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B65CA5" w:rsidR="006536F2" w:rsidRPr="004A2541" w:rsidRDefault="0070798A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70798A">
        <w:rPr>
          <w:rFonts w:ascii="標楷體" w:eastAsia="標楷體" w:hAnsi="標楷體" w:hint="eastAsia"/>
          <w:sz w:val="24"/>
          <w:szCs w:val="24"/>
        </w:rPr>
        <w:t>系統變數及系統值設定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BDB10E0" w14:textId="7FABFBE3" w:rsidR="004B19C1" w:rsidRPr="004B19C1" w:rsidRDefault="004B19C1" w:rsidP="004B19C1">
      <w:pPr>
        <w:rPr>
          <w:rFonts w:ascii="標楷體" w:eastAsia="標楷體" w:hAnsi="標楷體"/>
        </w:rPr>
      </w:pPr>
      <w:r w:rsidRPr="004B19C1">
        <w:rPr>
          <w:rFonts w:ascii="標楷體" w:eastAsia="標楷體" w:hAnsi="標楷體" w:hint="eastAsia"/>
        </w:rPr>
        <w:t>自動顯示原值,</w:t>
      </w:r>
      <w:r w:rsidRPr="004B19C1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Pr="004B19C1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70798A"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業績日期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proofErr w:type="gramStart"/>
      <w:r w:rsidR="0070798A"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 w:rsidR="0070798A"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別帳</w:t>
      </w:r>
      <w:proofErr w:type="gramStart"/>
      <w:r w:rsidR="0070798A"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務</w:t>
      </w:r>
      <w:proofErr w:type="gramEnd"/>
      <w:r w:rsidR="0070798A"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調整日期</w:t>
      </w:r>
      <w:r w:rsidRPr="004B19C1"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 w:rsidRPr="004B19C1">
        <w:rPr>
          <w:rFonts w:ascii="標楷體" w:eastAsia="標楷體" w:hAnsi="標楷體" w:hint="eastAsia"/>
        </w:rPr>
        <w:t>可修改,</w:t>
      </w:r>
      <w:r w:rsidRPr="004B19C1">
        <w:rPr>
          <w:rFonts w:ascii="標楷體" w:eastAsia="標楷體" w:hAnsi="標楷體"/>
        </w:rPr>
        <w:t xml:space="preserve"> </w:t>
      </w:r>
      <w:r w:rsidRPr="004B19C1">
        <w:rPr>
          <w:rFonts w:ascii="標楷體" w:eastAsia="標楷體" w:hAnsi="標楷體" w:hint="eastAsia"/>
        </w:rPr>
        <w:t>其他欄位可修改</w:t>
      </w:r>
    </w:p>
    <w:p w14:paraId="5BD895CA" w14:textId="27B2159A" w:rsidR="004B19C1" w:rsidRPr="004B19C1" w:rsidRDefault="0070798A" w:rsidP="004B19C1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5F374C8" wp14:editId="72813CA4">
            <wp:extent cx="5274310" cy="1875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5C53" w14:textId="43576C94" w:rsidR="004B19C1" w:rsidRDefault="0070798A" w:rsidP="004B19C1">
      <w:pPr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BED3B84" wp14:editId="50410163">
            <wp:extent cx="5274310" cy="12966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9AE8" w14:textId="77777777" w:rsidR="004B19C1" w:rsidRPr="004B19C1" w:rsidRDefault="004B19C1" w:rsidP="0070798A">
      <w:pPr>
        <w:ind w:left="87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68DD44CC" w14:textId="2F233677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違約寬限天數</w:t>
      </w:r>
      <w:r w:rsidR="0061601E">
        <w:rPr>
          <w:rFonts w:ascii="標楷體" w:eastAsia="標楷體" w:hAnsi="標楷體" w:cs="新細明體" w:hint="eastAsia"/>
          <w:color w:val="000000"/>
          <w:kern w:val="0"/>
          <w:szCs w:val="24"/>
        </w:rPr>
        <w:t>(營業日</w:t>
      </w:r>
      <w:r w:rsidR="0061601E">
        <w:rPr>
          <w:rFonts w:ascii="標楷體" w:eastAsia="標楷體" w:hAnsi="標楷體" w:cs="新細明體"/>
          <w:color w:val="000000"/>
          <w:kern w:val="0"/>
          <w:szCs w:val="24"/>
        </w:rPr>
        <w:t>)</w:t>
      </w: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               </w:t>
      </w:r>
    </w:p>
    <w:p w14:paraId="1F3C82BB" w14:textId="6E37F8C1" w:rsidR="00A20BEB" w:rsidRDefault="00A20BEB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20BE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9915E03" wp14:editId="78D06823">
            <wp:extent cx="3610479" cy="82879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EFA2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0BA54711" w14:textId="765DF413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ACH授權提出一日一批         </w:t>
      </w:r>
    </w:p>
    <w:p w14:paraId="0D697564" w14:textId="0C7868B7" w:rsidR="00A20BEB" w:rsidRDefault="00A20BEB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20BE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4F3DC3B" wp14:editId="2A54A631">
            <wp:extent cx="4220164" cy="108600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EFD4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EA406E7" w14:textId="45550EC2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ACH扣款方式                 </w:t>
      </w:r>
    </w:p>
    <w:p w14:paraId="6B240C6E" w14:textId="3CECA671" w:rsidR="00A20BEB" w:rsidRDefault="00A20BEB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20BE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EAF2AFC" wp14:editId="4110CF47">
            <wp:extent cx="4134427" cy="87642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1A1C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5A9C0CE" w14:textId="4FFAE7B4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 xml:space="preserve">扣款特定日1                 </w:t>
      </w:r>
    </w:p>
    <w:p w14:paraId="6797D30F" w14:textId="7E082879" w:rsidR="00A20BEB" w:rsidRDefault="00A20BEB" w:rsidP="00A20BEB">
      <w:pPr>
        <w:pStyle w:val="a9"/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A20BE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A05B028" wp14:editId="6743AE4B">
            <wp:extent cx="3610479" cy="57158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CD15" w14:textId="77777777" w:rsidR="00A20BEB" w:rsidRPr="0070798A" w:rsidRDefault="00A20BEB" w:rsidP="00A20BEB">
      <w:pPr>
        <w:pStyle w:val="a9"/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C568676" w14:textId="618E8223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扣款特定日2                 </w:t>
      </w:r>
    </w:p>
    <w:p w14:paraId="33235B9F" w14:textId="08CC46DA" w:rsidR="00A20BEB" w:rsidRDefault="00A20BEB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A20BE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FC6DEBB" wp14:editId="2B5B74FE">
            <wp:extent cx="3620005" cy="5906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1C6A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4E713EB9" w14:textId="6E7EB39B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扣款特定日3                 </w:t>
      </w:r>
    </w:p>
    <w:p w14:paraId="3078B10F" w14:textId="31E2DD5D" w:rsidR="00A20BEB" w:rsidRPr="00A20BEB" w:rsidRDefault="00A20BEB" w:rsidP="00A20BEB">
      <w:pPr>
        <w:pStyle w:val="a9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61601E" w:rsidRPr="0061601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75317F1" wp14:editId="79CA6C9D">
            <wp:extent cx="3591426" cy="609685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4124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98021BC" w14:textId="3A49BAA4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扣款特定日4                 </w:t>
      </w:r>
    </w:p>
    <w:p w14:paraId="3989FEE5" w14:textId="1C6436B3" w:rsidR="00A20BEB" w:rsidRDefault="0061601E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1601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B93228E" wp14:editId="66A17DE5">
            <wp:extent cx="3591426" cy="62873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FDDE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39B2407" w14:textId="1F9AE89F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扣款特定日5                 </w:t>
      </w:r>
    </w:p>
    <w:p w14:paraId="14DACD5E" w14:textId="799BFB4D" w:rsidR="00A20BEB" w:rsidRDefault="0061601E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1601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004AC96" wp14:editId="7E5DDAD1">
            <wp:extent cx="3620005" cy="581106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F580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1C20E9D" w14:textId="092E1ABA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特定日二扣營業日差          </w:t>
      </w:r>
    </w:p>
    <w:p w14:paraId="48C40246" w14:textId="491AEB0B" w:rsidR="00A20BEB" w:rsidRDefault="0061601E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1601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8B7DD90" wp14:editId="30BBAB9D">
            <wp:extent cx="3620005" cy="59063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157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CB7706F" w14:textId="24CF1D56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連續日扣款方式              </w:t>
      </w:r>
    </w:p>
    <w:p w14:paraId="38A520D8" w14:textId="59B0FA2F" w:rsidR="00A20BEB" w:rsidRDefault="0061601E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1601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57AD22F" wp14:editId="749AD7D5">
            <wp:extent cx="5274310" cy="78486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80B3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11A9663" w14:textId="77777777" w:rsidR="0061601E" w:rsidRDefault="0061601E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14610C2C" w14:textId="04508C14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 xml:space="preserve">POST扣款方式                </w:t>
      </w:r>
    </w:p>
    <w:p w14:paraId="4552DA87" w14:textId="786976A6" w:rsidR="00A20BEB" w:rsidRDefault="0061601E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1601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0F9A573" wp14:editId="044CCE46">
            <wp:extent cx="4191585" cy="91452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D6D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A1CB026" w14:textId="317D018D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扣款特定日1                 </w:t>
      </w:r>
    </w:p>
    <w:p w14:paraId="23B1457B" w14:textId="3BCC03B1" w:rsidR="00A20BEB" w:rsidRDefault="0072723C" w:rsidP="00A20BEB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2723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CB66D8D" wp14:editId="1D95824E">
            <wp:extent cx="3629532" cy="638264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EC8C" w14:textId="77777777" w:rsidR="00A20BEB" w:rsidRPr="0070798A" w:rsidRDefault="00A20BEB" w:rsidP="00A20BEB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99E9C89" w14:textId="11920E54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扣款特定日2                 </w:t>
      </w:r>
    </w:p>
    <w:p w14:paraId="2B3C62A6" w14:textId="0C1AF829" w:rsidR="0061601E" w:rsidRDefault="0072723C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2723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1AEEDAD" wp14:editId="2EE0C2D7">
            <wp:extent cx="3562847" cy="62873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E7D1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04E821D8" w14:textId="33790455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扣款特定日3                 </w:t>
      </w:r>
    </w:p>
    <w:p w14:paraId="44A80EB0" w14:textId="673D7629" w:rsidR="0061601E" w:rsidRDefault="0072723C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2723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BEAFA55" wp14:editId="409256E3">
            <wp:extent cx="3620005" cy="619211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B8C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867086D" w14:textId="1A49CC18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扣款特定日4                 </w:t>
      </w:r>
    </w:p>
    <w:p w14:paraId="1C276D38" w14:textId="5FB0C8CD" w:rsidR="0061601E" w:rsidRDefault="0072723C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2723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C143C43" wp14:editId="4F589D5F">
            <wp:extent cx="3667637" cy="62873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FCCF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03BB16D7" w14:textId="4288522A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扣款特定日5                 </w:t>
      </w:r>
    </w:p>
    <w:p w14:paraId="02C4DB3F" w14:textId="1861122D" w:rsidR="0061601E" w:rsidRDefault="0072723C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2723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F030FAE" wp14:editId="137D5D0E">
            <wp:extent cx="3686689" cy="638264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1F7B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3B67F665" w14:textId="126D805D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特定日二扣營業日差          </w:t>
      </w:r>
    </w:p>
    <w:p w14:paraId="0DE218A0" w14:textId="73307670" w:rsidR="0061601E" w:rsidRDefault="0072723C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2723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53C8CF7" wp14:editId="1EF8B753">
            <wp:extent cx="3629532" cy="685896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702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9CCA1CA" w14:textId="77777777" w:rsidR="0072723C" w:rsidRDefault="0072723C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1E6454B0" w14:textId="469DAB97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 xml:space="preserve">連續日扣款方式              </w:t>
      </w:r>
    </w:p>
    <w:p w14:paraId="16CB9701" w14:textId="3C65441C" w:rsidR="0061601E" w:rsidRDefault="0072723C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2723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3F2C243" wp14:editId="257D835E">
            <wp:extent cx="5274310" cy="78613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53DB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0A11AF2B" w14:textId="002CD3D3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放款部收款專戶戶號          </w:t>
      </w:r>
    </w:p>
    <w:p w14:paraId="52C70245" w14:textId="35AED28B" w:rsidR="0061601E" w:rsidRDefault="0072723C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2723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ECFF711" wp14:editId="5B45EF1C">
            <wp:extent cx="3600953" cy="619211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09D5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379C62E" w14:textId="5D6B0126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前置協商收款專戶戶號        </w:t>
      </w:r>
    </w:p>
    <w:p w14:paraId="6D1807A9" w14:textId="15B9F276" w:rsidR="0061601E" w:rsidRDefault="0072723C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2723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99748E6" wp14:editId="5BD46397">
            <wp:extent cx="3820058" cy="619211"/>
            <wp:effectExtent l="0" t="0" r="9525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4629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1B4D071" w14:textId="76CE62C4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業績追回之部分還款金額條件  </w:t>
      </w:r>
    </w:p>
    <w:p w14:paraId="66AFEB2B" w14:textId="4650AA21" w:rsidR="0061601E" w:rsidRDefault="00CD0996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D099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F9B7F85" wp14:editId="2B77C864">
            <wp:extent cx="4001058" cy="628738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702D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0AD50F3" w14:textId="3ED13DFF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業績追回之</w:t>
      </w:r>
      <w:proofErr w:type="gramStart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起止期數</w:t>
      </w:r>
      <w:proofErr w:type="gramEnd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-起       </w:t>
      </w:r>
    </w:p>
    <w:p w14:paraId="7C443CB2" w14:textId="6369C642" w:rsidR="0061601E" w:rsidRDefault="00CD0996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D099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BE7B481" wp14:editId="3304B399">
            <wp:extent cx="3943900" cy="638264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90A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34074236" w14:textId="35CC0393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業績追回之</w:t>
      </w:r>
      <w:proofErr w:type="gramStart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起止期數</w:t>
      </w:r>
      <w:proofErr w:type="gramEnd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-止       </w:t>
      </w:r>
    </w:p>
    <w:p w14:paraId="6EB1E80E" w14:textId="4EA0CBB9" w:rsidR="0061601E" w:rsidRDefault="00CD0996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D099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9B452B9" wp14:editId="65D646DE">
            <wp:extent cx="4324954" cy="64779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E353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1583D37B" w14:textId="6EC963E4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短期擔保放款年限-起         </w:t>
      </w:r>
    </w:p>
    <w:p w14:paraId="56180764" w14:textId="2F15D52B" w:rsidR="0061601E" w:rsidRDefault="00CD0996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D099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39FAAE2" wp14:editId="4F6B9F41">
            <wp:extent cx="4267796" cy="676369"/>
            <wp:effectExtent l="0" t="0" r="0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33AD" w14:textId="77777777" w:rsidR="0061601E" w:rsidRPr="0070798A" w:rsidRDefault="0061601E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43087E2E" w14:textId="77777777" w:rsidR="006B6990" w:rsidRDefault="006B6990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7D54E28E" w14:textId="5F906F3E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 xml:space="preserve">短期擔保放款年限-止         </w:t>
      </w:r>
    </w:p>
    <w:p w14:paraId="6CC4AF43" w14:textId="0BB1696A" w:rsidR="0061601E" w:rsidRDefault="00CD0996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D099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025D1C3" wp14:editId="35ECFFE8">
            <wp:extent cx="4648849" cy="676369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F8D1" w14:textId="233FE8D7" w:rsidR="0061601E" w:rsidRDefault="00CD0996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CD099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7874DEE" wp14:editId="6EE35BA6">
            <wp:extent cx="5274310" cy="620395"/>
            <wp:effectExtent l="0" t="0" r="2540" b="825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4B8E" w14:textId="77777777" w:rsidR="00CD0996" w:rsidRPr="0070798A" w:rsidRDefault="00CD0996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3C846FBA" w14:textId="57A121F9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中期擔保放款年限-起         </w:t>
      </w:r>
    </w:p>
    <w:p w14:paraId="5BA12233" w14:textId="09137050" w:rsidR="0061601E" w:rsidRDefault="00D5092F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D5092F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9C851D1" wp14:editId="746A2068">
            <wp:extent cx="5274310" cy="525780"/>
            <wp:effectExtent l="0" t="0" r="2540" b="762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62FB" w14:textId="16EA6A4F" w:rsidR="0061601E" w:rsidRDefault="00D5092F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D5092F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05159B1" wp14:editId="1CC2CEAC">
            <wp:extent cx="5274310" cy="461010"/>
            <wp:effectExtent l="0" t="0" r="254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04AF" w14:textId="77777777" w:rsidR="00D5092F" w:rsidRPr="0070798A" w:rsidRDefault="00D5092F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3FBEFC13" w14:textId="1A65124D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中期擔保放款年限-止         </w:t>
      </w:r>
    </w:p>
    <w:p w14:paraId="327BC2A7" w14:textId="258FA763" w:rsidR="0061601E" w:rsidRDefault="00D5092F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D5092F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31559D5" wp14:editId="06E16316">
            <wp:extent cx="5274310" cy="515620"/>
            <wp:effectExtent l="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942A" w14:textId="68BB1F1B" w:rsidR="0061601E" w:rsidRDefault="00D5092F" w:rsidP="0061601E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D5092F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DA53BAD" wp14:editId="22DDD7D2">
            <wp:extent cx="5274310" cy="414020"/>
            <wp:effectExtent l="0" t="0" r="2540" b="508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845A" w14:textId="77777777" w:rsidR="00D5092F" w:rsidRPr="0070798A" w:rsidRDefault="00D5092F" w:rsidP="0061601E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1CD94603" w14:textId="266A298C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長期擔保放款年限-起         </w:t>
      </w:r>
    </w:p>
    <w:p w14:paraId="51C8ABC3" w14:textId="3D94B5B3" w:rsidR="00D5092F" w:rsidRDefault="006B6990" w:rsidP="00D5092F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D0B7690" wp14:editId="5B7EE9BE">
            <wp:extent cx="5274310" cy="449580"/>
            <wp:effectExtent l="0" t="0" r="2540" b="762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1C1" w14:textId="63ED865C" w:rsidR="00D5092F" w:rsidRDefault="006B6990" w:rsidP="00D5092F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A48692A" wp14:editId="125CFA1C">
            <wp:extent cx="5274310" cy="378460"/>
            <wp:effectExtent l="0" t="0" r="2540" b="254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7434" w14:textId="77777777" w:rsidR="00D5092F" w:rsidRPr="0070798A" w:rsidRDefault="00D5092F" w:rsidP="00D5092F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65FA426" w14:textId="4DB2960C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長期擔保放款年限-止         </w:t>
      </w:r>
    </w:p>
    <w:p w14:paraId="7039FDFF" w14:textId="0E4CD48E" w:rsidR="00D5092F" w:rsidRDefault="006B6990" w:rsidP="00D5092F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48301E9" wp14:editId="19C5F2C9">
            <wp:extent cx="5274310" cy="382270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9FC1" w14:textId="5A8D3E62" w:rsidR="00D5092F" w:rsidRDefault="006B6990" w:rsidP="00D5092F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79F0E17" wp14:editId="0FB73C50">
            <wp:extent cx="5274310" cy="347980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66C5" w14:textId="77777777" w:rsidR="00D5092F" w:rsidRPr="0070798A" w:rsidRDefault="00D5092F" w:rsidP="00D5092F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0126D781" w14:textId="77777777" w:rsidR="006B6990" w:rsidRDefault="006B6990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E293573" w14:textId="0391884E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 xml:space="preserve">減免金額限額                </w:t>
      </w:r>
    </w:p>
    <w:p w14:paraId="74F89BC1" w14:textId="6A444997" w:rsidR="00D5092F" w:rsidRDefault="006B6990" w:rsidP="00D5092F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8C81293" wp14:editId="0E7D80C0">
            <wp:extent cx="3543795" cy="619211"/>
            <wp:effectExtent l="0" t="0" r="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6F8E" w14:textId="77777777" w:rsidR="00D5092F" w:rsidRPr="0070798A" w:rsidRDefault="00D5092F" w:rsidP="00D5092F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DF448FA" w14:textId="5D6765F7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預收期數                    </w:t>
      </w:r>
    </w:p>
    <w:p w14:paraId="62BF8FB1" w14:textId="781B2664" w:rsidR="00D5092F" w:rsidRDefault="006B6990" w:rsidP="00D5092F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49CBE8B" wp14:editId="4C46A9D8">
            <wp:extent cx="3581900" cy="600159"/>
            <wp:effectExtent l="0" t="0" r="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7BDD" w14:textId="77777777" w:rsidR="00D5092F" w:rsidRPr="0070798A" w:rsidRDefault="00D5092F" w:rsidP="00D5092F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1FA0949C" w14:textId="771BC77D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回收</w:t>
      </w:r>
      <w:proofErr w:type="gramStart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時可短繳</w:t>
      </w:r>
      <w:proofErr w:type="gramEnd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本金金額之百分比</w:t>
      </w:r>
    </w:p>
    <w:p w14:paraId="7FC11080" w14:textId="285E7EF7" w:rsidR="00D5092F" w:rsidRDefault="006B6990" w:rsidP="00D5092F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C39866C" wp14:editId="55E6BC05">
            <wp:extent cx="3629532" cy="628738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5B3F" w14:textId="6EFECD07" w:rsidR="006B6990" w:rsidRDefault="006B6990" w:rsidP="00D5092F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00C86F2" wp14:editId="3BA1D6FE">
            <wp:extent cx="4525006" cy="628738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20A9" w14:textId="77777777" w:rsidR="00D5092F" w:rsidRPr="0070798A" w:rsidRDefault="00D5092F" w:rsidP="00D5092F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E71ECD3" w14:textId="4DEEAB05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回收</w:t>
      </w:r>
      <w:proofErr w:type="gramStart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時可短繳</w:t>
      </w:r>
      <w:proofErr w:type="gramEnd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利息金額之百分比</w:t>
      </w:r>
    </w:p>
    <w:p w14:paraId="5823B9B4" w14:textId="62C294BA" w:rsidR="006B6990" w:rsidRDefault="006B6990" w:rsidP="006B6990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DD07F81" wp14:editId="22B87333">
            <wp:extent cx="3524742" cy="581106"/>
            <wp:effectExtent l="0" t="0" r="0" b="952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4EF6" w14:textId="52A45DCC" w:rsidR="006B6990" w:rsidRDefault="006B6990" w:rsidP="006B6990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6AF4643" wp14:editId="0D272214">
            <wp:extent cx="4629796" cy="609685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CD0F" w14:textId="77777777" w:rsidR="006B6990" w:rsidRPr="0070798A" w:rsidRDefault="006B6990" w:rsidP="006B6990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239757C9" w14:textId="7BA8876C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AML檢查記號                 </w:t>
      </w:r>
    </w:p>
    <w:p w14:paraId="0B60254F" w14:textId="2333D8C1" w:rsidR="006B6990" w:rsidRDefault="006B6990" w:rsidP="006B6990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70F2F58" wp14:editId="3C980488">
            <wp:extent cx="4572638" cy="1295581"/>
            <wp:effectExtent l="0" t="0" r="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5984" w14:textId="77777777" w:rsidR="006B6990" w:rsidRPr="0070798A" w:rsidRDefault="006B6990" w:rsidP="006B6990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000F7AB0" w14:textId="733BF07F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AML網址                     </w:t>
      </w:r>
    </w:p>
    <w:p w14:paraId="5D863D48" w14:textId="2167B41D" w:rsidR="006B6990" w:rsidRDefault="006B6990" w:rsidP="006B6990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27583B8" wp14:editId="114AF2C1">
            <wp:extent cx="4067743" cy="666843"/>
            <wp:effectExtent l="0" t="0" r="9525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30D7" w14:textId="77777777" w:rsidR="006B6990" w:rsidRPr="0070798A" w:rsidRDefault="006B6990" w:rsidP="006B6990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CE25C0B" w14:textId="51786493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業績日期                    </w:t>
      </w:r>
    </w:p>
    <w:p w14:paraId="12B73C47" w14:textId="2F0C386F" w:rsidR="006B6990" w:rsidRDefault="006B6990" w:rsidP="006B6990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6B6990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2DDC51B" wp14:editId="10DF5AED">
            <wp:extent cx="3629532" cy="333422"/>
            <wp:effectExtent l="0" t="0" r="0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2117" w14:textId="77777777" w:rsidR="006B6990" w:rsidRPr="0070798A" w:rsidRDefault="006B6990" w:rsidP="006B6990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79E55E48" w14:textId="5BB53723" w:rsidR="0070798A" w:rsidRDefault="0070798A" w:rsidP="0070798A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別帳</w:t>
      </w:r>
      <w:proofErr w:type="gramStart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>務</w:t>
      </w:r>
      <w:proofErr w:type="gramEnd"/>
      <w:r w:rsidRPr="0070798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調整日期          </w:t>
      </w:r>
    </w:p>
    <w:p w14:paraId="52111401" w14:textId="10841415" w:rsidR="006B6990" w:rsidRDefault="00FB56FD" w:rsidP="006B6990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FB56FD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60333CF" wp14:editId="33E75F4C">
            <wp:extent cx="3496163" cy="304843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8CFB" w14:textId="77A04695" w:rsidR="0070798A" w:rsidRDefault="0070798A" w:rsidP="000A6AFC">
      <w:pPr>
        <w:ind w:left="87"/>
        <w:rPr>
          <w:rFonts w:ascii="標楷體" w:eastAsia="標楷體" w:hAnsi="標楷體" w:cs="新細明體"/>
          <w:noProof/>
          <w:color w:val="000000"/>
          <w:kern w:val="0"/>
          <w:szCs w:val="24"/>
        </w:rPr>
      </w:pPr>
    </w:p>
    <w:p w14:paraId="5AC0B451" w14:textId="2DD280BC" w:rsidR="0070798A" w:rsidRDefault="0070798A" w:rsidP="000A6AFC">
      <w:pPr>
        <w:ind w:left="87"/>
        <w:rPr>
          <w:rFonts w:ascii="標楷體" w:eastAsia="標楷體" w:hAnsi="標楷體" w:cs="新細明體"/>
          <w:noProof/>
          <w:color w:val="000000"/>
          <w:kern w:val="0"/>
          <w:szCs w:val="24"/>
        </w:rPr>
      </w:pPr>
    </w:p>
    <w:p w14:paraId="7FA1890E" w14:textId="77777777" w:rsidR="0070798A" w:rsidRPr="00F1209D" w:rsidRDefault="0070798A" w:rsidP="000A6AFC">
      <w:pPr>
        <w:ind w:left="87"/>
        <w:rPr>
          <w:rFonts w:ascii="標楷體" w:eastAsia="標楷體" w:hAnsi="標楷體" w:cs="新細明體" w:hint="eastAsia"/>
          <w:noProof/>
          <w:color w:val="000000"/>
          <w:kern w:val="0"/>
          <w:szCs w:val="24"/>
        </w:rPr>
      </w:pPr>
    </w:p>
    <w:sectPr w:rsidR="0070798A" w:rsidRPr="00F1209D">
      <w:footerReference w:type="default" r:id="rId5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79E7" w14:textId="77777777" w:rsidR="006252C6" w:rsidRDefault="006252C6" w:rsidP="009C6FA7">
      <w:r>
        <w:separator/>
      </w:r>
    </w:p>
  </w:endnote>
  <w:endnote w:type="continuationSeparator" w:id="0">
    <w:p w14:paraId="04507835" w14:textId="77777777" w:rsidR="006252C6" w:rsidRDefault="006252C6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2041315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0798A">
            <w:rPr>
              <w:rFonts w:ascii="標楷體" w:eastAsia="標楷體" w:hAnsi="標楷體"/>
              <w:noProof/>
            </w:rPr>
            <w:t>L6501系統變數及系統值設定.docx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374B" w14:textId="77777777" w:rsidR="006252C6" w:rsidRDefault="006252C6" w:rsidP="009C6FA7">
      <w:r>
        <w:separator/>
      </w:r>
    </w:p>
  </w:footnote>
  <w:footnote w:type="continuationSeparator" w:id="0">
    <w:p w14:paraId="0ABE5AFE" w14:textId="77777777" w:rsidR="006252C6" w:rsidRDefault="006252C6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A6AFC"/>
    <w:rsid w:val="000B733C"/>
    <w:rsid w:val="000D5EC8"/>
    <w:rsid w:val="00100A97"/>
    <w:rsid w:val="00167DB3"/>
    <w:rsid w:val="00187F3F"/>
    <w:rsid w:val="0019378D"/>
    <w:rsid w:val="001C02B9"/>
    <w:rsid w:val="00207BEF"/>
    <w:rsid w:val="0022767D"/>
    <w:rsid w:val="002A4A8D"/>
    <w:rsid w:val="0040111D"/>
    <w:rsid w:val="00465C54"/>
    <w:rsid w:val="004B19C1"/>
    <w:rsid w:val="00512239"/>
    <w:rsid w:val="00522355"/>
    <w:rsid w:val="00527CD6"/>
    <w:rsid w:val="00553F9A"/>
    <w:rsid w:val="005D1BC2"/>
    <w:rsid w:val="005D5CA0"/>
    <w:rsid w:val="0061601E"/>
    <w:rsid w:val="006252C6"/>
    <w:rsid w:val="006536F2"/>
    <w:rsid w:val="006B6990"/>
    <w:rsid w:val="006D5BA6"/>
    <w:rsid w:val="006F67B7"/>
    <w:rsid w:val="0070798A"/>
    <w:rsid w:val="0072723C"/>
    <w:rsid w:val="00790B9A"/>
    <w:rsid w:val="007B0429"/>
    <w:rsid w:val="008D030E"/>
    <w:rsid w:val="00906DF5"/>
    <w:rsid w:val="00925E35"/>
    <w:rsid w:val="0093063E"/>
    <w:rsid w:val="00941CB5"/>
    <w:rsid w:val="00945C94"/>
    <w:rsid w:val="00987C4D"/>
    <w:rsid w:val="009C6FA7"/>
    <w:rsid w:val="00A20BEB"/>
    <w:rsid w:val="00A67597"/>
    <w:rsid w:val="00A707E1"/>
    <w:rsid w:val="00A76DD0"/>
    <w:rsid w:val="00AB1D38"/>
    <w:rsid w:val="00B46D68"/>
    <w:rsid w:val="00BD3D04"/>
    <w:rsid w:val="00C0438A"/>
    <w:rsid w:val="00C13B5E"/>
    <w:rsid w:val="00C266AA"/>
    <w:rsid w:val="00C535E0"/>
    <w:rsid w:val="00C7149D"/>
    <w:rsid w:val="00C756B1"/>
    <w:rsid w:val="00C824AD"/>
    <w:rsid w:val="00CB364D"/>
    <w:rsid w:val="00CD0996"/>
    <w:rsid w:val="00D03994"/>
    <w:rsid w:val="00D40918"/>
    <w:rsid w:val="00D5092F"/>
    <w:rsid w:val="00E01F39"/>
    <w:rsid w:val="00E56C4E"/>
    <w:rsid w:val="00EB3065"/>
    <w:rsid w:val="00F104D7"/>
    <w:rsid w:val="00F1209D"/>
    <w:rsid w:val="00F5481D"/>
    <w:rsid w:val="00F55996"/>
    <w:rsid w:val="00F834B9"/>
    <w:rsid w:val="00FB56FD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21</cp:revision>
  <dcterms:created xsi:type="dcterms:W3CDTF">2021-09-03T06:07:00Z</dcterms:created>
  <dcterms:modified xsi:type="dcterms:W3CDTF">2021-09-07T03:52:00Z</dcterms:modified>
</cp:coreProperties>
</file>