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3AAFDFCF" w:rsidR="00F07600" w:rsidRDefault="004B4A91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829E75D" w14:textId="634A498C" w:rsidR="004B4A91" w:rsidRDefault="004B4A91" w:rsidP="004B4A91">
      <w:r>
        <w:rPr>
          <w:rFonts w:hint="eastAsia"/>
        </w:rPr>
        <w:t>自動顯示原值，非金融機構債權金額、停催日期可以修改，其他不可修改</w:t>
      </w:r>
    </w:p>
    <w:p w14:paraId="1795C6F7" w14:textId="1398CA45" w:rsidR="004B4A91" w:rsidRPr="004B4A91" w:rsidRDefault="004B4A91" w:rsidP="004B4A91">
      <w:r w:rsidRPr="004B4A91">
        <w:rPr>
          <w:noProof/>
        </w:rPr>
        <w:drawing>
          <wp:inline distT="0" distB="0" distL="0" distR="0" wp14:anchorId="67948065" wp14:editId="238BC9F7">
            <wp:extent cx="5274310" cy="18008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7BE5" w14:textId="77777777" w:rsidR="00F07600" w:rsidRDefault="00F07600" w:rsidP="00C756B1">
      <w:pPr>
        <w:ind w:left="567" w:hanging="480"/>
      </w:pPr>
    </w:p>
    <w:p w14:paraId="72332A83" w14:textId="007117E8" w:rsidR="00D41B15" w:rsidRPr="004B4A91" w:rsidRDefault="004B4A91" w:rsidP="006A3ED4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hint="eastAsia"/>
        </w:rPr>
        <w:t>非金融機構債權金額</w:t>
      </w:r>
    </w:p>
    <w:p w14:paraId="0DAED010" w14:textId="77067236" w:rsidR="004B4A91" w:rsidRPr="004B4A91" w:rsidRDefault="004B4A91" w:rsidP="004B4A91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4B4A91">
        <w:rPr>
          <w:rFonts w:ascii="標楷體" w:eastAsia="標楷體" w:hAnsi="標楷體"/>
          <w:noProof/>
          <w:szCs w:val="24"/>
        </w:rPr>
        <w:drawing>
          <wp:inline distT="0" distB="0" distL="0" distR="0" wp14:anchorId="4D5887AA" wp14:editId="58595CF2">
            <wp:extent cx="3705742" cy="905001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668F" w14:textId="774FA819" w:rsidR="004B4A91" w:rsidRPr="004B4A91" w:rsidRDefault="004B4A91" w:rsidP="006A3ED4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hint="eastAsia"/>
        </w:rPr>
        <w:t>停催日期</w:t>
      </w:r>
    </w:p>
    <w:p w14:paraId="2B3A57C2" w14:textId="5249AA80" w:rsidR="004B4A91" w:rsidRDefault="004B4A91" w:rsidP="004B4A91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4B4A91">
        <w:rPr>
          <w:rFonts w:ascii="標楷體" w:eastAsia="標楷體" w:hAnsi="標楷體"/>
          <w:noProof/>
          <w:szCs w:val="24"/>
        </w:rPr>
        <w:drawing>
          <wp:inline distT="0" distB="0" distL="0" distR="0" wp14:anchorId="2A35BEBF" wp14:editId="6AE37D6D">
            <wp:extent cx="4382112" cy="809738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A91">
        <w:rPr>
          <w:rFonts w:ascii="標楷體" w:eastAsia="標楷體" w:hAnsi="標楷體"/>
          <w:noProof/>
          <w:szCs w:val="24"/>
        </w:rPr>
        <w:drawing>
          <wp:inline distT="0" distB="0" distL="0" distR="0" wp14:anchorId="19A2AC01" wp14:editId="10AD6F9E">
            <wp:extent cx="4305901" cy="99073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A91">
        <w:rPr>
          <w:rFonts w:ascii="標楷體" w:eastAsia="標楷體" w:hAnsi="標楷體"/>
          <w:noProof/>
          <w:szCs w:val="24"/>
        </w:rPr>
        <w:drawing>
          <wp:inline distT="0" distB="0" distL="0" distR="0" wp14:anchorId="7DD3178B" wp14:editId="263B3A0A">
            <wp:extent cx="2943636" cy="666843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D474" w14:textId="00725C01" w:rsidR="00885F8F" w:rsidRDefault="00885F8F" w:rsidP="004B4A91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885F8F">
        <w:rPr>
          <w:rFonts w:ascii="標楷體" w:eastAsia="標楷體" w:hAnsi="標楷體"/>
          <w:szCs w:val="24"/>
        </w:rPr>
        <w:drawing>
          <wp:inline distT="0" distB="0" distL="0" distR="0" wp14:anchorId="3E404A56" wp14:editId="43709305">
            <wp:extent cx="4810796" cy="885949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F8F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631FB90F" w:rsidR="00522355" w:rsidRPr="004B4A91" w:rsidRDefault="004B4A91" w:rsidP="004B4A91">
    <w:pPr>
      <w:pStyle w:val="a6"/>
    </w:pPr>
    <w:r w:rsidRPr="004B4A91">
      <w:rPr>
        <w:rFonts w:ascii="標楷體" w:eastAsia="標楷體" w:hAnsi="標楷體" w:hint="eastAsia"/>
      </w:rPr>
      <w:t>L8302(41)協商開始暨停催通知資料_異動.docx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B4A91"/>
    <w:rsid w:val="00522355"/>
    <w:rsid w:val="00527CD6"/>
    <w:rsid w:val="00553F9A"/>
    <w:rsid w:val="005D5CA0"/>
    <w:rsid w:val="006F67B7"/>
    <w:rsid w:val="00762EC4"/>
    <w:rsid w:val="00790B9A"/>
    <w:rsid w:val="007A3AA2"/>
    <w:rsid w:val="007B0429"/>
    <w:rsid w:val="007F6464"/>
    <w:rsid w:val="00805F4C"/>
    <w:rsid w:val="00885F8F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BF1650"/>
    <w:rsid w:val="00C266AA"/>
    <w:rsid w:val="00C61D61"/>
    <w:rsid w:val="00C756B1"/>
    <w:rsid w:val="00C824AD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28</cp:revision>
  <dcterms:created xsi:type="dcterms:W3CDTF">2021-09-03T06:07:00Z</dcterms:created>
  <dcterms:modified xsi:type="dcterms:W3CDTF">2022-02-17T12:32:00Z</dcterms:modified>
</cp:coreProperties>
</file>