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9F05F4" w14:textId="4C0D7214" w:rsidR="00F07600" w:rsidRPr="005A3D3A" w:rsidRDefault="00F07600" w:rsidP="00F07600">
      <w:pPr>
        <w:pStyle w:val="10"/>
        <w:numPr>
          <w:ilvl w:val="0"/>
          <w:numId w:val="19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 w:rsidRPr="005A3D3A">
        <w:rPr>
          <w:rFonts w:ascii="標楷體" w:eastAsia="標楷體" w:hAnsi="標楷體" w:hint="eastAsia"/>
          <w:sz w:val="24"/>
          <w:szCs w:val="24"/>
        </w:rPr>
        <w:t>新增：</w:t>
      </w:r>
    </w:p>
    <w:p w14:paraId="5B117961" w14:textId="30472C72" w:rsidR="00657BC5" w:rsidRDefault="00657BC5" w:rsidP="00657BC5">
      <w:pPr>
        <w:ind w:left="567" w:hanging="48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1.交易代碼</w:t>
      </w:r>
    </w:p>
    <w:p w14:paraId="3580DAC5" w14:textId="4FE661A8" w:rsidR="00657BC5" w:rsidRDefault="00657BC5" w:rsidP="00657BC5">
      <w:pPr>
        <w:ind w:left="567" w:hanging="480"/>
        <w:rPr>
          <w:rFonts w:ascii="標楷體" w:eastAsia="標楷體" w:hAnsi="標楷體"/>
        </w:rPr>
      </w:pPr>
      <w:r w:rsidRPr="00657BC5">
        <w:rPr>
          <w:rFonts w:ascii="標楷體" w:eastAsia="標楷體" w:hAnsi="標楷體"/>
          <w:noProof/>
        </w:rPr>
        <w:drawing>
          <wp:inline distT="0" distB="0" distL="0" distR="0" wp14:anchorId="543D581A" wp14:editId="5DAA9663">
            <wp:extent cx="5274310" cy="645160"/>
            <wp:effectExtent l="0" t="0" r="2540" b="254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4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3DBBD" w14:textId="74583631" w:rsidR="00657BC5" w:rsidRDefault="00657BC5" w:rsidP="00657BC5">
      <w:pPr>
        <w:ind w:left="567" w:hanging="480"/>
        <w:rPr>
          <w:rFonts w:ascii="細明體" w:eastAsia="細明體" w:hAnsi="細明體"/>
          <w:color w:val="000080"/>
          <w:spacing w:val="6"/>
          <w:sz w:val="21"/>
          <w:szCs w:val="21"/>
          <w:shd w:val="clear" w:color="auto" w:fill="FFFFFF"/>
        </w:rPr>
      </w:pPr>
      <w:r>
        <w:rPr>
          <w:rFonts w:ascii="標楷體" w:eastAsia="標楷體" w:hAnsi="標楷體" w:hint="eastAsia"/>
        </w:rPr>
        <w:t>2.</w:t>
      </w:r>
      <w:r w:rsidRPr="00657BC5">
        <w:rPr>
          <w:rFonts w:ascii="細明體" w:eastAsia="細明體" w:hAnsi="細明體" w:hint="eastAsia"/>
          <w:color w:val="000080"/>
          <w:spacing w:val="6"/>
          <w:sz w:val="21"/>
          <w:szCs w:val="21"/>
          <w:shd w:val="clear" w:color="auto" w:fill="FFFFFF"/>
        </w:rPr>
        <w:t xml:space="preserve"> </w:t>
      </w:r>
      <w:r>
        <w:rPr>
          <w:rFonts w:ascii="細明體" w:eastAsia="細明體" w:hAnsi="細明體" w:hint="eastAsia"/>
          <w:color w:val="000080"/>
          <w:spacing w:val="6"/>
          <w:sz w:val="21"/>
          <w:szCs w:val="21"/>
          <w:shd w:val="clear" w:color="auto" w:fill="FFFFFF"/>
        </w:rPr>
        <w:t>報送單位代號</w:t>
      </w:r>
    </w:p>
    <w:p w14:paraId="7723FB05" w14:textId="2B2340E0" w:rsidR="00657BC5" w:rsidRDefault="00657BC5" w:rsidP="00657BC5">
      <w:pPr>
        <w:rPr>
          <w:rFonts w:ascii="細明體" w:eastAsia="細明體" w:hAnsi="細明體"/>
          <w:color w:val="000080"/>
          <w:spacing w:val="6"/>
          <w:sz w:val="21"/>
          <w:szCs w:val="21"/>
          <w:shd w:val="clear" w:color="auto" w:fill="FFFFFF"/>
        </w:rPr>
      </w:pPr>
      <w:r w:rsidRPr="00657BC5">
        <w:rPr>
          <w:rFonts w:ascii="細明體" w:eastAsia="細明體" w:hAnsi="細明體"/>
          <w:noProof/>
          <w:color w:val="000080"/>
          <w:spacing w:val="6"/>
          <w:sz w:val="21"/>
          <w:szCs w:val="21"/>
          <w:shd w:val="clear" w:color="auto" w:fill="FFFFFF"/>
        </w:rPr>
        <w:drawing>
          <wp:inline distT="0" distB="0" distL="0" distR="0" wp14:anchorId="238FC231" wp14:editId="5DA7EF38">
            <wp:extent cx="5274310" cy="720090"/>
            <wp:effectExtent l="0" t="0" r="2540" b="381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57BC5">
        <w:rPr>
          <w:rFonts w:ascii="細明體" w:eastAsia="細明體" w:hAnsi="細明體"/>
          <w:noProof/>
          <w:color w:val="000080"/>
          <w:spacing w:val="6"/>
          <w:sz w:val="21"/>
          <w:szCs w:val="21"/>
          <w:shd w:val="clear" w:color="auto" w:fill="FFFFFF"/>
        </w:rPr>
        <w:drawing>
          <wp:inline distT="0" distB="0" distL="0" distR="0" wp14:anchorId="027C96FD" wp14:editId="012E50CD">
            <wp:extent cx="5274310" cy="1870075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7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E4428" w14:textId="68DE89CF" w:rsidR="00657BC5" w:rsidRDefault="00657BC5" w:rsidP="00657BC5">
      <w:pPr>
        <w:ind w:left="567" w:hanging="480"/>
        <w:rPr>
          <w:rFonts w:ascii="細明體" w:eastAsia="細明體" w:hAnsi="細明體"/>
          <w:color w:val="000000"/>
          <w:spacing w:val="6"/>
          <w:sz w:val="21"/>
          <w:szCs w:val="21"/>
          <w:shd w:val="clear" w:color="auto" w:fill="FFFFFF"/>
        </w:rPr>
      </w:pPr>
      <w:r>
        <w:rPr>
          <w:rFonts w:ascii="標楷體" w:eastAsia="標楷體" w:hAnsi="標楷體" w:hint="eastAsia"/>
        </w:rPr>
        <w:t>3.</w:t>
      </w:r>
      <w:r w:rsidRPr="00657BC5">
        <w:rPr>
          <w:rFonts w:ascii="細明體" w:eastAsia="細明體" w:hAnsi="細明體" w:hint="eastAsia"/>
          <w:color w:val="000000"/>
          <w:spacing w:val="6"/>
          <w:sz w:val="21"/>
          <w:szCs w:val="21"/>
          <w:shd w:val="clear" w:color="auto" w:fill="FFFFFF"/>
        </w:rPr>
        <w:t xml:space="preserve"> </w:t>
      </w:r>
      <w:r>
        <w:rPr>
          <w:rFonts w:ascii="細明體" w:eastAsia="細明體" w:hAnsi="細明體" w:hint="eastAsia"/>
          <w:color w:val="000000"/>
          <w:spacing w:val="6"/>
          <w:sz w:val="21"/>
          <w:szCs w:val="21"/>
          <w:shd w:val="clear" w:color="auto" w:fill="FFFFFF"/>
        </w:rPr>
        <w:t>協商申請日</w:t>
      </w:r>
    </w:p>
    <w:p w14:paraId="3C59C166" w14:textId="3C3BDC24" w:rsidR="00657BC5" w:rsidRDefault="00657BC5" w:rsidP="00657BC5">
      <w:pPr>
        <w:rPr>
          <w:rFonts w:ascii="細明體" w:eastAsia="細明體" w:hAnsi="細明體"/>
          <w:color w:val="000000"/>
          <w:spacing w:val="6"/>
          <w:sz w:val="21"/>
          <w:szCs w:val="21"/>
          <w:shd w:val="clear" w:color="auto" w:fill="FFFFFF"/>
        </w:rPr>
      </w:pPr>
      <w:r w:rsidRPr="00657BC5">
        <w:rPr>
          <w:rFonts w:ascii="細明體" w:eastAsia="細明體" w:hAnsi="細明體"/>
          <w:noProof/>
          <w:color w:val="000000"/>
          <w:spacing w:val="6"/>
          <w:sz w:val="21"/>
          <w:szCs w:val="21"/>
          <w:shd w:val="clear" w:color="auto" w:fill="FFFFFF"/>
        </w:rPr>
        <w:drawing>
          <wp:inline distT="0" distB="0" distL="0" distR="0" wp14:anchorId="5563F8B9" wp14:editId="1A2947AB">
            <wp:extent cx="5274310" cy="848360"/>
            <wp:effectExtent l="0" t="0" r="2540" b="889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4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57BC5">
        <w:rPr>
          <w:rFonts w:ascii="細明體" w:eastAsia="細明體" w:hAnsi="細明體"/>
          <w:noProof/>
          <w:color w:val="000000"/>
          <w:spacing w:val="6"/>
          <w:sz w:val="21"/>
          <w:szCs w:val="21"/>
          <w:shd w:val="clear" w:color="auto" w:fill="FFFFFF"/>
        </w:rPr>
        <w:drawing>
          <wp:inline distT="0" distB="0" distL="0" distR="0" wp14:anchorId="5F7925BF" wp14:editId="640AD917">
            <wp:extent cx="5274310" cy="578485"/>
            <wp:effectExtent l="0" t="0" r="254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4364A" w14:textId="0F373C06" w:rsidR="00657BC5" w:rsidRDefault="00657BC5" w:rsidP="00657BC5">
      <w:pPr>
        <w:ind w:left="567" w:hanging="480"/>
        <w:rPr>
          <w:rFonts w:ascii="細明體" w:eastAsia="細明體" w:hAnsi="細明體"/>
          <w:color w:val="000000"/>
          <w:spacing w:val="6"/>
          <w:sz w:val="21"/>
          <w:szCs w:val="21"/>
          <w:shd w:val="clear" w:color="auto" w:fill="FFFFFF"/>
        </w:rPr>
      </w:pPr>
      <w:r>
        <w:rPr>
          <w:rFonts w:ascii="標楷體" w:eastAsia="標楷體" w:hAnsi="標楷體" w:hint="eastAsia"/>
        </w:rPr>
        <w:t>4.</w:t>
      </w:r>
      <w:r w:rsidRPr="00657BC5">
        <w:rPr>
          <w:rFonts w:ascii="細明體" w:eastAsia="細明體" w:hAnsi="細明體" w:hint="eastAsia"/>
          <w:color w:val="000000"/>
          <w:spacing w:val="6"/>
          <w:sz w:val="21"/>
          <w:szCs w:val="21"/>
          <w:shd w:val="clear" w:color="auto" w:fill="FFFFFF"/>
        </w:rPr>
        <w:t xml:space="preserve"> </w:t>
      </w:r>
      <w:r>
        <w:rPr>
          <w:rFonts w:ascii="細明體" w:eastAsia="細明體" w:hAnsi="細明體" w:hint="eastAsia"/>
          <w:color w:val="000000"/>
          <w:spacing w:val="6"/>
          <w:sz w:val="21"/>
          <w:szCs w:val="21"/>
          <w:shd w:val="clear" w:color="auto" w:fill="FFFFFF"/>
        </w:rPr>
        <w:t>債務人戶籍之郵遞區號及地址</w:t>
      </w:r>
    </w:p>
    <w:p w14:paraId="55065E89" w14:textId="3AF855CB" w:rsidR="00657BC5" w:rsidRDefault="00657BC5" w:rsidP="00657BC5">
      <w:pPr>
        <w:rPr>
          <w:rFonts w:ascii="細明體" w:eastAsia="細明體" w:hAnsi="細明體"/>
          <w:color w:val="000000"/>
          <w:spacing w:val="6"/>
          <w:sz w:val="21"/>
          <w:szCs w:val="21"/>
          <w:shd w:val="clear" w:color="auto" w:fill="FFFFFF"/>
        </w:rPr>
      </w:pPr>
      <w:r w:rsidRPr="00657BC5">
        <w:rPr>
          <w:rFonts w:ascii="細明體" w:eastAsia="細明體" w:hAnsi="細明體"/>
          <w:noProof/>
          <w:color w:val="000000"/>
          <w:spacing w:val="6"/>
          <w:sz w:val="21"/>
          <w:szCs w:val="21"/>
          <w:shd w:val="clear" w:color="auto" w:fill="FFFFFF"/>
        </w:rPr>
        <w:drawing>
          <wp:inline distT="0" distB="0" distL="0" distR="0" wp14:anchorId="6400242F" wp14:editId="2DA21D39">
            <wp:extent cx="5274310" cy="663575"/>
            <wp:effectExtent l="0" t="0" r="2540" b="3175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6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AD2B6" w14:textId="3F47E2C2" w:rsidR="00657BC5" w:rsidRDefault="00657BC5" w:rsidP="00657BC5">
      <w:pPr>
        <w:ind w:left="567" w:hanging="480"/>
        <w:rPr>
          <w:rFonts w:ascii="細明體" w:eastAsia="細明體" w:hAnsi="細明體"/>
          <w:color w:val="000000"/>
          <w:spacing w:val="6"/>
          <w:sz w:val="21"/>
          <w:szCs w:val="21"/>
          <w:shd w:val="clear" w:color="auto" w:fill="FFFFFF"/>
        </w:rPr>
      </w:pPr>
      <w:r>
        <w:rPr>
          <w:rFonts w:ascii="標楷體" w:eastAsia="標楷體" w:hAnsi="標楷體" w:hint="eastAsia"/>
        </w:rPr>
        <w:t>5.</w:t>
      </w:r>
      <w:r w:rsidRPr="00657BC5">
        <w:rPr>
          <w:rFonts w:ascii="細明體" w:eastAsia="細明體" w:hAnsi="細明體" w:hint="eastAsia"/>
          <w:color w:val="000000"/>
          <w:spacing w:val="6"/>
          <w:sz w:val="21"/>
          <w:szCs w:val="21"/>
          <w:shd w:val="clear" w:color="auto" w:fill="FFFFFF"/>
        </w:rPr>
        <w:t xml:space="preserve"> </w:t>
      </w:r>
      <w:r>
        <w:rPr>
          <w:rFonts w:ascii="細明體" w:eastAsia="細明體" w:hAnsi="細明體" w:hint="eastAsia"/>
          <w:color w:val="000000"/>
          <w:spacing w:val="6"/>
          <w:sz w:val="21"/>
          <w:szCs w:val="21"/>
          <w:shd w:val="clear" w:color="auto" w:fill="FFFFFF"/>
        </w:rPr>
        <w:t>債務人通訊地之郵遞區號及地址</w:t>
      </w:r>
    </w:p>
    <w:p w14:paraId="43D2F827" w14:textId="29DD8C60" w:rsidR="00657BC5" w:rsidRDefault="00657BC5" w:rsidP="00657BC5">
      <w:pPr>
        <w:rPr>
          <w:rFonts w:ascii="細明體" w:eastAsia="細明體" w:hAnsi="細明體"/>
          <w:color w:val="000000"/>
          <w:spacing w:val="6"/>
          <w:sz w:val="21"/>
          <w:szCs w:val="21"/>
          <w:shd w:val="clear" w:color="auto" w:fill="FFFFFF"/>
        </w:rPr>
      </w:pPr>
      <w:r w:rsidRPr="00657BC5">
        <w:rPr>
          <w:rFonts w:ascii="細明體" w:eastAsia="細明體" w:hAnsi="細明體"/>
          <w:noProof/>
          <w:color w:val="000000"/>
          <w:spacing w:val="6"/>
          <w:sz w:val="21"/>
          <w:szCs w:val="21"/>
          <w:shd w:val="clear" w:color="auto" w:fill="FFFFFF"/>
        </w:rPr>
        <w:drawing>
          <wp:inline distT="0" distB="0" distL="0" distR="0" wp14:anchorId="335F0EE6" wp14:editId="09FAE7D7">
            <wp:extent cx="5274310" cy="652145"/>
            <wp:effectExtent l="0" t="0" r="254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6A6B2" w14:textId="799CDD8C" w:rsidR="00657BC5" w:rsidRDefault="00657BC5" w:rsidP="00657BC5">
      <w:pPr>
        <w:ind w:left="567" w:hanging="480"/>
        <w:rPr>
          <w:rFonts w:ascii="細明體" w:eastAsia="細明體" w:hAnsi="細明體"/>
          <w:color w:val="000000"/>
          <w:spacing w:val="6"/>
          <w:sz w:val="21"/>
          <w:szCs w:val="21"/>
          <w:shd w:val="clear" w:color="auto" w:fill="FFFFFF"/>
        </w:rPr>
      </w:pPr>
      <w:r>
        <w:rPr>
          <w:rFonts w:ascii="標楷體" w:eastAsia="標楷體" w:hAnsi="標楷體" w:hint="eastAsia"/>
        </w:rPr>
        <w:t>6.</w:t>
      </w:r>
      <w:r w:rsidRPr="00657BC5">
        <w:rPr>
          <w:rFonts w:ascii="細明體" w:eastAsia="細明體" w:hAnsi="細明體" w:hint="eastAsia"/>
          <w:color w:val="000000"/>
          <w:spacing w:val="6"/>
          <w:sz w:val="21"/>
          <w:szCs w:val="21"/>
          <w:shd w:val="clear" w:color="auto" w:fill="FFFFFF"/>
        </w:rPr>
        <w:t xml:space="preserve"> </w:t>
      </w:r>
      <w:r>
        <w:rPr>
          <w:rFonts w:ascii="細明體" w:eastAsia="細明體" w:hAnsi="細明體" w:hint="eastAsia"/>
          <w:color w:val="000000"/>
          <w:spacing w:val="6"/>
          <w:sz w:val="21"/>
          <w:szCs w:val="21"/>
          <w:shd w:val="clear" w:color="auto" w:fill="FFFFFF"/>
        </w:rPr>
        <w:t>債務人戶籍電話</w:t>
      </w:r>
    </w:p>
    <w:p w14:paraId="11EC37C7" w14:textId="3BB2ABF9" w:rsidR="00657BC5" w:rsidRDefault="00657BC5" w:rsidP="00657BC5">
      <w:pPr>
        <w:ind w:left="567" w:hanging="480"/>
        <w:rPr>
          <w:rFonts w:ascii="細明體" w:eastAsia="細明體" w:hAnsi="細明體"/>
          <w:color w:val="000000"/>
          <w:spacing w:val="6"/>
          <w:sz w:val="21"/>
          <w:szCs w:val="21"/>
          <w:shd w:val="clear" w:color="auto" w:fill="FFFFFF"/>
        </w:rPr>
      </w:pPr>
      <w:r w:rsidRPr="00657BC5">
        <w:rPr>
          <w:rFonts w:ascii="細明體" w:eastAsia="細明體" w:hAnsi="細明體"/>
          <w:noProof/>
          <w:color w:val="000000"/>
          <w:spacing w:val="6"/>
          <w:sz w:val="21"/>
          <w:szCs w:val="21"/>
          <w:shd w:val="clear" w:color="auto" w:fill="FFFFFF"/>
        </w:rPr>
        <w:lastRenderedPageBreak/>
        <w:drawing>
          <wp:inline distT="0" distB="0" distL="0" distR="0" wp14:anchorId="507C372A" wp14:editId="02BE2274">
            <wp:extent cx="5274310" cy="537845"/>
            <wp:effectExtent l="0" t="0" r="254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AE082" w14:textId="0DFFF786" w:rsidR="00657BC5" w:rsidRDefault="00657BC5" w:rsidP="00657BC5">
      <w:pPr>
        <w:ind w:left="567" w:hanging="480"/>
        <w:rPr>
          <w:rFonts w:ascii="細明體" w:eastAsia="細明體" w:hAnsi="細明體"/>
          <w:color w:val="000000"/>
          <w:spacing w:val="6"/>
          <w:sz w:val="21"/>
          <w:szCs w:val="21"/>
          <w:shd w:val="clear" w:color="auto" w:fill="FFFFFF"/>
        </w:rPr>
      </w:pPr>
      <w:r>
        <w:rPr>
          <w:rFonts w:ascii="標楷體" w:eastAsia="標楷體" w:hAnsi="標楷體" w:hint="eastAsia"/>
        </w:rPr>
        <w:t>7.</w:t>
      </w:r>
      <w:r w:rsidRPr="00657BC5">
        <w:rPr>
          <w:rFonts w:ascii="細明體" w:eastAsia="細明體" w:hAnsi="細明體" w:hint="eastAsia"/>
          <w:color w:val="000000"/>
          <w:spacing w:val="6"/>
          <w:sz w:val="21"/>
          <w:szCs w:val="21"/>
          <w:shd w:val="clear" w:color="auto" w:fill="FFFFFF"/>
        </w:rPr>
        <w:t xml:space="preserve"> </w:t>
      </w:r>
      <w:r>
        <w:rPr>
          <w:rFonts w:ascii="細明體" w:eastAsia="細明體" w:hAnsi="細明體" w:hint="eastAsia"/>
          <w:color w:val="000000"/>
          <w:spacing w:val="6"/>
          <w:sz w:val="21"/>
          <w:szCs w:val="21"/>
          <w:shd w:val="clear" w:color="auto" w:fill="FFFFFF"/>
        </w:rPr>
        <w:t>債務人通訊電話</w:t>
      </w:r>
      <w:r w:rsidR="009E5221" w:rsidRPr="009E5221">
        <w:rPr>
          <w:rFonts w:ascii="細明體" w:eastAsia="細明體" w:hAnsi="細明體"/>
          <w:noProof/>
          <w:color w:val="000000"/>
          <w:spacing w:val="6"/>
          <w:sz w:val="21"/>
          <w:szCs w:val="21"/>
          <w:shd w:val="clear" w:color="auto" w:fill="FFFFFF"/>
        </w:rPr>
        <w:drawing>
          <wp:inline distT="0" distB="0" distL="0" distR="0" wp14:anchorId="2FC78C00" wp14:editId="2F1EBFE6">
            <wp:extent cx="5274310" cy="732790"/>
            <wp:effectExtent l="0" t="0" r="2540" b="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3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24B4A" w14:textId="77777777" w:rsidR="00657BC5" w:rsidRDefault="00657BC5" w:rsidP="00657BC5">
      <w:pPr>
        <w:rPr>
          <w:rFonts w:ascii="細明體" w:eastAsia="細明體" w:hAnsi="細明體"/>
          <w:color w:val="000000"/>
          <w:spacing w:val="6"/>
          <w:sz w:val="21"/>
          <w:szCs w:val="21"/>
          <w:shd w:val="clear" w:color="auto" w:fill="FFFFFF"/>
        </w:rPr>
      </w:pPr>
    </w:p>
    <w:p w14:paraId="16102B93" w14:textId="2B676224" w:rsidR="00657BC5" w:rsidRPr="009E5221" w:rsidRDefault="00657BC5" w:rsidP="00657BC5">
      <w:pPr>
        <w:ind w:left="567" w:hanging="480"/>
        <w:rPr>
          <w:rFonts w:ascii="細明體" w:eastAsia="細明體" w:hAnsi="細明體"/>
          <w:color w:val="000000"/>
          <w:spacing w:val="6"/>
          <w:sz w:val="21"/>
          <w:szCs w:val="21"/>
          <w:shd w:val="clear" w:color="auto" w:fill="FFFFFF"/>
        </w:rPr>
      </w:pPr>
      <w:r>
        <w:rPr>
          <w:rFonts w:ascii="標楷體" w:eastAsia="標楷體" w:hAnsi="標楷體" w:hint="eastAsia"/>
        </w:rPr>
        <w:t>8.</w:t>
      </w:r>
      <w:r w:rsidRPr="00657BC5">
        <w:rPr>
          <w:rFonts w:ascii="細明體" w:eastAsia="細明體" w:hAnsi="細明體" w:hint="eastAsia"/>
          <w:color w:val="000000"/>
          <w:spacing w:val="6"/>
          <w:sz w:val="21"/>
          <w:szCs w:val="21"/>
          <w:shd w:val="clear" w:color="auto" w:fill="FFFFFF"/>
        </w:rPr>
        <w:t xml:space="preserve"> </w:t>
      </w:r>
      <w:r>
        <w:rPr>
          <w:rFonts w:ascii="細明體" w:eastAsia="細明體" w:hAnsi="細明體" w:hint="eastAsia"/>
          <w:color w:val="000000"/>
          <w:spacing w:val="6"/>
          <w:sz w:val="21"/>
          <w:szCs w:val="21"/>
          <w:shd w:val="clear" w:color="auto" w:fill="FFFFFF"/>
        </w:rPr>
        <w:t>債務人行動電話</w:t>
      </w:r>
      <w:r w:rsidR="009E5221" w:rsidRPr="009E5221">
        <w:rPr>
          <w:rFonts w:ascii="細明體" w:eastAsia="細明體" w:hAnsi="細明體"/>
          <w:noProof/>
          <w:color w:val="000000"/>
          <w:spacing w:val="6"/>
          <w:sz w:val="21"/>
          <w:szCs w:val="21"/>
          <w:shd w:val="clear" w:color="auto" w:fill="FFFFFF"/>
        </w:rPr>
        <w:drawing>
          <wp:inline distT="0" distB="0" distL="0" distR="0" wp14:anchorId="382CC416" wp14:editId="706E12F8">
            <wp:extent cx="5274310" cy="841375"/>
            <wp:effectExtent l="0" t="0" r="2540" b="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4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12188" w14:textId="54F93286" w:rsidR="00657BC5" w:rsidRPr="005A3D3A" w:rsidRDefault="00657BC5" w:rsidP="00657BC5">
      <w:pPr>
        <w:ind w:left="567" w:hanging="480"/>
        <w:rPr>
          <w:rFonts w:ascii="標楷體" w:eastAsia="標楷體" w:hAnsi="標楷體"/>
        </w:rPr>
      </w:pPr>
      <w:r w:rsidRPr="00657BC5">
        <w:rPr>
          <w:rFonts w:ascii="標楷體" w:eastAsia="標楷體" w:hAnsi="標楷體"/>
          <w:noProof/>
        </w:rPr>
        <w:drawing>
          <wp:inline distT="0" distB="0" distL="0" distR="0" wp14:anchorId="77140FC0" wp14:editId="1F7DD200">
            <wp:extent cx="5274310" cy="580390"/>
            <wp:effectExtent l="0" t="0" r="2540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57BC5" w:rsidRPr="005A3D3A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EC0557" w14:textId="77777777" w:rsidR="00A711D1" w:rsidRDefault="00A711D1" w:rsidP="009C6FA7">
      <w:r>
        <w:separator/>
      </w:r>
    </w:p>
  </w:endnote>
  <w:endnote w:type="continuationSeparator" w:id="0">
    <w:p w14:paraId="19AE25C9" w14:textId="77777777" w:rsidR="00A711D1" w:rsidRDefault="00A711D1" w:rsidP="009C6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74CA66" w14:textId="77777777" w:rsidR="00CA00E0" w:rsidRDefault="00CA00E0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2FC752" w14:textId="3D436AEB" w:rsidR="00522355" w:rsidRPr="00CA00E0" w:rsidRDefault="00CA00E0" w:rsidP="00CA00E0">
    <w:pPr>
      <w:pStyle w:val="a6"/>
    </w:pPr>
    <w:r w:rsidRPr="00CA00E0">
      <w:rPr>
        <w:rFonts w:ascii="標楷體" w:eastAsia="標楷體" w:hAnsi="標楷體" w:hint="eastAsia"/>
      </w:rPr>
      <w:t>L8309(48)</w:t>
    </w:r>
    <w:r w:rsidRPr="00CA00E0">
      <w:rPr>
        <w:rFonts w:ascii="標楷體" w:eastAsia="標楷體" w:hAnsi="標楷體" w:hint="eastAsia"/>
      </w:rPr>
      <w:t>債務人基本資料_新增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B25793" w14:textId="77777777" w:rsidR="00CA00E0" w:rsidRDefault="00CA00E0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32503B" w14:textId="77777777" w:rsidR="00A711D1" w:rsidRDefault="00A711D1" w:rsidP="009C6FA7">
      <w:r>
        <w:separator/>
      </w:r>
    </w:p>
  </w:footnote>
  <w:footnote w:type="continuationSeparator" w:id="0">
    <w:p w14:paraId="6473F2C5" w14:textId="77777777" w:rsidR="00A711D1" w:rsidRDefault="00A711D1" w:rsidP="009C6FA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9247C7" w14:textId="77777777" w:rsidR="00CA00E0" w:rsidRDefault="00CA00E0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90B0DD" w14:textId="77777777" w:rsidR="00CA00E0" w:rsidRDefault="00CA00E0">
    <w:pPr>
      <w:pStyle w:val="a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42AE25" w14:textId="77777777" w:rsidR="00CA00E0" w:rsidRDefault="00CA00E0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6497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1624BDB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0456771E"/>
    <w:multiLevelType w:val="hybridMultilevel"/>
    <w:tmpl w:val="37262BBE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2607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806788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EC307A9"/>
    <w:multiLevelType w:val="hybridMultilevel"/>
    <w:tmpl w:val="1016A0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14605F0D"/>
    <w:multiLevelType w:val="multilevel"/>
    <w:tmpl w:val="6AF8418A"/>
    <w:numStyleLink w:val="a"/>
  </w:abstractNum>
  <w:abstractNum w:abstractNumId="6" w15:restartNumberingAfterBreak="0">
    <w:nsid w:val="194F2C9A"/>
    <w:multiLevelType w:val="multilevel"/>
    <w:tmpl w:val="9CC6BE9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27826D98"/>
    <w:multiLevelType w:val="multilevel"/>
    <w:tmpl w:val="0409001D"/>
    <w:numStyleLink w:val="1"/>
  </w:abstractNum>
  <w:abstractNum w:abstractNumId="8" w15:restartNumberingAfterBreak="0">
    <w:nsid w:val="2F7B2B58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6AE7F2D"/>
    <w:multiLevelType w:val="multilevel"/>
    <w:tmpl w:val="5FE8B788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 w:val="0"/>
        <w:bCs/>
        <w:sz w:val="24"/>
        <w:szCs w:val="24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0" w15:restartNumberingAfterBreak="0">
    <w:nsid w:val="41E775BF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1" w15:restartNumberingAfterBreak="0">
    <w:nsid w:val="46614852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2" w15:restartNumberingAfterBreak="0">
    <w:nsid w:val="49190365"/>
    <w:multiLevelType w:val="multilevel"/>
    <w:tmpl w:val="0409001D"/>
    <w:numStyleLink w:val="1"/>
  </w:abstractNum>
  <w:abstractNum w:abstractNumId="13" w15:restartNumberingAfterBreak="0">
    <w:nsid w:val="52A66BE7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4" w15:restartNumberingAfterBreak="0">
    <w:nsid w:val="54D07F89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5" w15:restartNumberingAfterBreak="0">
    <w:nsid w:val="5B5755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 w15:restartNumberingAfterBreak="0">
    <w:nsid w:val="5C0F00DF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5CBA23FB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5F96597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628D04E0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67B55F8D"/>
    <w:multiLevelType w:val="multilevel"/>
    <w:tmpl w:val="6AF8418A"/>
    <w:styleLink w:val="a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1" w15:restartNumberingAfterBreak="0">
    <w:nsid w:val="696C2AA1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2" w15:restartNumberingAfterBreak="0">
    <w:nsid w:val="6CD273DD"/>
    <w:multiLevelType w:val="multilevel"/>
    <w:tmpl w:val="6AF8418A"/>
    <w:numStyleLink w:val="a"/>
  </w:abstractNum>
  <w:abstractNum w:abstractNumId="23" w15:restartNumberingAfterBreak="0">
    <w:nsid w:val="6DF05F92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4" w15:restartNumberingAfterBreak="0">
    <w:nsid w:val="6FDD47D1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5" w15:restartNumberingAfterBreak="0">
    <w:nsid w:val="7ABC4031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7EEF5896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eastAsia="標楷體"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9"/>
  </w:num>
  <w:num w:numId="2">
    <w:abstractNumId w:val="16"/>
  </w:num>
  <w:num w:numId="3">
    <w:abstractNumId w:val="17"/>
  </w:num>
  <w:num w:numId="4">
    <w:abstractNumId w:val="26"/>
  </w:num>
  <w:num w:numId="5">
    <w:abstractNumId w:val="12"/>
  </w:num>
  <w:num w:numId="6">
    <w:abstractNumId w:val="7"/>
  </w:num>
  <w:num w:numId="7">
    <w:abstractNumId w:val="15"/>
  </w:num>
  <w:num w:numId="8">
    <w:abstractNumId w:val="20"/>
  </w:num>
  <w:num w:numId="9">
    <w:abstractNumId w:val="22"/>
  </w:num>
  <w:num w:numId="10">
    <w:abstractNumId w:val="5"/>
  </w:num>
  <w:num w:numId="11">
    <w:abstractNumId w:val="4"/>
  </w:num>
  <w:num w:numId="12">
    <w:abstractNumId w:val="9"/>
  </w:num>
  <w:num w:numId="13">
    <w:abstractNumId w:val="6"/>
  </w:num>
  <w:num w:numId="14">
    <w:abstractNumId w:val="18"/>
  </w:num>
  <w:num w:numId="15">
    <w:abstractNumId w:val="25"/>
  </w:num>
  <w:num w:numId="16">
    <w:abstractNumId w:val="8"/>
  </w:num>
  <w:num w:numId="17">
    <w:abstractNumId w:val="0"/>
  </w:num>
  <w:num w:numId="18">
    <w:abstractNumId w:val="3"/>
  </w:num>
  <w:num w:numId="19">
    <w:abstractNumId w:val="2"/>
  </w:num>
  <w:num w:numId="20">
    <w:abstractNumId w:val="14"/>
  </w:num>
  <w:num w:numId="21">
    <w:abstractNumId w:val="1"/>
  </w:num>
  <w:num w:numId="22">
    <w:abstractNumId w:val="21"/>
  </w:num>
  <w:num w:numId="23">
    <w:abstractNumId w:val="23"/>
  </w:num>
  <w:num w:numId="24">
    <w:abstractNumId w:val="24"/>
  </w:num>
  <w:num w:numId="25">
    <w:abstractNumId w:val="13"/>
  </w:num>
  <w:num w:numId="26">
    <w:abstractNumId w:val="11"/>
  </w:num>
  <w:num w:numId="2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revisionView w:inkAnnotations="0"/>
  <w:defaultTabStop w:val="480"/>
  <w:displayHorizontalDrawingGridEvery w:val="0"/>
  <w:displayVerticalDrawingGridEvery w:val="2"/>
  <w:characterSpacingControl w:val="compressPunctuation"/>
  <w:hdrShapeDefaults>
    <o:shapedefaults v:ext="edit" spidmax="4710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5E1"/>
    <w:rsid w:val="000219E6"/>
    <w:rsid w:val="000415E1"/>
    <w:rsid w:val="00057135"/>
    <w:rsid w:val="000B733C"/>
    <w:rsid w:val="000D5EC8"/>
    <w:rsid w:val="00114FD4"/>
    <w:rsid w:val="0019378D"/>
    <w:rsid w:val="001C02B9"/>
    <w:rsid w:val="001F72BD"/>
    <w:rsid w:val="00207BEF"/>
    <w:rsid w:val="0022767D"/>
    <w:rsid w:val="002A4A8D"/>
    <w:rsid w:val="00364136"/>
    <w:rsid w:val="00465C54"/>
    <w:rsid w:val="00474FCF"/>
    <w:rsid w:val="004D4B0C"/>
    <w:rsid w:val="00522355"/>
    <w:rsid w:val="0052650F"/>
    <w:rsid w:val="00527CD6"/>
    <w:rsid w:val="00553F9A"/>
    <w:rsid w:val="0055459D"/>
    <w:rsid w:val="00565477"/>
    <w:rsid w:val="005A3D3A"/>
    <w:rsid w:val="005D5CA0"/>
    <w:rsid w:val="00657BC5"/>
    <w:rsid w:val="006F67B7"/>
    <w:rsid w:val="00730CC1"/>
    <w:rsid w:val="00762EC4"/>
    <w:rsid w:val="00790B9A"/>
    <w:rsid w:val="007A3AA2"/>
    <w:rsid w:val="007B0429"/>
    <w:rsid w:val="007F6464"/>
    <w:rsid w:val="00805F4C"/>
    <w:rsid w:val="00872AEA"/>
    <w:rsid w:val="00894EF4"/>
    <w:rsid w:val="008B5448"/>
    <w:rsid w:val="0093063E"/>
    <w:rsid w:val="00945C94"/>
    <w:rsid w:val="00984836"/>
    <w:rsid w:val="00987C4D"/>
    <w:rsid w:val="009C6FA7"/>
    <w:rsid w:val="009D3528"/>
    <w:rsid w:val="009E5221"/>
    <w:rsid w:val="00A707E1"/>
    <w:rsid w:val="00A711D1"/>
    <w:rsid w:val="00A76DD0"/>
    <w:rsid w:val="00AB1D38"/>
    <w:rsid w:val="00B47B22"/>
    <w:rsid w:val="00B72DC7"/>
    <w:rsid w:val="00B778E9"/>
    <w:rsid w:val="00B8277A"/>
    <w:rsid w:val="00BA2120"/>
    <w:rsid w:val="00BD265C"/>
    <w:rsid w:val="00BD63E3"/>
    <w:rsid w:val="00BF1650"/>
    <w:rsid w:val="00C266AA"/>
    <w:rsid w:val="00C61D61"/>
    <w:rsid w:val="00C756B1"/>
    <w:rsid w:val="00C824AD"/>
    <w:rsid w:val="00CA00E0"/>
    <w:rsid w:val="00CF7E68"/>
    <w:rsid w:val="00D03994"/>
    <w:rsid w:val="00D03FFD"/>
    <w:rsid w:val="00D40918"/>
    <w:rsid w:val="00D41B15"/>
    <w:rsid w:val="00E01F39"/>
    <w:rsid w:val="00E56C4E"/>
    <w:rsid w:val="00E56ECF"/>
    <w:rsid w:val="00E60F98"/>
    <w:rsid w:val="00EB3065"/>
    <w:rsid w:val="00ED58BD"/>
    <w:rsid w:val="00ED5FE0"/>
    <w:rsid w:val="00F07600"/>
    <w:rsid w:val="00F104D7"/>
    <w:rsid w:val="00F55996"/>
    <w:rsid w:val="00F81021"/>
    <w:rsid w:val="00FD315E"/>
    <w:rsid w:val="00FD3417"/>
    <w:rsid w:val="00FF4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7105"/>
    <o:shapelayout v:ext="edit">
      <o:idmap v:ext="edit" data="1"/>
    </o:shapelayout>
  </w:shapeDefaults>
  <w:decimalSymbol w:val="."/>
  <w:listSeparator w:val=","/>
  <w14:docId w14:val="063593E2"/>
  <w15:chartTrackingRefBased/>
  <w15:docId w15:val="{5EE56DD1-2F92-4773-8257-FCA471EF6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</w:pPr>
  </w:style>
  <w:style w:type="paragraph" w:styleId="10">
    <w:name w:val="heading 1"/>
    <w:basedOn w:val="a0"/>
    <w:next w:val="a0"/>
    <w:link w:val="11"/>
    <w:uiPriority w:val="9"/>
    <w:qFormat/>
    <w:rsid w:val="00207BE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9C6FA7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9C6FA7"/>
    <w:rPr>
      <w:sz w:val="20"/>
      <w:szCs w:val="20"/>
    </w:rPr>
  </w:style>
  <w:style w:type="table" w:styleId="a8">
    <w:name w:val="Table Grid"/>
    <w:basedOn w:val="a2"/>
    <w:uiPriority w:val="39"/>
    <w:rsid w:val="00E56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uiPriority w:val="34"/>
    <w:qFormat/>
    <w:rsid w:val="000D5EC8"/>
    <w:pPr>
      <w:ind w:leftChars="200" w:left="480"/>
    </w:pPr>
  </w:style>
  <w:style w:type="numbering" w:customStyle="1" w:styleId="1">
    <w:name w:val="樣式1"/>
    <w:basedOn w:val="a3"/>
    <w:uiPriority w:val="99"/>
    <w:rsid w:val="00522355"/>
    <w:pPr>
      <w:numPr>
        <w:numId w:val="4"/>
      </w:numPr>
    </w:pPr>
  </w:style>
  <w:style w:type="numbering" w:customStyle="1" w:styleId="a">
    <w:name w:val="樣式"/>
    <w:basedOn w:val="a3"/>
    <w:uiPriority w:val="99"/>
    <w:rsid w:val="00207BEF"/>
    <w:pPr>
      <w:numPr>
        <w:numId w:val="8"/>
      </w:numPr>
    </w:pPr>
  </w:style>
  <w:style w:type="character" w:customStyle="1" w:styleId="11">
    <w:name w:val="標題 1 字元"/>
    <w:basedOn w:val="a1"/>
    <w:link w:val="10"/>
    <w:uiPriority w:val="9"/>
    <w:rsid w:val="00207BE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a">
    <w:name w:val="Title"/>
    <w:basedOn w:val="a0"/>
    <w:next w:val="a0"/>
    <w:link w:val="ab"/>
    <w:uiPriority w:val="10"/>
    <w:qFormat/>
    <w:rsid w:val="00207BE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標題 字元"/>
    <w:basedOn w:val="a1"/>
    <w:link w:val="aa"/>
    <w:uiPriority w:val="10"/>
    <w:rsid w:val="00207BE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7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3.xml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DC11F7-5790-4324-B738-6648319D3A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393</TotalTime>
  <Pages>2</Pages>
  <Words>17</Words>
  <Characters>100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ST1</dc:creator>
  <cp:keywords/>
  <dc:description/>
  <cp:lastModifiedBy>張嘉榮</cp:lastModifiedBy>
  <cp:revision>41</cp:revision>
  <dcterms:created xsi:type="dcterms:W3CDTF">2021-09-03T06:07:00Z</dcterms:created>
  <dcterms:modified xsi:type="dcterms:W3CDTF">2022-02-18T15:32:00Z</dcterms:modified>
</cp:coreProperties>
</file>