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6AADEA8E" w:rsidR="00661448" w:rsidRDefault="008D3E1E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2D0C4418" w14:textId="1A30CE05" w:rsidR="008D3E1E" w:rsidRDefault="008D3E1E" w:rsidP="008D3E1E">
      <w:r>
        <w:rPr>
          <w:rFonts w:hint="eastAsia"/>
        </w:rPr>
        <w:t>自動顯示原值，交易代碼、簽約金額</w:t>
      </w:r>
      <w:r>
        <w:rPr>
          <w:rFonts w:hint="eastAsia"/>
        </w:rPr>
        <w:t>-</w:t>
      </w:r>
      <w:r>
        <w:rPr>
          <w:rFonts w:hint="eastAsia"/>
        </w:rPr>
        <w:t>本金、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簽約金額-利息、違約金及其他費用</w:t>
      </w: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、債權比例、每月清償金額可以修改</w:t>
      </w:r>
    </w:p>
    <w:p w14:paraId="2E68CE8D" w14:textId="255E6CB1" w:rsidR="008D3E1E" w:rsidRPr="008D3E1E" w:rsidRDefault="008D3E1E" w:rsidP="008D3E1E">
      <w:pPr>
        <w:rPr>
          <w:rFonts w:hint="eastAsia"/>
        </w:rPr>
      </w:pPr>
      <w:r w:rsidRPr="008D3E1E">
        <w:drawing>
          <wp:inline distT="0" distB="0" distL="0" distR="0" wp14:anchorId="327C793A" wp14:editId="55242833">
            <wp:extent cx="5274310" cy="18910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3603" w14:textId="27809E15" w:rsidR="0075154E" w:rsidRDefault="008C4BFC" w:rsidP="0054654E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36524"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0C3D4AA6" w14:textId="239829CB" w:rsidR="00836524" w:rsidRDefault="008D3E1E" w:rsidP="00836524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8D3E1E"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1F88031A" wp14:editId="304611B3">
            <wp:extent cx="5274310" cy="742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F26" w14:textId="361CA8EB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簽約金額-本金</w:t>
      </w:r>
    </w:p>
    <w:p w14:paraId="048915B1" w14:textId="4A40FEE3" w:rsidR="006874BB" w:rsidRDefault="006874BB" w:rsidP="006874BB">
      <w:pPr>
        <w:pStyle w:val="a9"/>
        <w:widowControl/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6874B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A7F29B3" wp14:editId="3B6F9829">
            <wp:extent cx="4772691" cy="771633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F82F" w14:textId="220EF303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簽約金額-利息、違約金及其他費用</w:t>
      </w:r>
      <w:r w:rsidRPr="006874B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28D8625" wp14:editId="7A5FFAED">
            <wp:extent cx="4896533" cy="97168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F66D" w14:textId="6FA1E4AD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債權比例</w:t>
      </w:r>
      <w:r w:rsidRPr="006874B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30CEA388" wp14:editId="0264546E">
            <wp:extent cx="4429743" cy="866896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13B0" w14:textId="02728378" w:rsidR="006874BB" w:rsidRDefault="006874BB" w:rsidP="00A8776C">
      <w:pPr>
        <w:pStyle w:val="a9"/>
        <w:widowControl/>
        <w:numPr>
          <w:ilvl w:val="0"/>
          <w:numId w:val="28"/>
        </w:numPr>
        <w:ind w:leftChars="0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lastRenderedPageBreak/>
        <w:t>每月清償金額</w:t>
      </w:r>
      <w:r w:rsidRPr="006874BB">
        <w:rPr>
          <w:rFonts w:ascii="細明體" w:eastAsia="細明體" w:hAnsi="細明體"/>
          <w:noProof/>
          <w:color w:val="000000"/>
          <w:spacing w:val="6"/>
          <w:sz w:val="21"/>
          <w:szCs w:val="21"/>
          <w:shd w:val="clear" w:color="auto" w:fill="FFFFFF"/>
        </w:rPr>
        <w:drawing>
          <wp:inline distT="0" distB="0" distL="0" distR="0" wp14:anchorId="7E2A3715" wp14:editId="34900C14">
            <wp:extent cx="4486901" cy="1028844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4BB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08B3B" w14:textId="7F89F5F6" w:rsidR="00C27738" w:rsidRPr="008D3E1E" w:rsidRDefault="008D3E1E" w:rsidP="008D3E1E">
    <w:pPr>
      <w:pStyle w:val="a6"/>
    </w:pPr>
    <w:r w:rsidRPr="008D3E1E">
      <w:rPr>
        <w:rFonts w:ascii="標楷體" w:eastAsia="標楷體" w:hAnsi="標楷體" w:hint="eastAsia"/>
      </w:rPr>
      <w:t>L8328(448)前置調解無擔保債務還款分配資料_異動.docx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1651E"/>
    <w:rsid w:val="000219E6"/>
    <w:rsid w:val="000415E1"/>
    <w:rsid w:val="0004474C"/>
    <w:rsid w:val="00057135"/>
    <w:rsid w:val="000A55EA"/>
    <w:rsid w:val="000B733C"/>
    <w:rsid w:val="000D5EC8"/>
    <w:rsid w:val="00114FD4"/>
    <w:rsid w:val="00123D3D"/>
    <w:rsid w:val="00144EE5"/>
    <w:rsid w:val="0019378D"/>
    <w:rsid w:val="00194159"/>
    <w:rsid w:val="00197468"/>
    <w:rsid w:val="001C02B9"/>
    <w:rsid w:val="001F72BD"/>
    <w:rsid w:val="00207BEF"/>
    <w:rsid w:val="00224BCF"/>
    <w:rsid w:val="0022767D"/>
    <w:rsid w:val="00266A73"/>
    <w:rsid w:val="002A4A8D"/>
    <w:rsid w:val="00364136"/>
    <w:rsid w:val="00465C54"/>
    <w:rsid w:val="00474FCF"/>
    <w:rsid w:val="0048690E"/>
    <w:rsid w:val="004D4B0C"/>
    <w:rsid w:val="004F6B06"/>
    <w:rsid w:val="00511760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5D63B1"/>
    <w:rsid w:val="005F1C80"/>
    <w:rsid w:val="00657BC5"/>
    <w:rsid w:val="00661448"/>
    <w:rsid w:val="0068128D"/>
    <w:rsid w:val="006874BB"/>
    <w:rsid w:val="006F67B7"/>
    <w:rsid w:val="00730CC1"/>
    <w:rsid w:val="0075154E"/>
    <w:rsid w:val="007516AC"/>
    <w:rsid w:val="00762EC4"/>
    <w:rsid w:val="007829CF"/>
    <w:rsid w:val="00790B9A"/>
    <w:rsid w:val="007A3AA2"/>
    <w:rsid w:val="007A5294"/>
    <w:rsid w:val="007B0429"/>
    <w:rsid w:val="007F6464"/>
    <w:rsid w:val="00805F4C"/>
    <w:rsid w:val="00833105"/>
    <w:rsid w:val="00836524"/>
    <w:rsid w:val="00872AEA"/>
    <w:rsid w:val="00894EF4"/>
    <w:rsid w:val="008B5448"/>
    <w:rsid w:val="008C4BFC"/>
    <w:rsid w:val="008D3E1E"/>
    <w:rsid w:val="0093063E"/>
    <w:rsid w:val="00945C94"/>
    <w:rsid w:val="00984836"/>
    <w:rsid w:val="00987C4D"/>
    <w:rsid w:val="00991161"/>
    <w:rsid w:val="00993359"/>
    <w:rsid w:val="009C6FA7"/>
    <w:rsid w:val="009D3528"/>
    <w:rsid w:val="009E5221"/>
    <w:rsid w:val="00A24DF4"/>
    <w:rsid w:val="00A707E1"/>
    <w:rsid w:val="00A711D1"/>
    <w:rsid w:val="00A76DD0"/>
    <w:rsid w:val="00A82772"/>
    <w:rsid w:val="00AB1D38"/>
    <w:rsid w:val="00B35623"/>
    <w:rsid w:val="00B47B22"/>
    <w:rsid w:val="00B72DC7"/>
    <w:rsid w:val="00B778E9"/>
    <w:rsid w:val="00B8277A"/>
    <w:rsid w:val="00BA0E54"/>
    <w:rsid w:val="00BA2120"/>
    <w:rsid w:val="00BD265C"/>
    <w:rsid w:val="00BD63E3"/>
    <w:rsid w:val="00BE1D88"/>
    <w:rsid w:val="00BF1650"/>
    <w:rsid w:val="00C266AA"/>
    <w:rsid w:val="00C27738"/>
    <w:rsid w:val="00C61D61"/>
    <w:rsid w:val="00C756B1"/>
    <w:rsid w:val="00C824AD"/>
    <w:rsid w:val="00C85CF5"/>
    <w:rsid w:val="00CF7E68"/>
    <w:rsid w:val="00D03994"/>
    <w:rsid w:val="00D03FFD"/>
    <w:rsid w:val="00D40918"/>
    <w:rsid w:val="00D41B15"/>
    <w:rsid w:val="00D707DE"/>
    <w:rsid w:val="00DF1725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F07600"/>
    <w:rsid w:val="00F104D7"/>
    <w:rsid w:val="00F55996"/>
    <w:rsid w:val="00F564B1"/>
    <w:rsid w:val="00F716AC"/>
    <w:rsid w:val="00F75B5E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83</cp:revision>
  <dcterms:created xsi:type="dcterms:W3CDTF">2021-09-03T06:07:00Z</dcterms:created>
  <dcterms:modified xsi:type="dcterms:W3CDTF">2022-02-22T14:22:00Z</dcterms:modified>
</cp:coreProperties>
</file>