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2460A647" w:rsidR="00C31F56" w:rsidRPr="00596CA3" w:rsidRDefault="00011C14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96CA3"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96CA3">
        <w:rPr>
          <w:rFonts w:ascii="標楷體" w:eastAsia="標楷體" w:hAnsi="標楷體" w:hint="eastAsia"/>
          <w:sz w:val="24"/>
          <w:szCs w:val="24"/>
        </w:rPr>
        <w:t>：</w:t>
      </w:r>
    </w:p>
    <w:p w14:paraId="2AD7BC59" w14:textId="1C9B7C41" w:rsidR="00011C14" w:rsidRPr="00596CA3" w:rsidRDefault="00011C14" w:rsidP="00011C14">
      <w:pPr>
        <w:rPr>
          <w:rFonts w:ascii="標楷體" w:eastAsia="標楷體" w:hAnsi="標楷體"/>
          <w:szCs w:val="24"/>
        </w:rPr>
      </w:pPr>
      <w:r w:rsidRPr="00596CA3">
        <w:rPr>
          <w:rFonts w:ascii="標楷體" w:eastAsia="標楷體" w:hAnsi="標楷體" w:hint="eastAsia"/>
          <w:szCs w:val="24"/>
        </w:rPr>
        <w:t>自動顯示原值，交易代碼、債權異動類別可以修改</w:t>
      </w:r>
    </w:p>
    <w:p w14:paraId="39034156" w14:textId="197DF545" w:rsidR="00011C14" w:rsidRPr="00596CA3" w:rsidRDefault="00011C14" w:rsidP="00011C14">
      <w:pPr>
        <w:rPr>
          <w:rFonts w:ascii="標楷體" w:eastAsia="標楷體" w:hAnsi="標楷體" w:hint="eastAsia"/>
          <w:szCs w:val="24"/>
        </w:rPr>
      </w:pPr>
      <w:r w:rsidRPr="00596CA3">
        <w:rPr>
          <w:rFonts w:ascii="標楷體" w:eastAsia="標楷體" w:hAnsi="標楷體"/>
          <w:szCs w:val="24"/>
        </w:rPr>
        <w:drawing>
          <wp:inline distT="0" distB="0" distL="0" distR="0" wp14:anchorId="103720D3" wp14:editId="1C3894FA">
            <wp:extent cx="5274310" cy="15830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5E67" w14:textId="62F2D81A" w:rsidR="00C31F56" w:rsidRPr="00596CA3" w:rsidRDefault="00011C14" w:rsidP="002D5B0F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96CA3">
        <w:rPr>
          <w:rFonts w:ascii="標楷體" w:eastAsia="標楷體" w:hAnsi="標楷體" w:hint="eastAsia"/>
          <w:color w:val="000080"/>
          <w:spacing w:val="6"/>
          <w:szCs w:val="24"/>
          <w:shd w:val="clear" w:color="auto" w:fill="FFFFFF"/>
        </w:rPr>
        <w:t>交易代碼</w:t>
      </w:r>
    </w:p>
    <w:p w14:paraId="25883F1C" w14:textId="406016D7" w:rsidR="00C31F56" w:rsidRPr="00596CA3" w:rsidRDefault="00011C14" w:rsidP="00C31F56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96CA3">
        <w:rPr>
          <w:rFonts w:ascii="標楷體" w:eastAsia="標楷體" w:hAnsi="標楷體"/>
          <w:noProof/>
          <w:szCs w:val="24"/>
        </w:rPr>
        <w:drawing>
          <wp:inline distT="0" distB="0" distL="0" distR="0" wp14:anchorId="1B35F2C4" wp14:editId="1C608579">
            <wp:extent cx="5274310" cy="9518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F529" w14:textId="518A2511" w:rsidR="005456FD" w:rsidRPr="00596CA3" w:rsidRDefault="00650884" w:rsidP="005464C8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96CA3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債權異動類別</w:t>
      </w:r>
    </w:p>
    <w:p w14:paraId="3BBCF0F1" w14:textId="543C0E1F" w:rsidR="00650884" w:rsidRPr="00596CA3" w:rsidRDefault="00650884" w:rsidP="00650884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96CA3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1EF6939B" wp14:editId="39538B6A">
            <wp:extent cx="5274310" cy="671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374" w14:textId="6BEE95BD" w:rsidR="00650884" w:rsidRPr="00596CA3" w:rsidRDefault="00650884" w:rsidP="00011C14">
      <w:pPr>
        <w:pStyle w:val="a9"/>
        <w:widowControl/>
        <w:ind w:leftChars="0"/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</w:pPr>
    </w:p>
    <w:sectPr w:rsidR="00650884" w:rsidRPr="00596CA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368EEE81" w:rsidR="00C27738" w:rsidRPr="00011C14" w:rsidRDefault="00011C14" w:rsidP="00011C14">
    <w:pPr>
      <w:pStyle w:val="a6"/>
    </w:pPr>
    <w:r w:rsidRPr="00011C14">
      <w:rPr>
        <w:rFonts w:ascii="標楷體" w:eastAsia="標楷體" w:hAnsi="標楷體" w:hint="eastAsia"/>
      </w:rPr>
      <w:t>L8337(575)</w:t>
    </w:r>
    <w:r w:rsidRPr="00011C14">
      <w:rPr>
        <w:rFonts w:ascii="標楷體" w:eastAsia="標楷體" w:hAnsi="標楷體" w:hint="eastAsia"/>
      </w:rPr>
      <w:t>債權金額異動通知資料_異動.docx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1C14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E5A0B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456FD"/>
    <w:rsid w:val="00553B3D"/>
    <w:rsid w:val="00553F9A"/>
    <w:rsid w:val="0055459D"/>
    <w:rsid w:val="00565477"/>
    <w:rsid w:val="00596CA3"/>
    <w:rsid w:val="005A3D3A"/>
    <w:rsid w:val="005B412D"/>
    <w:rsid w:val="005D5CA0"/>
    <w:rsid w:val="005D63B1"/>
    <w:rsid w:val="005F1C80"/>
    <w:rsid w:val="00650884"/>
    <w:rsid w:val="00657BC5"/>
    <w:rsid w:val="00661448"/>
    <w:rsid w:val="0068128D"/>
    <w:rsid w:val="006874BB"/>
    <w:rsid w:val="006B3EA3"/>
    <w:rsid w:val="006F67B7"/>
    <w:rsid w:val="00730CC1"/>
    <w:rsid w:val="00750E0D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4749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101</cp:revision>
  <dcterms:created xsi:type="dcterms:W3CDTF">2021-09-03T06:07:00Z</dcterms:created>
  <dcterms:modified xsi:type="dcterms:W3CDTF">2022-02-23T03:51:00Z</dcterms:modified>
</cp:coreProperties>
</file>