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6664" w14:textId="7819EE7E" w:rsidR="00941F2A" w:rsidRPr="002D5E8A" w:rsidRDefault="002D5E8A" w:rsidP="00941F2A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479A6374" w14:textId="2ECD5F3E" w:rsidR="00650884" w:rsidRP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分行代號</w:t>
      </w:r>
    </w:p>
    <w:p w14:paraId="17CBAA4A" w14:textId="3698B5D7" w:rsidR="002D5E8A" w:rsidRPr="002D5E8A" w:rsidRDefault="002D5E8A" w:rsidP="002D5E8A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2D5E8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B84BC18" wp14:editId="2A434CBA">
            <wp:extent cx="5274310" cy="7473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8E6D" w14:textId="28BDF80A" w:rsid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資料日期</w:t>
      </w:r>
    </w:p>
    <w:p w14:paraId="1AE1694F" w14:textId="0396631C" w:rsidR="002D5E8A" w:rsidRDefault="002D5E8A" w:rsidP="002D5E8A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2D5E8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955C7D9" wp14:editId="0AE08AF4">
            <wp:extent cx="4305901" cy="638264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E8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A343CA2" wp14:editId="0106EA12">
            <wp:extent cx="5115639" cy="724001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CDBD" w14:textId="1E9D5AF4" w:rsidR="002D5E8A" w:rsidRDefault="002D5E8A" w:rsidP="002D5E8A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2D5E8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5B6F97E" wp14:editId="278E08C1">
            <wp:extent cx="3258005" cy="64779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A222" w14:textId="0EF28D83" w:rsid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員工代號</w:t>
      </w:r>
    </w:p>
    <w:p w14:paraId="0A2B9350" w14:textId="61FAEAAF" w:rsidR="002D5E8A" w:rsidRDefault="002D5E8A" w:rsidP="002D5E8A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2D5E8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13C2384" wp14:editId="63501E60">
            <wp:extent cx="5274310" cy="249301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E8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20A351B" wp14:editId="0CA43E7A">
            <wp:extent cx="3353268" cy="81926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E7F6" w14:textId="13FD96EE" w:rsid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E-mail信箱</w:t>
      </w:r>
    </w:p>
    <w:p w14:paraId="0293DC51" w14:textId="364A3C1F" w:rsidR="002D5E8A" w:rsidRDefault="002D5E8A" w:rsidP="002D5E8A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2D5E8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41EADC7F" wp14:editId="53BEED14">
            <wp:extent cx="5274310" cy="582930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E8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8F13ED0" wp14:editId="73C01C68">
            <wp:extent cx="5274310" cy="59499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431D" w14:textId="3C9003DC" w:rsid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職稱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:自行輸入</w:t>
      </w:r>
    </w:p>
    <w:p w14:paraId="4B9F649A" w14:textId="7981026D" w:rsidR="002D5E8A" w:rsidRDefault="002D5E8A" w:rsidP="002D5E8A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2D5E8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546FB91" wp14:editId="047CDAA4">
            <wp:extent cx="5274310" cy="352425"/>
            <wp:effectExtent l="0" t="0" r="254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4561" w14:textId="6466EEEB" w:rsid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使用者代碼</w:t>
      </w:r>
    </w:p>
    <w:p w14:paraId="6407538B" w14:textId="338EF615" w:rsidR="002D5E8A" w:rsidRDefault="002D5E8A" w:rsidP="002D5E8A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2D5E8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E835D8C" wp14:editId="60A87622">
            <wp:extent cx="4848902" cy="876422"/>
            <wp:effectExtent l="0" t="0" r="889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6555" w14:textId="4B22975F" w:rsid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授權查詢方式</w:t>
      </w:r>
    </w:p>
    <w:p w14:paraId="0915EA29" w14:textId="1F13EFFC" w:rsidR="002D5E8A" w:rsidRDefault="002D5E8A" w:rsidP="002D5E8A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2D5E8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AEA5629" wp14:editId="22EE513F">
            <wp:extent cx="5274310" cy="775335"/>
            <wp:effectExtent l="0" t="0" r="254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ABDB" w14:textId="7B787475" w:rsidR="002D5E8A" w:rsidRP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spacing w:val="6"/>
          <w:sz w:val="21"/>
          <w:szCs w:val="21"/>
        </w:rPr>
      </w:pPr>
      <w:r w:rsidRPr="002D5E8A">
        <w:rPr>
          <w:rFonts w:ascii="細明體" w:eastAsia="細明體" w:hAnsi="細明體" w:hint="eastAsia"/>
          <w:sz w:val="21"/>
          <w:szCs w:val="21"/>
        </w:rPr>
        <w:t>授權辦理事項</w:t>
      </w:r>
    </w:p>
    <w:p w14:paraId="5718A031" w14:textId="3A96D9FF" w:rsidR="002D5E8A" w:rsidRPr="002D5E8A" w:rsidRDefault="002D5E8A" w:rsidP="002D5E8A">
      <w:pPr>
        <w:pStyle w:val="a9"/>
        <w:widowControl/>
        <w:ind w:leftChars="0"/>
        <w:rPr>
          <w:rFonts w:ascii="細明體" w:eastAsia="細明體" w:hAnsi="細明體" w:hint="eastAsia"/>
          <w:spacing w:val="6"/>
          <w:sz w:val="21"/>
          <w:szCs w:val="21"/>
        </w:rPr>
      </w:pPr>
      <w:r w:rsidRPr="002D5E8A">
        <w:rPr>
          <w:rFonts w:ascii="細明體" w:eastAsia="細明體" w:hAnsi="細明體"/>
          <w:spacing w:val="6"/>
          <w:sz w:val="21"/>
          <w:szCs w:val="21"/>
        </w:rPr>
        <w:drawing>
          <wp:inline distT="0" distB="0" distL="0" distR="0" wp14:anchorId="5DAAE00C" wp14:editId="3ECD8F19">
            <wp:extent cx="5274310" cy="69088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E8A">
        <w:rPr>
          <w:rFonts w:ascii="細明體" w:eastAsia="細明體" w:hAnsi="細明體"/>
          <w:spacing w:val="6"/>
          <w:sz w:val="21"/>
          <w:szCs w:val="21"/>
        </w:rPr>
        <w:drawing>
          <wp:inline distT="0" distB="0" distL="0" distR="0" wp14:anchorId="7234C9F8" wp14:editId="79807FDA">
            <wp:extent cx="5274310" cy="92138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E8A">
        <w:rPr>
          <w:rFonts w:ascii="細明體" w:eastAsia="細明體" w:hAnsi="細明體"/>
          <w:spacing w:val="6"/>
          <w:sz w:val="21"/>
          <w:szCs w:val="21"/>
        </w:rPr>
        <w:drawing>
          <wp:inline distT="0" distB="0" distL="0" distR="0" wp14:anchorId="4835DCEF" wp14:editId="2C48D53C">
            <wp:extent cx="5274310" cy="985520"/>
            <wp:effectExtent l="0" t="0" r="254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E8A">
        <w:rPr>
          <w:rFonts w:ascii="細明體" w:eastAsia="細明體" w:hAnsi="細明體"/>
          <w:spacing w:val="6"/>
          <w:sz w:val="21"/>
          <w:szCs w:val="21"/>
        </w:rPr>
        <w:drawing>
          <wp:inline distT="0" distB="0" distL="0" distR="0" wp14:anchorId="56713425" wp14:editId="4FBB6BA1">
            <wp:extent cx="5274310" cy="716915"/>
            <wp:effectExtent l="0" t="0" r="254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6276" w14:textId="1C45FF3D" w:rsid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授權起日</w:t>
      </w:r>
    </w:p>
    <w:p w14:paraId="445D8354" w14:textId="404144A2" w:rsidR="0031059A" w:rsidRDefault="0031059A" w:rsidP="0031059A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31059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10645D1" wp14:editId="48B15424">
            <wp:extent cx="4648849" cy="905001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59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E236C9D" wp14:editId="700A94B4">
            <wp:extent cx="4401164" cy="781159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59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2F2DFA2" wp14:editId="5A7A0917">
            <wp:extent cx="2924583" cy="543001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1844" w14:textId="16BB9CE3" w:rsid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授權迄日</w:t>
      </w:r>
    </w:p>
    <w:p w14:paraId="367E68A9" w14:textId="25AF48AA" w:rsidR="0031059A" w:rsidRDefault="0031059A" w:rsidP="0031059A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31059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C502B60" wp14:editId="6A9CCBD4">
            <wp:extent cx="3820058" cy="647790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59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0836019" wp14:editId="5B0A7DB7">
            <wp:extent cx="3915321" cy="790685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0186" w14:textId="3C85BF21" w:rsid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起日授權主管代號</w:t>
      </w:r>
    </w:p>
    <w:p w14:paraId="7202332C" w14:textId="054D6141" w:rsidR="0031059A" w:rsidRDefault="0031059A" w:rsidP="0031059A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31059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498B9A2" wp14:editId="422A1F2C">
            <wp:extent cx="5274310" cy="314579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C934" w14:textId="77777777" w:rsidR="00241EEC" w:rsidRDefault="00241EEC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45AD8D83" w14:textId="7C694AAD" w:rsid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迄日授權主管代號</w:t>
      </w:r>
    </w:p>
    <w:p w14:paraId="317E1240" w14:textId="38ED6709" w:rsidR="002D5E8A" w:rsidRPr="00941F2A" w:rsidRDefault="0031059A" w:rsidP="002D5E8A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31059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696932C" wp14:editId="44ADD3AF">
            <wp:extent cx="5274310" cy="3413125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E8A" w:rsidRPr="00941F2A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6D01426A" w:rsidR="00C27738" w:rsidRPr="002D5E8A" w:rsidRDefault="002D5E8A" w:rsidP="002D5E8A">
    <w:pPr>
      <w:pStyle w:val="a6"/>
    </w:pPr>
    <w:r w:rsidRPr="002D5E8A">
      <w:rPr>
        <w:rFonts w:ascii="標楷體" w:eastAsia="標楷體" w:hAnsi="標楷體" w:hint="eastAsia"/>
      </w:rPr>
      <w:t>L8350MU1</w:t>
    </w:r>
    <w:r w:rsidRPr="002D5E8A">
      <w:rPr>
        <w:rFonts w:ascii="標楷體" w:eastAsia="標楷體" w:hAnsi="標楷體" w:hint="eastAsia"/>
      </w:rPr>
      <w:t>人員名冊報送_新增.docx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E5A0B"/>
    <w:rsid w:val="001F72BD"/>
    <w:rsid w:val="002009C8"/>
    <w:rsid w:val="00207BEF"/>
    <w:rsid w:val="00224BCF"/>
    <w:rsid w:val="0022767D"/>
    <w:rsid w:val="00241EEC"/>
    <w:rsid w:val="00266A73"/>
    <w:rsid w:val="00273214"/>
    <w:rsid w:val="002A4A8D"/>
    <w:rsid w:val="002B2FBE"/>
    <w:rsid w:val="002D5E8A"/>
    <w:rsid w:val="0031059A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456FD"/>
    <w:rsid w:val="00553B3D"/>
    <w:rsid w:val="00553F9A"/>
    <w:rsid w:val="0055459D"/>
    <w:rsid w:val="00565477"/>
    <w:rsid w:val="005A3D3A"/>
    <w:rsid w:val="005B412D"/>
    <w:rsid w:val="005D5CA0"/>
    <w:rsid w:val="005D63B1"/>
    <w:rsid w:val="005F1C80"/>
    <w:rsid w:val="00650884"/>
    <w:rsid w:val="00657BC5"/>
    <w:rsid w:val="00661448"/>
    <w:rsid w:val="0068128D"/>
    <w:rsid w:val="006874BB"/>
    <w:rsid w:val="006B3EA3"/>
    <w:rsid w:val="006F67B7"/>
    <w:rsid w:val="00730CC1"/>
    <w:rsid w:val="00750E0D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1F2A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4749"/>
    <w:rsid w:val="00A76DD0"/>
    <w:rsid w:val="00A82772"/>
    <w:rsid w:val="00AB1D38"/>
    <w:rsid w:val="00AC6C6D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103</cp:revision>
  <dcterms:created xsi:type="dcterms:W3CDTF">2021-09-03T06:07:00Z</dcterms:created>
  <dcterms:modified xsi:type="dcterms:W3CDTF">2022-02-23T06:21:00Z</dcterms:modified>
</cp:coreProperties>
</file>