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6F63A" w14:textId="5882CF09" w:rsidR="00A05B74" w:rsidRDefault="00F15F1A">
      <w:r>
        <w:t>L2072</w:t>
      </w:r>
      <w:r>
        <w:rPr>
          <w:rFonts w:hint="eastAsia"/>
        </w:rPr>
        <w:t>新增</w:t>
      </w:r>
      <w:r>
        <w:rPr>
          <w:rFonts w:hint="eastAsia"/>
        </w:rPr>
        <w:t>/</w:t>
      </w:r>
      <w:r>
        <w:rPr>
          <w:rFonts w:hint="eastAsia"/>
        </w:rPr>
        <w:t>刪除須由經理層級核准放行，寫入理由檔</w:t>
      </w:r>
      <w:r>
        <w:rPr>
          <w:rFonts w:hint="eastAsia"/>
        </w:rPr>
        <w:t>(</w:t>
      </w:r>
      <w:r>
        <w:rPr>
          <w:rFonts w:hint="eastAsia"/>
        </w:rPr>
        <w:t>參考</w:t>
      </w:r>
      <w:r>
        <w:rPr>
          <w:rFonts w:hint="eastAsia"/>
        </w:rPr>
        <w:t>L</w:t>
      </w:r>
      <w:r>
        <w:t>6066</w:t>
      </w:r>
      <w:r>
        <w:rPr>
          <w:rFonts w:hint="eastAsia"/>
        </w:rPr>
        <w:t>)</w:t>
      </w:r>
    </w:p>
    <w:p w14:paraId="2D4D7073" w14:textId="773E7D53" w:rsidR="005D3111" w:rsidRDefault="005D3111"/>
    <w:p w14:paraId="335AE259" w14:textId="49A41124" w:rsidR="005D3111" w:rsidRDefault="005D3111">
      <w:r>
        <w:rPr>
          <w:rFonts w:hint="eastAsia"/>
        </w:rPr>
        <w:t>L</w:t>
      </w:r>
      <w:r>
        <w:t>6066</w:t>
      </w:r>
      <w:r>
        <w:rPr>
          <w:rFonts w:hint="eastAsia"/>
        </w:rPr>
        <w:t>理由檔</w:t>
      </w:r>
      <w:r w:rsidR="007B22F4">
        <w:rPr>
          <w:rFonts w:hint="eastAsia"/>
        </w:rPr>
        <w:t>(</w:t>
      </w:r>
      <w:r w:rsidR="007B22F4">
        <w:rPr>
          <w:rFonts w:hint="eastAsia"/>
        </w:rPr>
        <w:t>配合</w:t>
      </w:r>
      <w:r w:rsidR="007B22F4">
        <w:rPr>
          <w:rFonts w:hint="eastAsia"/>
        </w:rPr>
        <w:t>QC</w:t>
      </w:r>
      <w:r w:rsidR="007B22F4">
        <w:rPr>
          <w:rFonts w:hint="eastAsia"/>
        </w:rPr>
        <w:t>需寫入</w:t>
      </w:r>
      <w:r w:rsidR="007B22F4">
        <w:rPr>
          <w:rFonts w:hint="eastAsia"/>
        </w:rPr>
        <w:t>703</w:t>
      </w:r>
      <w:r w:rsidR="007B22F4">
        <w:rPr>
          <w:rFonts w:hint="eastAsia"/>
        </w:rPr>
        <w:t>、</w:t>
      </w:r>
      <w:r w:rsidR="007B22F4">
        <w:rPr>
          <w:rFonts w:hint="eastAsia"/>
        </w:rPr>
        <w:t>704)</w:t>
      </w:r>
    </w:p>
    <w:p w14:paraId="6E7E3C2E" w14:textId="79E36A5B" w:rsidR="005D3111" w:rsidRDefault="005D3111">
      <w:r w:rsidRPr="005D3111">
        <w:drawing>
          <wp:inline distT="0" distB="0" distL="0" distR="0" wp14:anchorId="0ED25B54" wp14:editId="535B8AA9">
            <wp:extent cx="6645910" cy="441960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42AA8" w14:textId="77777777" w:rsidR="005D3111" w:rsidRDefault="005D3111">
      <w:pPr>
        <w:rPr>
          <w:rFonts w:hint="eastAsia"/>
        </w:rPr>
      </w:pPr>
    </w:p>
    <w:p w14:paraId="38D579C5" w14:textId="4D0D2F0C" w:rsidR="005D3111" w:rsidRDefault="005D3111">
      <w:pPr>
        <w:rPr>
          <w:rFonts w:hint="eastAsia"/>
        </w:rPr>
      </w:pPr>
      <w:r>
        <w:rPr>
          <w:rFonts w:hint="eastAsia"/>
        </w:rPr>
        <w:t>新增</w:t>
      </w:r>
      <w:r>
        <w:rPr>
          <w:rFonts w:hint="eastAsia"/>
        </w:rPr>
        <w:t>:</w:t>
      </w:r>
    </w:p>
    <w:p w14:paraId="1C9F6B74" w14:textId="0DD2C916" w:rsidR="00F15F1A" w:rsidRDefault="005D3111">
      <w:r w:rsidRPr="005D3111">
        <w:drawing>
          <wp:inline distT="0" distB="0" distL="0" distR="0" wp14:anchorId="683A3659" wp14:editId="4AF9496E">
            <wp:extent cx="6645910" cy="2969895"/>
            <wp:effectExtent l="0" t="0" r="254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90FC8" w14:textId="415F4DBD" w:rsidR="005D3111" w:rsidRDefault="005D3111"/>
    <w:p w14:paraId="00361C96" w14:textId="7BB20388" w:rsidR="005D3111" w:rsidRDefault="005D3111">
      <w:r>
        <w:rPr>
          <w:rFonts w:hint="eastAsia"/>
        </w:rPr>
        <w:t>刪除</w:t>
      </w:r>
    </w:p>
    <w:p w14:paraId="31CC4563" w14:textId="266B6E98" w:rsidR="005D3111" w:rsidRPr="00F15F1A" w:rsidRDefault="005D3111">
      <w:pPr>
        <w:rPr>
          <w:rFonts w:hint="eastAsia"/>
        </w:rPr>
      </w:pPr>
      <w:r w:rsidRPr="005D3111">
        <w:lastRenderedPageBreak/>
        <w:drawing>
          <wp:inline distT="0" distB="0" distL="0" distR="0" wp14:anchorId="027E7A4A" wp14:editId="7C04158B">
            <wp:extent cx="6645910" cy="312991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3111" w:rsidRPr="00F15F1A" w:rsidSect="00E243B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AAD"/>
    <w:rsid w:val="005D3111"/>
    <w:rsid w:val="007B22F4"/>
    <w:rsid w:val="008E6557"/>
    <w:rsid w:val="00C55AAD"/>
    <w:rsid w:val="00CA49B2"/>
    <w:rsid w:val="00CE4C46"/>
    <w:rsid w:val="00E243BD"/>
    <w:rsid w:val="00F15F1A"/>
    <w:rsid w:val="00F61E36"/>
    <w:rsid w:val="00FD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C7245"/>
  <w15:chartTrackingRefBased/>
  <w15:docId w15:val="{D405379E-D4F5-4668-862C-D51BDC788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陳昱衡</dc:creator>
  <cp:keywords/>
  <dc:description/>
  <cp:lastModifiedBy>陳昱衡</cp:lastModifiedBy>
  <cp:revision>6</cp:revision>
  <dcterms:created xsi:type="dcterms:W3CDTF">2022-02-14T08:06:00Z</dcterms:created>
  <dcterms:modified xsi:type="dcterms:W3CDTF">2022-02-14T08:26:00Z</dcterms:modified>
</cp:coreProperties>
</file>