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F729DC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</w:t>
            </w:r>
            <w:r w:rsidR="00EB31C9" w:rsidRPr="00F729DC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■</w:t>
            </w:r>
            <w:r w:rsidR="00EB31C9" w:rsidRPr="00F729DC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F729DC" w:rsidRDefault="00EB31C9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F729DC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F729DC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F729DC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/>
              </w:rPr>
              <w:t>PJ201800012</w:t>
            </w:r>
          </w:p>
        </w:tc>
      </w:tr>
      <w:tr w:rsidR="00642487" w:rsidRPr="00F729DC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F729DC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642487" w:rsidRPr="00F729DC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F729DC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lang w:eastAsia="zh-HK"/>
              </w:rPr>
              <w:t>放</w:t>
            </w:r>
            <w:r w:rsidRPr="00F729DC">
              <w:rPr>
                <w:rFonts w:ascii="標楷體" w:hAnsi="標楷體" w:hint="eastAsia"/>
              </w:rPr>
              <w:t>款</w:t>
            </w:r>
            <w:r w:rsidRPr="00F729DC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3335840" w:rsidR="003A7CA2" w:rsidRPr="00F729DC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F729DC">
              <w:rPr>
                <w:rFonts w:ascii="標楷體" w:hAnsi="標楷體" w:cs="Arial"/>
                <w:szCs w:val="24"/>
              </w:rPr>
              <w:t>20</w:t>
            </w:r>
            <w:r w:rsidR="004E05F6" w:rsidRPr="00F729DC">
              <w:rPr>
                <w:rFonts w:ascii="標楷體" w:hAnsi="標楷體" w:cs="Arial" w:hint="eastAsia"/>
                <w:szCs w:val="24"/>
              </w:rPr>
              <w:t>2</w:t>
            </w:r>
            <w:r w:rsidR="003A7CA2" w:rsidRPr="00F729DC">
              <w:rPr>
                <w:rFonts w:ascii="標楷體" w:hAnsi="標楷體" w:cs="Arial" w:hint="eastAsia"/>
                <w:szCs w:val="24"/>
              </w:rPr>
              <w:t>1</w:t>
            </w:r>
            <w:r w:rsidRPr="00F729DC">
              <w:rPr>
                <w:rFonts w:ascii="標楷體" w:hAnsi="標楷體" w:cs="Arial" w:hint="eastAsia"/>
                <w:szCs w:val="24"/>
              </w:rPr>
              <w:t>/</w:t>
            </w:r>
            <w:r w:rsidR="008E583E" w:rsidRPr="00F729DC">
              <w:rPr>
                <w:rFonts w:ascii="標楷體" w:hAnsi="標楷體" w:cs="Arial" w:hint="eastAsia"/>
                <w:szCs w:val="24"/>
              </w:rPr>
              <w:t>1</w:t>
            </w:r>
            <w:r w:rsidR="008E583E" w:rsidRPr="00F729DC">
              <w:rPr>
                <w:rFonts w:ascii="標楷體" w:hAnsi="標楷體" w:cs="Arial"/>
                <w:szCs w:val="24"/>
              </w:rPr>
              <w:t>1</w:t>
            </w:r>
            <w:r w:rsidR="000E3007" w:rsidRPr="00F729DC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877B7F" w:rsidRPr="00F729DC">
              <w:rPr>
                <w:rFonts w:ascii="標楷體" w:hAnsi="標楷體" w:cs="Arial" w:hint="eastAsia"/>
                <w:szCs w:val="24"/>
              </w:rPr>
              <w:t>4</w:t>
            </w:r>
            <w:r w:rsidR="00D53596" w:rsidRPr="00F729DC">
              <w:rPr>
                <w:rFonts w:ascii="標楷體" w:hAnsi="標楷體" w:cs="Arial"/>
                <w:szCs w:val="24"/>
              </w:rPr>
              <w:t xml:space="preserve">  </w:t>
            </w:r>
            <w:r w:rsidR="00877B7F" w:rsidRPr="00F729DC">
              <w:rPr>
                <w:rFonts w:ascii="標楷體" w:hAnsi="標楷體" w:cs="Arial" w:hint="eastAsia"/>
                <w:szCs w:val="24"/>
              </w:rPr>
              <w:t>14</w:t>
            </w:r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 w:rsidRPr="00F729D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 w:rsidRPr="00F729DC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 w:rsidRPr="00F729DC">
              <w:rPr>
                <w:rFonts w:ascii="標楷體" w:hAnsi="標楷體"/>
                <w:color w:val="000000"/>
                <w:szCs w:val="24"/>
              </w:rPr>
              <w:t>1</w:t>
            </w:r>
            <w:r w:rsidR="00877B7F" w:rsidRPr="00F729DC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8E583E" w:rsidRPr="00F729DC">
              <w:rPr>
                <w:rFonts w:ascii="標楷體" w:hAnsi="標楷體"/>
                <w:color w:val="000000"/>
                <w:szCs w:val="24"/>
              </w:rPr>
              <w:t>:3</w:t>
            </w:r>
            <w:r w:rsidR="003A7CA2" w:rsidRPr="00F729DC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F729DC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F729DC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F729D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F729DC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F729DC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Arial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F729DC">
              <w:rPr>
                <w:rFonts w:ascii="標楷體" w:hAnsi="標楷體" w:cs="Arial" w:hint="eastAsia"/>
                <w:szCs w:val="24"/>
              </w:rPr>
              <w:t>案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4D40B5CC" w:rsidR="00996378" w:rsidRPr="00F729DC" w:rsidRDefault="008E583E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</w:tr>
      <w:tr w:rsidR="004875CA" w:rsidRPr="00F729DC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與會人員</w:t>
            </w:r>
          </w:p>
          <w:p w14:paraId="31F18B8E" w14:textId="77777777" w:rsidR="004875CA" w:rsidRPr="00F729DC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F729DC">
              <w:rPr>
                <w:rFonts w:ascii="標楷體" w:hAnsi="標楷體"/>
                <w:sz w:val="20"/>
              </w:rPr>
              <w:t>V</w:t>
            </w:r>
            <w:r w:rsidRPr="00F729DC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4875CA" w:rsidRPr="00F729DC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陳政皓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5F6365F4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034B27FF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64D9624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65ACEB26" w:rsidR="004875CA" w:rsidRPr="00F729DC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5326B603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5A602BE2" w:rsidR="004875CA" w:rsidRPr="00F729DC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柯文齡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7D3850DC" w14:textId="44FE4CE8" w:rsidR="004875CA" w:rsidRPr="00F729DC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74830D5E" w14:textId="36CB0331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54E62D8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27869319" w:rsidR="004875CA" w:rsidRPr="00F729DC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70456DA7" w14:textId="06F791A8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73855A1B" w:rsidR="004875CA" w:rsidRPr="00F729DC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213D4EF3" w14:textId="254645F2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480A7DF1" w14:textId="13F611E9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4BB4710B" w14:textId="77777777" w:rsidTr="00A7403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333C0D90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7A605612" w:rsidR="004875CA" w:rsidRPr="00F729DC" w:rsidRDefault="006F7651" w:rsidP="004875CA">
            <w:pPr>
              <w:rPr>
                <w:rFonts w:ascii="標楷體" w:hAnsi="標楷體"/>
                <w:szCs w:val="24"/>
              </w:rPr>
            </w:pPr>
            <w:r w:rsidRPr="006F7651">
              <w:rPr>
                <w:rFonts w:ascii="標楷體" w:hAnsi="標楷體" w:hint="eastAsia"/>
                <w:szCs w:val="24"/>
              </w:rPr>
              <w:t>邱怡婷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6C1C904C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ED8A02F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72F5686F" w14:textId="5C632CF1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56B5922A" w:rsidR="004875CA" w:rsidRPr="00F729DC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5B93EE3F" w:rsidR="004875CA" w:rsidRPr="00F729DC" w:rsidRDefault="006F7651" w:rsidP="004875CA">
            <w:pPr>
              <w:rPr>
                <w:rFonts w:ascii="標楷體" w:hAnsi="標楷體"/>
                <w:szCs w:val="24"/>
              </w:rPr>
            </w:pPr>
            <w:r w:rsidRPr="006F7651">
              <w:rPr>
                <w:rFonts w:ascii="標楷體" w:hAnsi="標楷體" w:hint="eastAsia"/>
                <w:szCs w:val="24"/>
              </w:rPr>
              <w:t>程慧娟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proofErr w:type="gramStart"/>
            <w:r w:rsidRPr="00F729DC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7785E631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66DCCBB4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7FE3B14E" w:rsidR="004875CA" w:rsidRPr="00F729DC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</w:tcPr>
          <w:p w14:paraId="50E8DD55" w14:textId="14E3BD59" w:rsidR="004875CA" w:rsidRPr="00F729DC" w:rsidRDefault="005969CC" w:rsidP="004875CA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王</w:t>
            </w:r>
            <w:proofErr w:type="gramStart"/>
            <w:r>
              <w:rPr>
                <w:rFonts w:ascii="標楷體" w:hAnsi="標楷體" w:hint="eastAsia"/>
                <w:szCs w:val="24"/>
              </w:rPr>
              <w:t>薏</w:t>
            </w:r>
            <w:proofErr w:type="gramEnd"/>
            <w:r>
              <w:rPr>
                <w:rFonts w:ascii="標楷體" w:hAnsi="標楷體" w:hint="eastAsia"/>
                <w:szCs w:val="24"/>
              </w:rPr>
              <w:t>涵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3F7F936E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1C47B10A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CBD27FF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27E9BB24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4875CA" w:rsidRPr="00F729DC" w:rsidRDefault="004875CA" w:rsidP="004875C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055F8A74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V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3D4F31FF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4875CA" w:rsidRPr="00F729DC" w:rsidRDefault="004875CA" w:rsidP="004875C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103D92E" w14:textId="677BDE68" w:rsidR="004875CA" w:rsidRPr="00F729DC" w:rsidRDefault="004875CA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L5</w:t>
            </w:r>
            <w:r w:rsidRPr="00F729DC">
              <w:rPr>
                <w:rFonts w:ascii="標楷體" w:hAnsi="標楷體" w:hint="eastAsia"/>
                <w:noProof/>
              </w:rPr>
              <w:t>90</w:t>
            </w:r>
            <w:r w:rsidR="00877B7F" w:rsidRPr="00F729DC">
              <w:rPr>
                <w:rFonts w:ascii="標楷體" w:hAnsi="標楷體" w:hint="eastAsia"/>
                <w:noProof/>
              </w:rPr>
              <w:t>5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ab/>
            </w:r>
            <w:r w:rsidR="00877B7F" w:rsidRPr="00F729DC">
              <w:rPr>
                <w:rFonts w:ascii="標楷體" w:hAnsi="標楷體" w:hint="eastAsia"/>
                <w:noProof/>
                <w:lang w:eastAsia="zh-HK"/>
              </w:rPr>
              <w:t>覆審案件明細檔查詢</w:t>
            </w:r>
          </w:p>
          <w:p w14:paraId="5D2BC7AF" w14:textId="54C65AA0" w:rsidR="004875CA" w:rsidRPr="00F729DC" w:rsidRDefault="004875CA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L5</w:t>
            </w:r>
            <w:r w:rsidRPr="00F729DC">
              <w:rPr>
                <w:rFonts w:ascii="標楷體" w:hAnsi="標楷體" w:hint="eastAsia"/>
                <w:noProof/>
              </w:rPr>
              <w:t>10</w:t>
            </w:r>
            <w:r w:rsidR="00877B7F" w:rsidRPr="00F729DC">
              <w:rPr>
                <w:rFonts w:ascii="標楷體" w:hAnsi="標楷體" w:hint="eastAsia"/>
                <w:noProof/>
              </w:rPr>
              <w:t>5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ab/>
            </w:r>
            <w:r w:rsidR="00877B7F" w:rsidRPr="00F729DC">
              <w:rPr>
                <w:rFonts w:ascii="標楷體" w:hAnsi="標楷體" w:hint="eastAsia"/>
                <w:noProof/>
                <w:lang w:eastAsia="zh-HK"/>
              </w:rPr>
              <w:t>覆審案件明細檔維護</w:t>
            </w:r>
          </w:p>
          <w:p w14:paraId="588F867D" w14:textId="3CF43401" w:rsidR="00752D5F" w:rsidRPr="00F729DC" w:rsidRDefault="00752D5F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</w:rPr>
              <w:t>L5106  產生覆審案件資料明細</w:t>
            </w:r>
          </w:p>
          <w:p w14:paraId="105E6D3F" w14:textId="029B0079" w:rsidR="004875CA" w:rsidRPr="00F729DC" w:rsidRDefault="004875CA" w:rsidP="004875C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4875CA" w:rsidRPr="00F729DC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4875CA" w:rsidRPr="00F729DC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4875CA" w:rsidRPr="00F729DC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4875CA" w:rsidRPr="00F729DC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875CA" w:rsidRPr="00F729D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59AB0938" w:rsidR="004875CA" w:rsidRPr="00F729DC" w:rsidRDefault="008F282F" w:rsidP="004875CA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 w:hint="eastAsia"/>
                      <w:noProof/>
                      <w:lang w:eastAsia="zh-HK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lang w:eastAsia="zh-HK"/>
                    </w:rPr>
                    <w:t>L5</w:t>
                  </w:r>
                  <w:r w:rsidRPr="00F729DC">
                    <w:rPr>
                      <w:rFonts w:ascii="標楷體" w:hAnsi="標楷體" w:hint="eastAsia"/>
                      <w:noProof/>
                    </w:rPr>
                    <w:t>905</w:t>
                  </w:r>
                  <w:r w:rsidRPr="00F729DC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  <w:t>覆審案件明細檔查詢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8128D76" w14:textId="2AC9CC33" w:rsidR="00B04DFB" w:rsidRPr="00F729DC" w:rsidRDefault="00B04DFB" w:rsidP="00B04DFB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 w:rsidRPr="00F729DC">
                    <w:rPr>
                      <w:rFonts w:ascii="標楷體" w:eastAsia="標楷體" w:hAnsi="標楷體" w:hint="eastAsia"/>
                    </w:rPr>
                    <w:t>若為已</w:t>
                  </w:r>
                  <w:proofErr w:type="gramStart"/>
                  <w:r w:rsidRPr="00F729DC">
                    <w:rPr>
                      <w:rFonts w:ascii="標楷體" w:eastAsia="標楷體" w:hAnsi="標楷體" w:hint="eastAsia"/>
                    </w:rPr>
                    <w:t>做過覆審</w:t>
                  </w:r>
                  <w:proofErr w:type="gramEnd"/>
                  <w:r w:rsidRPr="00F729DC">
                    <w:rPr>
                      <w:rFonts w:ascii="標楷體" w:eastAsia="標楷體" w:hAnsi="標楷體" w:hint="eastAsia"/>
                    </w:rPr>
                    <w:t>之案件，[覆審年月]需存入最近</w:t>
                  </w:r>
                </w:p>
                <w:p w14:paraId="4A2DDD06" w14:textId="77777777" w:rsidR="004875CA" w:rsidRPr="00F729DC" w:rsidRDefault="00B04DFB" w:rsidP="00B04DFB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F729DC">
                    <w:rPr>
                      <w:rFonts w:ascii="標楷體" w:eastAsia="標楷體" w:hAnsi="標楷體" w:hint="eastAsia"/>
                    </w:rPr>
                    <w:t>一次覆審之年月</w:t>
                  </w:r>
                </w:p>
                <w:p w14:paraId="4E935C72" w14:textId="20C0D4F6" w:rsidR="00B04DFB" w:rsidRPr="00F729DC" w:rsidRDefault="00DA6A38" w:rsidP="00DA6A38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 w:rsidRPr="00F729DC">
                    <w:rPr>
                      <w:rFonts w:ascii="標楷體" w:eastAsia="標楷體" w:hAnsi="標楷體" w:hint="eastAsia"/>
                    </w:rPr>
                    <w:t>查詢條件增加[3.依追蹤年月]</w:t>
                  </w:r>
                  <w:r w:rsidR="00F729DC" w:rsidRPr="00F729DC">
                    <w:rPr>
                      <w:rFonts w:ascii="標楷體" w:eastAsia="標楷體" w:hAnsi="標楷體" w:hint="eastAsia"/>
                    </w:rPr>
                    <w:t>、[4.未完成追蹤]</w:t>
                  </w:r>
                  <w:r w:rsidRPr="00F729DC">
                    <w:rPr>
                      <w:rFonts w:ascii="標楷體" w:eastAsia="標楷體" w:hAnsi="標楷體" w:hint="eastAsia"/>
                    </w:rPr>
                    <w:t>，如下圖</w:t>
                  </w:r>
                  <w:r w:rsidR="00F949C8">
                    <w:rPr>
                      <w:rFonts w:ascii="標楷體" w:eastAsia="標楷體" w:hAnsi="標楷體" w:hint="eastAsia"/>
                    </w:rPr>
                    <w:t>:</w:t>
                  </w:r>
                </w:p>
                <w:p w14:paraId="1EB29AC5" w14:textId="7C758FC9" w:rsidR="00DA6A38" w:rsidRPr="00F949C8" w:rsidRDefault="00F53001" w:rsidP="00F949C8">
                  <w:pPr>
                    <w:rPr>
                      <w:rFonts w:ascii="標楷體" w:hAnsi="標楷體"/>
                    </w:rPr>
                  </w:pPr>
                  <w:r w:rsidRPr="00F729DC">
                    <w:rPr>
                      <w:noProof/>
                    </w:rPr>
                    <w:lastRenderedPageBreak/>
                    <w:drawing>
                      <wp:inline distT="0" distB="0" distL="0" distR="0" wp14:anchorId="451A0808" wp14:editId="12B2F80C">
                        <wp:extent cx="3499485" cy="2093595"/>
                        <wp:effectExtent l="0" t="0" r="5715" b="1905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2093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0BF9E0" w14:textId="19FB38CA" w:rsidR="006C64DE" w:rsidRDefault="006C64DE" w:rsidP="00DA6A3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F729DC">
                    <w:rPr>
                      <w:rFonts w:ascii="標楷體" w:eastAsia="標楷體" w:hAnsi="標楷體" w:hint="eastAsia"/>
                    </w:rPr>
                    <w:t>其中[3.依追蹤年月]查詢所有符合[追蹤年月]資料。[4.</w:t>
                  </w:r>
                  <w:r w:rsidR="00F53001" w:rsidRPr="00F729DC">
                    <w:rPr>
                      <w:rFonts w:ascii="標楷體" w:eastAsia="標楷體" w:hAnsi="標楷體" w:hint="eastAsia"/>
                    </w:rPr>
                    <w:t>未完成</w:t>
                  </w:r>
                  <w:r w:rsidRPr="00F729DC">
                    <w:rPr>
                      <w:rFonts w:ascii="標楷體" w:eastAsia="標楷體" w:hAnsi="標楷體" w:hint="eastAsia"/>
                    </w:rPr>
                    <w:t>追蹤]查詢所有[追蹤年月]小於今日</w:t>
                  </w:r>
                  <w:r w:rsidR="00E52275">
                    <w:rPr>
                      <w:rFonts w:ascii="標楷體" w:eastAsia="標楷體" w:hAnsi="標楷體" w:hint="eastAsia"/>
                    </w:rPr>
                    <w:t>日曆</w:t>
                  </w:r>
                  <w:r w:rsidRPr="00F729DC">
                    <w:rPr>
                      <w:rFonts w:ascii="標楷體" w:eastAsia="標楷體" w:hAnsi="標楷體" w:hint="eastAsia"/>
                    </w:rPr>
                    <w:t>日年月之</w:t>
                  </w:r>
                  <w:r w:rsidR="00F53001" w:rsidRPr="00F729DC">
                    <w:rPr>
                      <w:rFonts w:ascii="標楷體" w:eastAsia="標楷體" w:hAnsi="標楷體" w:hint="eastAsia"/>
                    </w:rPr>
                    <w:t>未完成</w:t>
                  </w:r>
                  <w:r w:rsidRPr="00F729DC">
                    <w:rPr>
                      <w:rFonts w:ascii="標楷體" w:eastAsia="標楷體" w:hAnsi="標楷體" w:hint="eastAsia"/>
                    </w:rPr>
                    <w:t>資料</w:t>
                  </w:r>
                </w:p>
                <w:p w14:paraId="281E1CC5" w14:textId="6E5DAD4B" w:rsidR="006C1172" w:rsidRPr="006C1172" w:rsidRDefault="006C1172" w:rsidP="006C1172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Cs w:val="20"/>
                    </w:rPr>
                    <w:t>[條件代碼]增加條件[99.指定覆審]，如下圖</w:t>
                  </w:r>
                  <w:r w:rsidR="00E51694">
                    <w:rPr>
                      <w:rFonts w:ascii="標楷體" w:eastAsia="標楷體" w:hAnsi="標楷體" w:hint="eastAsia"/>
                      <w:kern w:val="0"/>
                      <w:szCs w:val="20"/>
                    </w:rPr>
                    <w:t>:</w:t>
                  </w:r>
                </w:p>
                <w:p w14:paraId="149254A7" w14:textId="77777777" w:rsidR="006C1172" w:rsidRDefault="006C1172" w:rsidP="00F949C8">
                  <w:pPr>
                    <w:rPr>
                      <w:rFonts w:ascii="標楷體" w:hAnsi="標楷體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2131EA" wp14:editId="4184905C">
                        <wp:extent cx="3499485" cy="1276985"/>
                        <wp:effectExtent l="0" t="0" r="5715" b="0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276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2EF3A4" w14:textId="4B2A2AE2" w:rsidR="00663307" w:rsidRPr="00663307" w:rsidRDefault="00663307" w:rsidP="00663307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Cs w:val="20"/>
                    </w:rPr>
                    <w:t>查詢結果增加[指定覆審記號]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E56AAB3" w14:textId="77777777" w:rsidR="006F7651" w:rsidRDefault="006F7651" w:rsidP="004875CA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F7651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邱怡婷</w:t>
                  </w:r>
                </w:p>
                <w:p w14:paraId="458924BA" w14:textId="77777777" w:rsidR="006F7651" w:rsidRDefault="006F7651" w:rsidP="004875CA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F7651">
                    <w:rPr>
                      <w:rFonts w:ascii="標楷體" w:hAnsi="標楷體" w:cs="Arial" w:hint="eastAsia"/>
                      <w:szCs w:val="24"/>
                    </w:rPr>
                    <w:t>程慧娟</w:t>
                  </w:r>
                </w:p>
                <w:p w14:paraId="3DD67092" w14:textId="77777777" w:rsidR="00CC35C0" w:rsidRDefault="006F7651" w:rsidP="004875CA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F7651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34599AB" w14:textId="46A30B19" w:rsidR="006F7651" w:rsidRPr="00F729DC" w:rsidRDefault="006F7651" w:rsidP="004875CA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4875CA" w:rsidRPr="00F729D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118DA26E" w:rsidR="004875CA" w:rsidRPr="00F729DC" w:rsidRDefault="008F282F" w:rsidP="004875CA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 w:hint="eastAsia"/>
                      <w:noProof/>
                      <w:lang w:eastAsia="zh-HK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lang w:eastAsia="zh-HK"/>
                    </w:rPr>
                    <w:t>L5</w:t>
                  </w:r>
                  <w:r w:rsidRPr="00F729DC">
                    <w:rPr>
                      <w:rFonts w:ascii="標楷體" w:hAnsi="標楷體" w:hint="eastAsia"/>
                      <w:noProof/>
                    </w:rPr>
                    <w:t>105</w:t>
                  </w:r>
                  <w:r w:rsidRPr="00F729DC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  <w:t>覆審案件明細檔維護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6DED4F5" w14:textId="2D9C6963" w:rsidR="004875CA" w:rsidRPr="00F729DC" w:rsidRDefault="004E2063" w:rsidP="004875CA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F729DC">
                    <w:rPr>
                      <w:rFonts w:ascii="標楷體" w:eastAsia="標楷體" w:hAnsi="標楷體" w:hint="eastAsia"/>
                      <w:szCs w:val="24"/>
                    </w:rPr>
                    <w:t>若[覆審記號]為空白，則[覆審年月]為000/00</w:t>
                  </w:r>
                </w:p>
                <w:p w14:paraId="6483BF26" w14:textId="0F44A094" w:rsidR="004E2063" w:rsidRPr="00F729DC" w:rsidRDefault="004E2063" w:rsidP="004E206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</w:rPr>
                  </w:pPr>
                  <w:r w:rsidRPr="00F729DC">
                    <w:rPr>
                      <w:rFonts w:ascii="標楷體" w:eastAsia="標楷體" w:hAnsi="標楷體" w:hint="eastAsia"/>
                      <w:szCs w:val="24"/>
                    </w:rPr>
                    <w:t>如下圖:</w:t>
                  </w:r>
                </w:p>
                <w:p w14:paraId="56D0F8D9" w14:textId="025771FF" w:rsidR="004E2063" w:rsidRPr="00F949C8" w:rsidRDefault="00CB666C" w:rsidP="00F949C8">
                  <w:pPr>
                    <w:rPr>
                      <w:rFonts w:ascii="標楷體" w:hAnsi="標楷體"/>
                      <w:szCs w:val="24"/>
                    </w:rPr>
                  </w:pPr>
                  <w:r w:rsidRPr="00F729DC">
                    <w:rPr>
                      <w:noProof/>
                    </w:rPr>
                    <w:drawing>
                      <wp:inline distT="0" distB="0" distL="0" distR="0" wp14:anchorId="6FBD075F" wp14:editId="41D0A925">
                        <wp:extent cx="3499485" cy="1129665"/>
                        <wp:effectExtent l="0" t="0" r="571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129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6BB2F7" w14:textId="622CDFC1" w:rsidR="004E2063" w:rsidRPr="00F729DC" w:rsidRDefault="00DA6A38" w:rsidP="004875CA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F729DC">
                    <w:rPr>
                      <w:rFonts w:ascii="標楷體" w:eastAsia="標楷體" w:hAnsi="標楷體" w:hint="eastAsia"/>
                      <w:szCs w:val="24"/>
                    </w:rPr>
                    <w:t>若[追蹤記號]為[2.要追蹤]時，增加</w:t>
                  </w:r>
                  <w:proofErr w:type="gramStart"/>
                  <w:r w:rsidRPr="00F729DC">
                    <w:rPr>
                      <w:rFonts w:ascii="標楷體" w:eastAsia="標楷體" w:hAnsi="標楷體" w:hint="eastAsia"/>
                      <w:szCs w:val="24"/>
                    </w:rPr>
                    <w:t>一</w:t>
                  </w:r>
                  <w:proofErr w:type="gramEnd"/>
                  <w:r w:rsidRPr="00F729DC">
                    <w:rPr>
                      <w:rFonts w:ascii="標楷體" w:eastAsia="標楷體" w:hAnsi="標楷體" w:hint="eastAsia"/>
                      <w:szCs w:val="24"/>
                    </w:rPr>
                    <w:t>輸入欄位[追蹤年月]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B10FFF1" w14:textId="77777777" w:rsidR="006F7651" w:rsidRDefault="006F7651" w:rsidP="006F7651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F7651"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0637B90A" w14:textId="77777777" w:rsidR="006F7651" w:rsidRDefault="006F7651" w:rsidP="006F7651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F7651">
                    <w:rPr>
                      <w:rFonts w:ascii="標楷體" w:hAnsi="標楷體" w:cs="Arial" w:hint="eastAsia"/>
                      <w:szCs w:val="24"/>
                    </w:rPr>
                    <w:t>程慧娟</w:t>
                  </w:r>
                </w:p>
                <w:p w14:paraId="22C26B1C" w14:textId="77777777" w:rsidR="006F7651" w:rsidRDefault="006F7651" w:rsidP="006F7651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F7651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44BD815A" w14:textId="1793C6AC" w:rsidR="004875CA" w:rsidRPr="00F729DC" w:rsidRDefault="006F7651" w:rsidP="006F765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</w:tbl>
          <w:p w14:paraId="16D4FCA2" w14:textId="4E798277" w:rsidR="004875CA" w:rsidRPr="00F729DC" w:rsidRDefault="004875CA" w:rsidP="004875C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4875CA" w:rsidRPr="00F729DC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4875CA" w:rsidRPr="00F729DC" w:rsidRDefault="004875CA" w:rsidP="004875CA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4875CA" w:rsidRPr="00F729DC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4875CA" w:rsidRPr="00F729DC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預計</w:t>
            </w:r>
          </w:p>
          <w:p w14:paraId="30A7233F" w14:textId="77777777" w:rsidR="004875CA" w:rsidRPr="00F729DC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4875CA" w:rsidRPr="00F729DC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執行狀況</w:t>
            </w:r>
          </w:p>
        </w:tc>
      </w:tr>
      <w:tr w:rsidR="004875CA" w:rsidRPr="00F729DC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0C976588" w:rsidR="004875CA" w:rsidRPr="00F729DC" w:rsidRDefault="00382EA8" w:rsidP="004875CA">
            <w:pPr>
              <w:jc w:val="center"/>
              <w:rPr>
                <w:rFonts w:ascii="標楷體" w:hAnsi="標楷體"/>
                <w:color w:val="000000"/>
              </w:rPr>
            </w:pPr>
            <w:r w:rsidRPr="00F729D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2A81F813" w:rsidR="004875CA" w:rsidRPr="00F729DC" w:rsidRDefault="007A3EA4" w:rsidP="004875CA">
            <w:pPr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提供</w:t>
            </w:r>
            <w:r w:rsidR="00DA6A38" w:rsidRPr="00F729DC">
              <w:rPr>
                <w:rFonts w:ascii="標楷體" w:hAnsi="標楷體" w:hint="eastAsia"/>
              </w:rPr>
              <w:t>指定覆審機制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5FC27DD" w:rsidR="004875CA" w:rsidRPr="00F729DC" w:rsidRDefault="007A3EA4" w:rsidP="004875CA">
            <w:pPr>
              <w:rPr>
                <w:rFonts w:ascii="標楷體" w:hAnsi="標楷體" w:cs="Arial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張嘉榮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33D4FA5D" w:rsidR="004875CA" w:rsidRPr="00F729DC" w:rsidRDefault="007A3EA4" w:rsidP="004875CA">
            <w:pPr>
              <w:jc w:val="center"/>
              <w:rPr>
                <w:rFonts w:ascii="標楷體" w:hAnsi="標楷體" w:cs="Arial"/>
              </w:rPr>
            </w:pPr>
            <w:r w:rsidRPr="00F729DC">
              <w:rPr>
                <w:rFonts w:ascii="標楷體" w:hAnsi="標楷體" w:cs="Arial" w:hint="eastAsia"/>
              </w:rPr>
              <w:t>2021/11/1</w:t>
            </w:r>
            <w:r w:rsidR="00DA6A38" w:rsidRPr="00F729DC">
              <w:rPr>
                <w:rFonts w:ascii="標楷體" w:hAnsi="標楷體" w:cs="Arial" w:hint="eastAsia"/>
              </w:rPr>
              <w:t>5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638CEC99" w:rsidR="004875CA" w:rsidRPr="00F729DC" w:rsidRDefault="004875CA" w:rsidP="004875CA">
            <w:pPr>
              <w:rPr>
                <w:rFonts w:ascii="標楷體" w:hAnsi="標楷體"/>
                <w:color w:val="FF0000"/>
              </w:rPr>
            </w:pPr>
          </w:p>
        </w:tc>
      </w:tr>
      <w:tr w:rsidR="006C64DE" w:rsidRPr="00F729DC" w14:paraId="46717658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1A62162" w14:textId="09D5E2A4" w:rsidR="006C64DE" w:rsidRPr="00F729DC" w:rsidRDefault="006C64DE" w:rsidP="004875CA">
            <w:pPr>
              <w:jc w:val="center"/>
              <w:rPr>
                <w:rFonts w:ascii="標楷體" w:hAnsi="標楷體"/>
                <w:color w:val="000000"/>
              </w:rPr>
            </w:pPr>
            <w:r w:rsidRPr="00F729D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6B17" w14:textId="500B561D" w:rsidR="006C64DE" w:rsidRPr="00F729DC" w:rsidRDefault="006C64DE" w:rsidP="004875CA">
            <w:pPr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[追蹤記號][1.免追蹤]、[3.不追蹤]字眼是否需要更改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83DED" w14:textId="707258BE" w:rsidR="006C64DE" w:rsidRPr="00F729DC" w:rsidRDefault="006C64DE" w:rsidP="004875CA">
            <w:pPr>
              <w:rPr>
                <w:rFonts w:ascii="標楷體" w:hAnsi="標楷體" w:cs="Arial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邱怡婷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C8E81" w14:textId="52EF8EEC" w:rsidR="006C64DE" w:rsidRPr="00F729DC" w:rsidRDefault="00DE6450" w:rsidP="004875C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2021/11/19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53C9CC" w14:textId="77777777" w:rsidR="006C64DE" w:rsidRPr="00F729DC" w:rsidRDefault="006C64DE" w:rsidP="004875CA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77777777" w:rsidR="00E45000" w:rsidRPr="00F729DC" w:rsidRDefault="00E45000" w:rsidP="00C01B13">
      <w:pPr>
        <w:tabs>
          <w:tab w:val="left" w:pos="1560"/>
        </w:tabs>
        <w:rPr>
          <w:rFonts w:ascii="標楷體" w:hAnsi="標楷體" w:hint="eastAsia"/>
        </w:rPr>
      </w:pPr>
    </w:p>
    <w:sectPr w:rsidR="00E45000" w:rsidRPr="00F729DC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FCE0E" w14:textId="77777777" w:rsidR="006553FD" w:rsidRDefault="006553FD">
      <w:r>
        <w:separator/>
      </w:r>
    </w:p>
  </w:endnote>
  <w:endnote w:type="continuationSeparator" w:id="0">
    <w:p w14:paraId="21DC0927" w14:textId="77777777" w:rsidR="006553FD" w:rsidRDefault="0065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DCBAFB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0CAA4" w14:textId="77777777" w:rsidR="006553FD" w:rsidRDefault="006553FD">
      <w:r>
        <w:separator/>
      </w:r>
    </w:p>
  </w:footnote>
  <w:footnote w:type="continuationSeparator" w:id="0">
    <w:p w14:paraId="793EAF39" w14:textId="77777777" w:rsidR="006553FD" w:rsidRDefault="00655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6553FD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53FD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6553FD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AF1FED"/>
    <w:multiLevelType w:val="hybridMultilevel"/>
    <w:tmpl w:val="CF2EBBA0"/>
    <w:lvl w:ilvl="0" w:tplc="30D8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FE6273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585368F"/>
    <w:multiLevelType w:val="hybridMultilevel"/>
    <w:tmpl w:val="9E2CA888"/>
    <w:lvl w:ilvl="0" w:tplc="4CFE0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A5B3D9A"/>
    <w:multiLevelType w:val="hybridMultilevel"/>
    <w:tmpl w:val="B2062030"/>
    <w:lvl w:ilvl="0" w:tplc="24C86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AAB3FCC"/>
    <w:multiLevelType w:val="hybridMultilevel"/>
    <w:tmpl w:val="06AC5030"/>
    <w:lvl w:ilvl="0" w:tplc="B4AEE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7285E53"/>
    <w:multiLevelType w:val="hybridMultilevel"/>
    <w:tmpl w:val="AC6638FE"/>
    <w:lvl w:ilvl="0" w:tplc="3858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6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4"/>
  </w:num>
  <w:num w:numId="3">
    <w:abstractNumId w:val="8"/>
  </w:num>
  <w:num w:numId="4">
    <w:abstractNumId w:val="19"/>
  </w:num>
  <w:num w:numId="5">
    <w:abstractNumId w:val="35"/>
  </w:num>
  <w:num w:numId="6">
    <w:abstractNumId w:val="2"/>
  </w:num>
  <w:num w:numId="7">
    <w:abstractNumId w:val="1"/>
  </w:num>
  <w:num w:numId="8">
    <w:abstractNumId w:val="0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20"/>
  </w:num>
  <w:num w:numId="18">
    <w:abstractNumId w:val="14"/>
  </w:num>
  <w:num w:numId="19">
    <w:abstractNumId w:val="6"/>
  </w:num>
  <w:num w:numId="20">
    <w:abstractNumId w:val="32"/>
  </w:num>
  <w:num w:numId="21">
    <w:abstractNumId w:val="36"/>
  </w:num>
  <w:num w:numId="22">
    <w:abstractNumId w:val="30"/>
  </w:num>
  <w:num w:numId="23">
    <w:abstractNumId w:val="33"/>
  </w:num>
  <w:num w:numId="24">
    <w:abstractNumId w:val="16"/>
  </w:num>
  <w:num w:numId="25">
    <w:abstractNumId w:val="24"/>
  </w:num>
  <w:num w:numId="26">
    <w:abstractNumId w:val="26"/>
  </w:num>
  <w:num w:numId="27">
    <w:abstractNumId w:val="5"/>
  </w:num>
  <w:num w:numId="28">
    <w:abstractNumId w:val="22"/>
  </w:num>
  <w:num w:numId="29">
    <w:abstractNumId w:val="29"/>
  </w:num>
  <w:num w:numId="30">
    <w:abstractNumId w:val="34"/>
  </w:num>
  <w:num w:numId="31">
    <w:abstractNumId w:val="10"/>
  </w:num>
  <w:num w:numId="32">
    <w:abstractNumId w:val="37"/>
  </w:num>
  <w:num w:numId="33">
    <w:abstractNumId w:val="15"/>
  </w:num>
  <w:num w:numId="34">
    <w:abstractNumId w:val="31"/>
  </w:num>
  <w:num w:numId="35">
    <w:abstractNumId w:val="27"/>
  </w:num>
  <w:num w:numId="36">
    <w:abstractNumId w:val="21"/>
  </w:num>
  <w:num w:numId="37">
    <w:abstractNumId w:val="11"/>
  </w:num>
  <w:num w:numId="38">
    <w:abstractNumId w:val="25"/>
  </w:num>
  <w:num w:numId="39">
    <w:abstractNumId w:val="23"/>
  </w:num>
  <w:num w:numId="40">
    <w:abstractNumId w:val="3"/>
  </w:num>
  <w:num w:numId="41">
    <w:abstractNumId w:val="17"/>
  </w:num>
  <w:num w:numId="42">
    <w:abstractNumId w:val="12"/>
  </w:num>
  <w:num w:numId="43">
    <w:abstractNumId w:val="9"/>
  </w:num>
  <w:num w:numId="44">
    <w:abstractNumId w:val="7"/>
  </w:num>
  <w:num w:numId="4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92C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E0C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1904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4551"/>
    <w:rsid w:val="00154A32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6FD1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05960"/>
    <w:rsid w:val="0021182D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B759F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2E90"/>
    <w:rsid w:val="002F4039"/>
    <w:rsid w:val="002F4B7F"/>
    <w:rsid w:val="00304162"/>
    <w:rsid w:val="0030672E"/>
    <w:rsid w:val="00307367"/>
    <w:rsid w:val="00316A5E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53B7"/>
    <w:rsid w:val="0037547A"/>
    <w:rsid w:val="00377487"/>
    <w:rsid w:val="00382EA8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858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1612"/>
    <w:rsid w:val="003B19E8"/>
    <w:rsid w:val="003B58B3"/>
    <w:rsid w:val="003B5AD7"/>
    <w:rsid w:val="003B6AB2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0FA0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B46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1E4C"/>
    <w:rsid w:val="0048263B"/>
    <w:rsid w:val="00483C83"/>
    <w:rsid w:val="00486231"/>
    <w:rsid w:val="004875CA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5D24"/>
    <w:rsid w:val="004D7E04"/>
    <w:rsid w:val="004E05F6"/>
    <w:rsid w:val="004E0D86"/>
    <w:rsid w:val="004E2063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969CC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2070"/>
    <w:rsid w:val="005C31B1"/>
    <w:rsid w:val="005C483F"/>
    <w:rsid w:val="005C58A5"/>
    <w:rsid w:val="005C5B17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3FD"/>
    <w:rsid w:val="00655865"/>
    <w:rsid w:val="006562D6"/>
    <w:rsid w:val="006574F0"/>
    <w:rsid w:val="00663307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B5CFB"/>
    <w:rsid w:val="006C1172"/>
    <w:rsid w:val="006C2F8B"/>
    <w:rsid w:val="006C2FC7"/>
    <w:rsid w:val="006C3CC4"/>
    <w:rsid w:val="006C4F36"/>
    <w:rsid w:val="006C64DE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6F7651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2D5F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1FB8"/>
    <w:rsid w:val="00796042"/>
    <w:rsid w:val="0079733B"/>
    <w:rsid w:val="007A117F"/>
    <w:rsid w:val="007A2266"/>
    <w:rsid w:val="007A36A6"/>
    <w:rsid w:val="007A3EA4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6C91"/>
    <w:rsid w:val="00817A9D"/>
    <w:rsid w:val="00830041"/>
    <w:rsid w:val="0083104E"/>
    <w:rsid w:val="008313F7"/>
    <w:rsid w:val="0083454E"/>
    <w:rsid w:val="008357CD"/>
    <w:rsid w:val="008359F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249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771AD"/>
    <w:rsid w:val="00877B7F"/>
    <w:rsid w:val="00880069"/>
    <w:rsid w:val="00881B61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83E"/>
    <w:rsid w:val="008E5998"/>
    <w:rsid w:val="008F0568"/>
    <w:rsid w:val="008F1E9C"/>
    <w:rsid w:val="008F282F"/>
    <w:rsid w:val="008F3AD3"/>
    <w:rsid w:val="008F58E8"/>
    <w:rsid w:val="008F706C"/>
    <w:rsid w:val="00901AC7"/>
    <w:rsid w:val="009020B2"/>
    <w:rsid w:val="00905D58"/>
    <w:rsid w:val="00907218"/>
    <w:rsid w:val="009120C7"/>
    <w:rsid w:val="00920848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038"/>
    <w:rsid w:val="00B0325E"/>
    <w:rsid w:val="00B04BCA"/>
    <w:rsid w:val="00B04DC8"/>
    <w:rsid w:val="00B04DFB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594C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666C"/>
    <w:rsid w:val="00CB7D85"/>
    <w:rsid w:val="00CC0188"/>
    <w:rsid w:val="00CC35C0"/>
    <w:rsid w:val="00CC3DCA"/>
    <w:rsid w:val="00CC579E"/>
    <w:rsid w:val="00CC7980"/>
    <w:rsid w:val="00CC7AF7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0EE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6A38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450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1694"/>
    <w:rsid w:val="00E52275"/>
    <w:rsid w:val="00E540D0"/>
    <w:rsid w:val="00E54666"/>
    <w:rsid w:val="00E55932"/>
    <w:rsid w:val="00E56183"/>
    <w:rsid w:val="00E568B2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EF76F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3001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29DC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49C8"/>
    <w:rsid w:val="00F96197"/>
    <w:rsid w:val="00F97961"/>
    <w:rsid w:val="00F97FC8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48E052-D8EC-484C-83AE-F165332822A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2</Pages>
  <Words>118</Words>
  <Characters>674</Characters>
  <Application>Microsoft Office Word</Application>
  <DocSecurity>0</DocSecurity>
  <Lines>5</Lines>
  <Paragraphs>1</Paragraphs>
  <ScaleCrop>false</ScaleCrop>
  <Company>新光人壽保險股份有限公司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86</cp:revision>
  <cp:lastPrinted>2007-04-19T07:32:00Z</cp:lastPrinted>
  <dcterms:created xsi:type="dcterms:W3CDTF">2021-09-16T01:34:00Z</dcterms:created>
  <dcterms:modified xsi:type="dcterms:W3CDTF">2021-11-11T06:16:00Z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