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8D368A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8D368A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DDDB6E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2FBA68C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1A2A61">
              <w:rPr>
                <w:rFonts w:ascii="標楷體" w:hAnsi="標楷體" w:hint="eastAsia"/>
                <w:color w:val="000000"/>
                <w:szCs w:val="24"/>
              </w:rPr>
              <w:t>3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8D368A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8D368A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72FA8678" w:rsidR="00743404" w:rsidRPr="009871C7" w:rsidRDefault="008D368A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116B6A9F" w:rsidR="00743404" w:rsidRPr="009871C7" w:rsidRDefault="008D36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0059C9D" w:rsidR="00743404" w:rsidRPr="009871C7" w:rsidRDefault="008D368A" w:rsidP="0074340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B56D170" w:rsidR="00743404" w:rsidRPr="009871C7" w:rsidRDefault="008D36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4AAB32AE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907CEAA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B900CFA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00DFA645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04E95A8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1D028C4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32BFE5B6" w14:textId="77777777" w:rsidTr="008D368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D368A" w:rsidRDefault="008D368A" w:rsidP="008D368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D368A" w:rsidRPr="009871C7" w:rsidRDefault="008D368A" w:rsidP="008D368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FA061C" w14:paraId="03EC9012" w14:textId="77777777" w:rsidTr="008D368A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1DAFFD4" w14:textId="74626AE5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晤談人員明細資料查詢                </w:t>
            </w:r>
          </w:p>
          <w:p w14:paraId="39952349" w14:textId="46F28D60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L5406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晤談人員資料維護                    </w:t>
            </w:r>
          </w:p>
          <w:p w14:paraId="297774FF" w14:textId="5F25FBC5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L5022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協辦人員等級明細資料查詢            </w:t>
            </w:r>
          </w:p>
          <w:p w14:paraId="66D02D6E" w14:textId="760D7462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房貸協辦人員等級維護                </w:t>
            </w:r>
          </w:p>
          <w:p w14:paraId="5B6BCA26" w14:textId="3EF130A0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介紹人加碼獎勵津貼標準設定查詢</w:t>
            </w:r>
          </w:p>
          <w:p w14:paraId="5136F0F1" w14:textId="135E15EA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(6).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L6751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</w:t>
            </w:r>
          </w:p>
          <w:p w14:paraId="43C61EEC" w14:textId="29AE430A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協辦獎勵津貼標準查詢</w:t>
            </w:r>
          </w:p>
          <w:p w14:paraId="229D279E" w14:textId="3F0FCF79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協辦獎勵津貼標準設定</w:t>
            </w:r>
          </w:p>
          <w:p w14:paraId="020590C0" w14:textId="3C64D0BB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系統變數及系統值設定</w:t>
            </w:r>
            <w:r>
              <w:rPr>
                <w:rFonts w:ascii="標楷體" w:hAnsi="標楷體" w:hint="eastAsia"/>
                <w:noProof/>
              </w:rPr>
              <w:t xml:space="preserve"> [</w:t>
            </w:r>
            <w:r>
              <w:rPr>
                <w:rFonts w:ascii="標楷體" w:hAnsi="標楷體" w:hint="eastAsia"/>
                <w:noProof/>
                <w:lang w:eastAsia="zh-HK"/>
              </w:rPr>
              <w:t>註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業績相關欄位</w:t>
            </w:r>
          </w:p>
          <w:p w14:paraId="1D185257" w14:textId="19948F0C" w:rsidR="008D368A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業績計算特殊參數設定</w:t>
            </w:r>
          </w:p>
          <w:p w14:paraId="105E6D3F" w14:textId="429C0005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D368A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D368A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D6AC1E2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L5023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299D69" w14:textId="03C28A22" w:rsidR="008D368A" w:rsidRPr="005F7978" w:rsidRDefault="008D368A" w:rsidP="008D368A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增加"案件編號"查詢條件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5B4774CD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B0A54B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8D368A" w:rsidRPr="005F7978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1307A69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E25F9D" w14:textId="3A87B3CB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 xml:space="preserve">L5406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7AE898" w14:textId="62F6C6E8" w:rsidR="008D368A" w:rsidRPr="001A2A61" w:rsidRDefault="008D368A" w:rsidP="008D368A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B4CA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改為非必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要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可為空白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F5690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6CBD5B0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D39F20C" w14:textId="44D1A318" w:rsidR="008D368A" w:rsidRPr="001A2A61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27E66F4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0BF16E" w14:textId="4658CF9C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L5022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協辦人員等級明細資料查詢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34D3668" w14:textId="77777777" w:rsidR="008D368A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增加輸出欄位"目前狀態"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含以下狀態</w:t>
                  </w:r>
                </w:p>
                <w:p w14:paraId="01D11E39" w14:textId="6CD0FE11" w:rsidR="008D368A" w:rsidRDefault="008D368A" w:rsidP="008D368A">
                  <w:pPr>
                    <w:ind w:leftChars="135" w:left="1313" w:hangingChars="412" w:hanging="989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日曆日且符合下列三項條件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659E445" w14:textId="287D91EF" w:rsidR="008D368A" w:rsidRDefault="008D368A" w:rsidP="008D368A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=0</w:t>
                  </w:r>
                </w:p>
                <w:p w14:paraId="442CE1CA" w14:textId="57D43B86" w:rsidR="008D368A" w:rsidRDefault="008D368A" w:rsidP="008D368A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07762548" w14:textId="7B165A2C" w:rsidR="008D368A" w:rsidRDefault="008D368A" w:rsidP="008D368A">
                  <w:pPr>
                    <w:ind w:leftChars="535" w:left="1764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同一協辦人員,未有其他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更接近日曆日已生效的資料</w:t>
                  </w:r>
                </w:p>
                <w:p w14:paraId="08DECA18" w14:textId="55558834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已停效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302B81AA" w14:textId="1BF9E169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50498B7F" w14:textId="6B5ED558" w:rsidR="008D368A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狀態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E57EF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新增二項條件只能擇一輸入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B317118" w14:textId="65586086" w:rsidR="008D368A" w:rsidRDefault="008D368A" w:rsidP="008D368A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狀態: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限輸入選單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1.已生效,2已停效,3.待生效,9.全部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54475B85" w14:textId="1F8590DE" w:rsidR="008D368A" w:rsidRDefault="008D368A" w:rsidP="008D368A">
                  <w:pPr>
                    <w:ind w:leftChars="311" w:left="746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判斷方式參考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</w:p>
                <w:p w14:paraId="0FD4A59F" w14:textId="615BDD06" w:rsidR="008D368A" w:rsidRDefault="008D368A" w:rsidP="008D368A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6857CE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可輸入起訖期間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查詢指定期間生效的資料</w:t>
                  </w:r>
                </w:p>
                <w:p w14:paraId="6539C414" w14:textId="3CB78460" w:rsidR="008D368A" w:rsidRPr="0069547E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查詢機制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D20386" w14:textId="4D5FF1B3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2DDE54D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4192B" w14:textId="05B2889A" w:rsidR="008D368A" w:rsidRPr="001A2A61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31223EC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6DA14B" w14:textId="696FE0AF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L5407 </w:t>
                  </w:r>
                  <w:r w:rsidRPr="00DF38FC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房貸協辦人員等級維護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D1A012" w14:textId="6990429C" w:rsidR="008D368A" w:rsidRPr="006857CE" w:rsidRDefault="008D368A" w:rsidP="008D368A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資料異動</w:t>
                  </w: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[歷程]記錄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配合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[L5022]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3C94BD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422F66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F6CCF8" w14:textId="4C5445F4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3B1B269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D092C6" w14:textId="485CCD45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E77CA6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L6751 介紹人加碼獎勵津貼標準設定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EA425A" w14:textId="08A4DCE9" w:rsidR="008D368A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增加輸入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排除條件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如下</w:t>
                  </w:r>
                </w:p>
                <w:p w14:paraId="37BB894C" w14:textId="7A66FED2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排除部門別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可輸入多筆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 w:rsidR="00E87B40">
                    <w:rPr>
                      <w:rFonts w:ascii="標楷體" w:hAnsi="標楷體" w:hint="eastAsia"/>
                      <w:kern w:val="2"/>
                      <w:szCs w:val="22"/>
                    </w:rPr>
                    <w:t>，移至L650A</w:t>
                  </w:r>
                </w:p>
                <w:p w14:paraId="71A1A667" w14:textId="10810EF9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是否"排除15日薪非業績人員"選項</w:t>
                  </w:r>
                  <w:r w:rsidR="00E87B40">
                    <w:rPr>
                      <w:rFonts w:ascii="標楷體" w:hAnsi="標楷體" w:hint="eastAsia"/>
                      <w:kern w:val="2"/>
                      <w:szCs w:val="22"/>
                    </w:rPr>
                    <w:t>，移至L650C</w:t>
                  </w:r>
                </w:p>
                <w:p w14:paraId="1DB99C5C" w14:textId="77777777" w:rsidR="008D368A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工作月"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,改成"工作月期間"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判斷設定有效期間</w:t>
                  </w:r>
                </w:p>
                <w:p w14:paraId="4A9B7E9C" w14:textId="7F09794F" w:rsidR="008D368A" w:rsidRPr="00DF38FC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</w:tc>
              <w:tc>
                <w:tcPr>
                  <w:tcW w:w="1418" w:type="dxa"/>
                  <w:vAlign w:val="center"/>
                </w:tcPr>
                <w:p w14:paraId="41EFF55F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DA51208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4A5507DB" w14:textId="30B1928D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1D213D5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6F53365" w14:textId="1741C71C" w:rsidR="008D368A" w:rsidRPr="00E77CA6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L6787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 </w:t>
                  </w: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8C803D8" w14:textId="77777777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  <w:p w14:paraId="08818F97" w14:textId="77777777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專業獎勵金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供經辦新增協辦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”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獎勵金"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預設值使用</w:t>
                  </w:r>
                </w:p>
                <w:p w14:paraId="37C1A540" w14:textId="30C45FFA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畫面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63F781D1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93C1AF9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1AED4FF5" w14:textId="01E39974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6F3D465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DF08748" w14:textId="68A22848" w:rsidR="008D368A" w:rsidRPr="00F96197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L6501 系統變數及系統值設定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B09C06" w14:textId="77777777" w:rsidR="008D368A" w:rsidRPr="00D24870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針對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業績追回之起止期數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DB La</w:t>
                  </w:r>
                  <w:r>
                    <w:rPr>
                      <w:rFonts w:ascii="標楷體" w:hAnsi="標楷體"/>
                    </w:rPr>
                    <w:t>yout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</w:rPr>
                    <w:t>URS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加運用說明</w:t>
                  </w:r>
                </w:p>
                <w:p w14:paraId="2EE4BA54" w14:textId="688A73A8" w:rsidR="008D368A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擔保放款年限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增加以下說明</w:t>
                  </w:r>
                </w:p>
                <w:p w14:paraId="2283DD3C" w14:textId="055830BB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1)."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3523553" w14:textId="4C84D838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lastRenderedPageBreak/>
                    <w:t>(2).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F82B18B" w14:textId="1135B734" w:rsidR="008D368A" w:rsidRPr="00F96197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24870"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業績追回通知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員工代碼清單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輸入欄位</w:t>
                  </w:r>
                  <w:r w:rsidRPr="00D24870"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系統並於業績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追回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案例發生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依據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設定員工代碼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員工檔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/>
                    </w:rPr>
                    <w:t>CdEmp</w:t>
                  </w:r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記錄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信箱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主動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發送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相關經辦</w:t>
                  </w:r>
                  <w:r>
                    <w:rPr>
                      <w:rFonts w:ascii="標楷體" w:hAnsi="標楷體" w:hint="eastAsia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87FCC" w14:textId="5A6AC665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871C7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3E1F9E9" w14:textId="2D0BAA13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8D368A" w:rsidRPr="005E6478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D368A" w:rsidRPr="009871C7" w14:paraId="753DFA86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D368A" w:rsidRPr="00905D58" w:rsidRDefault="008D368A" w:rsidP="008D368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D368A" w:rsidRPr="00905D58" w:rsidRDefault="008D368A" w:rsidP="008D36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D368A" w:rsidRPr="00905D58" w:rsidRDefault="008D368A" w:rsidP="008D36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D368A" w:rsidRPr="00905D58" w:rsidRDefault="008D368A" w:rsidP="008D36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D368A" w:rsidRPr="00905D58" w:rsidRDefault="008D368A" w:rsidP="008D36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D368A" w:rsidRPr="009871C7" w14:paraId="16EC1A95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8D368A" w:rsidRPr="004A45C8" w:rsidRDefault="008D368A" w:rsidP="008D368A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4E7B07" w:rsidR="008D368A" w:rsidRPr="00F6123F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L6083</w:t>
            </w: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房貸專員所屬業務部室查詢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D538356" w:rsidR="008D368A" w:rsidRPr="00F6123F" w:rsidRDefault="008D368A" w:rsidP="008D36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75BD4FC7" w:rsidR="008D368A" w:rsidRDefault="008D368A" w:rsidP="008D36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8D368A" w:rsidRPr="009871C7" w:rsidRDefault="008D368A" w:rsidP="008D368A">
            <w:pPr>
              <w:rPr>
                <w:rFonts w:ascii="標楷體" w:hAnsi="標楷體"/>
                <w:color w:val="000000"/>
              </w:rPr>
            </w:pPr>
          </w:p>
        </w:tc>
      </w:tr>
      <w:tr w:rsidR="008D368A" w:rsidRPr="009871C7" w14:paraId="4F382D3B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8D368A" w:rsidRPr="004A45C8" w:rsidRDefault="008D368A" w:rsidP="008D36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74FD9345" w:rsidR="008D368A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L6753房貸專員所屬業務部室維護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D679BC9" w:rsidR="008D368A" w:rsidRDefault="008D368A" w:rsidP="008D36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5987C557" w:rsidR="008D368A" w:rsidRDefault="008D368A" w:rsidP="008D36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8D368A" w:rsidRPr="009871C7" w:rsidRDefault="008D368A" w:rsidP="008D368A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AF16" w14:textId="77777777" w:rsidR="007F6521" w:rsidRDefault="007F6521">
      <w:r>
        <w:separator/>
      </w:r>
    </w:p>
  </w:endnote>
  <w:endnote w:type="continuationSeparator" w:id="0">
    <w:p w14:paraId="7EB8AAB8" w14:textId="77777777" w:rsidR="007F6521" w:rsidRDefault="007F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E05F6">
              <w:rPr>
                <w:rFonts w:hint="eastAsia"/>
                <w:noProof/>
              </w:rPr>
              <w:t>PJ201800012_</w:t>
            </w:r>
            <w:r w:rsidR="004E05F6">
              <w:rPr>
                <w:rFonts w:hint="eastAsia"/>
                <w:noProof/>
              </w:rPr>
              <w:t>會議記錄</w:t>
            </w:r>
            <w:r w:rsidR="004E05F6"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9AA5DA8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578A" w14:textId="77777777" w:rsidR="007F6521" w:rsidRDefault="007F6521">
      <w:r>
        <w:separator/>
      </w:r>
    </w:p>
  </w:footnote>
  <w:footnote w:type="continuationSeparator" w:id="0">
    <w:p w14:paraId="2A534771" w14:textId="77777777" w:rsidR="007F6521" w:rsidRDefault="007F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E87B4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B4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E87B4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12"/>
  </w:num>
  <w:num w:numId="20">
    <w:abstractNumId w:val="6"/>
  </w:num>
  <w:num w:numId="21">
    <w:abstractNumId w:val="14"/>
  </w:num>
  <w:num w:numId="22">
    <w:abstractNumId w:val="5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  <w:num w:numId="27">
    <w:abstractNumId w:val="16"/>
  </w:num>
  <w:num w:numId="28">
    <w:abstractNumId w:val="22"/>
  </w:num>
  <w:num w:numId="29">
    <w:abstractNumId w:val="18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6521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368A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87B40"/>
    <w:rsid w:val="00E9150C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C6331C-06D3-4D49-8D47-5592F92459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1114</Words>
  <Characters>569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楊智誠</cp:lastModifiedBy>
  <cp:revision>24</cp:revision>
  <cp:lastPrinted>2007-04-19T07:32:00Z</cp:lastPrinted>
  <dcterms:created xsi:type="dcterms:W3CDTF">2021-07-20T13:31:00Z</dcterms:created>
  <dcterms:modified xsi:type="dcterms:W3CDTF">2021-12-20T02:33:00Z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