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DF95343" w:rsidR="003A7CA2" w:rsidRPr="00EA29F3" w:rsidRDefault="00642487" w:rsidP="00E50D7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373C32">
              <w:rPr>
                <w:rFonts w:ascii="標楷體" w:hAnsi="標楷體" w:cs="Arial" w:hint="eastAsia"/>
                <w:szCs w:val="24"/>
              </w:rPr>
              <w:t>30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~1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C926BC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C926BC" w:rsidRPr="009871C7" w:rsidRDefault="00C926BC" w:rsidP="00C926BC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C926BC" w:rsidRPr="009871C7" w:rsidRDefault="00C926BC" w:rsidP="00C926BC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20ECD62E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38E17189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64D9624A" w14:textId="77777777" w:rsidTr="001641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DC66C9D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BCD71E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5397A2A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54E62D8A" w14:textId="77777777" w:rsidTr="001641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1836A02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37581120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尹少玄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B47C48B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0B4C0D93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4BB4710B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B81E073" w14:textId="2E499C7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59046688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FB1644A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3616B4F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4AAB32AE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18DE5F6D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25FFA148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5B5E9C6D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57A3DC8F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00DFA645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5ADB01F9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1EE79DDA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166A3B8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0F8903FA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32BFE5B6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C926BC" w:rsidRDefault="00C926BC" w:rsidP="00C926BC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69FD13F6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047A7C3E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C926BC" w:rsidRDefault="00C926BC" w:rsidP="00C926B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DE0AAA1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L3100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</w:t>
            </w:r>
          </w:p>
          <w:p w14:paraId="1EFEA2B4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L3001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放款明細資料查詢</w:t>
            </w:r>
          </w:p>
          <w:p w14:paraId="29B4A06B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L3002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撥款明細資料查詢</w:t>
            </w:r>
          </w:p>
          <w:p w14:paraId="117AF839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L3916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撥款內容查詢</w:t>
            </w:r>
          </w:p>
          <w:p w14:paraId="359163E5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L4101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撥款匯款作業</w:t>
            </w:r>
          </w:p>
          <w:p w14:paraId="25B22315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L4001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撥款匯款彙總查詢</w:t>
            </w:r>
          </w:p>
          <w:p w14:paraId="5D2BC7AF" w14:textId="1A66945F" w:rsidR="00C926BC" w:rsidRPr="00DA63E5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L4901 撥款匯款記錄檔查詢</w:t>
            </w:r>
          </w:p>
          <w:p w14:paraId="105E6D3F" w14:textId="029B0079" w:rsidR="00C926BC" w:rsidRDefault="00C926BC" w:rsidP="00C926B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7"/>
              <w:gridCol w:w="5733"/>
              <w:gridCol w:w="1416"/>
            </w:tblGrid>
            <w:tr w:rsidR="00C926BC" w:rsidRPr="005F7978" w14:paraId="02C4ACF6" w14:textId="612F3C2F" w:rsidTr="00E50D76">
              <w:tc>
                <w:tcPr>
                  <w:tcW w:w="2171" w:type="dxa"/>
                  <w:shd w:val="clear" w:color="auto" w:fill="F2F2F2"/>
                  <w:vAlign w:val="center"/>
                </w:tcPr>
                <w:p w14:paraId="48ED48C9" w14:textId="77777777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43" w:type="dxa"/>
                  <w:shd w:val="clear" w:color="auto" w:fill="F2F2F2"/>
                  <w:vAlign w:val="center"/>
                </w:tcPr>
                <w:p w14:paraId="520E1EE9" w14:textId="77777777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2" w:type="dxa"/>
                  <w:shd w:val="clear" w:color="auto" w:fill="F2F2F2"/>
                </w:tcPr>
                <w:p w14:paraId="6C24C644" w14:textId="2DB63371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C926BC" w:rsidRPr="00B340F2" w14:paraId="5DD6D07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CFA2930" w14:textId="23581255" w:rsidR="00C926BC" w:rsidRPr="002C4D33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L3100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19B2DB" w14:textId="34505F37" w:rsidR="00C926BC" w:rsidRPr="00CE4566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撥款前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[L2154 額度資料維護]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可維護的額度欄位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於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L3100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調整為不可輸入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如於撥款前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欲調整相關欄位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調整於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[L2154]維護,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以下欄位為調整項目:</w:t>
                  </w:r>
                </w:p>
                <w:p w14:paraId="24622C34" w14:textId="77777777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293C35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70C1F45B" wp14:editId="5BC841DD">
                        <wp:extent cx="3503295" cy="162560"/>
                        <wp:effectExtent l="0" t="0" r="1905" b="889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4A288B" w14:textId="77777777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293C35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3495DE16" wp14:editId="7475B294">
                        <wp:extent cx="3503295" cy="843915"/>
                        <wp:effectExtent l="0" t="0" r="1905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843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EDBA6C" w14:textId="5C370631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5F5609D" wp14:editId="2ED7406D">
                            <wp:simplePos x="0" y="0"/>
                            <wp:positionH relativeFrom="column">
                              <wp:posOffset>1165918</wp:posOffset>
                            </wp:positionH>
                            <wp:positionV relativeFrom="paragraph">
                              <wp:posOffset>392430</wp:posOffset>
                            </wp:positionV>
                            <wp:extent cx="318654" cy="152400"/>
                            <wp:effectExtent l="19050" t="19050" r="24765" b="19050"/>
                            <wp:wrapNone/>
                            <wp:docPr id="6" name="矩形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8654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BE8717" id="矩形 6" o:spid="_x0000_s1026" style="position:absolute;margin-left:91.8pt;margin-top:30.9pt;width:25.1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" filled="f" strokecolor="#c00000" strokeweight="3pt"/>
                        </w:pict>
                      </mc:Fallback>
                    </mc:AlternateConten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EE0C0A">
                    <w:rPr>
                      <w:rFonts w:ascii="標楷體" w:eastAsia="標楷體" w:hAnsi="標楷體" w:hint="eastAsia"/>
                      <w:szCs w:val="24"/>
                    </w:rPr>
                    <w:t>首次利率調整日期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調整排版至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利率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標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籤</w:t>
                  </w:r>
                </w:p>
                <w:p w14:paraId="5968F350" w14:textId="0245DD7B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564BE4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4D4E5EB9" wp14:editId="5294AB09">
                        <wp:extent cx="3503295" cy="801370"/>
                        <wp:effectExtent l="0" t="0" r="1905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80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9F7B19" w14:textId="2C9961C0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主管放行時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應收付明細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匯款銀行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無正確顯示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5D4F6B9A" w14:textId="0AFFE381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5C77228" wp14:editId="538766B7">
                            <wp:simplePos x="0" y="0"/>
                            <wp:positionH relativeFrom="column">
                              <wp:posOffset>2422525</wp:posOffset>
                            </wp:positionH>
                            <wp:positionV relativeFrom="paragraph">
                              <wp:posOffset>314960</wp:posOffset>
                            </wp:positionV>
                            <wp:extent cx="704850" cy="163830"/>
                            <wp:effectExtent l="19050" t="19050" r="19050" b="26670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485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34B93B5" id="矩形 16" o:spid="_x0000_s1026" style="position:absolute;margin-left:190.75pt;margin-top:24.8pt;width:55.5pt;height:1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" filled="f" strokecolor="#c00000" strokeweight="3pt"/>
                        </w:pict>
                      </mc:Fallback>
                    </mc:AlternateContent>
                  </w:r>
                  <w:r w:rsidRPr="008F184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4311482" wp14:editId="283B8F54">
                        <wp:extent cx="3349845" cy="920519"/>
                        <wp:effectExtent l="0" t="0" r="3175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4859" cy="9356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A23C38" w14:textId="128072FC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應收付明細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戶名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向左對齊</w:t>
                  </w:r>
                </w:p>
                <w:p w14:paraId="64C7EE5C" w14:textId="2DC077C4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BBF6176" wp14:editId="531FE50A">
                            <wp:simplePos x="0" y="0"/>
                            <wp:positionH relativeFrom="column">
                              <wp:posOffset>1504315</wp:posOffset>
                            </wp:positionH>
                            <wp:positionV relativeFrom="paragraph">
                              <wp:posOffset>332105</wp:posOffset>
                            </wp:positionV>
                            <wp:extent cx="274320" cy="148590"/>
                            <wp:effectExtent l="19050" t="19050" r="11430" b="22860"/>
                            <wp:wrapNone/>
                            <wp:docPr id="17" name="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432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3884810" id="矩形 17" o:spid="_x0000_s1026" style="position:absolute;margin-left:118.45pt;margin-top:26.15pt;width:21.6pt;height:1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9F5628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500C594F" wp14:editId="558FF5C3">
                        <wp:extent cx="3337560" cy="910447"/>
                        <wp:effectExtent l="0" t="0" r="0" b="4445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76908" cy="92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FE468C" w14:textId="64588990" w:rsidR="00C926BC" w:rsidRPr="00CE4566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【待辦事項1】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放款金額是否檢查擔保品"可分配金額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</w:p>
                <w:p w14:paraId="51839015" w14:textId="77777777" w:rsidR="00C926BC" w:rsidRPr="00366C96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【待辦事項2】</w:t>
                  </w:r>
                  <w:r>
                    <w:rPr>
                      <w:rFonts w:ascii="標楷體" w:eastAsia="標楷體" w:hAnsi="標楷體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計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件代碼2</w:t>
                  </w:r>
                  <w:r w:rsidRPr="00CE4566">
                    <w:rPr>
                      <w:rFonts w:ascii="標楷體" w:eastAsia="標楷體" w:hAnsi="標楷體"/>
                      <w:szCs w:val="24"/>
                    </w:rPr>
                    <w:t>]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、</w:t>
                  </w:r>
                  <w:r>
                    <w:rPr>
                      <w:rFonts w:ascii="新細明體" w:hAnsi="新細明體" w:hint="eastAsia"/>
                      <w:szCs w:val="24"/>
                    </w:rPr>
                    <w:t>[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計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件代碼</w:t>
                  </w:r>
                  <w:r>
                    <w:rPr>
                      <w:rFonts w:ascii="標楷體" w:eastAsia="標楷體" w:hAnsi="標楷體" w:hint="eastAsia"/>
                    </w:rPr>
                    <w:t>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金額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新增功能是否保留待議</w:t>
                  </w:r>
                </w:p>
                <w:p w14:paraId="340AF7EC" w14:textId="05BB7508" w:rsidR="00366C96" w:rsidRPr="00366C96" w:rsidRDefault="00366C96" w:rsidP="00366C9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b/>
                      <w:bCs/>
                      <w:szCs w:val="24"/>
                    </w:rPr>
                  </w:pPr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[2</w:t>
                  </w:r>
                  <w:r w:rsidRPr="00366C96">
                    <w:rPr>
                      <w:rFonts w:ascii="標楷體" w:eastAsia="標楷體" w:hAnsi="標楷體"/>
                      <w:b/>
                      <w:bCs/>
                      <w:color w:val="FF0000"/>
                      <w:szCs w:val="24"/>
                    </w:rPr>
                    <w:t>021/9/23</w:t>
                  </w:r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陳政皓經理回覆]撥款</w:t>
                  </w:r>
                  <w:proofErr w:type="gramStart"/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檔</w:t>
                  </w:r>
                  <w:proofErr w:type="gramEnd"/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增加計件代碼2控管已經決定不做</w:t>
                  </w:r>
                </w:p>
              </w:tc>
              <w:tc>
                <w:tcPr>
                  <w:tcW w:w="1418" w:type="dxa"/>
                  <w:vAlign w:val="center"/>
                </w:tcPr>
                <w:p w14:paraId="5CBD919B" w14:textId="77777777" w:rsidR="00C926BC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 w:rsidRPr="00C70A22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尹少玄</w:t>
                  </w:r>
                </w:p>
                <w:p w14:paraId="42DCA509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3D5D847" w14:textId="0FE5DABD" w:rsidR="00C70A22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690EC4F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7BA03C0" w14:textId="45D60CA4" w:rsidR="00C926BC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L3002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1EF70F" w14:textId="07488D67" w:rsidR="00C926BC" w:rsidRPr="0015277F" w:rsidRDefault="00C926BC" w:rsidP="00C926BC">
                  <w:pPr>
                    <w:pStyle w:val="af9"/>
                    <w:numPr>
                      <w:ilvl w:val="0"/>
                      <w:numId w:val="4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條件加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撥款日期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期間</w:t>
                  </w:r>
                </w:p>
                <w:p w14:paraId="362EC80C" w14:textId="63A05A2A" w:rsidR="00C926BC" w:rsidRPr="00CE4566" w:rsidRDefault="00C926BC" w:rsidP="00C926BC">
                  <w:pPr>
                    <w:pStyle w:val="af9"/>
                    <w:numPr>
                      <w:ilvl w:val="0"/>
                      <w:numId w:val="4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戶名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72CB842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9A5924A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3BBD5265" w14:textId="5FEA2AAD" w:rsidR="00C926BC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62AEC82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77016" w14:textId="26E1A61B" w:rsidR="00C926BC" w:rsidRPr="00373C32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74729">
                    <w:rPr>
                      <w:rFonts w:ascii="標楷體" w:hAnsi="標楷體" w:hint="eastAsia"/>
                    </w:rPr>
                    <w:t>L3916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C74729">
                    <w:rPr>
                      <w:rFonts w:ascii="標楷體" w:hAnsi="標楷體" w:hint="eastAsia"/>
                    </w:rPr>
                    <w:t>撥款內容查詢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86EF84A" w14:textId="7FA6FC61" w:rsidR="00C926BC" w:rsidRDefault="00C926BC" w:rsidP="00C926BC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代碼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加中文說明</w:t>
                  </w:r>
                </w:p>
                <w:p w14:paraId="0513EE7D" w14:textId="06E67F3E" w:rsidR="00C926BC" w:rsidRDefault="00C926BC" w:rsidP="00C926BC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週期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加單位說明</w:t>
                  </w:r>
                </w:p>
              </w:tc>
              <w:tc>
                <w:tcPr>
                  <w:tcW w:w="1418" w:type="dxa"/>
                  <w:vAlign w:val="center"/>
                </w:tcPr>
                <w:p w14:paraId="1F37DA95" w14:textId="77777777" w:rsidR="00C926BC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256BBC3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8B0D380" w14:textId="546DD026" w:rsidR="00C70A22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297FFCE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9B7E110" w14:textId="25C9EFD8" w:rsidR="00C926BC" w:rsidRPr="00C74729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L4101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撥款匯款作業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E6BEDC4" w14:textId="77777777" w:rsidR="00C926BC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【待辦事項3】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待和負責核心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IT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單位確認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C74729">
                    <w:rPr>
                      <w:rFonts w:ascii="標楷體" w:eastAsia="標楷體" w:hAnsi="標楷體" w:hint="eastAsia"/>
                    </w:rPr>
                    <w:t>撥款匯款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媒體檔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上傳核心系統作法</w:t>
                  </w:r>
                </w:p>
                <w:p w14:paraId="704294C1" w14:textId="77777777" w:rsidR="00C926BC" w:rsidRPr="00C9678E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【待辦事項4】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提供整批匯款單格式及列印樣張</w:t>
                  </w:r>
                </w:p>
                <w:p w14:paraId="3E41E56D" w14:textId="751CB034" w:rsidR="00C926BC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增加輸出</w:t>
                  </w:r>
                  <w:r>
                    <w:rPr>
                      <w:rFonts w:ascii="標楷體" w:eastAsia="標楷體" w:hAnsi="標楷體" w:hint="eastAsia"/>
                    </w:rPr>
                    <w:t>AML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檢核結果</w:t>
                  </w:r>
                </w:p>
              </w:tc>
              <w:tc>
                <w:tcPr>
                  <w:tcW w:w="1418" w:type="dxa"/>
                  <w:vAlign w:val="center"/>
                </w:tcPr>
                <w:p w14:paraId="34ACB06A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 w:rsidRPr="00C70A22">
                    <w:rPr>
                      <w:rFonts w:ascii="標楷體" w:hAnsi="標楷體" w:cs="Arial" w:hint="eastAsia"/>
                      <w:szCs w:val="24"/>
                    </w:rPr>
                    <w:t>尹少玄</w:t>
                  </w:r>
                </w:p>
                <w:p w14:paraId="5FF89EA2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010B4C6F" w14:textId="5FEA9BAB" w:rsidR="00C926BC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0AE2FB4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F9094FB" w14:textId="2FE734FA" w:rsidR="00C926BC" w:rsidRPr="00373C32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9678E">
                    <w:rPr>
                      <w:rFonts w:ascii="標楷體" w:hAnsi="標楷體" w:hint="eastAsia"/>
                      <w:noProof/>
                      <w:lang w:eastAsia="zh-HK"/>
                    </w:rPr>
                    <w:t>L8080 AML 姓名檢核查詢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8B049A3" w14:textId="3A3DDE43" w:rsidR="00C926BC" w:rsidRDefault="00C926BC" w:rsidP="00C926BC">
                  <w:pPr>
                    <w:pStyle w:val="af9"/>
                    <w:numPr>
                      <w:ilvl w:val="0"/>
                      <w:numId w:val="4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增加條件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查詢類別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19E59C1" w14:textId="77777777" w:rsidR="00C926BC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0D568ECC" w14:textId="77777777" w:rsidR="00C70A22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E05ADA3" w14:textId="610E9E3A" w:rsidR="00C70A22" w:rsidRPr="00D527B2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</w:tbl>
          <w:p w14:paraId="16D4FCA2" w14:textId="6338A483" w:rsidR="00C926BC" w:rsidRPr="005E6478" w:rsidRDefault="00C926BC" w:rsidP="00C926BC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926BC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C926BC" w:rsidRPr="00905D58" w:rsidRDefault="00C926BC" w:rsidP="00C926B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C926BC" w:rsidRPr="00905D58" w:rsidRDefault="00C926BC" w:rsidP="00C926BC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C926BC" w:rsidRPr="00905D58" w:rsidRDefault="00C926BC" w:rsidP="00C926BC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C926BC" w:rsidRPr="00905D58" w:rsidRDefault="00C926BC" w:rsidP="00C926BC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C926BC" w:rsidRPr="00905D58" w:rsidRDefault="00C926BC" w:rsidP="00C926BC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C926BC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1580A279" w:rsidR="00C926BC" w:rsidRDefault="00C926BC" w:rsidP="00C926B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放款金額是否檢查擔保品"可分配金額</w:t>
            </w:r>
            <w:r>
              <w:rPr>
                <w:rFonts w:ascii="標楷體" w:hAnsi="標楷體" w:hint="eastAsia"/>
              </w:rPr>
              <w:t>"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514B10A1" w:rsidR="00C926BC" w:rsidRPr="00605E66" w:rsidRDefault="00C926BC" w:rsidP="00C926BC">
            <w:pPr>
              <w:jc w:val="center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7651703E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0534AE3" w:rsidR="00C926BC" w:rsidRPr="00384265" w:rsidRDefault="000C6688" w:rsidP="00C926BC">
            <w:pPr>
              <w:rPr>
                <w:rFonts w:ascii="標楷體" w:hAnsi="標楷體"/>
                <w:color w:val="000000"/>
                <w:sz w:val="22"/>
                <w:szCs w:val="22"/>
              </w:rPr>
            </w:pPr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[2021/9/23 陳政皓經理Line回覆：放款金額是否檢查擔保品可分配金額，</w:t>
            </w:r>
            <w:proofErr w:type="gramStart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主要企金多</w:t>
            </w:r>
            <w:proofErr w:type="gramEnd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筆擔保品能夠清楚建檔與部分</w:t>
            </w:r>
            <w:proofErr w:type="gramStart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塗銷就可</w:t>
            </w:r>
            <w:proofErr w:type="gramEnd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檢查</w:t>
            </w:r>
          </w:p>
        </w:tc>
      </w:tr>
      <w:tr w:rsidR="00C926BC" w:rsidRPr="009871C7" w14:paraId="20143A78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9A3D266" w14:textId="14A181F2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CB46E7" w14:textId="3E5E58ED" w:rsidR="00C926BC" w:rsidRDefault="00C926BC" w:rsidP="00C926BC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/>
                <w:szCs w:val="24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計</w:t>
            </w:r>
            <w:r w:rsidRPr="00CE4566">
              <w:rPr>
                <w:rFonts w:ascii="標楷體" w:hAnsi="標楷體" w:hint="eastAsia"/>
                <w:szCs w:val="24"/>
              </w:rPr>
              <w:t>件代碼2</w:t>
            </w:r>
            <w:r w:rsidRPr="00CE4566">
              <w:rPr>
                <w:rFonts w:ascii="標楷體" w:hAnsi="標楷體"/>
                <w:szCs w:val="24"/>
              </w:rPr>
              <w:t>]</w:t>
            </w:r>
            <w:r w:rsidRPr="00CE4566">
              <w:rPr>
                <w:rFonts w:ascii="標楷體" w:hAnsi="標楷體" w:hint="eastAsia"/>
                <w:szCs w:val="24"/>
              </w:rPr>
              <w:t>、</w:t>
            </w:r>
            <w:r>
              <w:rPr>
                <w:rFonts w:ascii="新細明體" w:hAnsi="新細明體" w:hint="eastAsia"/>
                <w:szCs w:val="24"/>
              </w:rPr>
              <w:t>[</w:t>
            </w:r>
            <w:r w:rsidRPr="00CE4566">
              <w:rPr>
                <w:rFonts w:ascii="標楷體" w:hAnsi="標楷體" w:hint="eastAsia"/>
                <w:szCs w:val="24"/>
              </w:rPr>
              <w:t>計</w:t>
            </w:r>
            <w:r>
              <w:rPr>
                <w:rFonts w:ascii="標楷體" w:hAnsi="標楷體" w:hint="eastAsia"/>
                <w:lang w:eastAsia="zh-HK"/>
              </w:rPr>
              <w:t>件代碼</w:t>
            </w: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 w:hint="eastAsia"/>
                <w:lang w:eastAsia="zh-HK"/>
              </w:rPr>
              <w:t>金額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新增功能是否保留待議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C006E" w14:textId="388AB0AF" w:rsidR="00C926BC" w:rsidRDefault="00C926BC" w:rsidP="00C926BC">
            <w:pPr>
              <w:jc w:val="center"/>
              <w:rPr>
                <w:rFonts w:ascii="標楷體" w:hAnsi="標楷體" w:cs="Arial"/>
                <w:szCs w:val="24"/>
                <w:lang w:eastAsia="zh-HK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9672F" w14:textId="3BA8EE5C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09E10D" w14:textId="77777777" w:rsidR="00C926BC" w:rsidRPr="0052316E" w:rsidRDefault="007C4C73" w:rsidP="00C926BC">
            <w:pPr>
              <w:rPr>
                <w:rFonts w:ascii="標楷體" w:hAnsi="標楷體"/>
                <w:color w:val="FF0000"/>
                <w:sz w:val="18"/>
                <w:szCs w:val="18"/>
              </w:rPr>
            </w:pPr>
            <w:r w:rsidRPr="0052316E">
              <w:rPr>
                <w:rFonts w:ascii="標楷體" w:hAnsi="標楷體" w:hint="eastAsia"/>
                <w:color w:val="FF0000"/>
                <w:sz w:val="18"/>
                <w:szCs w:val="18"/>
              </w:rPr>
              <w:t>[2</w:t>
            </w:r>
            <w:r w:rsidRPr="0052316E">
              <w:rPr>
                <w:rFonts w:ascii="標楷體" w:hAnsi="標楷體"/>
                <w:color w:val="FF0000"/>
                <w:sz w:val="18"/>
                <w:szCs w:val="18"/>
              </w:rPr>
              <w:t>021/9/23</w:t>
            </w:r>
            <w:r w:rsidRPr="0052316E">
              <w:rPr>
                <w:rFonts w:ascii="標楷體" w:hAnsi="標楷體" w:hint="eastAsia"/>
                <w:color w:val="FF0000"/>
                <w:sz w:val="18"/>
                <w:szCs w:val="18"/>
              </w:rPr>
              <w:t>陳政皓經理</w:t>
            </w:r>
            <w:r w:rsidR="000C6688" w:rsidRPr="0052316E">
              <w:rPr>
                <w:rFonts w:ascii="標楷體" w:hAnsi="標楷體"/>
                <w:color w:val="FF0000"/>
                <w:sz w:val="18"/>
                <w:szCs w:val="18"/>
              </w:rPr>
              <w:t>Line</w:t>
            </w:r>
            <w:r w:rsidRPr="0052316E">
              <w:rPr>
                <w:rFonts w:ascii="標楷體" w:hAnsi="標楷體" w:hint="eastAsia"/>
                <w:color w:val="FF0000"/>
                <w:sz w:val="18"/>
                <w:szCs w:val="18"/>
              </w:rPr>
              <w:t>回覆]撥款</w:t>
            </w:r>
            <w:proofErr w:type="gramStart"/>
            <w:r w:rsidRPr="0052316E">
              <w:rPr>
                <w:rFonts w:ascii="標楷體" w:hAnsi="標楷體" w:hint="eastAsia"/>
                <w:color w:val="FF0000"/>
                <w:sz w:val="18"/>
                <w:szCs w:val="18"/>
              </w:rPr>
              <w:t>檔</w:t>
            </w:r>
            <w:proofErr w:type="gramEnd"/>
            <w:r w:rsidRPr="0052316E">
              <w:rPr>
                <w:rFonts w:ascii="標楷體" w:hAnsi="標楷體" w:hint="eastAsia"/>
                <w:color w:val="FF0000"/>
                <w:sz w:val="18"/>
                <w:szCs w:val="18"/>
              </w:rPr>
              <w:t>增加計件代碼2控管已經決定不做</w:t>
            </w:r>
          </w:p>
          <w:p w14:paraId="7E4684FD" w14:textId="77777777" w:rsidR="0052316E" w:rsidRPr="0052316E" w:rsidRDefault="0052316E" w:rsidP="0052316E">
            <w:pPr>
              <w:rPr>
                <w:rFonts w:ascii="標楷體" w:hAnsi="標楷體" w:hint="eastAsia"/>
                <w:color w:val="000000"/>
                <w:sz w:val="18"/>
                <w:szCs w:val="18"/>
              </w:rPr>
            </w:pPr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2021.09.23 星期四</w:t>
            </w:r>
          </w:p>
          <w:p w14:paraId="7268D678" w14:textId="77777777" w:rsidR="0052316E" w:rsidRPr="0052316E" w:rsidRDefault="0052316E" w:rsidP="0052316E">
            <w:pPr>
              <w:rPr>
                <w:rFonts w:ascii="標楷體" w:hAnsi="標楷體" w:hint="eastAsia"/>
                <w:color w:val="000000"/>
                <w:sz w:val="18"/>
                <w:szCs w:val="18"/>
              </w:rPr>
            </w:pPr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12:01 SKL-陳政皓經理 1.</w:t>
            </w:r>
            <w:proofErr w:type="gramStart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企金餘屋</w:t>
            </w:r>
            <w:proofErr w:type="gramEnd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貸款excel表給過</w:t>
            </w:r>
          </w:p>
          <w:p w14:paraId="3AF89D79" w14:textId="77777777" w:rsidR="0052316E" w:rsidRPr="0052316E" w:rsidRDefault="0052316E" w:rsidP="0052316E">
            <w:pPr>
              <w:rPr>
                <w:rFonts w:ascii="標楷體" w:hAnsi="標楷體" w:hint="eastAsia"/>
                <w:color w:val="000000"/>
                <w:sz w:val="18"/>
                <w:szCs w:val="18"/>
              </w:rPr>
            </w:pPr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2.放款金額是否檢查擔保品可分配金額，</w:t>
            </w:r>
            <w:proofErr w:type="gramStart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主要企金多</w:t>
            </w:r>
            <w:proofErr w:type="gramEnd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筆擔保品能夠清楚建檔與部分</w:t>
            </w:r>
            <w:proofErr w:type="gramStart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塗銷就可</w:t>
            </w:r>
            <w:proofErr w:type="gramEnd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檢查</w:t>
            </w:r>
          </w:p>
          <w:p w14:paraId="6EBE09BD" w14:textId="77777777" w:rsidR="0052316E" w:rsidRPr="0052316E" w:rsidRDefault="0052316E" w:rsidP="0052316E">
            <w:pPr>
              <w:rPr>
                <w:rFonts w:ascii="標楷體" w:hAnsi="標楷體" w:hint="eastAsia"/>
                <w:color w:val="000000"/>
                <w:sz w:val="18"/>
                <w:szCs w:val="18"/>
              </w:rPr>
            </w:pPr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3.撥款</w:t>
            </w:r>
            <w:proofErr w:type="gramStart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檔</w:t>
            </w:r>
            <w:proofErr w:type="gramEnd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增加計件代碼2控管已經決定不做</w:t>
            </w:r>
          </w:p>
          <w:p w14:paraId="57D84D24" w14:textId="0B888F40" w:rsidR="0052316E" w:rsidRPr="00384265" w:rsidRDefault="0052316E" w:rsidP="0052316E">
            <w:pPr>
              <w:rPr>
                <w:rFonts w:ascii="標楷體" w:hAnsi="標楷體" w:hint="eastAsia"/>
                <w:color w:val="000000"/>
                <w:sz w:val="22"/>
                <w:szCs w:val="22"/>
              </w:rPr>
            </w:pPr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4.整批</w:t>
            </w:r>
            <w:proofErr w:type="gramStart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匯款樣章再</w:t>
            </w:r>
            <w:proofErr w:type="gramEnd"/>
            <w:r w:rsidRPr="0052316E">
              <w:rPr>
                <w:rFonts w:ascii="標楷體" w:hAnsi="標楷體" w:hint="eastAsia"/>
                <w:color w:val="000000"/>
                <w:sz w:val="18"/>
                <w:szCs w:val="18"/>
              </w:rPr>
              <w:t>提供</w:t>
            </w:r>
          </w:p>
        </w:tc>
      </w:tr>
      <w:tr w:rsidR="00C926BC" w:rsidRPr="009871C7" w14:paraId="027136C3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86E4E2F" w14:textId="4427DFAA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A1B71" w14:textId="26B1A9EE" w:rsidR="00C926BC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待和負責核心</w:t>
            </w:r>
            <w:r>
              <w:rPr>
                <w:rFonts w:ascii="標楷體" w:hAnsi="標楷體" w:hint="eastAsia"/>
                <w:szCs w:val="24"/>
              </w:rPr>
              <w:t>IT</w:t>
            </w:r>
            <w:r>
              <w:rPr>
                <w:rFonts w:ascii="標楷體" w:hAnsi="標楷體" w:hint="eastAsia"/>
                <w:szCs w:val="24"/>
                <w:lang w:eastAsia="zh-HK"/>
              </w:rPr>
              <w:t>單位確認</w:t>
            </w:r>
            <w:r>
              <w:rPr>
                <w:rFonts w:ascii="標楷體" w:hAnsi="標楷體" w:hint="eastAsia"/>
              </w:rPr>
              <w:t>[</w:t>
            </w:r>
            <w:r w:rsidRPr="00C74729">
              <w:rPr>
                <w:rFonts w:ascii="標楷體" w:hAnsi="標楷體" w:hint="eastAsia"/>
              </w:rPr>
              <w:t>撥款匯款</w:t>
            </w:r>
            <w:r>
              <w:rPr>
                <w:rFonts w:ascii="標楷體" w:hAnsi="標楷體" w:hint="eastAsia"/>
                <w:lang w:eastAsia="zh-HK"/>
              </w:rPr>
              <w:t>媒體檔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上傳核心系統作法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BAAFF" w14:textId="25592032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BD686" w14:textId="08AB6CBF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819D02" w14:textId="02FAB82C" w:rsidR="00C926BC" w:rsidRPr="009871C7" w:rsidRDefault="00AE7113" w:rsidP="00C926BC">
            <w:pPr>
              <w:rPr>
                <w:rFonts w:ascii="標楷體" w:hAnsi="標楷體"/>
                <w:color w:val="000000"/>
              </w:rPr>
            </w:pPr>
            <w:r w:rsidRPr="00AE7113">
              <w:rPr>
                <w:rFonts w:ascii="標楷體" w:hAnsi="標楷體" w:hint="eastAsia"/>
                <w:color w:val="FF0000"/>
              </w:rPr>
              <w:t>2021.09.13回覆</w:t>
            </w:r>
          </w:p>
        </w:tc>
      </w:tr>
      <w:tr w:rsidR="00C926BC" w:rsidRPr="009871C7" w14:paraId="15C34E4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E587FA6" w14:textId="18630934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5C445" w14:textId="426E42DE" w:rsidR="00C926BC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提供整批匯款單格式及列印樣張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7510C" w14:textId="41D04054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D2C3B" w14:textId="604170F2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367213" w14:textId="77777777" w:rsidR="00C926BC" w:rsidRPr="009871C7" w:rsidRDefault="00C926BC" w:rsidP="00C926BC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9B2C" w14:textId="77777777" w:rsidR="002A4D1E" w:rsidRDefault="002A4D1E">
      <w:r>
        <w:separator/>
      </w:r>
    </w:p>
  </w:endnote>
  <w:endnote w:type="continuationSeparator" w:id="0">
    <w:p w14:paraId="00D88116" w14:textId="77777777" w:rsidR="002A4D1E" w:rsidRDefault="002A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52316E">
            <w:fldChar w:fldCharType="begin"/>
          </w:r>
          <w:r w:rsidR="0052316E">
            <w:instrText xml:space="preserve"> FILENAME </w:instrText>
          </w:r>
          <w:r w:rsidR="0052316E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52316E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2419B46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83454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83454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6BF2" w14:textId="77777777" w:rsidR="002A4D1E" w:rsidRDefault="002A4D1E">
      <w:r>
        <w:separator/>
      </w:r>
    </w:p>
  </w:footnote>
  <w:footnote w:type="continuationSeparator" w:id="0">
    <w:p w14:paraId="70E94385" w14:textId="77777777" w:rsidR="002A4D1E" w:rsidRDefault="002A4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52316E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316E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52316E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BB7CC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4C792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2F55909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2E3167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1247D9F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A160D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4183EE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7AB487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6D2AE3"/>
    <w:multiLevelType w:val="hybridMultilevel"/>
    <w:tmpl w:val="AA3C626E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4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74F653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813481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C8E1C08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6"/>
  </w:num>
  <w:num w:numId="5">
    <w:abstractNumId w:val="33"/>
  </w:num>
  <w:num w:numId="6">
    <w:abstractNumId w:val="2"/>
  </w:num>
  <w:num w:numId="7">
    <w:abstractNumId w:val="1"/>
  </w:num>
  <w:num w:numId="8">
    <w:abstractNumId w:val="0"/>
  </w:num>
  <w:num w:numId="9">
    <w:abstractNumId w:val="23"/>
  </w:num>
  <w:num w:numId="10">
    <w:abstractNumId w:val="23"/>
  </w:num>
  <w:num w:numId="11">
    <w:abstractNumId w:val="2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18"/>
  </w:num>
  <w:num w:numId="18">
    <w:abstractNumId w:val="11"/>
  </w:num>
  <w:num w:numId="19">
    <w:abstractNumId w:val="17"/>
  </w:num>
  <w:num w:numId="20">
    <w:abstractNumId w:val="30"/>
  </w:num>
  <w:num w:numId="21">
    <w:abstractNumId w:val="35"/>
  </w:num>
  <w:num w:numId="22">
    <w:abstractNumId w:val="22"/>
  </w:num>
  <w:num w:numId="23">
    <w:abstractNumId w:val="4"/>
  </w:num>
  <w:num w:numId="24">
    <w:abstractNumId w:val="29"/>
  </w:num>
  <w:num w:numId="25">
    <w:abstractNumId w:val="21"/>
  </w:num>
  <w:num w:numId="26">
    <w:abstractNumId w:val="32"/>
  </w:num>
  <w:num w:numId="27">
    <w:abstractNumId w:val="8"/>
  </w:num>
  <w:num w:numId="28">
    <w:abstractNumId w:val="13"/>
  </w:num>
  <w:num w:numId="29">
    <w:abstractNumId w:val="9"/>
  </w:num>
  <w:num w:numId="30">
    <w:abstractNumId w:val="34"/>
  </w:num>
  <w:num w:numId="31">
    <w:abstractNumId w:val="31"/>
  </w:num>
  <w:num w:numId="32">
    <w:abstractNumId w:val="41"/>
  </w:num>
  <w:num w:numId="33">
    <w:abstractNumId w:val="39"/>
  </w:num>
  <w:num w:numId="34">
    <w:abstractNumId w:val="28"/>
  </w:num>
  <w:num w:numId="35">
    <w:abstractNumId w:val="6"/>
  </w:num>
  <w:num w:numId="36">
    <w:abstractNumId w:val="26"/>
  </w:num>
  <w:num w:numId="37">
    <w:abstractNumId w:val="40"/>
  </w:num>
  <w:num w:numId="38">
    <w:abstractNumId w:val="10"/>
  </w:num>
  <w:num w:numId="39">
    <w:abstractNumId w:val="12"/>
  </w:num>
  <w:num w:numId="40">
    <w:abstractNumId w:val="20"/>
  </w:num>
  <w:num w:numId="41">
    <w:abstractNumId w:val="38"/>
  </w:num>
  <w:num w:numId="42">
    <w:abstractNumId w:val="14"/>
  </w:num>
  <w:num w:numId="43">
    <w:abstractNumId w:val="19"/>
  </w:num>
  <w:num w:numId="44">
    <w:abstractNumId w:val="37"/>
  </w:num>
  <w:num w:numId="45">
    <w:abstractNumId w:val="5"/>
  </w:num>
  <w:num w:numId="46">
    <w:abstractNumId w:val="27"/>
  </w:num>
  <w:num w:numId="47">
    <w:abstractNumId w:val="36"/>
  </w:num>
  <w:num w:numId="48">
    <w:abstractNumId w:val="25"/>
  </w:num>
  <w:num w:numId="49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4550"/>
    <w:rsid w:val="0007678C"/>
    <w:rsid w:val="00076C09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6688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3C35"/>
    <w:rsid w:val="00295BB9"/>
    <w:rsid w:val="0029712E"/>
    <w:rsid w:val="00297176"/>
    <w:rsid w:val="002A1AFF"/>
    <w:rsid w:val="002A29BE"/>
    <w:rsid w:val="002A4D1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EB7"/>
    <w:rsid w:val="00366277"/>
    <w:rsid w:val="00366C96"/>
    <w:rsid w:val="00370866"/>
    <w:rsid w:val="0037173B"/>
    <w:rsid w:val="003721ED"/>
    <w:rsid w:val="00373C32"/>
    <w:rsid w:val="00377487"/>
    <w:rsid w:val="00383A15"/>
    <w:rsid w:val="00383BF9"/>
    <w:rsid w:val="00384265"/>
    <w:rsid w:val="00385E1A"/>
    <w:rsid w:val="003864CD"/>
    <w:rsid w:val="003945EF"/>
    <w:rsid w:val="003A0404"/>
    <w:rsid w:val="003A0743"/>
    <w:rsid w:val="003A0A28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45C8"/>
    <w:rsid w:val="004A4991"/>
    <w:rsid w:val="004A577C"/>
    <w:rsid w:val="004B0106"/>
    <w:rsid w:val="004B4090"/>
    <w:rsid w:val="004B739E"/>
    <w:rsid w:val="004C26B8"/>
    <w:rsid w:val="004C316F"/>
    <w:rsid w:val="004D02E0"/>
    <w:rsid w:val="004D41FF"/>
    <w:rsid w:val="004D5BF1"/>
    <w:rsid w:val="004D7E04"/>
    <w:rsid w:val="004E05F6"/>
    <w:rsid w:val="004E0D86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316E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4C73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592A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E7113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54D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1CA5"/>
    <w:rsid w:val="00C62007"/>
    <w:rsid w:val="00C656C1"/>
    <w:rsid w:val="00C6771B"/>
    <w:rsid w:val="00C70A22"/>
    <w:rsid w:val="00C74084"/>
    <w:rsid w:val="00C75E84"/>
    <w:rsid w:val="00C80480"/>
    <w:rsid w:val="00C8054E"/>
    <w:rsid w:val="00C808D3"/>
    <w:rsid w:val="00C84B3E"/>
    <w:rsid w:val="00C86092"/>
    <w:rsid w:val="00C86AA3"/>
    <w:rsid w:val="00C920C5"/>
    <w:rsid w:val="00C926BC"/>
    <w:rsid w:val="00C93EA7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63D3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68078F-066C-437A-B1B5-840204F049E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978</Words>
  <Characters>421</Characters>
  <Application>Microsoft Office Word</Application>
  <DocSecurity>0</DocSecurity>
  <Lines>3</Lines>
  <Paragraphs>2</Paragraphs>
  <ScaleCrop>false</ScaleCrop>
  <Company>新光人壽保險股份有限公司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3</cp:revision>
  <cp:lastPrinted>2007-04-19T07:32:00Z</cp:lastPrinted>
  <dcterms:created xsi:type="dcterms:W3CDTF">2021-12-23T06:05:00Z</dcterms:created>
  <dcterms:modified xsi:type="dcterms:W3CDTF">2021-12-23T07:03:00Z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