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583BD9B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FCF1C3B" w:rsidR="00062AC5" w:rsidRPr="00D56B13" w:rsidRDefault="00D32144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B1DDAF4" w:rsidR="00062AC5" w:rsidRPr="00D56B13" w:rsidRDefault="00D3214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定期機動資料檢核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800C56F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2144">
              <w:rPr>
                <w:rFonts w:ascii="標楷體" w:hAnsi="標楷體" w:hint="eastAsia"/>
              </w:rPr>
              <w:t>L9730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7F5162D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D32144">
              <w:rPr>
                <w:rFonts w:ascii="標楷體" w:hAnsi="標楷體" w:hint="eastAsia"/>
              </w:rPr>
              <w:t>L9730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D32144">
              <w:rPr>
                <w:rFonts w:ascii="標楷體" w:hAnsi="標楷體"/>
              </w:rPr>
              <w:t>L9730</w:t>
            </w:r>
            <w:r w:rsidRPr="00D56B13">
              <w:rPr>
                <w:rFonts w:ascii="標楷體" w:hAnsi="標楷體"/>
              </w:rPr>
              <w:t xml:space="preserve">.tom , </w:t>
            </w:r>
            <w:r w:rsidR="00D32144">
              <w:rPr>
                <w:rFonts w:ascii="標楷體" w:hAnsi="標楷體"/>
              </w:rPr>
              <w:t>L9730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9F8DA58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D32144">
              <w:rPr>
                <w:rFonts w:ascii="標楷體" w:hAnsi="標楷體" w:hint="eastAsia"/>
              </w:rPr>
              <w:t>L9730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D32144">
              <w:rPr>
                <w:rFonts w:ascii="標楷體" w:hAnsi="標楷體"/>
              </w:rPr>
              <w:t>L9730</w:t>
            </w:r>
            <w:r w:rsidR="0020248B">
              <w:rPr>
                <w:rFonts w:ascii="標楷體" w:hAnsi="標楷體"/>
              </w:rPr>
              <w:t xml:space="preserve">p.java , </w:t>
            </w:r>
            <w:r w:rsidR="00D32144">
              <w:rPr>
                <w:rFonts w:ascii="標楷體" w:hAnsi="標楷體"/>
              </w:rPr>
              <w:t>L9730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32144">
              <w:rPr>
                <w:rFonts w:ascii="標楷體" w:hAnsi="標楷體"/>
              </w:rPr>
              <w:t>L9730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B92371C" w:rsidR="001240DF" w:rsidRPr="00D56B13" w:rsidRDefault="0046616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="00D32144">
              <w:rPr>
                <w:rFonts w:ascii="標楷體" w:hAnsi="標楷體" w:hint="eastAsia"/>
              </w:rPr>
              <w:t>定期機動資料檢核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26173BE3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D32144">
              <w:rPr>
                <w:rFonts w:ascii="標楷體" w:hAnsi="標楷體" w:hint="eastAsia"/>
              </w:rPr>
              <w:t>L9730定期機動資料檢核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33308D1" w:rsidR="001240DF" w:rsidRPr="00D56B13" w:rsidRDefault="0020248B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PDF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7F9C2531" w14:textId="41CCF6AF" w:rsidR="00D32144" w:rsidRPr="00D32144" w:rsidRDefault="00D32144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bookmarkStart w:id="1" w:name="_Hlk97023963"/>
      <w:proofErr w:type="spellStart"/>
      <w:r>
        <w:rPr>
          <w:rFonts w:ascii="標楷體" w:hAnsi="標楷體"/>
          <w:sz w:val="24"/>
        </w:rPr>
        <w:t>LoanRateChange</w:t>
      </w:r>
      <w:proofErr w:type="spellEnd"/>
      <w:r>
        <w:rPr>
          <w:rFonts w:ascii="標楷體" w:hAnsi="標楷體" w:hint="eastAsia"/>
          <w:sz w:val="24"/>
        </w:rPr>
        <w:t>放款利率變動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bookmarkEnd w:id="1"/>
    <w:p w14:paraId="36DB7C6F" w14:textId="2ABD62A1" w:rsidR="00D32144" w:rsidRPr="00D32144" w:rsidRDefault="00D32144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LoanBorMain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放款主檔</w:t>
      </w:r>
    </w:p>
    <w:p w14:paraId="2F70FE53" w14:textId="3A272967" w:rsidR="0020248B" w:rsidRPr="0046616F" w:rsidRDefault="0020248B" w:rsidP="00D32144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EC08168" w14:textId="710EED52" w:rsidR="00C3232C" w:rsidRPr="00D56B13" w:rsidRDefault="006D2115" w:rsidP="003D7434">
      <w:pPr>
        <w:pStyle w:val="40"/>
        <w:numPr>
          <w:ilvl w:val="2"/>
          <w:numId w:val="17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首次調整日期區間</w:t>
      </w:r>
    </w:p>
    <w:p w14:paraId="0DBFFE87" w14:textId="5E863EEC" w:rsidR="00C3232C" w:rsidRPr="00C3232C" w:rsidRDefault="0046616F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營業日格式:</w:t>
      </w:r>
      <w:r>
        <w:rPr>
          <w:rFonts w:ascii="標楷體" w:hAnsi="標楷體"/>
          <w:sz w:val="24"/>
        </w:rPr>
        <w:t xml:space="preserve"> YYY/MM/DD</w:t>
      </w:r>
      <w:r w:rsidR="006D2115">
        <w:rPr>
          <w:rFonts w:ascii="標楷體" w:hAnsi="標楷體"/>
          <w:sz w:val="24"/>
        </w:rPr>
        <w:t>~YYY/MM/DD</w:t>
      </w:r>
    </w:p>
    <w:p w14:paraId="19942FCD" w14:textId="1900C3DB" w:rsidR="00C3232C" w:rsidRPr="00C3232C" w:rsidRDefault="00C3232C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D56B13">
        <w:rPr>
          <w:rFonts w:ascii="標楷體" w:hAnsi="標楷體" w:hint="eastAsia"/>
          <w:sz w:val="24"/>
        </w:rPr>
        <w:t xml:space="preserve">: </w:t>
      </w:r>
      <w:r w:rsidR="006D2115">
        <w:rPr>
          <w:rFonts w:ascii="標楷體" w:hAnsi="標楷體" w:hint="eastAsia"/>
          <w:sz w:val="24"/>
        </w:rPr>
        <w:t>日曆日當月月初～月底</w:t>
      </w:r>
    </w:p>
    <w:p w14:paraId="1BC160E1" w14:textId="2A618260" w:rsidR="006D2115" w:rsidRDefault="00C3232C" w:rsidP="006D211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</w:t>
      </w:r>
      <w:r w:rsidR="0046616F">
        <w:rPr>
          <w:rFonts w:ascii="標楷體" w:hAnsi="標楷體" w:hint="eastAsia"/>
          <w:sz w:val="24"/>
        </w:rPr>
        <w:t>輸入值為合理日期</w:t>
      </w:r>
    </w:p>
    <w:p w14:paraId="3FC9044D" w14:textId="402745F2" w:rsidR="006D2115" w:rsidRPr="00D56B13" w:rsidRDefault="006D2115" w:rsidP="003D7434">
      <w:pPr>
        <w:pStyle w:val="40"/>
        <w:numPr>
          <w:ilvl w:val="2"/>
          <w:numId w:val="17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下次調整日期區間</w:t>
      </w:r>
    </w:p>
    <w:p w14:paraId="1DB6CE86" w14:textId="77777777" w:rsidR="006D2115" w:rsidRPr="00C3232C" w:rsidRDefault="006D2115" w:rsidP="006D211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營業日格式:</w:t>
      </w:r>
      <w:r>
        <w:rPr>
          <w:rFonts w:ascii="標楷體" w:hAnsi="標楷體"/>
          <w:sz w:val="24"/>
        </w:rPr>
        <w:t xml:space="preserve"> YYY/MM/DD~YYY/MM/DD</w:t>
      </w:r>
    </w:p>
    <w:p w14:paraId="091DA846" w14:textId="77777777" w:rsidR="006D2115" w:rsidRPr="00C3232C" w:rsidRDefault="006D2115" w:rsidP="006D211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日曆日當月月初～月底</w:t>
      </w:r>
    </w:p>
    <w:p w14:paraId="1DDE52B8" w14:textId="3DB31DE5" w:rsidR="00EB562D" w:rsidRPr="00EB562D" w:rsidRDefault="006D2115" w:rsidP="006D2115">
      <w:pPr>
        <w:pStyle w:val="50"/>
        <w:numPr>
          <w:ilvl w:val="0"/>
          <w:numId w:val="14"/>
        </w:numPr>
      </w:pPr>
      <w:r>
        <w:rPr>
          <w:rFonts w:ascii="標楷體" w:hAnsi="標楷體" w:hint="eastAsia"/>
          <w:sz w:val="24"/>
        </w:rPr>
        <w:t>檢核:輸入值為合理日期</w:t>
      </w:r>
    </w:p>
    <w:p w14:paraId="5CD57844" w14:textId="3D3466FD" w:rsidR="00BD1FA6" w:rsidRPr="00BD1FA6" w:rsidRDefault="0030195D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15E5233" w:rsidR="0030195D" w:rsidRDefault="00AA7CB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先</w:t>
      </w:r>
      <w:r w:rsidR="00E3329B">
        <w:rPr>
          <w:rFonts w:ascii="標楷體" w:hAnsi="標楷體" w:hint="eastAsia"/>
        </w:rPr>
        <w:t>篩選</w:t>
      </w:r>
      <w:r w:rsidR="006D2115">
        <w:rPr>
          <w:rFonts w:ascii="標楷體" w:hAnsi="標楷體" w:hint="eastAsia"/>
        </w:rPr>
        <w:t>放款利率變動檔</w:t>
      </w:r>
      <w:r w:rsidR="00BD1FA6">
        <w:rPr>
          <w:rFonts w:ascii="標楷體" w:hAnsi="標楷體" w:hint="eastAsia"/>
        </w:rPr>
        <w:t>的狀態為</w:t>
      </w:r>
      <w:proofErr w:type="gramStart"/>
      <w:r>
        <w:rPr>
          <w:rFonts w:ascii="標楷體" w:hAnsi="標楷體"/>
        </w:rPr>
        <w:t>”</w:t>
      </w:r>
      <w:proofErr w:type="gramEnd"/>
      <w:r w:rsidR="00BD1FA6">
        <w:rPr>
          <w:rFonts w:ascii="標楷體" w:hAnsi="標楷體" w:hint="eastAsia"/>
        </w:rPr>
        <w:t>2:</w:t>
      </w:r>
      <w:r w:rsidR="00BD1FA6" w:rsidRPr="00BD1FA6">
        <w:rPr>
          <w:rFonts w:hint="eastAsia"/>
        </w:rPr>
        <w:t xml:space="preserve"> </w:t>
      </w:r>
      <w:r w:rsidR="00BD1FA6" w:rsidRPr="00BD1FA6">
        <w:rPr>
          <w:rFonts w:ascii="標楷體" w:hAnsi="標楷體" w:hint="eastAsia"/>
        </w:rPr>
        <w:t>階梯利率</w:t>
      </w:r>
      <w:proofErr w:type="gramStart"/>
      <w:r>
        <w:rPr>
          <w:rFonts w:ascii="標楷體" w:hAnsi="標楷體"/>
        </w:rPr>
        <w:t>”</w:t>
      </w:r>
      <w:proofErr w:type="gramEnd"/>
      <w:r>
        <w:rPr>
          <w:rFonts w:ascii="標楷體" w:hAnsi="標楷體" w:hint="eastAsia"/>
        </w:rPr>
        <w:t>、</w:t>
      </w:r>
      <w:r w:rsidR="00BD1FA6" w:rsidRPr="00BD1FA6">
        <w:rPr>
          <w:rFonts w:ascii="標楷體" w:hAnsi="標楷體" w:hint="eastAsia"/>
        </w:rPr>
        <w:t>利率區分</w:t>
      </w:r>
      <w:r w:rsidR="00BD1FA6">
        <w:rPr>
          <w:rFonts w:ascii="標楷體" w:hAnsi="標楷體" w:hint="eastAsia"/>
        </w:rPr>
        <w:t>為</w:t>
      </w:r>
      <w:proofErr w:type="gramStart"/>
      <w:r>
        <w:rPr>
          <w:rFonts w:ascii="標楷體" w:hAnsi="標楷體"/>
        </w:rPr>
        <w:t>”</w:t>
      </w:r>
      <w:proofErr w:type="gramEnd"/>
      <w:r w:rsidR="00BD1FA6">
        <w:rPr>
          <w:rFonts w:ascii="標楷體" w:hAnsi="標楷體" w:hint="eastAsia"/>
        </w:rPr>
        <w:t>3:定期機動</w:t>
      </w:r>
      <w:proofErr w:type="gramStart"/>
      <w:r>
        <w:rPr>
          <w:rFonts w:ascii="標楷體" w:hAnsi="標楷體"/>
        </w:rPr>
        <w:t>”</w:t>
      </w:r>
      <w:proofErr w:type="gramEnd"/>
      <w:r>
        <w:rPr>
          <w:rFonts w:ascii="標楷體" w:hAnsi="標楷體" w:hint="eastAsia"/>
        </w:rPr>
        <w:t>、</w:t>
      </w:r>
      <w:r w:rsidR="00BD1FA6" w:rsidRPr="00BD1FA6">
        <w:rPr>
          <w:rFonts w:ascii="標楷體" w:hAnsi="標楷體" w:hint="eastAsia"/>
        </w:rPr>
        <w:t>加減碼是否依合約</w:t>
      </w:r>
      <w:r w:rsidR="00BD1FA6">
        <w:rPr>
          <w:rFonts w:ascii="標楷體" w:hAnsi="標楷體" w:hint="eastAsia"/>
        </w:rPr>
        <w:t>為</w:t>
      </w:r>
      <w:proofErr w:type="gramStart"/>
      <w:r>
        <w:rPr>
          <w:rFonts w:ascii="標楷體" w:hAnsi="標楷體"/>
        </w:rPr>
        <w:t>”</w:t>
      </w:r>
      <w:proofErr w:type="gramEnd"/>
      <w:r w:rsidR="00BD1FA6">
        <w:rPr>
          <w:rFonts w:ascii="標楷體" w:hAnsi="標楷體" w:hint="eastAsia"/>
        </w:rPr>
        <w:t>否</w:t>
      </w:r>
      <w:proofErr w:type="gramStart"/>
      <w:r>
        <w:rPr>
          <w:rFonts w:ascii="標楷體" w:hAnsi="標楷體"/>
        </w:rPr>
        <w:t>”</w:t>
      </w:r>
      <w:proofErr w:type="gramEnd"/>
      <w:r w:rsidR="00E3329B">
        <w:rPr>
          <w:rFonts w:ascii="標楷體" w:hAnsi="標楷體" w:hint="eastAsia"/>
        </w:rPr>
        <w:t>的資料</w:t>
      </w:r>
      <w:r w:rsidR="00BD1FA6">
        <w:rPr>
          <w:rFonts w:ascii="標楷體" w:hAnsi="標楷體" w:hint="eastAsia"/>
        </w:rPr>
        <w:t>。</w:t>
      </w:r>
    </w:p>
    <w:p w14:paraId="69CA41A1" w14:textId="4EAF4FC3" w:rsidR="00E3329B" w:rsidRDefault="00AA7CB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此時</w:t>
      </w:r>
      <w:r w:rsidR="00E3329B">
        <w:rPr>
          <w:rFonts w:ascii="標楷體" w:hAnsi="標楷體" w:hint="eastAsia"/>
        </w:rPr>
        <w:t>再判斷是否符合以下兩種條件(其一即可):</w:t>
      </w:r>
    </w:p>
    <w:p w14:paraId="13A712B7" w14:textId="13022630" w:rsidR="00E3329B" w:rsidRDefault="00E3329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E3329B">
        <w:rPr>
          <w:rFonts w:ascii="標楷體" w:hAnsi="標楷體" w:hint="eastAsia"/>
        </w:rPr>
        <w:t xml:space="preserve">A. </w:t>
      </w:r>
      <w:r>
        <w:rPr>
          <w:rFonts w:ascii="標楷體" w:hAnsi="標楷體" w:hint="eastAsia"/>
        </w:rPr>
        <w:t>放款</w:t>
      </w:r>
      <w:r w:rsidRPr="00E3329B">
        <w:rPr>
          <w:rFonts w:ascii="標楷體" w:hAnsi="標楷體" w:hint="eastAsia"/>
        </w:rPr>
        <w:t>餘額</w:t>
      </w:r>
      <w:r>
        <w:rPr>
          <w:rFonts w:ascii="標楷體" w:hAnsi="標楷體" w:hint="eastAsia"/>
        </w:rPr>
        <w:t>不</w:t>
      </w:r>
      <w:r w:rsidRPr="00E3329B">
        <w:rPr>
          <w:rFonts w:ascii="標楷體" w:hAnsi="標楷體" w:hint="eastAsia"/>
        </w:rPr>
        <w:t>為0</w:t>
      </w:r>
      <w:proofErr w:type="gramStart"/>
      <w:r w:rsidRPr="00E3329B">
        <w:rPr>
          <w:rFonts w:ascii="標楷體" w:hAnsi="標楷體" w:hint="eastAsia"/>
        </w:rPr>
        <w:t>且下次調整日在</w:t>
      </w:r>
      <w:r>
        <w:rPr>
          <w:rFonts w:ascii="標楷體" w:hAnsi="標楷體" w:hint="eastAsia"/>
        </w:rPr>
        <w:t>畫面輸入的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下</w:t>
      </w:r>
      <w:r w:rsidRPr="00E3329B">
        <w:rPr>
          <w:rFonts w:ascii="標楷體" w:hAnsi="標楷體" w:hint="eastAsia"/>
        </w:rPr>
        <w:t>次調整日期區間</w:t>
      </w:r>
      <w:proofErr w:type="gramEnd"/>
      <w:r>
        <w:rPr>
          <w:rFonts w:ascii="標楷體" w:hAnsi="標楷體"/>
        </w:rPr>
        <w:t>”</w:t>
      </w:r>
    </w:p>
    <w:p w14:paraId="30885564" w14:textId="0B6A2E48" w:rsidR="00E3329B" w:rsidRDefault="00E3329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E3329B">
        <w:rPr>
          <w:rFonts w:ascii="標楷體" w:hAnsi="標楷體" w:hint="eastAsia"/>
        </w:rPr>
        <w:t xml:space="preserve">B. </w:t>
      </w:r>
      <w:proofErr w:type="gramStart"/>
      <w:r w:rsidRPr="00E3329B">
        <w:rPr>
          <w:rFonts w:ascii="標楷體" w:hAnsi="標楷體" w:hint="eastAsia"/>
        </w:rPr>
        <w:t>首次調整日在畫面輸入的”下次調整日期區間</w:t>
      </w:r>
      <w:proofErr w:type="gramEnd"/>
      <w:r w:rsidRPr="00E3329B">
        <w:rPr>
          <w:rFonts w:ascii="標楷體" w:hAnsi="標楷體" w:hint="eastAsia"/>
        </w:rPr>
        <w:t>”</w:t>
      </w:r>
    </w:p>
    <w:p w14:paraId="15DE0042" w14:textId="12F2E3D9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drawing>
          <wp:anchor distT="0" distB="0" distL="114300" distR="114300" simplePos="0" relativeHeight="251658240" behindDoc="0" locked="0" layoutInCell="1" allowOverlap="1" wp14:anchorId="0C6B3693" wp14:editId="469E4DC4">
            <wp:simplePos x="0" y="0"/>
            <wp:positionH relativeFrom="column">
              <wp:posOffset>-113030</wp:posOffset>
            </wp:positionH>
            <wp:positionV relativeFrom="paragraph">
              <wp:posOffset>450215</wp:posOffset>
            </wp:positionV>
            <wp:extent cx="6299835" cy="242570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2D8">
        <w:rPr>
          <w:rFonts w:ascii="標楷體" w:hAnsi="標楷體" w:hint="eastAsia"/>
          <w:sz w:val="24"/>
        </w:rPr>
        <w:t>【報表格式】:</w:t>
      </w:r>
    </w:p>
    <w:p w14:paraId="00BCAF35" w14:textId="4BE533F9" w:rsidR="003D7434" w:rsidRDefault="003D7434" w:rsidP="003D7434">
      <w:pPr>
        <w:pStyle w:val="3TEXT"/>
      </w:pPr>
      <w:r>
        <w:object w:dxaOrig="1508" w:dyaOrig="1021" w14:anchorId="3307A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41090425" r:id="rId10"/>
        </w:object>
      </w:r>
    </w:p>
    <w:p w14:paraId="619A45D0" w14:textId="77777777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6753A4A" w14:textId="74C573A3" w:rsidR="003D7434" w:rsidRPr="00E72785" w:rsidRDefault="003D7434" w:rsidP="003D7434">
      <w:pPr>
        <w:pStyle w:val="3TEXT"/>
        <w:rPr>
          <w:sz w:val="24"/>
        </w:rPr>
      </w:pPr>
      <w:proofErr w:type="gramStart"/>
      <w:r w:rsidRPr="00E72785">
        <w:rPr>
          <w:rFonts w:hint="eastAsia"/>
          <w:sz w:val="24"/>
        </w:rPr>
        <w:t>依戶號</w:t>
      </w:r>
      <w:proofErr w:type="gramEnd"/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</w:t>
      </w:r>
      <w:r>
        <w:rPr>
          <w:rFonts w:hint="eastAsia"/>
          <w:sz w:val="24"/>
        </w:rPr>
        <w:t>,</w:t>
      </w:r>
      <w:r w:rsidRPr="003D7434">
        <w:rPr>
          <w:rFonts w:hint="eastAsia"/>
        </w:rPr>
        <w:t xml:space="preserve"> </w:t>
      </w:r>
      <w:r w:rsidRPr="003D7434">
        <w:rPr>
          <w:rFonts w:hint="eastAsia"/>
          <w:sz w:val="24"/>
        </w:rPr>
        <w:t>撥款序號</w:t>
      </w:r>
      <w:r>
        <w:rPr>
          <w:rFonts w:hint="eastAsia"/>
          <w:sz w:val="24"/>
        </w:rPr>
        <w:t>,</w:t>
      </w:r>
      <w:r w:rsidRPr="003D7434">
        <w:rPr>
          <w:rFonts w:hint="eastAsia"/>
        </w:rPr>
        <w:t xml:space="preserve"> </w:t>
      </w:r>
      <w:r w:rsidRPr="003D7434">
        <w:rPr>
          <w:rFonts w:hint="eastAsia"/>
          <w:sz w:val="24"/>
        </w:rPr>
        <w:t>加碼生效日期</w:t>
      </w:r>
      <w:r w:rsidRPr="00E72785">
        <w:rPr>
          <w:rFonts w:hint="eastAsia"/>
          <w:sz w:val="24"/>
        </w:rPr>
        <w:t>由小到大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rFonts w:hint="eastAsia"/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705"/>
        <w:gridCol w:w="2912"/>
      </w:tblGrid>
      <w:tr w:rsidR="001101FB" w:rsidRPr="00D56B13" w14:paraId="3A908D60" w14:textId="77777777" w:rsidTr="00CF7417">
        <w:trPr>
          <w:jc w:val="center"/>
        </w:trPr>
        <w:tc>
          <w:tcPr>
            <w:tcW w:w="1800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705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A3037" w:rsidRPr="00D56B13" w14:paraId="4147BA6E" w14:textId="77777777" w:rsidTr="00CF7417">
        <w:trPr>
          <w:jc w:val="center"/>
        </w:trPr>
        <w:tc>
          <w:tcPr>
            <w:tcW w:w="1800" w:type="dxa"/>
          </w:tcPr>
          <w:p w14:paraId="4A940B02" w14:textId="74E0205F" w:rsidR="001A3037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705" w:type="dxa"/>
          </w:tcPr>
          <w:p w14:paraId="2C7730BB" w14:textId="00A2B59B" w:rsidR="00F4703F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LoanRateChange.CustNo</w:t>
            </w:r>
            <w:proofErr w:type="spellEnd"/>
          </w:p>
        </w:tc>
        <w:tc>
          <w:tcPr>
            <w:tcW w:w="2912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CF7417">
        <w:trPr>
          <w:jc w:val="center"/>
        </w:trPr>
        <w:tc>
          <w:tcPr>
            <w:tcW w:w="1800" w:type="dxa"/>
          </w:tcPr>
          <w:p w14:paraId="77C7EDCB" w14:textId="5206285C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3705" w:type="dxa"/>
          </w:tcPr>
          <w:p w14:paraId="4BFA6ACC" w14:textId="03236BD5" w:rsidR="00867E84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oanRateChange.FacmNo</w:t>
            </w:r>
            <w:proofErr w:type="spellEnd"/>
          </w:p>
        </w:tc>
        <w:tc>
          <w:tcPr>
            <w:tcW w:w="2912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CF7417">
        <w:trPr>
          <w:jc w:val="center"/>
        </w:trPr>
        <w:tc>
          <w:tcPr>
            <w:tcW w:w="1800" w:type="dxa"/>
          </w:tcPr>
          <w:p w14:paraId="25A3C5F3" w14:textId="2774A48B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705" w:type="dxa"/>
          </w:tcPr>
          <w:p w14:paraId="16EDCE13" w14:textId="0F776591" w:rsidR="001E1C7B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oanRateChange.BormNo</w:t>
            </w:r>
            <w:proofErr w:type="spellEnd"/>
          </w:p>
        </w:tc>
        <w:tc>
          <w:tcPr>
            <w:tcW w:w="2912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CF7417">
        <w:trPr>
          <w:jc w:val="center"/>
        </w:trPr>
        <w:tc>
          <w:tcPr>
            <w:tcW w:w="1800" w:type="dxa"/>
          </w:tcPr>
          <w:p w14:paraId="2A666A40" w14:textId="48911309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首次調整日期</w:t>
            </w:r>
          </w:p>
        </w:tc>
        <w:tc>
          <w:tcPr>
            <w:tcW w:w="3705" w:type="dxa"/>
          </w:tcPr>
          <w:p w14:paraId="3606D6D8" w14:textId="40EB4D0E" w:rsidR="001E1C7B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LoanBorMain.NextAdjRateDate</w:t>
            </w:r>
            <w:proofErr w:type="spellEnd"/>
          </w:p>
        </w:tc>
        <w:tc>
          <w:tcPr>
            <w:tcW w:w="2912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CF7417">
        <w:trPr>
          <w:jc w:val="center"/>
        </w:trPr>
        <w:tc>
          <w:tcPr>
            <w:tcW w:w="1800" w:type="dxa"/>
          </w:tcPr>
          <w:p w14:paraId="7720FB65" w14:textId="348621A7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下次調整日期</w:t>
            </w:r>
          </w:p>
        </w:tc>
        <w:tc>
          <w:tcPr>
            <w:tcW w:w="3705" w:type="dxa"/>
          </w:tcPr>
          <w:p w14:paraId="475955CA" w14:textId="6768B0BC" w:rsidR="001E1C7B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oanBorMain.FirstAdjRateDate</w:t>
            </w:r>
            <w:proofErr w:type="spellEnd"/>
          </w:p>
        </w:tc>
        <w:tc>
          <w:tcPr>
            <w:tcW w:w="2912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CF7417">
        <w:trPr>
          <w:jc w:val="center"/>
        </w:trPr>
        <w:tc>
          <w:tcPr>
            <w:tcW w:w="1800" w:type="dxa"/>
          </w:tcPr>
          <w:p w14:paraId="32C84188" w14:textId="786B9C2E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705" w:type="dxa"/>
          </w:tcPr>
          <w:p w14:paraId="4786CB95" w14:textId="0C46B662" w:rsidR="001E1C7B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oanRateChange.ProdNo</w:t>
            </w:r>
            <w:proofErr w:type="spellEnd"/>
          </w:p>
        </w:tc>
        <w:tc>
          <w:tcPr>
            <w:tcW w:w="2912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CF7417">
        <w:trPr>
          <w:jc w:val="center"/>
        </w:trPr>
        <w:tc>
          <w:tcPr>
            <w:tcW w:w="1800" w:type="dxa"/>
          </w:tcPr>
          <w:p w14:paraId="57B4E5A3" w14:textId="18DD1144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利率加減碼</w:t>
            </w:r>
          </w:p>
        </w:tc>
        <w:tc>
          <w:tcPr>
            <w:tcW w:w="3705" w:type="dxa"/>
          </w:tcPr>
          <w:p w14:paraId="51DA7E1F" w14:textId="7030BB76" w:rsidR="001E1C7B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oanBorMain.RateIncr</w:t>
            </w:r>
            <w:proofErr w:type="spellEnd"/>
          </w:p>
        </w:tc>
        <w:tc>
          <w:tcPr>
            <w:tcW w:w="2912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CF7417">
        <w:trPr>
          <w:jc w:val="center"/>
        </w:trPr>
        <w:tc>
          <w:tcPr>
            <w:tcW w:w="1800" w:type="dxa"/>
          </w:tcPr>
          <w:p w14:paraId="5F300105" w14:textId="4244C27F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加碼生效日期</w:t>
            </w:r>
          </w:p>
        </w:tc>
        <w:tc>
          <w:tcPr>
            <w:tcW w:w="3705" w:type="dxa"/>
          </w:tcPr>
          <w:p w14:paraId="4FA3F4DB" w14:textId="527BC8B5" w:rsidR="001E1C7B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oanRateChange.EffectDate</w:t>
            </w:r>
            <w:proofErr w:type="spellEnd"/>
          </w:p>
        </w:tc>
        <w:tc>
          <w:tcPr>
            <w:tcW w:w="2912" w:type="dxa"/>
          </w:tcPr>
          <w:p w14:paraId="5FF55FCE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7BFFA8F1" w14:textId="77777777" w:rsidTr="00CF7417">
        <w:trPr>
          <w:jc w:val="center"/>
        </w:trPr>
        <w:tc>
          <w:tcPr>
            <w:tcW w:w="1800" w:type="dxa"/>
          </w:tcPr>
          <w:p w14:paraId="35F0176E" w14:textId="79CA3441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加碼利率</w:t>
            </w:r>
          </w:p>
        </w:tc>
        <w:tc>
          <w:tcPr>
            <w:tcW w:w="3705" w:type="dxa"/>
          </w:tcPr>
          <w:p w14:paraId="56BF996C" w14:textId="04362FDD" w:rsidR="001E1C7B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oanRateChange.RateIncr</w:t>
            </w:r>
            <w:proofErr w:type="spellEnd"/>
          </w:p>
        </w:tc>
        <w:tc>
          <w:tcPr>
            <w:tcW w:w="2912" w:type="dxa"/>
          </w:tcPr>
          <w:p w14:paraId="0F6DA27F" w14:textId="6524B5CA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J</w:t>
            </w:r>
            <w:r>
              <w:rPr>
                <w:rFonts w:ascii="標楷體" w:hAnsi="標楷體"/>
              </w:rPr>
              <w:t>ava</w:t>
            </w:r>
            <w:r>
              <w:rPr>
                <w:rFonts w:ascii="標楷體" w:hAnsi="標楷體" w:hint="eastAsia"/>
              </w:rPr>
              <w:t>有特殊處理：如果同戶號-額度-撥款有連續多次利率變動，加碼利率都一樣時，產出時只出最早的一筆。</w:t>
            </w:r>
          </w:p>
        </w:tc>
      </w:tr>
      <w:tr w:rsidR="001E1C7B" w:rsidRPr="00D56B13" w14:paraId="63D4578B" w14:textId="77777777" w:rsidTr="00CF7417">
        <w:trPr>
          <w:jc w:val="center"/>
        </w:trPr>
        <w:tc>
          <w:tcPr>
            <w:tcW w:w="1800" w:type="dxa"/>
          </w:tcPr>
          <w:p w14:paraId="5D46164E" w14:textId="06FA7440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705" w:type="dxa"/>
          </w:tcPr>
          <w:p w14:paraId="64D29B21" w14:textId="6F7F1C96" w:rsidR="001E1C7B" w:rsidRPr="00D56B13" w:rsidRDefault="001E1C7B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  <w:proofErr w:type="spellEnd"/>
          </w:p>
        </w:tc>
        <w:tc>
          <w:tcPr>
            <w:tcW w:w="2912" w:type="dxa"/>
          </w:tcPr>
          <w:p w14:paraId="7E96374C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219B2BA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>SELECT LRC."</w:t>
            </w:r>
            <w:proofErr w:type="spellStart"/>
            <w:r w:rsidRPr="003D7434">
              <w:rPr>
                <w:rFonts w:ascii="標楷體" w:hAnsi="標楷體"/>
              </w:rPr>
              <w:t>CustNo</w:t>
            </w:r>
            <w:proofErr w:type="spellEnd"/>
            <w:r w:rsidRPr="003D7434">
              <w:rPr>
                <w:rFonts w:ascii="標楷體" w:hAnsi="標楷體"/>
              </w:rPr>
              <w:t>"           AS "</w:t>
            </w:r>
            <w:proofErr w:type="spellStart"/>
            <w:r w:rsidRPr="003D7434">
              <w:rPr>
                <w:rFonts w:ascii="標楷體" w:hAnsi="標楷體"/>
              </w:rPr>
              <w:t>CustNo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2EEA4B6F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,LRC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FacmNo</w:t>
            </w:r>
            <w:proofErr w:type="spellEnd"/>
            <w:r w:rsidRPr="003D7434">
              <w:rPr>
                <w:rFonts w:ascii="標楷體" w:hAnsi="標楷體"/>
              </w:rPr>
              <w:t>"           AS "</w:t>
            </w:r>
            <w:proofErr w:type="spellStart"/>
            <w:r w:rsidRPr="003D7434">
              <w:rPr>
                <w:rFonts w:ascii="標楷體" w:hAnsi="標楷體"/>
              </w:rPr>
              <w:t>FacmNo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6D5CAE33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,LRC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BormNo</w:t>
            </w:r>
            <w:proofErr w:type="spellEnd"/>
            <w:r w:rsidRPr="003D7434">
              <w:rPr>
                <w:rFonts w:ascii="標楷體" w:hAnsi="標楷體"/>
              </w:rPr>
              <w:t>"           AS "</w:t>
            </w:r>
            <w:proofErr w:type="spellStart"/>
            <w:r w:rsidRPr="003D7434">
              <w:rPr>
                <w:rFonts w:ascii="標楷體" w:hAnsi="標楷體"/>
              </w:rPr>
              <w:t>BormNo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1793D94F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,LBM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NextAdjRateDate</w:t>
            </w:r>
            <w:proofErr w:type="spellEnd"/>
            <w:r w:rsidRPr="003D7434">
              <w:rPr>
                <w:rFonts w:ascii="標楷體" w:hAnsi="標楷體"/>
              </w:rPr>
              <w:t>"  AS "</w:t>
            </w:r>
            <w:proofErr w:type="spellStart"/>
            <w:r w:rsidRPr="003D7434">
              <w:rPr>
                <w:rFonts w:ascii="標楷體" w:hAnsi="標楷體"/>
              </w:rPr>
              <w:t>NextAdjRateDate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1E046C11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,LBM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FirstAdjRateDate</w:t>
            </w:r>
            <w:proofErr w:type="spellEnd"/>
            <w:r w:rsidRPr="003D7434">
              <w:rPr>
                <w:rFonts w:ascii="標楷體" w:hAnsi="標楷體"/>
              </w:rPr>
              <w:t>" AS "</w:t>
            </w:r>
            <w:proofErr w:type="spellStart"/>
            <w:r w:rsidRPr="003D7434">
              <w:rPr>
                <w:rFonts w:ascii="標楷體" w:hAnsi="標楷體"/>
              </w:rPr>
              <w:t>FirstAdjRateDate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2AB27CC7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,LRC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ProdNo</w:t>
            </w:r>
            <w:proofErr w:type="spellEnd"/>
            <w:r w:rsidRPr="003D7434">
              <w:rPr>
                <w:rFonts w:ascii="標楷體" w:hAnsi="標楷體"/>
              </w:rPr>
              <w:t>"           AS "</w:t>
            </w:r>
            <w:proofErr w:type="spellStart"/>
            <w:r w:rsidRPr="003D7434">
              <w:rPr>
                <w:rFonts w:ascii="標楷體" w:hAnsi="標楷體"/>
              </w:rPr>
              <w:t>ProdNo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1C69A567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,LBM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RateIncr</w:t>
            </w:r>
            <w:proofErr w:type="spellEnd"/>
            <w:r w:rsidRPr="003D7434">
              <w:rPr>
                <w:rFonts w:ascii="標楷體" w:hAnsi="標楷體"/>
              </w:rPr>
              <w:t>"         AS "</w:t>
            </w:r>
            <w:proofErr w:type="spellStart"/>
            <w:r w:rsidRPr="003D7434">
              <w:rPr>
                <w:rFonts w:ascii="標楷體" w:hAnsi="標楷體"/>
              </w:rPr>
              <w:t>LBMRateIncr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1BFB225B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,LRC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EffectDate</w:t>
            </w:r>
            <w:proofErr w:type="spellEnd"/>
            <w:r w:rsidRPr="003D7434">
              <w:rPr>
                <w:rFonts w:ascii="標楷體" w:hAnsi="標楷體"/>
              </w:rPr>
              <w:t>"       AS "</w:t>
            </w:r>
            <w:proofErr w:type="spellStart"/>
            <w:r w:rsidRPr="003D7434">
              <w:rPr>
                <w:rFonts w:ascii="標楷體" w:hAnsi="標楷體"/>
              </w:rPr>
              <w:t>EffectDate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0C61D0E8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,LRC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RateIncr</w:t>
            </w:r>
            <w:proofErr w:type="spellEnd"/>
            <w:r w:rsidRPr="003D7434">
              <w:rPr>
                <w:rFonts w:ascii="標楷體" w:hAnsi="標楷體"/>
              </w:rPr>
              <w:t>"         AS "</w:t>
            </w:r>
            <w:proofErr w:type="spellStart"/>
            <w:r w:rsidRPr="003D7434">
              <w:rPr>
                <w:rFonts w:ascii="標楷體" w:hAnsi="標楷體"/>
              </w:rPr>
              <w:t>LRCRateIncr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1F981193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</w:t>
            </w:r>
            <w:proofErr w:type="gramStart"/>
            <w:r w:rsidRPr="003D7434">
              <w:rPr>
                <w:rFonts w:ascii="標楷體" w:hAnsi="標楷體"/>
              </w:rPr>
              <w:t>,LBM</w:t>
            </w:r>
            <w:proofErr w:type="gramEnd"/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LoanBal</w:t>
            </w:r>
            <w:proofErr w:type="spellEnd"/>
            <w:r w:rsidRPr="003D7434">
              <w:rPr>
                <w:rFonts w:ascii="標楷體" w:hAnsi="標楷體"/>
              </w:rPr>
              <w:t>"          AS "</w:t>
            </w:r>
            <w:proofErr w:type="spellStart"/>
            <w:r w:rsidRPr="003D7434">
              <w:rPr>
                <w:rFonts w:ascii="標楷體" w:hAnsi="標楷體"/>
              </w:rPr>
              <w:t>LoanBal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27E6FE35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FROM "</w:t>
            </w:r>
            <w:proofErr w:type="spellStart"/>
            <w:r w:rsidRPr="003D7434">
              <w:rPr>
                <w:rFonts w:ascii="標楷體" w:hAnsi="標楷體"/>
              </w:rPr>
              <w:t>LoanRateChange</w:t>
            </w:r>
            <w:proofErr w:type="spellEnd"/>
            <w:r w:rsidRPr="003D7434">
              <w:rPr>
                <w:rFonts w:ascii="標楷體" w:hAnsi="標楷體"/>
              </w:rPr>
              <w:t xml:space="preserve">" LRC  </w:t>
            </w:r>
          </w:p>
          <w:p w14:paraId="63B30DDF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LEFT JOIN "</w:t>
            </w:r>
            <w:proofErr w:type="spellStart"/>
            <w:r w:rsidRPr="003D7434">
              <w:rPr>
                <w:rFonts w:ascii="標楷體" w:hAnsi="標楷體"/>
              </w:rPr>
              <w:t>LoanBorMain</w:t>
            </w:r>
            <w:proofErr w:type="spellEnd"/>
            <w:r w:rsidRPr="003D7434">
              <w:rPr>
                <w:rFonts w:ascii="標楷體" w:hAnsi="標楷體"/>
              </w:rPr>
              <w:t>" LBM ON LBM."</w:t>
            </w:r>
            <w:proofErr w:type="spellStart"/>
            <w:r w:rsidRPr="003D7434">
              <w:rPr>
                <w:rFonts w:ascii="標楷體" w:hAnsi="標楷體"/>
              </w:rPr>
              <w:t>CustNo</w:t>
            </w:r>
            <w:proofErr w:type="spellEnd"/>
            <w:r w:rsidRPr="003D7434">
              <w:rPr>
                <w:rFonts w:ascii="標楷體" w:hAnsi="標楷體"/>
              </w:rPr>
              <w:t>" = LRC."</w:t>
            </w:r>
            <w:proofErr w:type="spellStart"/>
            <w:r w:rsidRPr="003D7434">
              <w:rPr>
                <w:rFonts w:ascii="標楷體" w:hAnsi="標楷體"/>
              </w:rPr>
              <w:t>CustNo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6727FCF3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                       AND LBM."</w:t>
            </w:r>
            <w:proofErr w:type="spellStart"/>
            <w:r w:rsidRPr="003D7434">
              <w:rPr>
                <w:rFonts w:ascii="標楷體" w:hAnsi="標楷體"/>
              </w:rPr>
              <w:t>FacmNo</w:t>
            </w:r>
            <w:proofErr w:type="spellEnd"/>
            <w:r w:rsidRPr="003D7434">
              <w:rPr>
                <w:rFonts w:ascii="標楷體" w:hAnsi="標楷體"/>
              </w:rPr>
              <w:t>" = LRC."</w:t>
            </w:r>
            <w:proofErr w:type="spellStart"/>
            <w:r w:rsidRPr="003D7434">
              <w:rPr>
                <w:rFonts w:ascii="標楷體" w:hAnsi="標楷體"/>
              </w:rPr>
              <w:t>FacmNo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041FE76C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                       AND LBM."</w:t>
            </w:r>
            <w:proofErr w:type="spellStart"/>
            <w:r w:rsidRPr="003D7434">
              <w:rPr>
                <w:rFonts w:ascii="標楷體" w:hAnsi="標楷體"/>
              </w:rPr>
              <w:t>BormNo</w:t>
            </w:r>
            <w:proofErr w:type="spellEnd"/>
            <w:r w:rsidRPr="003D7434">
              <w:rPr>
                <w:rFonts w:ascii="標楷體" w:hAnsi="標楷體"/>
              </w:rPr>
              <w:t>" = LRC."</w:t>
            </w:r>
            <w:proofErr w:type="spellStart"/>
            <w:r w:rsidRPr="003D7434">
              <w:rPr>
                <w:rFonts w:ascii="標楷體" w:hAnsi="標楷體"/>
              </w:rPr>
              <w:t>BormNo</w:t>
            </w:r>
            <w:proofErr w:type="spellEnd"/>
            <w:r w:rsidRPr="003D7434">
              <w:rPr>
                <w:rFonts w:ascii="標楷體" w:hAnsi="標楷體"/>
              </w:rPr>
              <w:t xml:space="preserve">"  </w:t>
            </w:r>
          </w:p>
          <w:p w14:paraId="56FDD859" w14:textId="235C9781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 w:hint="eastAsia"/>
              </w:rPr>
              <w:t xml:space="preserve"> WHERE </w:t>
            </w:r>
            <w:proofErr w:type="spellStart"/>
            <w:r w:rsidRPr="003D7434">
              <w:rPr>
                <w:rFonts w:ascii="標楷體" w:hAnsi="標楷體" w:hint="eastAsia"/>
              </w:rPr>
              <w:t>LRC."Status</w:t>
            </w:r>
            <w:proofErr w:type="spellEnd"/>
            <w:r w:rsidRPr="003D7434">
              <w:rPr>
                <w:rFonts w:ascii="標楷體" w:hAnsi="標楷體" w:hint="eastAsia"/>
              </w:rPr>
              <w:t>" = 2</w:t>
            </w:r>
          </w:p>
          <w:p w14:paraId="29926F5D" w14:textId="73AFB80B" w:rsidR="005D55F1" w:rsidRPr="003D7434" w:rsidRDefault="005D55F1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 w:hint="eastAsia"/>
              </w:rPr>
              <w:t xml:space="preserve">   AND LRC</w:t>
            </w:r>
            <w:r w:rsidRPr="003D7434">
              <w:rPr>
                <w:rFonts w:ascii="標楷體" w:hAnsi="標楷體"/>
              </w:rPr>
              <w:t>."</w:t>
            </w:r>
            <w:proofErr w:type="spellStart"/>
            <w:r w:rsidRPr="003D7434">
              <w:rPr>
                <w:rFonts w:ascii="標楷體" w:hAnsi="標楷體"/>
              </w:rPr>
              <w:t>IncrFlag</w:t>
            </w:r>
            <w:proofErr w:type="spellEnd"/>
            <w:r w:rsidRPr="003D7434">
              <w:rPr>
                <w:rFonts w:ascii="標楷體" w:hAnsi="標楷體"/>
              </w:rPr>
              <w:t>" = ‘N’</w:t>
            </w:r>
          </w:p>
          <w:p w14:paraId="6361BE6C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  AND </w:t>
            </w:r>
            <w:proofErr w:type="gramStart"/>
            <w:r w:rsidRPr="003D7434">
              <w:rPr>
                <w:rFonts w:ascii="標楷體" w:hAnsi="標楷體"/>
              </w:rPr>
              <w:t>( (</w:t>
            </w:r>
            <w:proofErr w:type="gramEnd"/>
            <w:r w:rsidRPr="003D7434">
              <w:rPr>
                <w:rFonts w:ascii="標楷體" w:hAnsi="標楷體"/>
              </w:rPr>
              <w:t xml:space="preserve">     NVL(LBM."</w:t>
            </w:r>
            <w:proofErr w:type="spellStart"/>
            <w:r w:rsidRPr="003D7434">
              <w:rPr>
                <w:rFonts w:ascii="標楷體" w:hAnsi="標楷體"/>
              </w:rPr>
              <w:t>LoanBal</w:t>
            </w:r>
            <w:proofErr w:type="spellEnd"/>
            <w:r w:rsidRPr="003D7434">
              <w:rPr>
                <w:rFonts w:ascii="標楷體" w:hAnsi="標楷體"/>
              </w:rPr>
              <w:t xml:space="preserve">", 0) != 0  </w:t>
            </w:r>
          </w:p>
          <w:p w14:paraId="37D32B3F" w14:textId="41380251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 w:hint="eastAsia"/>
              </w:rPr>
              <w:t xml:space="preserve">     AND </w:t>
            </w:r>
            <w:proofErr w:type="gramStart"/>
            <w:r w:rsidRPr="003D7434">
              <w:rPr>
                <w:rFonts w:ascii="標楷體" w:hAnsi="標楷體" w:hint="eastAsia"/>
              </w:rPr>
              <w:t>NVL(</w:t>
            </w:r>
            <w:proofErr w:type="gramEnd"/>
            <w:r w:rsidRPr="003D7434">
              <w:rPr>
                <w:rFonts w:ascii="標楷體" w:hAnsi="標楷體" w:hint="eastAsia"/>
              </w:rPr>
              <w:t>LBM."</w:t>
            </w:r>
            <w:proofErr w:type="spellStart"/>
            <w:r w:rsidRPr="003D7434">
              <w:rPr>
                <w:rFonts w:ascii="標楷體" w:hAnsi="標楷體" w:hint="eastAsia"/>
              </w:rPr>
              <w:t>NextAdjRateDate</w:t>
            </w:r>
            <w:proofErr w:type="spellEnd"/>
            <w:r w:rsidRPr="003D7434">
              <w:rPr>
                <w:rFonts w:ascii="標楷體" w:hAnsi="標楷體" w:hint="eastAsia"/>
              </w:rPr>
              <w:t>", 0) BETWEEN :</w:t>
            </w:r>
            <w:proofErr w:type="spellStart"/>
            <w:r w:rsidRPr="003D7434">
              <w:rPr>
                <w:rFonts w:ascii="標楷體" w:hAnsi="標楷體" w:hint="eastAsia"/>
              </w:rPr>
              <w:t>inputStartDateNext</w:t>
            </w:r>
            <w:proofErr w:type="spellEnd"/>
            <w:r w:rsidRPr="003D7434">
              <w:rPr>
                <w:rFonts w:ascii="標楷體" w:hAnsi="標楷體" w:hint="eastAsia"/>
              </w:rPr>
              <w:t xml:space="preserve"> AND :</w:t>
            </w:r>
            <w:proofErr w:type="spellStart"/>
            <w:r w:rsidRPr="003D7434">
              <w:rPr>
                <w:rFonts w:ascii="標楷體" w:hAnsi="標楷體" w:hint="eastAsia"/>
              </w:rPr>
              <w:t>inputEndDateNext</w:t>
            </w:r>
            <w:proofErr w:type="spellEnd"/>
            <w:r w:rsidR="009219B9" w:rsidRPr="003D7434">
              <w:rPr>
                <w:rFonts w:ascii="標楷體" w:hAnsi="標楷體"/>
              </w:rPr>
              <w:t xml:space="preserve"> </w:t>
            </w:r>
          </w:p>
          <w:p w14:paraId="3B2EECF3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  )  </w:t>
            </w:r>
          </w:p>
          <w:p w14:paraId="1244F0AF" w14:textId="09FD5AB6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 w:hint="eastAsia"/>
              </w:rPr>
              <w:t xml:space="preserve">   OR </w:t>
            </w:r>
            <w:proofErr w:type="gramStart"/>
            <w:r w:rsidRPr="003D7434">
              <w:rPr>
                <w:rFonts w:ascii="標楷體" w:hAnsi="標楷體" w:hint="eastAsia"/>
              </w:rPr>
              <w:t>NVL(</w:t>
            </w:r>
            <w:proofErr w:type="gramEnd"/>
            <w:r w:rsidRPr="003D7434">
              <w:rPr>
                <w:rFonts w:ascii="標楷體" w:hAnsi="標楷體" w:hint="eastAsia"/>
              </w:rPr>
              <w:t>LBM."</w:t>
            </w:r>
            <w:proofErr w:type="spellStart"/>
            <w:r w:rsidRPr="003D7434">
              <w:rPr>
                <w:rFonts w:ascii="標楷體" w:hAnsi="標楷體" w:hint="eastAsia"/>
              </w:rPr>
              <w:t>FirstAdjRateDate</w:t>
            </w:r>
            <w:proofErr w:type="spellEnd"/>
            <w:r w:rsidRPr="003D7434">
              <w:rPr>
                <w:rFonts w:ascii="標楷體" w:hAnsi="標楷體" w:hint="eastAsia"/>
              </w:rPr>
              <w:t>", 0) BETWEEN :</w:t>
            </w:r>
            <w:proofErr w:type="spellStart"/>
            <w:r w:rsidRPr="003D7434">
              <w:rPr>
                <w:rFonts w:ascii="標楷體" w:hAnsi="標楷體" w:hint="eastAsia"/>
              </w:rPr>
              <w:t>inputStartDateFirst</w:t>
            </w:r>
            <w:proofErr w:type="spellEnd"/>
            <w:r w:rsidRPr="003D7434">
              <w:rPr>
                <w:rFonts w:ascii="標楷體" w:hAnsi="標楷體" w:hint="eastAsia"/>
              </w:rPr>
              <w:t xml:space="preserve"> AND :</w:t>
            </w:r>
            <w:proofErr w:type="spellStart"/>
            <w:r w:rsidRPr="003D7434">
              <w:rPr>
                <w:rFonts w:ascii="標楷體" w:hAnsi="標楷體" w:hint="eastAsia"/>
              </w:rPr>
              <w:t>inputEndDateFirst</w:t>
            </w:r>
            <w:proofErr w:type="spellEnd"/>
          </w:p>
          <w:p w14:paraId="79D22B35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)  </w:t>
            </w:r>
          </w:p>
          <w:p w14:paraId="0ED094F5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ORDER BY "</w:t>
            </w:r>
            <w:proofErr w:type="spellStart"/>
            <w:r w:rsidRPr="003D7434">
              <w:rPr>
                <w:rFonts w:ascii="標楷體" w:hAnsi="標楷體"/>
              </w:rPr>
              <w:t>CustNo</w:t>
            </w:r>
            <w:proofErr w:type="spellEnd"/>
            <w:r w:rsidRPr="003D7434">
              <w:rPr>
                <w:rFonts w:ascii="標楷體" w:hAnsi="標楷體"/>
              </w:rPr>
              <w:t xml:space="preserve">" ASC  </w:t>
            </w:r>
          </w:p>
          <w:p w14:paraId="72EF227D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  ,"</w:t>
            </w:r>
            <w:proofErr w:type="spellStart"/>
            <w:r w:rsidRPr="003D7434">
              <w:rPr>
                <w:rFonts w:ascii="標楷體" w:hAnsi="標楷體"/>
              </w:rPr>
              <w:t>FacmNo</w:t>
            </w:r>
            <w:proofErr w:type="spellEnd"/>
            <w:r w:rsidRPr="003D7434">
              <w:rPr>
                <w:rFonts w:ascii="標楷體" w:hAnsi="標楷體"/>
              </w:rPr>
              <w:t xml:space="preserve">" ASC  </w:t>
            </w:r>
          </w:p>
          <w:p w14:paraId="5B0B0B0C" w14:textId="77777777" w:rsidR="001E1C7B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  ,"</w:t>
            </w:r>
            <w:proofErr w:type="spellStart"/>
            <w:r w:rsidRPr="003D7434">
              <w:rPr>
                <w:rFonts w:ascii="標楷體" w:hAnsi="標楷體"/>
              </w:rPr>
              <w:t>BormNo</w:t>
            </w:r>
            <w:proofErr w:type="spellEnd"/>
            <w:r w:rsidRPr="003D7434">
              <w:rPr>
                <w:rFonts w:ascii="標楷體" w:hAnsi="標楷體"/>
              </w:rPr>
              <w:t xml:space="preserve">" ASC  </w:t>
            </w:r>
          </w:p>
          <w:p w14:paraId="061F5FE7" w14:textId="51B3AC17" w:rsidR="007724D8" w:rsidRPr="003D7434" w:rsidRDefault="001E1C7B" w:rsidP="003D743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7434">
              <w:rPr>
                <w:rFonts w:ascii="標楷體" w:hAnsi="標楷體"/>
              </w:rPr>
              <w:t xml:space="preserve">   ,"</w:t>
            </w:r>
            <w:proofErr w:type="spellStart"/>
            <w:r w:rsidRPr="003D7434">
              <w:rPr>
                <w:rFonts w:ascii="標楷體" w:hAnsi="標楷體"/>
              </w:rPr>
              <w:t>EffectDate</w:t>
            </w:r>
            <w:proofErr w:type="spellEnd"/>
            <w:r w:rsidRPr="003D7434">
              <w:rPr>
                <w:rFonts w:ascii="標楷體" w:hAnsi="標楷體"/>
              </w:rPr>
              <w:t xml:space="preserve">" ASC  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t>【樣張底稿】:</w:t>
      </w:r>
    </w:p>
    <w:p w14:paraId="6B5EFDC5" w14:textId="6D44CAA3" w:rsidR="003D7434" w:rsidRPr="003D7434" w:rsidRDefault="003D7434" w:rsidP="003D7434">
      <w:pPr>
        <w:pStyle w:val="3TEXT"/>
        <w:rPr>
          <w:rFonts w:hint="eastAsia"/>
          <w:sz w:val="24"/>
        </w:rPr>
      </w:pPr>
      <w:r w:rsidRPr="003D7434">
        <w:rPr>
          <w:rFonts w:hint="eastAsia"/>
          <w:sz w:val="24"/>
        </w:rPr>
        <w:t>無</w:t>
      </w:r>
    </w:p>
    <w:p w14:paraId="534A41BE" w14:textId="77777777" w:rsidR="003D7434" w:rsidRPr="00D56B13" w:rsidRDefault="003D7434" w:rsidP="00B714F2">
      <w:pPr>
        <w:rPr>
          <w:rFonts w:ascii="標楷體" w:hAnsi="標楷體"/>
        </w:rPr>
      </w:pPr>
    </w:p>
    <w:sectPr w:rsidR="003D7434" w:rsidRPr="00D56B13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1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4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5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7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555771329">
    <w:abstractNumId w:val="3"/>
  </w:num>
  <w:num w:numId="2" w16cid:durableId="505436395">
    <w:abstractNumId w:val="8"/>
  </w:num>
  <w:num w:numId="3" w16cid:durableId="1985887439">
    <w:abstractNumId w:val="11"/>
  </w:num>
  <w:num w:numId="4" w16cid:durableId="1629434460">
    <w:abstractNumId w:val="13"/>
  </w:num>
  <w:num w:numId="5" w16cid:durableId="1173911398">
    <w:abstractNumId w:val="2"/>
  </w:num>
  <w:num w:numId="6" w16cid:durableId="1975407094">
    <w:abstractNumId w:val="1"/>
  </w:num>
  <w:num w:numId="7" w16cid:durableId="715665860">
    <w:abstractNumId w:val="9"/>
  </w:num>
  <w:num w:numId="8" w16cid:durableId="571811074">
    <w:abstractNumId w:val="0"/>
  </w:num>
  <w:num w:numId="9" w16cid:durableId="1199784544">
    <w:abstractNumId w:val="14"/>
  </w:num>
  <w:num w:numId="10" w16cid:durableId="397755022">
    <w:abstractNumId w:val="10"/>
  </w:num>
  <w:num w:numId="11" w16cid:durableId="158231447">
    <w:abstractNumId w:val="6"/>
  </w:num>
  <w:num w:numId="12" w16cid:durableId="1087118991">
    <w:abstractNumId w:val="4"/>
  </w:num>
  <w:num w:numId="13" w16cid:durableId="1234974810">
    <w:abstractNumId w:val="15"/>
  </w:num>
  <w:num w:numId="14" w16cid:durableId="564528417">
    <w:abstractNumId w:val="17"/>
  </w:num>
  <w:num w:numId="15" w16cid:durableId="1711227467">
    <w:abstractNumId w:val="12"/>
  </w:num>
  <w:num w:numId="16" w16cid:durableId="676613711">
    <w:abstractNumId w:val="16"/>
  </w:num>
  <w:num w:numId="17" w16cid:durableId="1432312608">
    <w:abstractNumId w:val="5"/>
  </w:num>
  <w:num w:numId="18" w16cid:durableId="6521497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15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24D8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10706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305</cp:revision>
  <dcterms:created xsi:type="dcterms:W3CDTF">2015-11-06T01:06:00Z</dcterms:created>
  <dcterms:modified xsi:type="dcterms:W3CDTF">2023-03-23T07:24:00Z</dcterms:modified>
</cp:coreProperties>
</file>