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309EE816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762914">
              <w:rPr>
                <w:rFonts w:ascii="標楷體" w:hAnsi="標楷體" w:hint="eastAsia"/>
              </w:rPr>
              <w:t>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0AF14225" w:rsidR="003D7434" w:rsidRDefault="0076291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CCD25B3" w:rsidR="00062AC5" w:rsidRPr="00D56B13" w:rsidRDefault="0046333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C0E18FD" w:rsidR="00062AC5" w:rsidRPr="00D56B13" w:rsidRDefault="0046333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利率調整檢核-下調日為月底日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5CDDE7E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37045826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463336">
              <w:rPr>
                <w:rFonts w:ascii="標楷體" w:hAnsi="標楷體"/>
              </w:rPr>
              <w:t>L9733</w:t>
            </w:r>
            <w:r w:rsidRPr="00D56B13">
              <w:rPr>
                <w:rFonts w:ascii="標楷體" w:hAnsi="標楷體"/>
              </w:rPr>
              <w:t xml:space="preserve">.tom , </w:t>
            </w:r>
            <w:r w:rsidR="00463336">
              <w:rPr>
                <w:rFonts w:ascii="標楷體" w:hAnsi="標楷體"/>
              </w:rPr>
              <w:t>L9733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7670BB7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463336">
              <w:rPr>
                <w:rFonts w:ascii="標楷體" w:hAnsi="標楷體"/>
              </w:rPr>
              <w:t>L9733</w:t>
            </w:r>
            <w:r w:rsidR="0020248B">
              <w:rPr>
                <w:rFonts w:ascii="標楷體" w:hAnsi="標楷體"/>
              </w:rPr>
              <w:t xml:space="preserve">p.java , </w:t>
            </w:r>
            <w:r w:rsidR="00463336">
              <w:rPr>
                <w:rFonts w:ascii="標楷體" w:hAnsi="標楷體"/>
              </w:rPr>
              <w:t>L9733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463336">
              <w:rPr>
                <w:rFonts w:ascii="標楷體" w:hAnsi="標楷體"/>
              </w:rPr>
              <w:t>L9733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BBA0D67" w:rsidR="00B51479" w:rsidRPr="00D56B13" w:rsidRDefault="00463336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L9733</w:t>
            </w:r>
            <w:r w:rsidR="00430A15" w:rsidRPr="00430A15">
              <w:rPr>
                <w:rFonts w:ascii="標楷體" w:hAnsi="標楷體" w:hint="eastAsia"/>
              </w:rPr>
              <w:t>_底稿_</w:t>
            </w:r>
            <w:r>
              <w:rPr>
                <w:rFonts w:ascii="標楷體" w:hAnsi="標楷體" w:hint="eastAsia"/>
              </w:rPr>
              <w:t>利率調整檢核-下調日為月底日</w:t>
            </w:r>
            <w:r w:rsidR="00430A15">
              <w:rPr>
                <w:rFonts w:ascii="標楷體" w:hAnsi="標楷體" w:hint="eastAsia"/>
              </w:rPr>
              <w:t>.x</w:t>
            </w:r>
            <w:r w:rsidR="00430A15">
              <w:rPr>
                <w:rFonts w:ascii="標楷體" w:hAnsi="標楷體"/>
              </w:rPr>
              <w:t>lsx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F69BB7A" w:rsidR="001240DF" w:rsidRPr="00D56B13" w:rsidRDefault="0046616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="00463336">
              <w:rPr>
                <w:rFonts w:ascii="標楷體" w:hAnsi="標楷體" w:hint="eastAsia"/>
              </w:rPr>
              <w:t>利率調整檢核-下調日為月底日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0130D2B4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463336">
              <w:rPr>
                <w:rFonts w:ascii="標楷體" w:hAnsi="標楷體" w:hint="eastAsia"/>
              </w:rPr>
              <w:t>L9733利率調整檢核-下調日為月底日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8B4AC55" w:rsidR="001240DF" w:rsidRPr="00D56B13" w:rsidRDefault="00762914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1FB8F002" w14:textId="41763D1F" w:rsidR="00430A15" w:rsidRPr="00D55E78" w:rsidRDefault="00D32144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5E78">
        <w:rPr>
          <w:rFonts w:ascii="標楷體" w:hAnsi="標楷體"/>
          <w:sz w:val="24"/>
        </w:rPr>
        <w:t xml:space="preserve">LoanBorMain </w:t>
      </w:r>
      <w:r w:rsidRPr="00D55E78">
        <w:rPr>
          <w:rFonts w:ascii="標楷體" w:hAnsi="標楷體" w:hint="eastAsia"/>
          <w:sz w:val="24"/>
        </w:rPr>
        <w:t>放款主檔</w:t>
      </w:r>
    </w:p>
    <w:p w14:paraId="2F70FE53" w14:textId="6FA01F34" w:rsidR="0020248B" w:rsidRPr="00D55E78" w:rsidRDefault="00D55E78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額度主檔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5DBDDC7D" w:rsidR="00062AC5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C092B5" w14:textId="5D2CEB79" w:rsidR="00D55E78" w:rsidRPr="00D55E78" w:rsidRDefault="00D55E78" w:rsidP="00D55E78">
      <w:pPr>
        <w:pStyle w:val="3TEXT"/>
        <w:numPr>
          <w:ilvl w:val="4"/>
          <w:numId w:val="21"/>
        </w:numPr>
        <w:rPr>
          <w:sz w:val="24"/>
        </w:rPr>
      </w:pPr>
      <w:r w:rsidRPr="00D55E78">
        <w:rPr>
          <w:rFonts w:hint="eastAsia"/>
          <w:sz w:val="24"/>
        </w:rPr>
        <w:t>下次調整日期區間：</w:t>
      </w:r>
    </w:p>
    <w:p w14:paraId="1F527180" w14:textId="4CB4256B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起日格式：</w:t>
      </w:r>
      <w:r w:rsidRPr="00D55E78">
        <w:rPr>
          <w:rFonts w:hint="eastAsia"/>
        </w:rPr>
        <w:t>YYY/MM/DD</w:t>
      </w:r>
    </w:p>
    <w:p w14:paraId="7016B18B" w14:textId="42CCCE33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迄日格式：</w:t>
      </w:r>
      <w:r w:rsidRPr="00D55E78">
        <w:rPr>
          <w:rFonts w:hint="eastAsia"/>
        </w:rPr>
        <w:t>YYY/MM/DD</w:t>
      </w:r>
    </w:p>
    <w:p w14:paraId="23E4391C" w14:textId="704C4426" w:rsidR="00D55E78" w:rsidRPr="00D55E78" w:rsidRDefault="00D55E78" w:rsidP="00D55E78">
      <w:pPr>
        <w:pStyle w:val="ad"/>
        <w:numPr>
          <w:ilvl w:val="4"/>
          <w:numId w:val="21"/>
        </w:numPr>
        <w:ind w:leftChars="0"/>
        <w:rPr>
          <w:rFonts w:hint="eastAsia"/>
        </w:rPr>
      </w:pPr>
      <w:r w:rsidRPr="00D55E78">
        <w:rPr>
          <w:rFonts w:hint="eastAsia"/>
        </w:rPr>
        <w:t>檢核：合理日期</w:t>
      </w:r>
    </w:p>
    <w:p w14:paraId="30885564" w14:textId="2BC2323F" w:rsidR="00E3329B" w:rsidRDefault="0030195D" w:rsidP="00430A15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540E5807" w14:textId="398FF3E5" w:rsidR="006960C2" w:rsidRPr="006960C2" w:rsidRDefault="006960C2" w:rsidP="006960C2">
      <w:pPr>
        <w:pStyle w:val="3TEXT"/>
        <w:rPr>
          <w:rFonts w:hint="eastAsia"/>
          <w:sz w:val="24"/>
        </w:rPr>
      </w:pPr>
      <w:r w:rsidRPr="006960C2">
        <w:rPr>
          <w:rFonts w:hint="eastAsia"/>
          <w:sz w:val="24"/>
        </w:rPr>
        <w:t>篩選主檔的下調日</w:t>
      </w:r>
      <w:r w:rsidRPr="006960C2">
        <w:rPr>
          <w:rFonts w:hint="eastAsia"/>
          <w:sz w:val="24"/>
        </w:rPr>
        <w:t>(Lo</w:t>
      </w:r>
      <w:r w:rsidRPr="006960C2">
        <w:rPr>
          <w:sz w:val="24"/>
        </w:rPr>
        <w:t>anBorMain. NextAdjRateDate)</w:t>
      </w:r>
      <w:r>
        <w:rPr>
          <w:rFonts w:hint="eastAsia"/>
          <w:sz w:val="24"/>
        </w:rPr>
        <w:t>在區間當中。</w:t>
      </w:r>
    </w:p>
    <w:p w14:paraId="15DE0042" w14:textId="286B192C" w:rsidR="003D7434" w:rsidRDefault="00463336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463336">
        <w:drawing>
          <wp:anchor distT="0" distB="0" distL="114300" distR="114300" simplePos="0" relativeHeight="251658240" behindDoc="0" locked="0" layoutInCell="1" allowOverlap="1" wp14:anchorId="1428989D" wp14:editId="4DC97454">
            <wp:simplePos x="0" y="0"/>
            <wp:positionH relativeFrom="column">
              <wp:posOffset>-106680</wp:posOffset>
            </wp:positionH>
            <wp:positionV relativeFrom="paragraph">
              <wp:posOffset>491490</wp:posOffset>
            </wp:positionV>
            <wp:extent cx="6299835" cy="2553335"/>
            <wp:effectExtent l="19050" t="19050" r="24765" b="1841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34" w:rsidRPr="002742D8">
        <w:rPr>
          <w:rFonts w:ascii="標楷體" w:hAnsi="標楷體" w:hint="eastAsia"/>
          <w:sz w:val="24"/>
        </w:rPr>
        <w:t>【報表格式】:</w:t>
      </w:r>
    </w:p>
    <w:p w14:paraId="2146A84B" w14:textId="69B7984F" w:rsidR="00463336" w:rsidRPr="00463336" w:rsidRDefault="00463336" w:rsidP="00463336">
      <w:pPr>
        <w:rPr>
          <w:rFonts w:hint="eastAsia"/>
        </w:rPr>
      </w:pPr>
    </w:p>
    <w:p w14:paraId="619A45D0" w14:textId="51D1E518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4EBA8F" w14:textId="34B259B0" w:rsidR="00430A15" w:rsidRPr="00430A15" w:rsidRDefault="00463336" w:rsidP="00430A15">
      <w:pPr>
        <w:pStyle w:val="3TEXT"/>
      </w:pPr>
      <w:r>
        <w:rPr>
          <w:rFonts w:hint="eastAsia"/>
        </w:rPr>
        <w:t>依戶號由小到大、額度由小到大、撥款由小到大排序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544"/>
        <w:gridCol w:w="2648"/>
      </w:tblGrid>
      <w:tr w:rsidR="001101FB" w:rsidRPr="00D56B13" w14:paraId="3A908D60" w14:textId="77777777" w:rsidTr="006E5D67">
        <w:trPr>
          <w:jc w:val="center"/>
        </w:trPr>
        <w:tc>
          <w:tcPr>
            <w:tcW w:w="2225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648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A3037" w:rsidRPr="00D56B13" w14:paraId="4147BA6E" w14:textId="77777777" w:rsidTr="006E5D67">
        <w:trPr>
          <w:jc w:val="center"/>
        </w:trPr>
        <w:tc>
          <w:tcPr>
            <w:tcW w:w="2225" w:type="dxa"/>
          </w:tcPr>
          <w:p w14:paraId="4A940B02" w14:textId="1AE37BE0" w:rsidR="001A3037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544" w:type="dxa"/>
          </w:tcPr>
          <w:p w14:paraId="2C7730BB" w14:textId="632169D1" w:rsidR="00F4703F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anBorMain.CustNo</w:t>
            </w:r>
          </w:p>
        </w:tc>
        <w:tc>
          <w:tcPr>
            <w:tcW w:w="2648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6E5D67">
        <w:trPr>
          <w:jc w:val="center"/>
        </w:trPr>
        <w:tc>
          <w:tcPr>
            <w:tcW w:w="2225" w:type="dxa"/>
          </w:tcPr>
          <w:p w14:paraId="77C7EDCB" w14:textId="18139E83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544" w:type="dxa"/>
          </w:tcPr>
          <w:p w14:paraId="4BFA6ACC" w14:textId="2F5E20A8" w:rsidR="00867E84" w:rsidRPr="00D56B13" w:rsidRDefault="006960C2" w:rsidP="006E5D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648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6E5D67">
        <w:trPr>
          <w:jc w:val="center"/>
        </w:trPr>
        <w:tc>
          <w:tcPr>
            <w:tcW w:w="2225" w:type="dxa"/>
          </w:tcPr>
          <w:p w14:paraId="25A3C5F3" w14:textId="5EEFD500" w:rsidR="001E1C7B" w:rsidRDefault="006960C2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544" w:type="dxa"/>
          </w:tcPr>
          <w:p w14:paraId="16EDCE13" w14:textId="1DDA782B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oanBorMain.BormNo</w:t>
            </w:r>
          </w:p>
        </w:tc>
        <w:tc>
          <w:tcPr>
            <w:tcW w:w="2648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6E5D67">
        <w:trPr>
          <w:jc w:val="center"/>
        </w:trPr>
        <w:tc>
          <w:tcPr>
            <w:tcW w:w="2225" w:type="dxa"/>
          </w:tcPr>
          <w:p w14:paraId="2A666A40" w14:textId="3064923E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544" w:type="dxa"/>
          </w:tcPr>
          <w:p w14:paraId="3606D6D8" w14:textId="6A0530E1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463336">
              <w:rPr>
                <w:rFonts w:ascii="標楷體" w:hAnsi="標楷體" w:hint="eastAsia"/>
              </w:rPr>
              <w:t>FirstDrawdownDate</w:t>
            </w:r>
          </w:p>
        </w:tc>
        <w:tc>
          <w:tcPr>
            <w:tcW w:w="2648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6E5D67">
        <w:trPr>
          <w:jc w:val="center"/>
        </w:trPr>
        <w:tc>
          <w:tcPr>
            <w:tcW w:w="2225" w:type="dxa"/>
          </w:tcPr>
          <w:p w14:paraId="7720FB65" w14:textId="50F2F79C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首次調整日期</w:t>
            </w:r>
          </w:p>
        </w:tc>
        <w:tc>
          <w:tcPr>
            <w:tcW w:w="3544" w:type="dxa"/>
          </w:tcPr>
          <w:p w14:paraId="475955CA" w14:textId="1B9D06EA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</w:t>
            </w:r>
            <w:r w:rsidRPr="00463336">
              <w:rPr>
                <w:rFonts w:ascii="標楷體" w:hAnsi="標楷體" w:hint="eastAsia"/>
              </w:rPr>
              <w:t>FirstAdjRateDate</w:t>
            </w:r>
          </w:p>
        </w:tc>
        <w:tc>
          <w:tcPr>
            <w:tcW w:w="2648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6E5D67">
        <w:trPr>
          <w:jc w:val="center"/>
        </w:trPr>
        <w:tc>
          <w:tcPr>
            <w:tcW w:w="2225" w:type="dxa"/>
          </w:tcPr>
          <w:p w14:paraId="32C84188" w14:textId="49AB5658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下次調整日期</w:t>
            </w:r>
          </w:p>
        </w:tc>
        <w:tc>
          <w:tcPr>
            <w:tcW w:w="3544" w:type="dxa"/>
          </w:tcPr>
          <w:p w14:paraId="4786CB95" w14:textId="0304CB38" w:rsidR="001E1C7B" w:rsidRPr="00D56B13" w:rsidRDefault="006960C2" w:rsidP="006960C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</w:t>
            </w:r>
            <w:r w:rsidRPr="00463336">
              <w:rPr>
                <w:rFonts w:ascii="標楷體" w:hAnsi="標楷體" w:hint="eastAsia"/>
              </w:rPr>
              <w:t>NextAdjRateDate</w:t>
            </w:r>
          </w:p>
        </w:tc>
        <w:tc>
          <w:tcPr>
            <w:tcW w:w="2648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6E5D67">
        <w:trPr>
          <w:jc w:val="center"/>
        </w:trPr>
        <w:tc>
          <w:tcPr>
            <w:tcW w:w="2225" w:type="dxa"/>
          </w:tcPr>
          <w:p w14:paraId="57B4E5A3" w14:textId="571CE06D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利率調整週期</w:t>
            </w:r>
          </w:p>
        </w:tc>
        <w:tc>
          <w:tcPr>
            <w:tcW w:w="3544" w:type="dxa"/>
          </w:tcPr>
          <w:p w14:paraId="51DA7E1F" w14:textId="20241062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</w:t>
            </w:r>
            <w:r w:rsidRPr="00463336">
              <w:rPr>
                <w:rFonts w:ascii="標楷體" w:hAnsi="標楷體" w:hint="eastAsia"/>
              </w:rPr>
              <w:t>RateAdjFreq</w:t>
            </w:r>
          </w:p>
        </w:tc>
        <w:tc>
          <w:tcPr>
            <w:tcW w:w="2648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6E5D67">
        <w:trPr>
          <w:jc w:val="center"/>
        </w:trPr>
        <w:tc>
          <w:tcPr>
            <w:tcW w:w="2225" w:type="dxa"/>
          </w:tcPr>
          <w:p w14:paraId="5F300105" w14:textId="593BCABC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首撥日</w:t>
            </w:r>
          </w:p>
        </w:tc>
        <w:tc>
          <w:tcPr>
            <w:tcW w:w="3544" w:type="dxa"/>
          </w:tcPr>
          <w:p w14:paraId="4FA3F4DB" w14:textId="49A7E6A3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5FF55FCE" w14:textId="52A97B98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首次撥款日的日(DD)</w:t>
            </w:r>
          </w:p>
        </w:tc>
      </w:tr>
      <w:tr w:rsidR="0088389E" w:rsidRPr="00D56B13" w14:paraId="7BFFA8F1" w14:textId="77777777" w:rsidTr="006E5D67">
        <w:trPr>
          <w:jc w:val="center"/>
        </w:trPr>
        <w:tc>
          <w:tcPr>
            <w:tcW w:w="2225" w:type="dxa"/>
          </w:tcPr>
          <w:p w14:paraId="35F0176E" w14:textId="75931A77" w:rsidR="0088389E" w:rsidRDefault="006960C2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首調日</w:t>
            </w:r>
          </w:p>
        </w:tc>
        <w:tc>
          <w:tcPr>
            <w:tcW w:w="3544" w:type="dxa"/>
          </w:tcPr>
          <w:p w14:paraId="56BF996C" w14:textId="70E08983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0F6DA27F" w14:textId="7FE79B93" w:rsidR="0088389E" w:rsidRPr="00D56B13" w:rsidRDefault="006960C2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首次調整日期的日(DD)</w:t>
            </w:r>
          </w:p>
        </w:tc>
      </w:tr>
      <w:tr w:rsidR="0088389E" w:rsidRPr="00D56B13" w14:paraId="2D9DBCAB" w14:textId="77777777" w:rsidTr="006E5D67">
        <w:trPr>
          <w:jc w:val="center"/>
        </w:trPr>
        <w:tc>
          <w:tcPr>
            <w:tcW w:w="2225" w:type="dxa"/>
          </w:tcPr>
          <w:p w14:paraId="5599737A" w14:textId="07E74729" w:rsidR="0088389E" w:rsidRDefault="006960C2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下調日</w:t>
            </w:r>
          </w:p>
        </w:tc>
        <w:tc>
          <w:tcPr>
            <w:tcW w:w="3544" w:type="dxa"/>
          </w:tcPr>
          <w:p w14:paraId="7AEFFF69" w14:textId="77777777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64265528" w14:textId="64844454" w:rsidR="0088389E" w:rsidRPr="00D56B13" w:rsidRDefault="006960C2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下次調整日期的日(DD)</w:t>
            </w:r>
          </w:p>
        </w:tc>
      </w:tr>
      <w:tr w:rsidR="0088389E" w:rsidRPr="00D56B13" w14:paraId="6F33C60A" w14:textId="77777777" w:rsidTr="006E5D67">
        <w:trPr>
          <w:jc w:val="center"/>
        </w:trPr>
        <w:tc>
          <w:tcPr>
            <w:tcW w:w="2225" w:type="dxa"/>
          </w:tcPr>
          <w:p w14:paraId="62F7054E" w14:textId="622B37BE" w:rsidR="0088389E" w:rsidRDefault="006960C2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額度到期日</w:t>
            </w:r>
          </w:p>
        </w:tc>
        <w:tc>
          <w:tcPr>
            <w:tcW w:w="3544" w:type="dxa"/>
          </w:tcPr>
          <w:p w14:paraId="39936BBC" w14:textId="5B60DFEE" w:rsidR="0088389E" w:rsidRPr="00D56B13" w:rsidRDefault="00386672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acMain.Maturity</w:t>
            </w:r>
            <w:r>
              <w:rPr>
                <w:rFonts w:ascii="標楷體" w:hAnsi="標楷體" w:hint="eastAsia"/>
              </w:rPr>
              <w:t>D</w:t>
            </w:r>
            <w:r>
              <w:rPr>
                <w:rFonts w:ascii="標楷體" w:hAnsi="標楷體"/>
              </w:rPr>
              <w:t>ate</w:t>
            </w:r>
            <w:bookmarkStart w:id="3" w:name="_GoBack"/>
            <w:bookmarkEnd w:id="3"/>
          </w:p>
        </w:tc>
        <w:tc>
          <w:tcPr>
            <w:tcW w:w="2648" w:type="dxa"/>
          </w:tcPr>
          <w:p w14:paraId="6798E270" w14:textId="7C305B3B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2988B29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SELECT LBM."CustNo" </w:t>
            </w:r>
          </w:p>
          <w:p w14:paraId="511F5918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     , LBM."FacmNo" </w:t>
            </w:r>
          </w:p>
          <w:p w14:paraId="3AA9C636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     , LBM."BormNo" </w:t>
            </w:r>
          </w:p>
          <w:p w14:paraId="1E25CCF4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   , FAC."FirstDrawdownDate"   -- 首次撥款日</w:t>
            </w:r>
          </w:p>
          <w:p w14:paraId="2B345D1F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   , LBM."FirstAdjRateDate"   -- 首次調整日期</w:t>
            </w:r>
          </w:p>
          <w:p w14:paraId="12E535BF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   , LBM."NextAdjRateDate"   -- 下次調整日期</w:t>
            </w:r>
          </w:p>
          <w:p w14:paraId="7E4B9ECC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   , LBM."RateAdjFreq"   -- 利率調整周期</w:t>
            </w:r>
          </w:p>
          <w:p w14:paraId="36180414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   , SUBSTR(FAC."FirstDrawdownDate",7,2) AS "FirstDrawdownDateNEW"   -- 首撥日</w:t>
            </w:r>
          </w:p>
          <w:p w14:paraId="5261326E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   , SUBSTR(LBM."FirstAdjRateDate",7,2) AS "FirstAdjRateDateNEW"   -- 首調日</w:t>
            </w:r>
          </w:p>
          <w:p w14:paraId="75D88484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   , SUBSTR(LBM."NextAdjRateDate",7,2) AS "NextAdjRateDateNEW"   -- 下調日</w:t>
            </w:r>
          </w:p>
          <w:p w14:paraId="0E60C500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   , FAC."MaturityDate"   -- 額度到期日</w:t>
            </w:r>
          </w:p>
          <w:p w14:paraId="31724D05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FROM "LoanBorMain" LBM </w:t>
            </w:r>
          </w:p>
          <w:p w14:paraId="09017F41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LEFT JOIN "FacMain" FAC ON FAC."CustNo" = LBM."CustNo" </w:t>
            </w:r>
          </w:p>
          <w:p w14:paraId="197B8A33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                         AND FAC."FacmNo" = LBM."FacmNo" </w:t>
            </w:r>
          </w:p>
          <w:p w14:paraId="33719919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WHERE LBM."RateCode" != 1 </w:t>
            </w:r>
          </w:p>
          <w:p w14:paraId="280B345E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AND LBM."Status" = 0   -- 戶況</w:t>
            </w:r>
          </w:p>
          <w:p w14:paraId="50E4BD49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AND "NextAdjRateDate" &gt;= :inputStartDateNext   -- 下調日篩選起日</w:t>
            </w:r>
          </w:p>
          <w:p w14:paraId="723E69C4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AND "NextAdjRateDate" &lt;= :inputEndDateNext   -- 下調日篩選止日</w:t>
            </w:r>
          </w:p>
          <w:p w14:paraId="5F6C72A5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AND SUBSTR(LBM."FirstAdjRateDate",7,2) != SUBSTR(FAC."FirstDrawdownDate",7,2)   -- 首調日與首撥日不同</w:t>
            </w:r>
          </w:p>
          <w:p w14:paraId="5E771A40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AND SUBSTR(LBM."NextAdjRateDate",7,2) IN ('30','31','28','29')   -- 下調日為月底日</w:t>
            </w:r>
          </w:p>
          <w:p w14:paraId="1A370230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AND SUBSTR(LBM."NextAdjRateDate",5,2) != SUBSTR(LBM."FirstAdjRateDate",5,2)   -- 下調月與首調月不同</w:t>
            </w:r>
          </w:p>
          <w:p w14:paraId="4B5BA55B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63336">
              <w:rPr>
                <w:rFonts w:ascii="標楷體" w:hAnsi="標楷體" w:hint="eastAsia"/>
              </w:rPr>
              <w:t xml:space="preserve">  AND SUBSTR(FAC."FirstDrawdownDate",7,2) != SUBSTR(LBM."NextAdjRateDate",7,2)   -- 首撥日與下調日不同</w:t>
            </w:r>
          </w:p>
          <w:p w14:paraId="15E37D8F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  AND LBM."RateAdjFreq" = 6 </w:t>
            </w:r>
          </w:p>
          <w:p w14:paraId="5354A732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ORDER BY "FirstDrawdownDateNEW" DESC </w:t>
            </w:r>
          </w:p>
          <w:p w14:paraId="719F179B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       , LBM."CustNo" ASC </w:t>
            </w:r>
          </w:p>
          <w:p w14:paraId="7F598B78" w14:textId="77777777" w:rsidR="00463336" w:rsidRPr="00463336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       , LBM."FacmNo" ASC </w:t>
            </w:r>
          </w:p>
          <w:p w14:paraId="061F5FE7" w14:textId="294865AB" w:rsidR="007724D8" w:rsidRPr="003D7434" w:rsidRDefault="00463336" w:rsidP="004633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63336">
              <w:rPr>
                <w:rFonts w:ascii="標楷體" w:hAnsi="標楷體"/>
              </w:rPr>
              <w:t xml:space="preserve">       , LBM."BormNo" ASC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t>【樣張底稿】:</w:t>
      </w:r>
    </w:p>
    <w:p w14:paraId="6B5EFDC5" w14:textId="3D020382" w:rsidR="003D7434" w:rsidRPr="003D7434" w:rsidRDefault="00463336" w:rsidP="003D7434">
      <w:pPr>
        <w:pStyle w:val="3TEXT"/>
        <w:rPr>
          <w:sz w:val="24"/>
        </w:rPr>
      </w:pPr>
      <w:r>
        <w:rPr>
          <w:sz w:val="24"/>
        </w:rPr>
        <w:object w:dxaOrig="1508" w:dyaOrig="1021" w14:anchorId="114D6C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9" o:title=""/>
          </v:shape>
          <o:OLEObject Type="Embed" ProgID="Excel.Sheet.12" ShapeID="_x0000_i1028" DrawAspect="Icon" ObjectID="_1741185776" r:id="rId10"/>
        </w:object>
      </w:r>
    </w:p>
    <w:p w14:paraId="534A41BE" w14:textId="77777777" w:rsidR="003D7434" w:rsidRPr="00D56B13" w:rsidRDefault="003D7434" w:rsidP="00B714F2">
      <w:pPr>
        <w:rPr>
          <w:rFonts w:ascii="標楷體" w:hAnsi="標楷體"/>
        </w:rPr>
      </w:pPr>
    </w:p>
    <w:sectPr w:rsidR="003D7434" w:rsidRPr="00D56B13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6C9497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86672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86672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B9E6A7B"/>
    <w:multiLevelType w:val="hybridMultilevel"/>
    <w:tmpl w:val="87101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D92C1A"/>
    <w:multiLevelType w:val="hybridMultilevel"/>
    <w:tmpl w:val="4F8E5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5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16"/>
  </w:num>
  <w:num w:numId="10">
    <w:abstractNumId w:val="11"/>
  </w:num>
  <w:num w:numId="11">
    <w:abstractNumId w:val="6"/>
  </w:num>
  <w:num w:numId="12">
    <w:abstractNumId w:val="4"/>
  </w:num>
  <w:num w:numId="13">
    <w:abstractNumId w:val="17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351A"/>
    <w:rsid w:val="00166FE6"/>
    <w:rsid w:val="00167883"/>
    <w:rsid w:val="00181A2B"/>
    <w:rsid w:val="00183F00"/>
    <w:rsid w:val="0018556C"/>
    <w:rsid w:val="00187B1D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672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0A15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3B8"/>
    <w:rsid w:val="006960C2"/>
    <w:rsid w:val="006A0241"/>
    <w:rsid w:val="006A37D8"/>
    <w:rsid w:val="006A51BC"/>
    <w:rsid w:val="006B08E7"/>
    <w:rsid w:val="006C395D"/>
    <w:rsid w:val="006C4382"/>
    <w:rsid w:val="006C55AA"/>
    <w:rsid w:val="006D07B0"/>
    <w:rsid w:val="006D2115"/>
    <w:rsid w:val="006D21E5"/>
    <w:rsid w:val="006D7FED"/>
    <w:rsid w:val="006E1949"/>
    <w:rsid w:val="006E33F4"/>
    <w:rsid w:val="006E5D67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914"/>
    <w:rsid w:val="00763785"/>
    <w:rsid w:val="007660B4"/>
    <w:rsid w:val="00771EB7"/>
    <w:rsid w:val="007724D8"/>
    <w:rsid w:val="007750D9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389E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5128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5E78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0DF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0E33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092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___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CF3C2-AA1C-4D28-B460-EF7BBC8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10765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318</cp:revision>
  <dcterms:created xsi:type="dcterms:W3CDTF">2015-11-06T01:06:00Z</dcterms:created>
  <dcterms:modified xsi:type="dcterms:W3CDTF">2023-03-24T09:54:00Z</dcterms:modified>
</cp:coreProperties>
</file>