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A0C1" w14:textId="77777777" w:rsidR="008D3C7B" w:rsidRPr="00BD3E2D" w:rsidRDefault="008D3C7B" w:rsidP="008D3C7B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45A06922" w14:textId="35EE262D" w:rsidR="0086307D" w:rsidRDefault="0086307D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86307D" w14:paraId="233AE525" w14:textId="77777777" w:rsidTr="00753045">
        <w:tc>
          <w:tcPr>
            <w:tcW w:w="1242" w:type="dxa"/>
          </w:tcPr>
          <w:p w14:paraId="37523680" w14:textId="77777777" w:rsidR="0086307D" w:rsidRDefault="0086307D" w:rsidP="00753045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6801AEA7" w14:textId="77777777" w:rsidR="0086307D" w:rsidRDefault="0086307D" w:rsidP="00753045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23963AED" w14:textId="77777777" w:rsidR="0086307D" w:rsidRDefault="0086307D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555F4C0C" w14:textId="77777777" w:rsidR="0086307D" w:rsidRDefault="0086307D" w:rsidP="00753045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43F539CE" w14:textId="77777777" w:rsidR="0086307D" w:rsidRDefault="0086307D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1B77EAF" w14:textId="77777777" w:rsidR="0086307D" w:rsidRDefault="0086307D" w:rsidP="00753045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6783DA29" w14:textId="77777777" w:rsidR="0086307D" w:rsidRDefault="0086307D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485547E3" w14:textId="77777777" w:rsidR="0086307D" w:rsidRDefault="0086307D" w:rsidP="00753045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0AB3A603" w14:textId="77777777" w:rsidR="0086307D" w:rsidRDefault="0086307D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28F46CB3" w14:textId="77777777" w:rsidR="0086307D" w:rsidRDefault="0086307D" w:rsidP="00753045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43FADDED" w14:textId="77777777" w:rsidR="0086307D" w:rsidRDefault="0086307D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0A20B135" w14:textId="77777777" w:rsidR="0086307D" w:rsidRDefault="0086307D" w:rsidP="00753045">
            <w:pPr>
              <w:jc w:val="center"/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2D7DFF" w14:paraId="611233AA" w14:textId="77777777" w:rsidTr="00331614">
        <w:tc>
          <w:tcPr>
            <w:tcW w:w="1242" w:type="dxa"/>
            <w:vAlign w:val="center"/>
          </w:tcPr>
          <w:p w14:paraId="55ACE6EF" w14:textId="25C4D1EE" w:rsidR="002D7DFF" w:rsidRDefault="002D7DFF" w:rsidP="002D7DF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V0.0</w:t>
            </w:r>
          </w:p>
        </w:tc>
        <w:tc>
          <w:tcPr>
            <w:tcW w:w="1560" w:type="dxa"/>
            <w:vAlign w:val="center"/>
          </w:tcPr>
          <w:p w14:paraId="6524360A" w14:textId="0AB65881" w:rsidR="002D7DFF" w:rsidRDefault="002D7DFF" w:rsidP="002D7DF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2021/04/06</w:t>
            </w:r>
          </w:p>
        </w:tc>
        <w:tc>
          <w:tcPr>
            <w:tcW w:w="3685" w:type="dxa"/>
            <w:vAlign w:val="center"/>
          </w:tcPr>
          <w:p w14:paraId="393A07F5" w14:textId="106DF374" w:rsidR="002D7DFF" w:rsidRDefault="002D7DFF" w:rsidP="002D7DF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0250122E" w14:textId="65217185" w:rsidR="002D7DFF" w:rsidRDefault="002D7DFF" w:rsidP="002D7DF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  <w:vAlign w:val="center"/>
          </w:tcPr>
          <w:p w14:paraId="54D62FD3" w14:textId="77777777" w:rsidR="002D7DFF" w:rsidRDefault="002D7DFF" w:rsidP="002D7DFF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37F58593" w14:textId="5C56FDE9" w:rsidR="002D7DFF" w:rsidRDefault="002D7DFF" w:rsidP="002D7DFF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2D7DFF" w14:paraId="1594F84D" w14:textId="77777777" w:rsidTr="00331614">
        <w:tc>
          <w:tcPr>
            <w:tcW w:w="1242" w:type="dxa"/>
            <w:vAlign w:val="center"/>
          </w:tcPr>
          <w:p w14:paraId="5631FD82" w14:textId="4F0CE6FD" w:rsidR="002D7DFF" w:rsidRDefault="002D7DFF" w:rsidP="002D7DF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60" w:type="dxa"/>
            <w:vAlign w:val="center"/>
          </w:tcPr>
          <w:p w14:paraId="56D73B38" w14:textId="3D06526D" w:rsidR="002D7DFF" w:rsidRDefault="002D7DFF" w:rsidP="002D7DF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3685" w:type="dxa"/>
            <w:vAlign w:val="center"/>
          </w:tcPr>
          <w:p w14:paraId="1A07A8C4" w14:textId="3694E342" w:rsidR="002D7DFF" w:rsidRDefault="002D7DFF" w:rsidP="002D7DF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32E21D61" w14:textId="08DF35A5" w:rsidR="002D7DFF" w:rsidRDefault="002D7DFF" w:rsidP="002D7DF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</w:tcPr>
          <w:p w14:paraId="278DD23B" w14:textId="77777777" w:rsidR="002D7DFF" w:rsidRDefault="002D7DFF" w:rsidP="002D7DFF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06C6D98F" w14:textId="1057C564" w:rsidR="002D7DFF" w:rsidRDefault="002D7DFF" w:rsidP="002D7DFF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86307D" w14:paraId="7C953BA9" w14:textId="77777777" w:rsidTr="00753045">
        <w:tc>
          <w:tcPr>
            <w:tcW w:w="1242" w:type="dxa"/>
            <w:vAlign w:val="center"/>
          </w:tcPr>
          <w:p w14:paraId="25757A56" w14:textId="77777777" w:rsidR="0086307D" w:rsidRDefault="0086307D" w:rsidP="00753045">
            <w:r>
              <w:rPr>
                <w:rFonts w:ascii="標楷體" w:hAnsi="標楷體" w:hint="eastAsia"/>
              </w:rPr>
              <w:t>V2.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26E2EA12" w14:textId="77777777" w:rsidR="0086307D" w:rsidRDefault="0086307D" w:rsidP="00753045">
            <w:r>
              <w:rPr>
                <w:rFonts w:ascii="標楷體" w:hAnsi="標楷體" w:hint="eastAsia"/>
              </w:rPr>
              <w:t>2023/</w:t>
            </w:r>
            <w:r>
              <w:rPr>
                <w:rFonts w:ascii="標楷體" w:hAnsi="標楷體"/>
              </w:rPr>
              <w:t>0</w:t>
            </w:r>
            <w:r>
              <w:rPr>
                <w:rFonts w:ascii="標楷體" w:hAnsi="標楷體" w:hint="eastAsia"/>
              </w:rPr>
              <w:t>2/17</w:t>
            </w:r>
          </w:p>
        </w:tc>
        <w:tc>
          <w:tcPr>
            <w:tcW w:w="3685" w:type="dxa"/>
            <w:vAlign w:val="center"/>
          </w:tcPr>
          <w:p w14:paraId="6A3A6A2F" w14:textId="5F6DD8EA" w:rsidR="0086307D" w:rsidRDefault="002D7DFF" w:rsidP="00753045">
            <w:r>
              <w:rPr>
                <w:rFonts w:ascii="標楷體" w:hAnsi="標楷體" w:hint="eastAsia"/>
              </w:rPr>
              <w:t>出</w:t>
            </w:r>
            <w:r w:rsidR="0086307D">
              <w:rPr>
                <w:rFonts w:ascii="標楷體" w:hAnsi="標楷體" w:hint="eastAsia"/>
              </w:rPr>
              <w:t>版</w:t>
            </w:r>
          </w:p>
        </w:tc>
        <w:tc>
          <w:tcPr>
            <w:tcW w:w="1134" w:type="dxa"/>
            <w:vAlign w:val="center"/>
          </w:tcPr>
          <w:p w14:paraId="5E088F5F" w14:textId="77777777" w:rsidR="0086307D" w:rsidRDefault="0086307D" w:rsidP="00753045"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09712AD9" w14:textId="77777777" w:rsidR="0086307D" w:rsidRDefault="0086307D" w:rsidP="00753045"/>
        </w:tc>
        <w:tc>
          <w:tcPr>
            <w:tcW w:w="1560" w:type="dxa"/>
            <w:vAlign w:val="center"/>
          </w:tcPr>
          <w:p w14:paraId="5585798F" w14:textId="77777777" w:rsidR="0086307D" w:rsidRDefault="0086307D" w:rsidP="00753045"/>
        </w:tc>
      </w:tr>
      <w:bookmarkEnd w:id="1"/>
    </w:tbl>
    <w:p w14:paraId="0C3B6A9C" w14:textId="5E75A97A" w:rsidR="0086307D" w:rsidRDefault="0086307D"/>
    <w:p w14:paraId="62F3A01C" w14:textId="77777777" w:rsidR="0086307D" w:rsidRDefault="0086307D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D608687" w:rsidR="00062AC5" w:rsidRPr="00D56B13" w:rsidRDefault="00ED12F5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LM031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7D7F528" w:rsidR="00062AC5" w:rsidRPr="00D56B13" w:rsidRDefault="00ED12F5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企業動用率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7AC32C2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499B038E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/>
              </w:rPr>
              <w:t xml:space="preserve">.tom , 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371610FD" w:rsidR="00B51479" w:rsidRPr="00D56B13" w:rsidRDefault="00BD538F" w:rsidP="000F479C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ED12F5">
              <w:rPr>
                <w:rFonts w:ascii="標楷體" w:hAnsi="標楷體" w:hint="eastAsia"/>
                <w:color w:val="000000"/>
              </w:rPr>
              <w:t>LM031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2CC273B1" w:rsidR="00B51479" w:rsidRPr="00D56B13" w:rsidRDefault="00BE3848" w:rsidP="00B51479">
            <w:pPr>
              <w:rPr>
                <w:rFonts w:ascii="標楷體" w:hAnsi="標楷體"/>
              </w:rPr>
            </w:pPr>
            <w:r w:rsidRPr="00BE3848">
              <w:rPr>
                <w:rFonts w:ascii="標楷體" w:hAnsi="標楷體" w:hint="eastAsia"/>
              </w:rPr>
              <w:t>LM031企業動用率.xlsx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681C650E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D12F5">
              <w:rPr>
                <w:rFonts w:ascii="標楷體" w:hAnsi="標楷體" w:hint="eastAsia"/>
                <w:color w:val="000000"/>
              </w:rPr>
              <w:t>企業動用率</w:t>
            </w:r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06E3A8D7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ED12F5">
              <w:rPr>
                <w:rFonts w:ascii="標楷體" w:hAnsi="標楷體" w:hint="eastAsia"/>
                <w:color w:val="000000"/>
              </w:rPr>
              <w:t>LM031企業動用率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7488C94F" w:rsidR="002D7821" w:rsidRPr="00D56B13" w:rsidRDefault="00D0240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5A026F7B" w:rsidR="00703D65" w:rsidRPr="00D56B13" w:rsidRDefault="00D0240F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2" w:name="_Toc495492537"/>
      <w:r w:rsidRPr="00D56B13">
        <w:rPr>
          <w:rFonts w:ascii="標楷體" w:hAnsi="標楷體" w:hint="eastAsia"/>
          <w:sz w:val="24"/>
        </w:rPr>
        <w:t>Table</w:t>
      </w:r>
      <w:bookmarkEnd w:id="2"/>
    </w:p>
    <w:p w14:paraId="426C5576" w14:textId="12945EAF" w:rsidR="00ED12F5" w:rsidRDefault="00ED12F5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D56B13">
        <w:rPr>
          <w:rFonts w:ascii="標楷體" w:hAnsi="標楷體" w:hint="eastAsia"/>
          <w:sz w:val="24"/>
        </w:rPr>
        <w:t>LoanBorMain</w:t>
      </w:r>
      <w:proofErr w:type="spellEnd"/>
      <w:r w:rsidRPr="00D56B13">
        <w:rPr>
          <w:rFonts w:ascii="標楷體" w:hAnsi="標楷體" w:hint="eastAsia"/>
          <w:sz w:val="24"/>
        </w:rPr>
        <w:t xml:space="preserve"> 放款主檔</w:t>
      </w:r>
    </w:p>
    <w:p w14:paraId="4E8AE9DB" w14:textId="2D56D11E" w:rsidR="00ED12F5" w:rsidRDefault="00ED12F5" w:rsidP="00ED12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ED12F5">
        <w:rPr>
          <w:rFonts w:ascii="標楷體" w:hAnsi="標楷體"/>
          <w:sz w:val="24"/>
        </w:rPr>
        <w:t>FacMain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ED12F5">
        <w:rPr>
          <w:rFonts w:ascii="標楷體" w:hAnsi="標楷體" w:hint="eastAsia"/>
          <w:sz w:val="24"/>
        </w:rPr>
        <w:t>額度主檔</w:t>
      </w:r>
    </w:p>
    <w:p w14:paraId="1D22B9EA" w14:textId="2B3A1D34" w:rsidR="00ED12F5" w:rsidRDefault="00ED12F5" w:rsidP="00ED12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ED12F5">
        <w:rPr>
          <w:rFonts w:ascii="標楷體" w:hAnsi="標楷體"/>
          <w:sz w:val="24"/>
        </w:rPr>
        <w:t>CollList</w:t>
      </w:r>
      <w:proofErr w:type="spellEnd"/>
      <w:r>
        <w:rPr>
          <w:rFonts w:ascii="標楷體" w:hAnsi="標楷體" w:hint="eastAsia"/>
          <w:sz w:val="24"/>
        </w:rPr>
        <w:t xml:space="preserve"> </w:t>
      </w:r>
      <w:proofErr w:type="gramStart"/>
      <w:r w:rsidRPr="00ED12F5">
        <w:rPr>
          <w:rFonts w:ascii="標楷體" w:hAnsi="標楷體" w:hint="eastAsia"/>
          <w:sz w:val="24"/>
        </w:rPr>
        <w:t>法催紀錄</w:t>
      </w:r>
      <w:proofErr w:type="gramEnd"/>
      <w:r w:rsidRPr="00ED12F5">
        <w:rPr>
          <w:rFonts w:ascii="標楷體" w:hAnsi="標楷體" w:hint="eastAsia"/>
          <w:sz w:val="24"/>
        </w:rPr>
        <w:t>清單</w:t>
      </w:r>
      <w:proofErr w:type="gramStart"/>
      <w:r w:rsidRPr="00ED12F5">
        <w:rPr>
          <w:rFonts w:ascii="標楷體" w:hAnsi="標楷體" w:hint="eastAsia"/>
          <w:sz w:val="24"/>
        </w:rPr>
        <w:t>檔</w:t>
      </w:r>
      <w:proofErr w:type="gramEnd"/>
    </w:p>
    <w:p w14:paraId="088E3A68" w14:textId="3FE58F07" w:rsidR="004D573A" w:rsidRPr="00D56B13" w:rsidRDefault="00ED12F5" w:rsidP="00ED12F5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ED12F5">
        <w:rPr>
          <w:rFonts w:ascii="標楷體" w:hAnsi="標楷體"/>
          <w:sz w:val="24"/>
        </w:rPr>
        <w:t>CustMain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ED12F5">
        <w:rPr>
          <w:rFonts w:ascii="標楷體" w:hAnsi="標楷體" w:hint="eastAsia"/>
          <w:sz w:val="24"/>
        </w:rPr>
        <w:t>客戶資料主檔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3" w:name="_Toc495492538"/>
      <w:r w:rsidRPr="00D56B13">
        <w:rPr>
          <w:rFonts w:ascii="標楷體" w:hAnsi="標楷體" w:hint="eastAsia"/>
          <w:sz w:val="24"/>
        </w:rPr>
        <w:t>功能說明</w:t>
      </w:r>
      <w:bookmarkEnd w:id="3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4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4"/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300E6F2C" w14:textId="4DABEAA8" w:rsidR="008D3C7B" w:rsidRDefault="00ED12F5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  <w:color w:val="000000"/>
        </w:rPr>
      </w:pPr>
      <w:r>
        <w:rPr>
          <w:rFonts w:ascii="標楷體" w:hAnsi="標楷體" w:hint="eastAsia"/>
        </w:rPr>
        <w:lastRenderedPageBreak/>
        <w:t>在</w:t>
      </w:r>
      <w:proofErr w:type="spellStart"/>
      <w:r>
        <w:rPr>
          <w:rFonts w:ascii="標楷體" w:hAnsi="標楷體" w:hint="eastAsia"/>
        </w:rPr>
        <w:t>LoanBorMain</w:t>
      </w:r>
      <w:proofErr w:type="spellEnd"/>
      <w:r w:rsidRPr="00ED12F5">
        <w:rPr>
          <w:rFonts w:ascii="標楷體" w:hAnsi="標楷體" w:hint="eastAsia"/>
        </w:rPr>
        <w:t>放款主檔</w:t>
      </w:r>
      <w:r>
        <w:rPr>
          <w:rFonts w:ascii="標楷體" w:hAnsi="標楷體" w:hint="eastAsia"/>
        </w:rPr>
        <w:t>中撥款金額大於0在</w:t>
      </w:r>
      <w:proofErr w:type="spellStart"/>
      <w:r>
        <w:rPr>
          <w:rFonts w:ascii="標楷體" w:hAnsi="標楷體" w:hint="eastAsia"/>
        </w:rPr>
        <w:t>CustMain</w:t>
      </w:r>
      <w:proofErr w:type="spellEnd"/>
      <w:r w:rsidRPr="00ED12F5">
        <w:rPr>
          <w:rFonts w:ascii="標楷體" w:hAnsi="標楷體" w:hint="eastAsia"/>
        </w:rPr>
        <w:t>客戶資料主檔</w:t>
      </w:r>
      <w:r>
        <w:rPr>
          <w:rFonts w:ascii="標楷體" w:hAnsi="標楷體" w:hint="eastAsia"/>
        </w:rPr>
        <w:t>中</w:t>
      </w:r>
      <w:proofErr w:type="gramStart"/>
      <w:r w:rsidRPr="00ED12F5">
        <w:rPr>
          <w:rFonts w:ascii="標楷體" w:hAnsi="標楷體" w:hint="eastAsia"/>
        </w:rPr>
        <w:t>企金別為</w:t>
      </w:r>
      <w:r w:rsidR="00CE5534">
        <w:rPr>
          <w:rFonts w:ascii="標楷體" w:hAnsi="標楷體" w:hint="eastAsia"/>
        </w:rPr>
        <w:t>企金、企金</w:t>
      </w:r>
      <w:proofErr w:type="gramEnd"/>
      <w:r w:rsidR="00CE5534">
        <w:rPr>
          <w:rFonts w:ascii="標楷體" w:hAnsi="標楷體" w:hint="eastAsia"/>
        </w:rPr>
        <w:t>自然人(</w:t>
      </w:r>
      <w:r w:rsidRPr="00ED12F5">
        <w:rPr>
          <w:rFonts w:ascii="標楷體" w:hAnsi="標楷體" w:hint="eastAsia"/>
        </w:rPr>
        <w:t>1</w:t>
      </w:r>
      <w:r w:rsidR="00CE5534">
        <w:rPr>
          <w:rFonts w:ascii="標楷體" w:hAnsi="標楷體" w:hint="eastAsia"/>
        </w:rPr>
        <w:t>、2)</w:t>
      </w:r>
      <w:r w:rsidRPr="00ED12F5">
        <w:rPr>
          <w:rFonts w:ascii="標楷體" w:hAnsi="標楷體" w:hint="eastAsia"/>
        </w:rPr>
        <w:t>，</w:t>
      </w:r>
      <w:r w:rsidR="00B819CF">
        <w:rPr>
          <w:rFonts w:ascii="標楷體" w:hAnsi="標楷體" w:hint="eastAsia"/>
        </w:rPr>
        <w:t>放款</w:t>
      </w:r>
      <w:r w:rsidRPr="00ED12F5">
        <w:rPr>
          <w:rFonts w:ascii="標楷體" w:hAnsi="標楷體" w:hint="eastAsia"/>
        </w:rPr>
        <w:t>餘額大於0，</w:t>
      </w:r>
      <w:r w:rsidR="00CE5534">
        <w:rPr>
          <w:rFonts w:ascii="標楷體" w:hAnsi="標楷體" w:hint="eastAsia"/>
        </w:rPr>
        <w:t>或是</w:t>
      </w:r>
      <w:r w:rsidR="00CE5534" w:rsidRPr="00196E61">
        <w:rPr>
          <w:rFonts w:ascii="標楷體" w:hAnsi="標楷體" w:hint="eastAsia"/>
          <w:color w:val="000000"/>
        </w:rPr>
        <w:t>未撥款的且可動用餘額</w:t>
      </w:r>
      <w:r w:rsidR="00CE5534">
        <w:rPr>
          <w:rFonts w:ascii="標楷體" w:hAnsi="標楷體" w:hint="eastAsia"/>
          <w:color w:val="000000"/>
        </w:rPr>
        <w:t>大於</w:t>
      </w:r>
      <w:r w:rsidR="00CE5534" w:rsidRPr="00196E61">
        <w:rPr>
          <w:rFonts w:ascii="標楷體" w:hAnsi="標楷體" w:hint="eastAsia"/>
          <w:color w:val="000000"/>
        </w:rPr>
        <w:t xml:space="preserve">0 </w:t>
      </w:r>
      <w:r w:rsidR="00CE5534">
        <w:rPr>
          <w:rFonts w:ascii="標楷體" w:hAnsi="標楷體" w:hint="eastAsia"/>
          <w:color w:val="000000"/>
        </w:rPr>
        <w:t>。</w:t>
      </w:r>
    </w:p>
    <w:p w14:paraId="1309FF93" w14:textId="575607F8" w:rsidR="008D3C7B" w:rsidRDefault="00242F22" w:rsidP="008D3C7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A90D2A">
        <w:rPr>
          <w:noProof/>
        </w:rPr>
        <w:drawing>
          <wp:anchor distT="0" distB="0" distL="114300" distR="114300" simplePos="0" relativeHeight="251658240" behindDoc="0" locked="0" layoutInCell="1" allowOverlap="1" wp14:anchorId="1B69EC1A" wp14:editId="7C287D65">
            <wp:simplePos x="0" y="0"/>
            <wp:positionH relativeFrom="column">
              <wp:posOffset>-6350</wp:posOffset>
            </wp:positionH>
            <wp:positionV relativeFrom="paragraph">
              <wp:posOffset>486410</wp:posOffset>
            </wp:positionV>
            <wp:extent cx="6299835" cy="3230880"/>
            <wp:effectExtent l="0" t="0" r="5715" b="762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534" w:rsidRPr="00D56B13">
        <w:rPr>
          <w:rFonts w:ascii="標楷體" w:hAnsi="標楷體"/>
        </w:rPr>
        <w:t xml:space="preserve"> </w:t>
      </w:r>
      <w:r w:rsidR="008D3C7B" w:rsidRPr="002742D8">
        <w:rPr>
          <w:rFonts w:ascii="標楷體" w:hAnsi="標楷體" w:hint="eastAsia"/>
          <w:sz w:val="24"/>
        </w:rPr>
        <w:t>【報表格式】:</w:t>
      </w:r>
    </w:p>
    <w:p w14:paraId="3D929F91" w14:textId="3F7F6146" w:rsidR="003B6495" w:rsidRDefault="00A90D2A" w:rsidP="003B6495">
      <w:pPr>
        <w:pStyle w:val="3TEXT"/>
      </w:pPr>
      <w:r>
        <w:object w:dxaOrig="1520" w:dyaOrig="1033" w14:anchorId="14C394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1.5pt" o:ole="">
            <v:imagedata r:id="rId9" o:title=""/>
          </v:shape>
          <o:OLEObject Type="Embed" ProgID="Package" ShapeID="_x0000_i1025" DrawAspect="Icon" ObjectID="_1738392030" r:id="rId10"/>
        </w:object>
      </w:r>
    </w:p>
    <w:p w14:paraId="4AC6FE9C" w14:textId="4F2281C9" w:rsidR="00A90D2A" w:rsidRDefault="00A90D2A" w:rsidP="00A90D2A"/>
    <w:p w14:paraId="79D9D10F" w14:textId="77777777" w:rsidR="00A90D2A" w:rsidRPr="00A90D2A" w:rsidRDefault="00A90D2A" w:rsidP="00A90D2A"/>
    <w:p w14:paraId="019E7808" w14:textId="77777777" w:rsidR="008D3C7B" w:rsidRDefault="008D3C7B" w:rsidP="008D3C7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376F8547" w14:textId="5BF73809" w:rsidR="008D3C7B" w:rsidRPr="00E72785" w:rsidRDefault="008D3C7B" w:rsidP="008D3C7B">
      <w:pPr>
        <w:pStyle w:val="3TEXT"/>
        <w:rPr>
          <w:sz w:val="24"/>
        </w:rPr>
      </w:pPr>
      <w:proofErr w:type="gramStart"/>
      <w:r w:rsidRPr="00E72785">
        <w:rPr>
          <w:rFonts w:hint="eastAsia"/>
          <w:sz w:val="24"/>
        </w:rPr>
        <w:t>依戶號</w:t>
      </w:r>
      <w:proofErr w:type="gramEnd"/>
      <w:r>
        <w:rPr>
          <w:rFonts w:hint="eastAsia"/>
          <w:sz w:val="24"/>
        </w:rPr>
        <w:t>,</w:t>
      </w:r>
      <w:r w:rsidRPr="00E72785">
        <w:rPr>
          <w:rFonts w:hint="eastAsia"/>
          <w:sz w:val="24"/>
        </w:rPr>
        <w:t>額度</w:t>
      </w:r>
      <w:r w:rsidR="005F7D56">
        <w:rPr>
          <w:rFonts w:hint="eastAsia"/>
          <w:sz w:val="24"/>
        </w:rPr>
        <w:t>,</w:t>
      </w:r>
      <w:r w:rsidR="005F7D56" w:rsidRPr="005F7D56">
        <w:rPr>
          <w:rFonts w:hint="eastAsia"/>
          <w:sz w:val="24"/>
        </w:rPr>
        <w:t>撥款序號</w:t>
      </w:r>
      <w:r w:rsidRPr="00E72785">
        <w:rPr>
          <w:rFonts w:hint="eastAsia"/>
          <w:sz w:val="24"/>
        </w:rPr>
        <w:t>由小到大</w:t>
      </w:r>
    </w:p>
    <w:p w14:paraId="4C58BB60" w14:textId="62C26AC1" w:rsidR="008D3C7B" w:rsidRDefault="008D3C7B" w:rsidP="008D3C7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7989672D" w14:textId="07F10032" w:rsidR="0030195D" w:rsidRPr="005F7D56" w:rsidRDefault="005F7D56" w:rsidP="005F7D56">
      <w:pPr>
        <w:pStyle w:val="3TEXT"/>
        <w:rPr>
          <w:sz w:val="24"/>
        </w:rPr>
      </w:pPr>
      <w:r w:rsidRPr="005F7D56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705"/>
        <w:gridCol w:w="2912"/>
      </w:tblGrid>
      <w:tr w:rsidR="001101FB" w:rsidRPr="00D56B13" w14:paraId="3A908D60" w14:textId="77777777" w:rsidTr="00196E61">
        <w:trPr>
          <w:jc w:val="center"/>
        </w:trPr>
        <w:tc>
          <w:tcPr>
            <w:tcW w:w="1800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705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196E61">
        <w:trPr>
          <w:jc w:val="center"/>
        </w:trPr>
        <w:tc>
          <w:tcPr>
            <w:tcW w:w="1800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705" w:type="dxa"/>
          </w:tcPr>
          <w:p w14:paraId="2C7730BB" w14:textId="59BB9154" w:rsidR="001101FB" w:rsidRPr="00D56B13" w:rsidRDefault="00D0240F" w:rsidP="00D0240F">
            <w:pPr>
              <w:rPr>
                <w:rFonts w:ascii="標楷體" w:hAnsi="標楷體"/>
              </w:rPr>
            </w:pPr>
            <w:proofErr w:type="spellStart"/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ustNo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0120E655" w14:textId="77777777" w:rsidTr="00196E61">
        <w:trPr>
          <w:jc w:val="center"/>
        </w:trPr>
        <w:tc>
          <w:tcPr>
            <w:tcW w:w="1800" w:type="dxa"/>
          </w:tcPr>
          <w:p w14:paraId="406624B8" w14:textId="77777777" w:rsidR="00D0240F" w:rsidRPr="00D56B13" w:rsidRDefault="00D0240F" w:rsidP="000014CB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705" w:type="dxa"/>
          </w:tcPr>
          <w:p w14:paraId="299B8C4C" w14:textId="5601CB04" w:rsidR="00D0240F" w:rsidRPr="00D56B13" w:rsidRDefault="00D0240F" w:rsidP="000014CB">
            <w:pPr>
              <w:rPr>
                <w:rFonts w:ascii="標楷體" w:hAnsi="標楷體"/>
              </w:rPr>
            </w:pPr>
            <w:proofErr w:type="spellStart"/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>
              <w:rPr>
                <w:rFonts w:ascii="標楷體" w:hAnsi="標楷體"/>
              </w:rPr>
              <w:t>FacmNo</w:t>
            </w:r>
            <w:proofErr w:type="spellEnd"/>
          </w:p>
        </w:tc>
        <w:tc>
          <w:tcPr>
            <w:tcW w:w="2912" w:type="dxa"/>
          </w:tcPr>
          <w:p w14:paraId="4F621733" w14:textId="77777777" w:rsidR="00D0240F" w:rsidRPr="00D56B13" w:rsidRDefault="00D0240F" w:rsidP="000014CB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196E61">
        <w:trPr>
          <w:jc w:val="center"/>
        </w:trPr>
        <w:tc>
          <w:tcPr>
            <w:tcW w:w="1800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705" w:type="dxa"/>
          </w:tcPr>
          <w:p w14:paraId="4BFA6ACC" w14:textId="77ECCB90" w:rsidR="001101FB" w:rsidRPr="00D56B13" w:rsidRDefault="00113EEF" w:rsidP="00D0240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 w:rsidR="00D0240F">
              <w:rPr>
                <w:rFonts w:ascii="標楷體" w:hAnsi="標楷體"/>
              </w:rPr>
              <w:t>CustName</w:t>
            </w:r>
            <w:proofErr w:type="spellEnd"/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2CD1366F" w14:textId="77777777" w:rsidTr="00196E61">
        <w:trPr>
          <w:jc w:val="center"/>
        </w:trPr>
        <w:tc>
          <w:tcPr>
            <w:tcW w:w="1800" w:type="dxa"/>
          </w:tcPr>
          <w:p w14:paraId="25A03B81" w14:textId="28AC9917" w:rsidR="00D0240F" w:rsidRPr="00D56B13" w:rsidRDefault="00D024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3705" w:type="dxa"/>
          </w:tcPr>
          <w:p w14:paraId="0F1794A4" w14:textId="4E2766C7" w:rsidR="00D0240F" w:rsidRPr="00D56B13" w:rsidRDefault="00D0240F" w:rsidP="00820BCE">
            <w:pPr>
              <w:rPr>
                <w:rFonts w:ascii="標楷體" w:hAnsi="標楷體"/>
              </w:rPr>
            </w:pPr>
            <w:proofErr w:type="spellStart"/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>
              <w:rPr>
                <w:rFonts w:ascii="標楷體" w:hAnsi="標楷體"/>
              </w:rPr>
              <w:t>BormNo</w:t>
            </w:r>
            <w:proofErr w:type="spellEnd"/>
          </w:p>
        </w:tc>
        <w:tc>
          <w:tcPr>
            <w:tcW w:w="2912" w:type="dxa"/>
          </w:tcPr>
          <w:p w14:paraId="16AE03B7" w14:textId="77777777" w:rsidR="00D0240F" w:rsidRPr="00D56B13" w:rsidRDefault="00D0240F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6277077A" w14:textId="77777777" w:rsidTr="00196E61">
        <w:trPr>
          <w:jc w:val="center"/>
        </w:trPr>
        <w:tc>
          <w:tcPr>
            <w:tcW w:w="1800" w:type="dxa"/>
          </w:tcPr>
          <w:p w14:paraId="3ADD8F8D" w14:textId="3CF90AD8" w:rsidR="00D0240F" w:rsidRDefault="00D024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705" w:type="dxa"/>
          </w:tcPr>
          <w:p w14:paraId="60D8E1B2" w14:textId="06AF2C53" w:rsidR="00D0240F" w:rsidRPr="00D56B13" w:rsidRDefault="00113EE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</w:t>
            </w:r>
            <w:r w:rsidR="00CF2837">
              <w:rPr>
                <w:rFonts w:ascii="標楷體" w:hAnsi="標楷體"/>
              </w:rPr>
              <w:t>Main</w:t>
            </w:r>
            <w:r>
              <w:rPr>
                <w:rFonts w:ascii="標楷體" w:hAnsi="標楷體"/>
              </w:rPr>
              <w:t>.</w:t>
            </w:r>
            <w:r w:rsidR="00CF2837">
              <w:rPr>
                <w:rFonts w:ascii="標楷體" w:hAnsi="標楷體"/>
              </w:rPr>
              <w:t>Line</w:t>
            </w:r>
            <w:r>
              <w:rPr>
                <w:rFonts w:ascii="標楷體" w:hAnsi="標楷體"/>
              </w:rPr>
              <w:t>Amt</w:t>
            </w:r>
            <w:proofErr w:type="spellEnd"/>
          </w:p>
        </w:tc>
        <w:tc>
          <w:tcPr>
            <w:tcW w:w="2912" w:type="dxa"/>
          </w:tcPr>
          <w:p w14:paraId="4DF76A43" w14:textId="77777777" w:rsidR="00B97205" w:rsidRDefault="00B97205" w:rsidP="00B9720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第一列為加總</w:t>
            </w:r>
          </w:p>
          <w:p w14:paraId="7B5762D2" w14:textId="52F8BFBB" w:rsidR="00D0240F" w:rsidRPr="00D56B13" w:rsidRDefault="00113EE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當上一筆資料為同戶號額</w:t>
            </w:r>
            <w:r>
              <w:rPr>
                <w:rFonts w:ascii="標楷體" w:hAnsi="標楷體" w:hint="eastAsia"/>
              </w:rPr>
              <w:lastRenderedPageBreak/>
              <w:t>度時顯示空白</w:t>
            </w:r>
          </w:p>
        </w:tc>
      </w:tr>
      <w:tr w:rsidR="00D0240F" w:rsidRPr="00D56B13" w14:paraId="2771D952" w14:textId="77777777" w:rsidTr="00196E61">
        <w:trPr>
          <w:jc w:val="center"/>
        </w:trPr>
        <w:tc>
          <w:tcPr>
            <w:tcW w:w="1800" w:type="dxa"/>
          </w:tcPr>
          <w:p w14:paraId="155474CB" w14:textId="34BADD80" w:rsidR="00D0240F" w:rsidRDefault="00CF283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放款餘額</w:t>
            </w:r>
          </w:p>
        </w:tc>
        <w:tc>
          <w:tcPr>
            <w:tcW w:w="3705" w:type="dxa"/>
          </w:tcPr>
          <w:p w14:paraId="641148EA" w14:textId="11EDCE57" w:rsidR="00D0240F" w:rsidRPr="00D56B13" w:rsidRDefault="00113EEF" w:rsidP="00113EEF">
            <w:pPr>
              <w:rPr>
                <w:rFonts w:ascii="標楷體" w:hAnsi="標楷體"/>
              </w:rPr>
            </w:pPr>
            <w:proofErr w:type="spellStart"/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 w:rsidR="00CF2837">
              <w:rPr>
                <w:rFonts w:ascii="標楷體" w:hAnsi="標楷體"/>
              </w:rPr>
              <w:t>LoanBal</w:t>
            </w:r>
            <w:proofErr w:type="spellEnd"/>
          </w:p>
        </w:tc>
        <w:tc>
          <w:tcPr>
            <w:tcW w:w="2912" w:type="dxa"/>
          </w:tcPr>
          <w:p w14:paraId="0627298E" w14:textId="0C78EB3F" w:rsidR="00D0240F" w:rsidRPr="00D56B13" w:rsidRDefault="00B9720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第一列為加總</w:t>
            </w:r>
          </w:p>
        </w:tc>
      </w:tr>
      <w:tr w:rsidR="00D0240F" w:rsidRPr="00D56B13" w14:paraId="6C90A587" w14:textId="77777777" w:rsidTr="00196E61">
        <w:trPr>
          <w:jc w:val="center"/>
        </w:trPr>
        <w:tc>
          <w:tcPr>
            <w:tcW w:w="1800" w:type="dxa"/>
          </w:tcPr>
          <w:p w14:paraId="0CD6C2BF" w14:textId="7CFD289A" w:rsidR="00D0240F" w:rsidRDefault="00D0240F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企金別</w:t>
            </w:r>
            <w:proofErr w:type="gramEnd"/>
          </w:p>
        </w:tc>
        <w:tc>
          <w:tcPr>
            <w:tcW w:w="3705" w:type="dxa"/>
          </w:tcPr>
          <w:p w14:paraId="25F9C48C" w14:textId="44693DDA" w:rsidR="00D0240F" w:rsidRPr="00D56B13" w:rsidRDefault="00113EE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ustMain.EntCode</w:t>
            </w:r>
            <w:proofErr w:type="spellEnd"/>
          </w:p>
        </w:tc>
        <w:tc>
          <w:tcPr>
            <w:tcW w:w="2912" w:type="dxa"/>
          </w:tcPr>
          <w:p w14:paraId="79F5FA4F" w14:textId="77777777" w:rsidR="00D0240F" w:rsidRPr="00D56B13" w:rsidRDefault="00D0240F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69D40B9C" w14:textId="77777777" w:rsidTr="00196E61">
        <w:trPr>
          <w:jc w:val="center"/>
        </w:trPr>
        <w:tc>
          <w:tcPr>
            <w:tcW w:w="1800" w:type="dxa"/>
          </w:tcPr>
          <w:p w14:paraId="6C90BB25" w14:textId="061A40CC" w:rsidR="00D0240F" w:rsidRDefault="00D024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</w:t>
            </w:r>
          </w:p>
        </w:tc>
        <w:tc>
          <w:tcPr>
            <w:tcW w:w="3705" w:type="dxa"/>
          </w:tcPr>
          <w:p w14:paraId="07687E8B" w14:textId="0D455FDE" w:rsidR="00D0240F" w:rsidRPr="00D56B13" w:rsidRDefault="00113EEF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cMain.RecycleCode</w:t>
            </w:r>
            <w:proofErr w:type="spellEnd"/>
          </w:p>
        </w:tc>
        <w:tc>
          <w:tcPr>
            <w:tcW w:w="2912" w:type="dxa"/>
          </w:tcPr>
          <w:p w14:paraId="4ECB56F6" w14:textId="77777777" w:rsidR="00D0240F" w:rsidRPr="00D56B13" w:rsidRDefault="00D0240F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1C3DE629" w14:textId="77777777" w:rsidTr="00196E61">
        <w:trPr>
          <w:jc w:val="center"/>
        </w:trPr>
        <w:tc>
          <w:tcPr>
            <w:tcW w:w="1800" w:type="dxa"/>
          </w:tcPr>
          <w:p w14:paraId="2B256504" w14:textId="2B0E9A46" w:rsidR="00D0240F" w:rsidRDefault="00D024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循環動用期限</w:t>
            </w:r>
          </w:p>
        </w:tc>
        <w:tc>
          <w:tcPr>
            <w:tcW w:w="3705" w:type="dxa"/>
          </w:tcPr>
          <w:p w14:paraId="54A11442" w14:textId="65429D8A" w:rsidR="00D0240F" w:rsidRPr="00D56B13" w:rsidRDefault="00113EEF" w:rsidP="00113EEF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cMain.RecycleDeadline</w:t>
            </w:r>
            <w:proofErr w:type="spellEnd"/>
          </w:p>
        </w:tc>
        <w:tc>
          <w:tcPr>
            <w:tcW w:w="2912" w:type="dxa"/>
          </w:tcPr>
          <w:p w14:paraId="4292FE98" w14:textId="77777777" w:rsidR="00D0240F" w:rsidRPr="00D56B13" w:rsidRDefault="00D0240F" w:rsidP="00820BCE">
            <w:pPr>
              <w:rPr>
                <w:rFonts w:ascii="標楷體" w:hAnsi="標楷體"/>
              </w:rPr>
            </w:pPr>
          </w:p>
        </w:tc>
      </w:tr>
      <w:tr w:rsidR="00196E61" w:rsidRPr="00D56B13" w14:paraId="4E8C92E3" w14:textId="77777777" w:rsidTr="00196E61">
        <w:trPr>
          <w:jc w:val="center"/>
        </w:trPr>
        <w:tc>
          <w:tcPr>
            <w:tcW w:w="1800" w:type="dxa"/>
          </w:tcPr>
          <w:p w14:paraId="2B678CAC" w14:textId="09EE9041" w:rsidR="00196E61" w:rsidRDefault="00196E6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動支期限</w:t>
            </w:r>
          </w:p>
        </w:tc>
        <w:tc>
          <w:tcPr>
            <w:tcW w:w="3705" w:type="dxa"/>
          </w:tcPr>
          <w:p w14:paraId="3E8C5E47" w14:textId="7E108F30" w:rsidR="00196E61" w:rsidRPr="00D56B13" w:rsidRDefault="00196E61" w:rsidP="00196E61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</w:t>
            </w:r>
            <w:r>
              <w:rPr>
                <w:rFonts w:ascii="標楷體" w:hAnsi="標楷體" w:hint="eastAsia"/>
              </w:rPr>
              <w:t>.</w:t>
            </w:r>
            <w:r w:rsidRPr="00196E61">
              <w:rPr>
                <w:rFonts w:ascii="標楷體" w:hAnsi="標楷體"/>
                <w:color w:val="000000"/>
              </w:rPr>
              <w:t>UtilDeadline</w:t>
            </w:r>
            <w:proofErr w:type="spellEnd"/>
          </w:p>
        </w:tc>
        <w:tc>
          <w:tcPr>
            <w:tcW w:w="2912" w:type="dxa"/>
          </w:tcPr>
          <w:p w14:paraId="2A09A1AF" w14:textId="77777777" w:rsidR="00196E61" w:rsidRPr="00D56B13" w:rsidRDefault="00196E61" w:rsidP="00820BCE">
            <w:pPr>
              <w:rPr>
                <w:rFonts w:ascii="標楷體" w:hAnsi="標楷體"/>
              </w:rPr>
            </w:pPr>
          </w:p>
        </w:tc>
      </w:tr>
      <w:tr w:rsidR="00D0240F" w:rsidRPr="00D56B13" w14:paraId="4CAD0524" w14:textId="77777777" w:rsidTr="00196E61">
        <w:trPr>
          <w:jc w:val="center"/>
        </w:trPr>
        <w:tc>
          <w:tcPr>
            <w:tcW w:w="1800" w:type="dxa"/>
          </w:tcPr>
          <w:p w14:paraId="0F926A0E" w14:textId="1450AE75" w:rsidR="00D0240F" w:rsidRDefault="00D0240F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繳息迄日</w:t>
            </w:r>
            <w:proofErr w:type="gramEnd"/>
          </w:p>
        </w:tc>
        <w:tc>
          <w:tcPr>
            <w:tcW w:w="3705" w:type="dxa"/>
          </w:tcPr>
          <w:p w14:paraId="7EFB42DF" w14:textId="66D537EC" w:rsidR="00D0240F" w:rsidRPr="00D56B13" w:rsidRDefault="00113EEF" w:rsidP="00113EEF">
            <w:pPr>
              <w:rPr>
                <w:rFonts w:ascii="標楷體" w:hAnsi="標楷體"/>
              </w:rPr>
            </w:pPr>
            <w:proofErr w:type="spellStart"/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>
              <w:rPr>
                <w:rFonts w:ascii="標楷體" w:hAnsi="標楷體"/>
              </w:rPr>
              <w:t>PrevPayIntDate</w:t>
            </w:r>
            <w:proofErr w:type="spellEnd"/>
          </w:p>
        </w:tc>
        <w:tc>
          <w:tcPr>
            <w:tcW w:w="2912" w:type="dxa"/>
          </w:tcPr>
          <w:p w14:paraId="0841502A" w14:textId="77777777" w:rsidR="00D0240F" w:rsidRPr="00D56B13" w:rsidRDefault="00D0240F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136B474A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>SELECT   LB."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159A9CB4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</w:t>
            </w:r>
            <w:proofErr w:type="gramStart"/>
            <w:r w:rsidRPr="00196E61">
              <w:rPr>
                <w:rFonts w:ascii="標楷體" w:hAnsi="標楷體"/>
                <w:color w:val="000000"/>
              </w:rPr>
              <w:t>,LB.</w:t>
            </w:r>
            <w:proofErr w:type="gramEnd"/>
            <w:r w:rsidRPr="00196E61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677A6F6B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,"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Fn_ParseEOL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>"(C."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CustName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>", 0) 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CustName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5F114764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</w:t>
            </w:r>
            <w:proofErr w:type="gramStart"/>
            <w:r w:rsidRPr="00196E61">
              <w:rPr>
                <w:rFonts w:ascii="標楷體" w:hAnsi="標楷體"/>
                <w:color w:val="000000"/>
              </w:rPr>
              <w:t>,LB.</w:t>
            </w:r>
            <w:proofErr w:type="gramEnd"/>
            <w:r w:rsidRPr="00196E61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34ECBA45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</w:t>
            </w:r>
            <w:proofErr w:type="gramStart"/>
            <w:r w:rsidRPr="00196E61">
              <w:rPr>
                <w:rFonts w:ascii="標楷體" w:hAnsi="標楷體"/>
                <w:color w:val="000000"/>
              </w:rPr>
              <w:t>,F.</w:t>
            </w:r>
            <w:proofErr w:type="gramEnd"/>
            <w:r w:rsidRPr="00196E61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LineAmt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78B2B4F7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</w:t>
            </w:r>
            <w:proofErr w:type="gramStart"/>
            <w:r w:rsidRPr="00196E61">
              <w:rPr>
                <w:rFonts w:ascii="標楷體" w:hAnsi="標楷體"/>
                <w:color w:val="000000"/>
              </w:rPr>
              <w:t>,LB.</w:t>
            </w:r>
            <w:proofErr w:type="gramEnd"/>
            <w:r w:rsidRPr="00196E61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LoanBal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7AD56801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</w:t>
            </w:r>
            <w:proofErr w:type="gramStart"/>
            <w:r w:rsidRPr="00196E61">
              <w:rPr>
                <w:rFonts w:ascii="標楷體" w:hAnsi="標楷體"/>
                <w:color w:val="000000"/>
              </w:rPr>
              <w:t>,C.</w:t>
            </w:r>
            <w:proofErr w:type="gramEnd"/>
            <w:r w:rsidRPr="00196E61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EntCode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6803ED5D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</w:t>
            </w:r>
            <w:proofErr w:type="gramStart"/>
            <w:r w:rsidRPr="00196E61">
              <w:rPr>
                <w:rFonts w:ascii="標楷體" w:hAnsi="標楷體"/>
                <w:color w:val="000000"/>
              </w:rPr>
              <w:t>,F.</w:t>
            </w:r>
            <w:proofErr w:type="gramEnd"/>
            <w:r w:rsidRPr="00196E61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RecycleCode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79B6047D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</w:t>
            </w:r>
            <w:proofErr w:type="gramStart"/>
            <w:r w:rsidRPr="00196E61">
              <w:rPr>
                <w:rFonts w:ascii="標楷體" w:hAnsi="標楷體"/>
                <w:color w:val="000000"/>
              </w:rPr>
              <w:t>,F.</w:t>
            </w:r>
            <w:proofErr w:type="gramEnd"/>
            <w:r w:rsidRPr="00196E61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RecycleDeadline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56D72B57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</w:t>
            </w:r>
            <w:proofErr w:type="gramStart"/>
            <w:r w:rsidRPr="00196E61">
              <w:rPr>
                <w:rFonts w:ascii="標楷體" w:hAnsi="標楷體"/>
                <w:color w:val="000000"/>
              </w:rPr>
              <w:t>,F.</w:t>
            </w:r>
            <w:proofErr w:type="gramEnd"/>
            <w:r w:rsidRPr="00196E61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UtilDeadline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17A6933B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</w:t>
            </w:r>
            <w:proofErr w:type="gramStart"/>
            <w:r w:rsidRPr="00196E61">
              <w:rPr>
                <w:rFonts w:ascii="標楷體" w:hAnsi="標楷體"/>
                <w:color w:val="000000"/>
              </w:rPr>
              <w:t>,LB.</w:t>
            </w:r>
            <w:proofErr w:type="gramEnd"/>
            <w:r w:rsidRPr="00196E61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PrevPayIntDate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6C6B041D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FROM 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LoanBorMain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LB </w:t>
            </w:r>
          </w:p>
          <w:p w14:paraId="6089C9E3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LEFT JOIN 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FacMain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>" F ON LB."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>" = F."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21130553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               AND LB."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>" = F."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71BFFE4B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LEFT JOIN 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CollList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>" L ON L."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>" = F."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6D8B657A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                AND L."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>" = F."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17C0D842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LEFT JOIN 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CustMain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>" C ON C."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>" = F."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5C3514D9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 w:hint="eastAsia"/>
                <w:color w:val="000000"/>
              </w:rPr>
              <w:t xml:space="preserve"> WHERE C."</w:t>
            </w:r>
            <w:proofErr w:type="spellStart"/>
            <w:r w:rsidRPr="00196E61">
              <w:rPr>
                <w:rFonts w:ascii="標楷體" w:hAnsi="標楷體" w:hint="eastAsia"/>
                <w:color w:val="000000"/>
              </w:rPr>
              <w:t>EntCode</w:t>
            </w:r>
            <w:proofErr w:type="spellEnd"/>
            <w:r w:rsidRPr="00196E61">
              <w:rPr>
                <w:rFonts w:ascii="標楷體" w:hAnsi="標楷體" w:hint="eastAsia"/>
                <w:color w:val="000000"/>
              </w:rPr>
              <w:t>" IN ('1','2') --</w:t>
            </w:r>
            <w:proofErr w:type="gramStart"/>
            <w:r w:rsidRPr="00196E61">
              <w:rPr>
                <w:rFonts w:ascii="標楷體" w:hAnsi="標楷體" w:hint="eastAsia"/>
                <w:color w:val="000000"/>
              </w:rPr>
              <w:t>1:企金</w:t>
            </w:r>
            <w:proofErr w:type="gramEnd"/>
            <w:r w:rsidRPr="00196E61">
              <w:rPr>
                <w:rFonts w:ascii="標楷體" w:hAnsi="標楷體" w:hint="eastAsia"/>
                <w:color w:val="000000"/>
              </w:rPr>
              <w:t>、2：企金自然人</w:t>
            </w:r>
          </w:p>
          <w:p w14:paraId="7B6D9D7F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 w:hint="eastAsia"/>
                <w:color w:val="000000"/>
              </w:rPr>
              <w:t xml:space="preserve">   AND (LB."</w:t>
            </w:r>
            <w:proofErr w:type="spellStart"/>
            <w:r w:rsidRPr="00196E61">
              <w:rPr>
                <w:rFonts w:ascii="標楷體" w:hAnsi="標楷體" w:hint="eastAsia"/>
                <w:color w:val="000000"/>
              </w:rPr>
              <w:t>LoanBal</w:t>
            </w:r>
            <w:proofErr w:type="spellEnd"/>
            <w:r w:rsidRPr="00196E61">
              <w:rPr>
                <w:rFonts w:ascii="標楷體" w:hAnsi="標楷體" w:hint="eastAsia"/>
                <w:color w:val="000000"/>
              </w:rPr>
              <w:t xml:space="preserve">" &gt; 0-- 有放款餘額出表 </w:t>
            </w:r>
          </w:p>
          <w:p w14:paraId="37401B15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 w:hint="eastAsia"/>
                <w:color w:val="000000"/>
              </w:rPr>
              <w:t xml:space="preserve">    OR (F."</w:t>
            </w:r>
            <w:proofErr w:type="spellStart"/>
            <w:r w:rsidRPr="00196E61">
              <w:rPr>
                <w:rFonts w:ascii="標楷體" w:hAnsi="標楷體" w:hint="eastAsia"/>
                <w:color w:val="000000"/>
              </w:rPr>
              <w:t>UtilAmt</w:t>
            </w:r>
            <w:proofErr w:type="spellEnd"/>
            <w:r w:rsidRPr="00196E61">
              <w:rPr>
                <w:rFonts w:ascii="標楷體" w:hAnsi="標楷體" w:hint="eastAsia"/>
                <w:color w:val="000000"/>
              </w:rPr>
              <w:t>" &gt; 0 --或未撥款的且可動用餘額&gt;0 出表</w:t>
            </w:r>
          </w:p>
          <w:p w14:paraId="315BB78B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AND F."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UtilBal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>" = 0))</w:t>
            </w:r>
          </w:p>
          <w:p w14:paraId="269D0AD7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ORDER BY LB."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CustNo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71B5AE8C" w14:textId="77777777" w:rsidR="00196E61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</w:t>
            </w:r>
            <w:proofErr w:type="gramStart"/>
            <w:r w:rsidRPr="00196E61">
              <w:rPr>
                <w:rFonts w:ascii="標楷體" w:hAnsi="標楷體"/>
                <w:color w:val="000000"/>
              </w:rPr>
              <w:t>,LB.</w:t>
            </w:r>
            <w:proofErr w:type="gramEnd"/>
            <w:r w:rsidRPr="00196E61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FacmNo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 xml:space="preserve">" </w:t>
            </w:r>
          </w:p>
          <w:p w14:paraId="061F5FE7" w14:textId="61F625E5" w:rsidR="00B714F2" w:rsidRPr="00196E61" w:rsidRDefault="00196E61" w:rsidP="00196E6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color w:val="000000"/>
              </w:rPr>
            </w:pPr>
            <w:r w:rsidRPr="00196E61">
              <w:rPr>
                <w:rFonts w:ascii="標楷體" w:hAnsi="標楷體"/>
                <w:color w:val="000000"/>
              </w:rPr>
              <w:t xml:space="preserve">         </w:t>
            </w:r>
            <w:proofErr w:type="gramStart"/>
            <w:r w:rsidRPr="00196E61">
              <w:rPr>
                <w:rFonts w:ascii="標楷體" w:hAnsi="標楷體"/>
                <w:color w:val="000000"/>
              </w:rPr>
              <w:t>,LB.</w:t>
            </w:r>
            <w:proofErr w:type="gramEnd"/>
            <w:r w:rsidRPr="00196E61">
              <w:rPr>
                <w:rFonts w:ascii="標楷體" w:hAnsi="標楷體"/>
                <w:color w:val="000000"/>
              </w:rPr>
              <w:t>"</w:t>
            </w:r>
            <w:proofErr w:type="spellStart"/>
            <w:r w:rsidRPr="00196E61">
              <w:rPr>
                <w:rFonts w:ascii="標楷體" w:hAnsi="標楷體"/>
                <w:color w:val="000000"/>
              </w:rPr>
              <w:t>BormNo</w:t>
            </w:r>
            <w:proofErr w:type="spellEnd"/>
            <w:r w:rsidRPr="00196E61">
              <w:rPr>
                <w:rFonts w:ascii="標楷體" w:hAnsi="標楷體"/>
                <w:color w:val="000000"/>
              </w:rPr>
              <w:t>"</w:t>
            </w:r>
          </w:p>
        </w:tc>
      </w:tr>
    </w:tbl>
    <w:p w14:paraId="5AF16E88" w14:textId="5C83C0EB" w:rsidR="00B714F2" w:rsidRDefault="00B714F2" w:rsidP="00B714F2">
      <w:pPr>
        <w:rPr>
          <w:rFonts w:ascii="標楷體" w:hAnsi="標楷體"/>
        </w:rPr>
      </w:pPr>
    </w:p>
    <w:p w14:paraId="225C5924" w14:textId="08D6F690" w:rsidR="008D3C7B" w:rsidRDefault="008D3C7B" w:rsidP="008D3C7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2D8">
        <w:rPr>
          <w:rFonts w:ascii="標楷體" w:hAnsi="標楷體" w:hint="eastAsia"/>
          <w:sz w:val="24"/>
        </w:rPr>
        <w:t>【樣張底稿】:</w:t>
      </w:r>
    </w:p>
    <w:p w14:paraId="39BDB54D" w14:textId="7D2343C8" w:rsidR="008D3C7B" w:rsidRPr="008D3C7B" w:rsidRDefault="008D3C7B" w:rsidP="008D3C7B">
      <w:pPr>
        <w:pStyle w:val="3TEXT"/>
      </w:pPr>
      <w:r>
        <w:object w:dxaOrig="1520" w:dyaOrig="1033" w14:anchorId="4CEC3B1A">
          <v:shape id="_x0000_i1026" type="#_x0000_t75" style="width:76pt;height:51.5pt" o:ole="">
            <v:imagedata r:id="rId11" o:title=""/>
          </v:shape>
          <o:OLEObject Type="Embed" ProgID="Package" ShapeID="_x0000_i1026" DrawAspect="Icon" ObjectID="_1738392031" r:id="rId12"/>
        </w:object>
      </w:r>
    </w:p>
    <w:p w14:paraId="458CCE10" w14:textId="45CA1BB8" w:rsidR="008D3C7B" w:rsidRDefault="008D3C7B" w:rsidP="00B714F2">
      <w:pPr>
        <w:rPr>
          <w:rFonts w:ascii="標楷體" w:hAnsi="標楷體"/>
        </w:rPr>
      </w:pPr>
    </w:p>
    <w:p w14:paraId="75964EDD" w14:textId="77777777" w:rsidR="008D3C7B" w:rsidRDefault="008D3C7B" w:rsidP="00B714F2">
      <w:pPr>
        <w:rPr>
          <w:rFonts w:ascii="標楷體" w:hAnsi="標楷體"/>
        </w:rPr>
      </w:pPr>
    </w:p>
    <w:p w14:paraId="7A520D35" w14:textId="5F40D0A3" w:rsidR="005D07A8" w:rsidRDefault="00883A4A" w:rsidP="00B714F2">
      <w:pPr>
        <w:rPr>
          <w:rFonts w:ascii="標楷體" w:hAnsi="標楷體"/>
        </w:rPr>
      </w:pPr>
      <w:r>
        <w:rPr>
          <w:rFonts w:ascii="標楷體" w:hAnsi="標楷體" w:hint="eastAsia"/>
        </w:rPr>
        <w:t>筆記</w:t>
      </w:r>
      <w:r w:rsidR="005D07A8">
        <w:rPr>
          <w:rFonts w:ascii="標楷體" w:hAnsi="標楷體" w:hint="eastAsia"/>
        </w:rPr>
        <w:t>：</w:t>
      </w:r>
    </w:p>
    <w:p w14:paraId="0739D18A" w14:textId="77777777" w:rsidR="005D07A8" w:rsidRPr="000A7B8C" w:rsidRDefault="005D07A8" w:rsidP="005D07A8">
      <w:pPr>
        <w:rPr>
          <w:rFonts w:ascii="標楷體" w:hAnsi="標楷體"/>
          <w:b/>
        </w:rPr>
      </w:pPr>
      <w:r w:rsidRPr="000A7B8C">
        <w:rPr>
          <w:rFonts w:ascii="標楷體" w:hAnsi="標楷體" w:hint="eastAsia"/>
          <w:b/>
        </w:rPr>
        <w:t>1/12：與舜</w:t>
      </w:r>
      <w:proofErr w:type="gramStart"/>
      <w:r w:rsidRPr="000A7B8C">
        <w:rPr>
          <w:rFonts w:ascii="標楷體" w:hAnsi="標楷體" w:hint="eastAsia"/>
          <w:b/>
        </w:rPr>
        <w:t>雯</w:t>
      </w:r>
      <w:proofErr w:type="gramEnd"/>
      <w:r w:rsidRPr="000A7B8C">
        <w:rPr>
          <w:rFonts w:ascii="標楷體" w:hAnsi="標楷體" w:hint="eastAsia"/>
          <w:b/>
        </w:rPr>
        <w:t>開會確認。</w:t>
      </w:r>
    </w:p>
    <w:p w14:paraId="30A0D212" w14:textId="2735AB0D" w:rsidR="005D07A8" w:rsidRPr="005D07A8" w:rsidRDefault="005D07A8" w:rsidP="005D07A8">
      <w:pPr>
        <w:rPr>
          <w:rFonts w:ascii="標楷體" w:hAnsi="標楷體"/>
        </w:rPr>
      </w:pPr>
      <w:r>
        <w:rPr>
          <w:rFonts w:ascii="標楷體" w:hAnsi="標楷體" w:hint="eastAsia"/>
        </w:rPr>
        <w:lastRenderedPageBreak/>
        <w:t>1.</w:t>
      </w:r>
      <w:r w:rsidRPr="005D07A8">
        <w:rPr>
          <w:rFonts w:ascii="標楷體" w:hAnsi="標楷體" w:hint="eastAsia"/>
        </w:rPr>
        <w:t>條件：企業戶(</w:t>
      </w:r>
      <w:proofErr w:type="gramStart"/>
      <w:r>
        <w:rPr>
          <w:rFonts w:ascii="標楷體" w:hAnsi="標楷體" w:hint="eastAsia"/>
        </w:rPr>
        <w:t>企金、企金</w:t>
      </w:r>
      <w:proofErr w:type="gramEnd"/>
      <w:r>
        <w:rPr>
          <w:rFonts w:ascii="標楷體" w:hAnsi="標楷體" w:hint="eastAsia"/>
        </w:rPr>
        <w:t>自然人</w:t>
      </w:r>
      <w:r w:rsidRPr="005D07A8">
        <w:rPr>
          <w:rFonts w:ascii="標楷體" w:hAnsi="標楷體" w:hint="eastAsia"/>
        </w:rPr>
        <w:t>)</w:t>
      </w:r>
      <w:r>
        <w:rPr>
          <w:rFonts w:ascii="標楷體" w:hAnsi="標楷體" w:hint="eastAsia"/>
        </w:rPr>
        <w:t>，</w:t>
      </w:r>
      <w:r w:rsidRPr="005D07A8">
        <w:rPr>
          <w:rFonts w:ascii="標楷體" w:hAnsi="標楷體" w:hint="eastAsia"/>
        </w:rPr>
        <w:t>有放款餘額</w:t>
      </w:r>
      <w:r w:rsidR="00F42E51">
        <w:rPr>
          <w:rFonts w:ascii="標楷體" w:hAnsi="標楷體" w:hint="eastAsia"/>
        </w:rPr>
        <w:t>的客戶</w:t>
      </w:r>
      <w:r>
        <w:rPr>
          <w:rFonts w:ascii="標楷體" w:hAnsi="標楷體" w:hint="eastAsia"/>
        </w:rPr>
        <w:t>或</w:t>
      </w:r>
      <w:r w:rsidRPr="005D07A8">
        <w:rPr>
          <w:rFonts w:ascii="標楷體" w:hAnsi="標楷體" w:hint="eastAsia"/>
        </w:rPr>
        <w:t>未撥款的</w:t>
      </w:r>
      <w:r>
        <w:rPr>
          <w:rFonts w:ascii="標楷體" w:hAnsi="標楷體" w:hint="eastAsia"/>
        </w:rPr>
        <w:t>且</w:t>
      </w:r>
      <w:r w:rsidRPr="005D07A8">
        <w:rPr>
          <w:rFonts w:ascii="標楷體" w:hAnsi="標楷體" w:hint="eastAsia"/>
        </w:rPr>
        <w:t>可動用餘額的</w:t>
      </w:r>
      <w:r w:rsidR="00F42E51">
        <w:rPr>
          <w:rFonts w:ascii="標楷體" w:hAnsi="標楷體" w:hint="eastAsia"/>
        </w:rPr>
        <w:t>客戶</w:t>
      </w:r>
      <w:r>
        <w:rPr>
          <w:rFonts w:ascii="標楷體" w:hAnsi="標楷體" w:hint="eastAsia"/>
        </w:rPr>
        <w:t>資料</w:t>
      </w:r>
      <w:r w:rsidR="00AC70D9">
        <w:rPr>
          <w:rFonts w:ascii="標楷體" w:hAnsi="標楷體" w:hint="eastAsia"/>
        </w:rPr>
        <w:t>。</w:t>
      </w:r>
    </w:p>
    <w:p w14:paraId="01DC1B60" w14:textId="7E733977" w:rsidR="005D07A8" w:rsidRPr="00D56B13" w:rsidRDefault="005D07A8" w:rsidP="005D07A8">
      <w:pPr>
        <w:rPr>
          <w:rFonts w:ascii="標楷體" w:hAnsi="標楷體"/>
        </w:rPr>
      </w:pPr>
      <w:r>
        <w:rPr>
          <w:rFonts w:ascii="標楷體" w:hAnsi="標楷體" w:hint="eastAsia"/>
        </w:rPr>
        <w:t>2.</w:t>
      </w:r>
      <w:r w:rsidRPr="005D07A8">
        <w:rPr>
          <w:rFonts w:ascii="標楷體" w:hAnsi="標楷體" w:hint="eastAsia"/>
        </w:rPr>
        <w:t>增加動資期限欄位</w:t>
      </w:r>
      <w:r>
        <w:rPr>
          <w:rFonts w:ascii="標楷體" w:hAnsi="標楷體" w:hint="eastAsia"/>
        </w:rPr>
        <w:t>。</w:t>
      </w:r>
    </w:p>
    <w:sectPr w:rsidR="005D07A8" w:rsidRPr="00D56B13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7C616BA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0A7B8C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0A7B8C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39C6EE3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410661478">
    <w:abstractNumId w:val="3"/>
  </w:num>
  <w:num w:numId="2" w16cid:durableId="115754041">
    <w:abstractNumId w:val="8"/>
  </w:num>
  <w:num w:numId="3" w16cid:durableId="90855571">
    <w:abstractNumId w:val="14"/>
  </w:num>
  <w:num w:numId="4" w16cid:durableId="1306475599">
    <w:abstractNumId w:val="16"/>
  </w:num>
  <w:num w:numId="5" w16cid:durableId="606892415">
    <w:abstractNumId w:val="2"/>
  </w:num>
  <w:num w:numId="6" w16cid:durableId="1677270341">
    <w:abstractNumId w:val="1"/>
  </w:num>
  <w:num w:numId="7" w16cid:durableId="775637751">
    <w:abstractNumId w:val="9"/>
  </w:num>
  <w:num w:numId="8" w16cid:durableId="1493135205">
    <w:abstractNumId w:val="0"/>
  </w:num>
  <w:num w:numId="9" w16cid:durableId="1686635391">
    <w:abstractNumId w:val="19"/>
  </w:num>
  <w:num w:numId="10" w16cid:durableId="1638411675">
    <w:abstractNumId w:val="13"/>
  </w:num>
  <w:num w:numId="11" w16cid:durableId="29229486">
    <w:abstractNumId w:val="6"/>
  </w:num>
  <w:num w:numId="12" w16cid:durableId="1142429581">
    <w:abstractNumId w:val="4"/>
  </w:num>
  <w:num w:numId="13" w16cid:durableId="1012537119">
    <w:abstractNumId w:val="23"/>
  </w:num>
  <w:num w:numId="14" w16cid:durableId="240720783">
    <w:abstractNumId w:val="25"/>
  </w:num>
  <w:num w:numId="15" w16cid:durableId="1745879791">
    <w:abstractNumId w:val="18"/>
  </w:num>
  <w:num w:numId="16" w16cid:durableId="376050485">
    <w:abstractNumId w:val="15"/>
  </w:num>
  <w:num w:numId="17" w16cid:durableId="57899337">
    <w:abstractNumId w:val="10"/>
  </w:num>
  <w:num w:numId="18" w16cid:durableId="745762826">
    <w:abstractNumId w:val="11"/>
  </w:num>
  <w:num w:numId="19" w16cid:durableId="1168909686">
    <w:abstractNumId w:val="16"/>
  </w:num>
  <w:num w:numId="20" w16cid:durableId="1214272310">
    <w:abstractNumId w:val="16"/>
  </w:num>
  <w:num w:numId="21" w16cid:durableId="1324890558">
    <w:abstractNumId w:val="16"/>
  </w:num>
  <w:num w:numId="22" w16cid:durableId="1564021201">
    <w:abstractNumId w:val="16"/>
  </w:num>
  <w:num w:numId="23" w16cid:durableId="1703553968">
    <w:abstractNumId w:val="16"/>
  </w:num>
  <w:num w:numId="24" w16cid:durableId="427041867">
    <w:abstractNumId w:val="16"/>
  </w:num>
  <w:num w:numId="25" w16cid:durableId="1224219138">
    <w:abstractNumId w:val="21"/>
  </w:num>
  <w:num w:numId="26" w16cid:durableId="1084304438">
    <w:abstractNumId w:val="16"/>
  </w:num>
  <w:num w:numId="27" w16cid:durableId="1663661561">
    <w:abstractNumId w:val="16"/>
  </w:num>
  <w:num w:numId="28" w16cid:durableId="1499612113">
    <w:abstractNumId w:val="16"/>
  </w:num>
  <w:num w:numId="29" w16cid:durableId="891966836">
    <w:abstractNumId w:val="16"/>
  </w:num>
  <w:num w:numId="30" w16cid:durableId="151919663">
    <w:abstractNumId w:val="16"/>
  </w:num>
  <w:num w:numId="31" w16cid:durableId="820847031">
    <w:abstractNumId w:val="16"/>
  </w:num>
  <w:num w:numId="32" w16cid:durableId="740565883">
    <w:abstractNumId w:val="16"/>
  </w:num>
  <w:num w:numId="33" w16cid:durableId="1157577899">
    <w:abstractNumId w:val="16"/>
  </w:num>
  <w:num w:numId="34" w16cid:durableId="1191065028">
    <w:abstractNumId w:val="16"/>
  </w:num>
  <w:num w:numId="35" w16cid:durableId="129592529">
    <w:abstractNumId w:val="16"/>
  </w:num>
  <w:num w:numId="36" w16cid:durableId="204636015">
    <w:abstractNumId w:val="20"/>
  </w:num>
  <w:num w:numId="37" w16cid:durableId="1535729147">
    <w:abstractNumId w:val="17"/>
  </w:num>
  <w:num w:numId="38" w16cid:durableId="136664019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73153624">
    <w:abstractNumId w:val="12"/>
  </w:num>
  <w:num w:numId="40" w16cid:durableId="49350004">
    <w:abstractNumId w:val="24"/>
  </w:num>
  <w:num w:numId="41" w16cid:durableId="254024358">
    <w:abstractNumId w:val="5"/>
  </w:num>
  <w:num w:numId="42" w16cid:durableId="15828337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620528516">
    <w:abstractNumId w:val="7"/>
  </w:num>
  <w:num w:numId="44" w16cid:durableId="1156844256">
    <w:abstractNumId w:val="22"/>
  </w:num>
  <w:num w:numId="45" w16cid:durableId="887913030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A7B8C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479C"/>
    <w:rsid w:val="000F566C"/>
    <w:rsid w:val="000F5B25"/>
    <w:rsid w:val="001005B4"/>
    <w:rsid w:val="00103D78"/>
    <w:rsid w:val="001101FB"/>
    <w:rsid w:val="00113EEF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96E61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2F22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D7DFF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152CF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B6495"/>
    <w:rsid w:val="003C4600"/>
    <w:rsid w:val="003C532A"/>
    <w:rsid w:val="003D4CF6"/>
    <w:rsid w:val="003D55FE"/>
    <w:rsid w:val="003D5E11"/>
    <w:rsid w:val="003E215A"/>
    <w:rsid w:val="003E3026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07A8"/>
    <w:rsid w:val="005D29F0"/>
    <w:rsid w:val="005D6B2B"/>
    <w:rsid w:val="005E6BE6"/>
    <w:rsid w:val="005F7D5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A4E8B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307D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3A4A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D3C7B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0D2A"/>
    <w:rsid w:val="00A92558"/>
    <w:rsid w:val="00A9395C"/>
    <w:rsid w:val="00AA1778"/>
    <w:rsid w:val="00AA5A9C"/>
    <w:rsid w:val="00AB55EE"/>
    <w:rsid w:val="00AC4CBF"/>
    <w:rsid w:val="00AC4CF7"/>
    <w:rsid w:val="00AC59E4"/>
    <w:rsid w:val="00AC70D9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19CF"/>
    <w:rsid w:val="00B82081"/>
    <w:rsid w:val="00B83902"/>
    <w:rsid w:val="00B96AD4"/>
    <w:rsid w:val="00B97205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3848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534"/>
    <w:rsid w:val="00CE5CFF"/>
    <w:rsid w:val="00CF0CAD"/>
    <w:rsid w:val="00CF12F2"/>
    <w:rsid w:val="00CF2837"/>
    <w:rsid w:val="00CF6F78"/>
    <w:rsid w:val="00D013C7"/>
    <w:rsid w:val="00D0240F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403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5F57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2F5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2E51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86307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BCAE0-0572-484E-8D11-5D8336DBE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10586</TotalTime>
  <Pages>4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270</cp:revision>
  <dcterms:created xsi:type="dcterms:W3CDTF">2015-11-06T01:06:00Z</dcterms:created>
  <dcterms:modified xsi:type="dcterms:W3CDTF">2023-02-20T01:54:00Z</dcterms:modified>
</cp:coreProperties>
</file>