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A54DA" w14:textId="77777777" w:rsidR="00725E61" w:rsidRPr="009B2BD3" w:rsidRDefault="00725E61" w:rsidP="00725E61">
      <w:pPr>
        <w:pStyle w:val="af6"/>
        <w:rPr>
          <w:rFonts w:ascii="標楷體" w:hAnsi="標楷體"/>
        </w:rPr>
      </w:pPr>
      <w:r w:rsidRPr="009B2BD3">
        <w:rPr>
          <w:rFonts w:ascii="標楷體" w:hAnsi="標楷體" w:hint="eastAsia"/>
        </w:rPr>
        <w:t>文件制／修訂履歷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2012A" w:rsidRPr="001677D0" w14:paraId="20D17859" w14:textId="77777777" w:rsidTr="00620AF3">
        <w:tc>
          <w:tcPr>
            <w:tcW w:w="1108" w:type="dxa"/>
          </w:tcPr>
          <w:p w14:paraId="2F3F7162"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2FED855C" w14:textId="77777777" w:rsidR="0012012A" w:rsidRPr="001677D0" w:rsidRDefault="0012012A" w:rsidP="00620AF3">
            <w:pPr>
              <w:pStyle w:val="af7"/>
              <w:rPr>
                <w:rFonts w:ascii="標楷體" w:hAnsi="標楷體"/>
              </w:rPr>
            </w:pPr>
            <w:r w:rsidRPr="001677D0">
              <w:rPr>
                <w:rFonts w:ascii="標楷體" w:hAnsi="標楷體" w:hint="eastAsia"/>
              </w:rPr>
              <w:t>版次</w:t>
            </w:r>
          </w:p>
        </w:tc>
        <w:tc>
          <w:tcPr>
            <w:tcW w:w="1614" w:type="dxa"/>
          </w:tcPr>
          <w:p w14:paraId="4621DC35"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1C09C987" w14:textId="77777777" w:rsidR="0012012A" w:rsidRPr="001677D0" w:rsidRDefault="0012012A" w:rsidP="00620AF3">
            <w:pPr>
              <w:pStyle w:val="af7"/>
              <w:rPr>
                <w:rFonts w:ascii="標楷體" w:hAnsi="標楷體"/>
              </w:rPr>
            </w:pPr>
            <w:r w:rsidRPr="001677D0">
              <w:rPr>
                <w:rFonts w:ascii="標楷體" w:hAnsi="標楷體" w:hint="eastAsia"/>
              </w:rPr>
              <w:t>日期</w:t>
            </w:r>
          </w:p>
        </w:tc>
        <w:tc>
          <w:tcPr>
            <w:tcW w:w="3786" w:type="dxa"/>
          </w:tcPr>
          <w:p w14:paraId="3E850594" w14:textId="77777777" w:rsidR="0012012A" w:rsidRPr="001677D0" w:rsidRDefault="0012012A" w:rsidP="00620AF3">
            <w:pPr>
              <w:pStyle w:val="af7"/>
              <w:rPr>
                <w:rFonts w:ascii="標楷體" w:hAnsi="標楷體"/>
              </w:rPr>
            </w:pPr>
            <w:r w:rsidRPr="001677D0">
              <w:rPr>
                <w:rFonts w:ascii="標楷體" w:hAnsi="標楷體" w:hint="eastAsia"/>
              </w:rPr>
              <w:t>制／修訂</w:t>
            </w:r>
          </w:p>
          <w:p w14:paraId="1033C7D3" w14:textId="77777777" w:rsidR="0012012A" w:rsidRPr="001677D0" w:rsidRDefault="0012012A" w:rsidP="00620AF3">
            <w:pPr>
              <w:pStyle w:val="af7"/>
              <w:rPr>
                <w:rFonts w:ascii="標楷體" w:hAnsi="標楷體"/>
              </w:rPr>
            </w:pPr>
            <w:r w:rsidRPr="001677D0">
              <w:rPr>
                <w:rFonts w:ascii="標楷體" w:hAnsi="標楷體" w:hint="eastAsia"/>
              </w:rPr>
              <w:t>說明</w:t>
            </w:r>
          </w:p>
        </w:tc>
        <w:tc>
          <w:tcPr>
            <w:tcW w:w="1140" w:type="dxa"/>
          </w:tcPr>
          <w:p w14:paraId="2D85A0F3" w14:textId="77777777" w:rsidR="0012012A" w:rsidRPr="001677D0" w:rsidRDefault="0012012A" w:rsidP="00620AF3">
            <w:pPr>
              <w:pStyle w:val="af7"/>
              <w:rPr>
                <w:rFonts w:ascii="標楷體" w:hAnsi="標楷體"/>
              </w:rPr>
            </w:pPr>
            <w:r w:rsidRPr="001677D0">
              <w:rPr>
                <w:rFonts w:ascii="標楷體" w:hAnsi="標楷體" w:hint="eastAsia"/>
              </w:rPr>
              <w:t>作</w:t>
            </w:r>
          </w:p>
          <w:p w14:paraId="7A7C6610" w14:textId="77777777" w:rsidR="0012012A" w:rsidRPr="001677D0" w:rsidRDefault="0012012A" w:rsidP="00620AF3">
            <w:pPr>
              <w:pStyle w:val="af7"/>
              <w:rPr>
                <w:rFonts w:ascii="標楷體" w:hAnsi="標楷體"/>
              </w:rPr>
            </w:pPr>
            <w:r w:rsidRPr="001677D0">
              <w:rPr>
                <w:rFonts w:ascii="標楷體" w:hAnsi="標楷體" w:hint="eastAsia"/>
              </w:rPr>
              <w:t>者</w:t>
            </w:r>
          </w:p>
        </w:tc>
        <w:tc>
          <w:tcPr>
            <w:tcW w:w="1140" w:type="dxa"/>
          </w:tcPr>
          <w:p w14:paraId="11646136" w14:textId="77777777" w:rsidR="0012012A" w:rsidRPr="001677D0" w:rsidRDefault="0012012A" w:rsidP="00620AF3">
            <w:pPr>
              <w:pStyle w:val="af7"/>
              <w:rPr>
                <w:rFonts w:ascii="標楷體" w:hAnsi="標楷體"/>
              </w:rPr>
            </w:pPr>
            <w:r w:rsidRPr="001677D0">
              <w:rPr>
                <w:rFonts w:ascii="標楷體" w:hAnsi="標楷體" w:hint="eastAsia"/>
              </w:rPr>
              <w:t>核</w:t>
            </w:r>
          </w:p>
          <w:p w14:paraId="52F20F96" w14:textId="77777777" w:rsidR="0012012A" w:rsidRPr="001677D0" w:rsidRDefault="0012012A" w:rsidP="00620AF3">
            <w:pPr>
              <w:pStyle w:val="af7"/>
              <w:rPr>
                <w:rFonts w:ascii="標楷體" w:hAnsi="標楷體"/>
              </w:rPr>
            </w:pPr>
            <w:r w:rsidRPr="001677D0">
              <w:rPr>
                <w:rFonts w:ascii="標楷體" w:hAnsi="標楷體" w:hint="eastAsia"/>
              </w:rPr>
              <w:t>准</w:t>
            </w:r>
          </w:p>
        </w:tc>
        <w:tc>
          <w:tcPr>
            <w:tcW w:w="1440" w:type="dxa"/>
          </w:tcPr>
          <w:p w14:paraId="2B4CC576" w14:textId="77777777" w:rsidR="0012012A" w:rsidRPr="001677D0" w:rsidRDefault="0012012A" w:rsidP="00620AF3">
            <w:pPr>
              <w:pStyle w:val="af7"/>
              <w:rPr>
                <w:rFonts w:ascii="標楷體" w:hAnsi="標楷體"/>
              </w:rPr>
            </w:pPr>
            <w:r w:rsidRPr="001677D0">
              <w:rPr>
                <w:rFonts w:ascii="標楷體" w:hAnsi="標楷體" w:hint="eastAsia"/>
              </w:rPr>
              <w:t>備</w:t>
            </w:r>
          </w:p>
          <w:p w14:paraId="3B3FFCC9" w14:textId="77777777" w:rsidR="0012012A" w:rsidRPr="001677D0" w:rsidRDefault="0012012A" w:rsidP="00620AF3">
            <w:pPr>
              <w:pStyle w:val="af7"/>
              <w:rPr>
                <w:rFonts w:ascii="標楷體" w:hAnsi="標楷體"/>
              </w:rPr>
            </w:pPr>
            <w:r w:rsidRPr="001677D0">
              <w:rPr>
                <w:rFonts w:ascii="標楷體" w:hAnsi="標楷體" w:hint="eastAsia"/>
              </w:rPr>
              <w:t>註</w:t>
            </w:r>
          </w:p>
        </w:tc>
      </w:tr>
      <w:tr w:rsidR="0012012A" w:rsidRPr="001677D0" w14:paraId="65E6294B" w14:textId="77777777" w:rsidTr="00620AF3">
        <w:trPr>
          <w:trHeight w:val="405"/>
        </w:trPr>
        <w:tc>
          <w:tcPr>
            <w:tcW w:w="1108" w:type="dxa"/>
            <w:vAlign w:val="center"/>
          </w:tcPr>
          <w:p w14:paraId="1F02B332" w14:textId="77777777" w:rsidR="0012012A" w:rsidRPr="001677D0" w:rsidRDefault="0012012A" w:rsidP="00620AF3">
            <w:pPr>
              <w:pStyle w:val="12"/>
              <w:rPr>
                <w:rFonts w:ascii="標楷體" w:hAnsi="標楷體"/>
              </w:rPr>
            </w:pPr>
            <w:r w:rsidRPr="001677D0">
              <w:rPr>
                <w:rFonts w:ascii="標楷體" w:hAnsi="標楷體" w:hint="eastAsia"/>
              </w:rPr>
              <w:t>V0.1</w:t>
            </w:r>
          </w:p>
        </w:tc>
        <w:tc>
          <w:tcPr>
            <w:tcW w:w="1614" w:type="dxa"/>
            <w:vAlign w:val="center"/>
          </w:tcPr>
          <w:p w14:paraId="45A135DE" w14:textId="77777777" w:rsidR="0012012A" w:rsidRPr="001677D0" w:rsidRDefault="0012012A" w:rsidP="00620AF3">
            <w:pPr>
              <w:pStyle w:val="12"/>
              <w:rPr>
                <w:rFonts w:ascii="標楷體" w:hAnsi="標楷體"/>
              </w:rPr>
            </w:pPr>
            <w:r w:rsidRPr="001677D0">
              <w:rPr>
                <w:rFonts w:ascii="標楷體" w:hAnsi="標楷體" w:hint="eastAsia"/>
              </w:rPr>
              <w:t>2019/12/25</w:t>
            </w:r>
          </w:p>
        </w:tc>
        <w:tc>
          <w:tcPr>
            <w:tcW w:w="3786" w:type="dxa"/>
            <w:vAlign w:val="center"/>
          </w:tcPr>
          <w:p w14:paraId="549C6209" w14:textId="77777777" w:rsidR="0012012A" w:rsidRPr="001677D0" w:rsidRDefault="0012012A" w:rsidP="00620AF3">
            <w:pPr>
              <w:pStyle w:val="12"/>
              <w:rPr>
                <w:rFonts w:ascii="標楷體" w:hAnsi="標楷體"/>
              </w:rPr>
            </w:pPr>
            <w:r w:rsidRPr="001677D0">
              <w:rPr>
                <w:rFonts w:ascii="標楷體" w:hAnsi="標楷體" w:hint="eastAsia"/>
              </w:rPr>
              <w:t>初版</w:t>
            </w:r>
          </w:p>
        </w:tc>
        <w:tc>
          <w:tcPr>
            <w:tcW w:w="1140" w:type="dxa"/>
            <w:vAlign w:val="center"/>
          </w:tcPr>
          <w:p w14:paraId="0E69CBB0" w14:textId="77777777" w:rsidR="0012012A" w:rsidRPr="001677D0" w:rsidRDefault="0012012A" w:rsidP="00620AF3">
            <w:pPr>
              <w:pStyle w:val="12"/>
              <w:rPr>
                <w:rFonts w:ascii="標楷體" w:hAnsi="標楷體"/>
              </w:rPr>
            </w:pPr>
            <w:r w:rsidRPr="001677D0">
              <w:rPr>
                <w:rFonts w:ascii="標楷體" w:hAnsi="標楷體" w:hint="eastAsia"/>
                <w:lang w:eastAsia="zh-HK"/>
              </w:rPr>
              <w:t>陳綺萍</w:t>
            </w:r>
          </w:p>
        </w:tc>
        <w:tc>
          <w:tcPr>
            <w:tcW w:w="1140" w:type="dxa"/>
            <w:vAlign w:val="center"/>
          </w:tcPr>
          <w:p w14:paraId="0BB7DF4E" w14:textId="77777777" w:rsidR="0012012A" w:rsidRPr="001677D0" w:rsidRDefault="0012012A" w:rsidP="00620AF3">
            <w:pPr>
              <w:pStyle w:val="12"/>
              <w:rPr>
                <w:rFonts w:ascii="標楷體" w:hAnsi="標楷體"/>
              </w:rPr>
            </w:pPr>
          </w:p>
        </w:tc>
        <w:tc>
          <w:tcPr>
            <w:tcW w:w="1440" w:type="dxa"/>
            <w:vAlign w:val="center"/>
          </w:tcPr>
          <w:p w14:paraId="27FE67F0" w14:textId="77777777" w:rsidR="0012012A" w:rsidRPr="001677D0" w:rsidRDefault="0012012A" w:rsidP="00620AF3">
            <w:pPr>
              <w:pStyle w:val="12"/>
              <w:rPr>
                <w:rFonts w:ascii="標楷體" w:hAnsi="標楷體"/>
              </w:rPr>
            </w:pPr>
          </w:p>
        </w:tc>
      </w:tr>
      <w:tr w:rsidR="0012012A" w:rsidRPr="001677D0" w14:paraId="178A6435" w14:textId="77777777" w:rsidTr="00620AF3">
        <w:trPr>
          <w:trHeight w:val="405"/>
        </w:trPr>
        <w:tc>
          <w:tcPr>
            <w:tcW w:w="1108" w:type="dxa"/>
            <w:vAlign w:val="center"/>
          </w:tcPr>
          <w:p w14:paraId="49CB0A8C" w14:textId="77777777" w:rsidR="0012012A" w:rsidRPr="001677D0" w:rsidRDefault="0012012A" w:rsidP="00620AF3">
            <w:pPr>
              <w:pStyle w:val="12"/>
              <w:rPr>
                <w:rFonts w:ascii="標楷體" w:hAnsi="標楷體"/>
              </w:rPr>
            </w:pPr>
            <w:r w:rsidRPr="001677D0">
              <w:rPr>
                <w:rFonts w:ascii="標楷體" w:hAnsi="標楷體" w:hint="eastAsia"/>
              </w:rPr>
              <w:t>V1.0</w:t>
            </w:r>
          </w:p>
        </w:tc>
        <w:tc>
          <w:tcPr>
            <w:tcW w:w="1614" w:type="dxa"/>
            <w:vAlign w:val="center"/>
          </w:tcPr>
          <w:p w14:paraId="0D6070B5" w14:textId="77777777" w:rsidR="0012012A" w:rsidRPr="001677D0" w:rsidRDefault="0012012A" w:rsidP="00620AF3">
            <w:pPr>
              <w:pStyle w:val="12"/>
              <w:rPr>
                <w:rFonts w:ascii="標楷體" w:hAnsi="標楷體"/>
              </w:rPr>
            </w:pPr>
            <w:r w:rsidRPr="001677D0">
              <w:rPr>
                <w:rFonts w:ascii="標楷體" w:hAnsi="標楷體" w:hint="eastAsia"/>
              </w:rPr>
              <w:t>2019/12/31</w:t>
            </w:r>
          </w:p>
        </w:tc>
        <w:tc>
          <w:tcPr>
            <w:tcW w:w="3786" w:type="dxa"/>
            <w:vAlign w:val="center"/>
          </w:tcPr>
          <w:p w14:paraId="47D08D0C" w14:textId="77777777" w:rsidR="0012012A" w:rsidRPr="001677D0" w:rsidRDefault="0012012A" w:rsidP="00620AF3">
            <w:pPr>
              <w:pStyle w:val="12"/>
              <w:rPr>
                <w:rFonts w:ascii="標楷體" w:hAnsi="標楷體"/>
              </w:rPr>
            </w:pPr>
            <w:r w:rsidRPr="001677D0">
              <w:rPr>
                <w:rFonts w:ascii="標楷體" w:hAnsi="標楷體" w:hint="eastAsia"/>
              </w:rPr>
              <w:t>出版</w:t>
            </w:r>
          </w:p>
        </w:tc>
        <w:tc>
          <w:tcPr>
            <w:tcW w:w="1140" w:type="dxa"/>
            <w:vAlign w:val="center"/>
          </w:tcPr>
          <w:p w14:paraId="26BFCF2A" w14:textId="77777777" w:rsidR="0012012A" w:rsidRPr="001677D0" w:rsidRDefault="0012012A" w:rsidP="00620AF3">
            <w:pPr>
              <w:pStyle w:val="12"/>
              <w:rPr>
                <w:rFonts w:ascii="標楷體" w:hAnsi="標楷體"/>
              </w:rPr>
            </w:pPr>
            <w:r w:rsidRPr="001677D0">
              <w:rPr>
                <w:rFonts w:ascii="標楷體" w:hAnsi="標楷體" w:hint="eastAsia"/>
                <w:lang w:eastAsia="zh-HK"/>
              </w:rPr>
              <w:t>陳綺萍</w:t>
            </w:r>
          </w:p>
        </w:tc>
        <w:tc>
          <w:tcPr>
            <w:tcW w:w="1140" w:type="dxa"/>
          </w:tcPr>
          <w:p w14:paraId="277B54E0" w14:textId="77777777" w:rsidR="0012012A" w:rsidRPr="001677D0" w:rsidRDefault="0012012A" w:rsidP="00620AF3">
            <w:pPr>
              <w:pStyle w:val="12"/>
              <w:rPr>
                <w:rFonts w:ascii="標楷體" w:hAnsi="標楷體"/>
              </w:rPr>
            </w:pPr>
          </w:p>
        </w:tc>
        <w:tc>
          <w:tcPr>
            <w:tcW w:w="1440" w:type="dxa"/>
          </w:tcPr>
          <w:p w14:paraId="4173EE51" w14:textId="77777777" w:rsidR="0012012A" w:rsidRPr="001677D0" w:rsidRDefault="0012012A" w:rsidP="00620AF3">
            <w:pPr>
              <w:pStyle w:val="12"/>
              <w:rPr>
                <w:rFonts w:ascii="標楷體" w:hAnsi="標楷體"/>
              </w:rPr>
            </w:pPr>
          </w:p>
        </w:tc>
      </w:tr>
      <w:tr w:rsidR="0012012A" w:rsidRPr="001677D0" w14:paraId="34E53B7E" w14:textId="77777777" w:rsidTr="00620AF3">
        <w:tc>
          <w:tcPr>
            <w:tcW w:w="1108" w:type="dxa"/>
            <w:vAlign w:val="center"/>
          </w:tcPr>
          <w:p w14:paraId="3333035F" w14:textId="77777777" w:rsidR="0012012A" w:rsidRPr="001677D0" w:rsidRDefault="0012012A" w:rsidP="00620AF3">
            <w:pPr>
              <w:pStyle w:val="12"/>
              <w:ind w:left="0"/>
              <w:rPr>
                <w:rFonts w:ascii="標楷體" w:hAnsi="標楷體"/>
              </w:rPr>
            </w:pPr>
            <w:r w:rsidRPr="001677D0">
              <w:rPr>
                <w:rFonts w:ascii="標楷體" w:hAnsi="標楷體" w:hint="eastAsia"/>
              </w:rPr>
              <w:t xml:space="preserve"> </w:t>
            </w:r>
            <w:r w:rsidRPr="001677D0">
              <w:rPr>
                <w:rFonts w:ascii="標楷體" w:hAnsi="標楷體"/>
              </w:rPr>
              <w:t>V1.1</w:t>
            </w:r>
          </w:p>
        </w:tc>
        <w:tc>
          <w:tcPr>
            <w:tcW w:w="1614" w:type="dxa"/>
            <w:vAlign w:val="center"/>
          </w:tcPr>
          <w:p w14:paraId="47151D3E" w14:textId="77777777" w:rsidR="0012012A" w:rsidRPr="001677D0" w:rsidRDefault="0012012A" w:rsidP="00620AF3">
            <w:pPr>
              <w:pStyle w:val="12"/>
              <w:rPr>
                <w:rFonts w:ascii="標楷體" w:hAnsi="標楷體"/>
              </w:rPr>
            </w:pPr>
            <w:r w:rsidRPr="001677D0">
              <w:rPr>
                <w:rFonts w:ascii="標楷體" w:hAnsi="標楷體" w:hint="eastAsia"/>
              </w:rPr>
              <w:t>2</w:t>
            </w:r>
            <w:r w:rsidRPr="001677D0">
              <w:rPr>
                <w:rFonts w:ascii="標楷體" w:hAnsi="標楷體"/>
              </w:rPr>
              <w:t>021/04/2</w:t>
            </w:r>
            <w:r w:rsidRPr="001677D0">
              <w:rPr>
                <w:rFonts w:ascii="標楷體" w:hAnsi="標楷體" w:hint="eastAsia"/>
              </w:rPr>
              <w:t>9</w:t>
            </w:r>
          </w:p>
        </w:tc>
        <w:tc>
          <w:tcPr>
            <w:tcW w:w="3786" w:type="dxa"/>
            <w:vAlign w:val="center"/>
          </w:tcPr>
          <w:p w14:paraId="100FA32D" w14:textId="77777777" w:rsidR="0012012A" w:rsidRPr="001677D0" w:rsidRDefault="0012012A" w:rsidP="00620AF3">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2F3AC0C" w14:textId="77777777" w:rsidR="0012012A" w:rsidRPr="001677D0" w:rsidRDefault="0012012A" w:rsidP="00620AF3">
            <w:pPr>
              <w:pStyle w:val="12"/>
              <w:rPr>
                <w:rFonts w:ascii="標楷體" w:hAnsi="標楷體"/>
              </w:rPr>
            </w:pPr>
            <w:r w:rsidRPr="001677D0">
              <w:rPr>
                <w:rFonts w:ascii="標楷體" w:hAnsi="標楷體"/>
              </w:rPr>
              <w:t>L6041</w:t>
            </w:r>
            <w:r w:rsidRPr="001677D0">
              <w:rPr>
                <w:rFonts w:ascii="標楷體" w:hAnsi="標楷體" w:hint="eastAsia"/>
              </w:rPr>
              <w:t>,</w:t>
            </w:r>
            <w:r w:rsidRPr="001677D0">
              <w:rPr>
                <w:rFonts w:ascii="標楷體" w:hAnsi="標楷體"/>
              </w:rPr>
              <w:t>L6063</w:t>
            </w:r>
            <w:r w:rsidRPr="001677D0">
              <w:rPr>
                <w:rFonts w:ascii="標楷體" w:hAnsi="標楷體" w:hint="eastAsia"/>
              </w:rPr>
              <w:t>,</w:t>
            </w:r>
            <w:r w:rsidRPr="001677D0">
              <w:rPr>
                <w:rFonts w:ascii="標楷體" w:hAnsi="標楷體"/>
              </w:rPr>
              <w:t>L6079</w:t>
            </w:r>
            <w:r w:rsidRPr="001677D0">
              <w:rPr>
                <w:rFonts w:ascii="標楷體" w:hAnsi="標楷體" w:hint="eastAsia"/>
              </w:rPr>
              <w:t>,</w:t>
            </w:r>
            <w:r w:rsidRPr="001677D0">
              <w:rPr>
                <w:rFonts w:ascii="標楷體" w:hAnsi="標楷體"/>
              </w:rPr>
              <w:t>L6082</w:t>
            </w:r>
            <w:r w:rsidRPr="001677D0">
              <w:rPr>
                <w:rFonts w:ascii="標楷體" w:hAnsi="標楷體" w:hint="eastAsia"/>
              </w:rPr>
              <w:t>,</w:t>
            </w:r>
          </w:p>
          <w:p w14:paraId="191C12C4" w14:textId="77777777" w:rsidR="0012012A" w:rsidRPr="001677D0" w:rsidRDefault="0012012A" w:rsidP="00620AF3">
            <w:pPr>
              <w:pStyle w:val="12"/>
              <w:rPr>
                <w:rFonts w:ascii="標楷體" w:hAnsi="標楷體"/>
              </w:rPr>
            </w:pPr>
            <w:r w:rsidRPr="001677D0">
              <w:rPr>
                <w:rFonts w:ascii="標楷體" w:hAnsi="標楷體"/>
              </w:rPr>
              <w:t>L6084</w:t>
            </w:r>
            <w:r w:rsidRPr="001677D0">
              <w:rPr>
                <w:rFonts w:ascii="標楷體" w:hAnsi="標楷體" w:hint="eastAsia"/>
              </w:rPr>
              <w:t>,</w:t>
            </w:r>
            <w:r w:rsidRPr="001677D0">
              <w:rPr>
                <w:rFonts w:ascii="標楷體" w:hAnsi="標楷體"/>
              </w:rPr>
              <w:t>L6401</w:t>
            </w:r>
            <w:r w:rsidRPr="001677D0">
              <w:rPr>
                <w:rFonts w:ascii="標楷體" w:hAnsi="標楷體" w:hint="eastAsia"/>
              </w:rPr>
              <w:t>,</w:t>
            </w:r>
            <w:r w:rsidRPr="001677D0">
              <w:rPr>
                <w:rFonts w:ascii="標楷體" w:hAnsi="標楷體"/>
              </w:rPr>
              <w:t>L6603</w:t>
            </w:r>
            <w:r w:rsidRPr="001677D0">
              <w:rPr>
                <w:rFonts w:ascii="標楷體" w:hAnsi="標楷體" w:hint="eastAsia"/>
              </w:rPr>
              <w:t>,</w:t>
            </w:r>
            <w:r w:rsidRPr="001677D0">
              <w:rPr>
                <w:rFonts w:ascii="標楷體" w:hAnsi="標楷體"/>
              </w:rPr>
              <w:t>L6709</w:t>
            </w:r>
            <w:r w:rsidRPr="001677D0">
              <w:rPr>
                <w:rFonts w:ascii="標楷體" w:hAnsi="標楷體" w:hint="eastAsia"/>
              </w:rPr>
              <w:t>,</w:t>
            </w:r>
          </w:p>
          <w:p w14:paraId="6508AAD7" w14:textId="77777777" w:rsidR="0012012A" w:rsidRPr="001677D0" w:rsidRDefault="0012012A" w:rsidP="00620AF3">
            <w:pPr>
              <w:pStyle w:val="12"/>
              <w:rPr>
                <w:rFonts w:ascii="標楷體" w:hAnsi="標楷體"/>
              </w:rPr>
            </w:pPr>
            <w:r w:rsidRPr="001677D0">
              <w:rPr>
                <w:rFonts w:ascii="標楷體" w:hAnsi="標楷體"/>
              </w:rPr>
              <w:t>L6752</w:t>
            </w:r>
            <w:r w:rsidRPr="001677D0">
              <w:rPr>
                <w:rFonts w:ascii="標楷體" w:hAnsi="標楷體" w:hint="eastAsia"/>
              </w:rPr>
              <w:t>,</w:t>
            </w:r>
            <w:r w:rsidRPr="001677D0">
              <w:rPr>
                <w:rFonts w:ascii="標楷體" w:hAnsi="標楷體"/>
              </w:rPr>
              <w:t>L6754</w:t>
            </w:r>
          </w:p>
        </w:tc>
        <w:tc>
          <w:tcPr>
            <w:tcW w:w="1140" w:type="dxa"/>
            <w:vAlign w:val="center"/>
          </w:tcPr>
          <w:p w14:paraId="188ED871"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3B1234D4" w14:textId="77777777" w:rsidR="0012012A" w:rsidRPr="001677D0" w:rsidRDefault="0012012A" w:rsidP="00620AF3">
            <w:pPr>
              <w:rPr>
                <w:rFonts w:ascii="標楷體" w:eastAsia="標楷體" w:hAnsi="標楷體"/>
              </w:rPr>
            </w:pPr>
          </w:p>
        </w:tc>
        <w:tc>
          <w:tcPr>
            <w:tcW w:w="1440" w:type="dxa"/>
          </w:tcPr>
          <w:p w14:paraId="44817152" w14:textId="77777777" w:rsidR="0012012A" w:rsidRPr="001677D0" w:rsidRDefault="0012012A" w:rsidP="00620AF3">
            <w:pPr>
              <w:pStyle w:val="12"/>
              <w:rPr>
                <w:rFonts w:ascii="標楷體" w:hAnsi="標楷體"/>
              </w:rPr>
            </w:pPr>
          </w:p>
        </w:tc>
      </w:tr>
      <w:tr w:rsidR="0012012A" w:rsidRPr="001677D0" w14:paraId="064F4D7D" w14:textId="77777777" w:rsidTr="00620AF3">
        <w:tc>
          <w:tcPr>
            <w:tcW w:w="1108" w:type="dxa"/>
            <w:vAlign w:val="center"/>
          </w:tcPr>
          <w:p w14:paraId="59282F68" w14:textId="77777777" w:rsidR="0012012A" w:rsidRPr="001677D0" w:rsidRDefault="0012012A" w:rsidP="00620AF3">
            <w:pPr>
              <w:pStyle w:val="12"/>
              <w:rPr>
                <w:rFonts w:ascii="標楷體" w:hAnsi="標楷體"/>
              </w:rPr>
            </w:pPr>
            <w:r w:rsidRPr="001677D0">
              <w:rPr>
                <w:rFonts w:ascii="標楷體" w:hAnsi="標楷體" w:hint="eastAsia"/>
              </w:rPr>
              <w:t>V</w:t>
            </w:r>
            <w:r w:rsidRPr="001677D0">
              <w:rPr>
                <w:rFonts w:ascii="標楷體" w:hAnsi="標楷體"/>
              </w:rPr>
              <w:t>1.2</w:t>
            </w:r>
          </w:p>
        </w:tc>
        <w:tc>
          <w:tcPr>
            <w:tcW w:w="1614" w:type="dxa"/>
            <w:vAlign w:val="center"/>
          </w:tcPr>
          <w:p w14:paraId="75AF926D" w14:textId="77777777" w:rsidR="0012012A" w:rsidRPr="001677D0" w:rsidRDefault="0012012A" w:rsidP="00620AF3">
            <w:pPr>
              <w:pStyle w:val="12"/>
              <w:rPr>
                <w:rFonts w:ascii="標楷體" w:hAnsi="標楷體"/>
              </w:rPr>
            </w:pPr>
            <w:r w:rsidRPr="001677D0">
              <w:rPr>
                <w:rFonts w:ascii="標楷體" w:hAnsi="標楷體" w:hint="eastAsia"/>
              </w:rPr>
              <w:t>2</w:t>
            </w:r>
            <w:r w:rsidRPr="001677D0">
              <w:rPr>
                <w:rFonts w:ascii="標楷體" w:hAnsi="標楷體"/>
              </w:rPr>
              <w:t>021/05/07</w:t>
            </w:r>
          </w:p>
        </w:tc>
        <w:tc>
          <w:tcPr>
            <w:tcW w:w="3786" w:type="dxa"/>
            <w:vAlign w:val="center"/>
          </w:tcPr>
          <w:p w14:paraId="6B916425" w14:textId="77777777" w:rsidR="0012012A" w:rsidRPr="001677D0" w:rsidRDefault="0012012A" w:rsidP="00620AF3">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3BBC5B8" w14:textId="77777777" w:rsidR="0012012A" w:rsidRPr="001677D0" w:rsidRDefault="0012012A" w:rsidP="00620AF3">
            <w:pPr>
              <w:pStyle w:val="12"/>
              <w:rPr>
                <w:rFonts w:ascii="標楷體" w:hAnsi="標楷體"/>
              </w:rPr>
            </w:pPr>
            <w:r w:rsidRPr="001677D0">
              <w:rPr>
                <w:rFonts w:ascii="標楷體" w:hAnsi="標楷體"/>
              </w:rPr>
              <w:t>L6901</w:t>
            </w:r>
            <w:r w:rsidRPr="001677D0">
              <w:rPr>
                <w:rFonts w:ascii="標楷體" w:hAnsi="標楷體" w:hint="eastAsia"/>
              </w:rPr>
              <w:t>,L</w:t>
            </w:r>
            <w:r w:rsidRPr="001677D0">
              <w:rPr>
                <w:rFonts w:ascii="標楷體" w:hAnsi="標楷體"/>
              </w:rPr>
              <w:t>6902</w:t>
            </w:r>
            <w:r w:rsidRPr="001677D0">
              <w:rPr>
                <w:rFonts w:ascii="標楷體" w:hAnsi="標楷體" w:hint="eastAsia"/>
              </w:rPr>
              <w:t>,L</w:t>
            </w:r>
            <w:r w:rsidRPr="001677D0">
              <w:rPr>
                <w:rFonts w:ascii="標楷體" w:hAnsi="標楷體"/>
              </w:rPr>
              <w:t>6903</w:t>
            </w:r>
            <w:r w:rsidRPr="001677D0">
              <w:rPr>
                <w:rFonts w:ascii="標楷體" w:hAnsi="標楷體" w:hint="eastAsia"/>
              </w:rPr>
              <w:t>,</w:t>
            </w:r>
            <w:r w:rsidRPr="001677D0">
              <w:rPr>
                <w:rFonts w:ascii="標楷體" w:hAnsi="標楷體"/>
              </w:rPr>
              <w:t>L6904</w:t>
            </w:r>
            <w:r w:rsidRPr="001677D0">
              <w:rPr>
                <w:rFonts w:ascii="標楷體" w:hAnsi="標楷體" w:hint="eastAsia"/>
              </w:rPr>
              <w:t>,</w:t>
            </w:r>
          </w:p>
          <w:p w14:paraId="159CFB70"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6905</w:t>
            </w:r>
            <w:r w:rsidRPr="001677D0">
              <w:rPr>
                <w:rFonts w:ascii="標楷體" w:hAnsi="標楷體" w:hint="eastAsia"/>
              </w:rPr>
              <w:t>,L</w:t>
            </w:r>
            <w:r w:rsidRPr="001677D0">
              <w:rPr>
                <w:rFonts w:ascii="標楷體" w:hAnsi="標楷體"/>
              </w:rPr>
              <w:t>6906</w:t>
            </w:r>
            <w:r w:rsidRPr="001677D0">
              <w:rPr>
                <w:rFonts w:ascii="標楷體" w:hAnsi="標楷體" w:hint="eastAsia"/>
              </w:rPr>
              <w:t>,</w:t>
            </w:r>
            <w:r w:rsidRPr="001677D0">
              <w:rPr>
                <w:rFonts w:ascii="標楷體" w:hAnsi="標楷體"/>
              </w:rPr>
              <w:t>L6907</w:t>
            </w:r>
            <w:r w:rsidRPr="001677D0">
              <w:rPr>
                <w:rFonts w:ascii="標楷體" w:hAnsi="標楷體" w:hint="eastAsia"/>
              </w:rPr>
              <w:t>,L</w:t>
            </w:r>
            <w:r w:rsidRPr="001677D0">
              <w:rPr>
                <w:rFonts w:ascii="標楷體" w:hAnsi="標楷體"/>
              </w:rPr>
              <w:t>6908</w:t>
            </w:r>
            <w:r w:rsidRPr="001677D0">
              <w:rPr>
                <w:rFonts w:ascii="標楷體" w:hAnsi="標楷體" w:hint="eastAsia"/>
              </w:rPr>
              <w:t>,</w:t>
            </w:r>
          </w:p>
          <w:p w14:paraId="4266B820"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6101</w:t>
            </w:r>
            <w:r w:rsidRPr="001677D0">
              <w:rPr>
                <w:rFonts w:ascii="標楷體" w:hAnsi="標楷體" w:hint="eastAsia"/>
              </w:rPr>
              <w:t>,L</w:t>
            </w:r>
            <w:r w:rsidRPr="001677D0">
              <w:rPr>
                <w:rFonts w:ascii="標楷體" w:hAnsi="標楷體"/>
              </w:rPr>
              <w:t>6201</w:t>
            </w:r>
            <w:r w:rsidRPr="001677D0">
              <w:rPr>
                <w:rFonts w:ascii="標楷體" w:hAnsi="標楷體" w:hint="eastAsia"/>
              </w:rPr>
              <w:t>,L</w:t>
            </w:r>
            <w:r w:rsidRPr="001677D0">
              <w:rPr>
                <w:rFonts w:ascii="標楷體" w:hAnsi="標楷體"/>
              </w:rPr>
              <w:t>6031</w:t>
            </w:r>
            <w:r w:rsidRPr="001677D0">
              <w:rPr>
                <w:rFonts w:ascii="標楷體" w:hAnsi="標楷體" w:hint="eastAsia"/>
              </w:rPr>
              <w:t>,</w:t>
            </w:r>
            <w:r w:rsidRPr="001677D0">
              <w:rPr>
                <w:rFonts w:ascii="標楷體" w:hAnsi="標楷體"/>
              </w:rPr>
              <w:t>L6032</w:t>
            </w:r>
            <w:r w:rsidRPr="001677D0">
              <w:rPr>
                <w:rFonts w:ascii="標楷體" w:hAnsi="標楷體" w:hint="eastAsia"/>
              </w:rPr>
              <w:t>,</w:t>
            </w:r>
          </w:p>
          <w:p w14:paraId="79B2858E" w14:textId="77777777" w:rsidR="0012012A" w:rsidRPr="001677D0" w:rsidRDefault="0012012A" w:rsidP="00620AF3">
            <w:pPr>
              <w:pStyle w:val="12"/>
              <w:rPr>
                <w:rFonts w:ascii="標楷體" w:hAnsi="標楷體"/>
              </w:rPr>
            </w:pPr>
            <w:r w:rsidRPr="001677D0">
              <w:rPr>
                <w:rFonts w:ascii="標楷體" w:hAnsi="標楷體" w:hint="eastAsia"/>
              </w:rPr>
              <w:t>L</w:t>
            </w:r>
            <w:r w:rsidRPr="001677D0">
              <w:rPr>
                <w:rFonts w:ascii="標楷體" w:hAnsi="標楷體"/>
              </w:rPr>
              <w:t>6301</w:t>
            </w:r>
          </w:p>
        </w:tc>
        <w:tc>
          <w:tcPr>
            <w:tcW w:w="1140" w:type="dxa"/>
            <w:vAlign w:val="center"/>
          </w:tcPr>
          <w:p w14:paraId="50BA81EF"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1E1796A7" w14:textId="77777777" w:rsidR="0012012A" w:rsidRPr="001677D0" w:rsidRDefault="0012012A" w:rsidP="00620AF3">
            <w:pPr>
              <w:pStyle w:val="12"/>
              <w:rPr>
                <w:rFonts w:ascii="標楷體" w:hAnsi="標楷體"/>
              </w:rPr>
            </w:pPr>
          </w:p>
        </w:tc>
        <w:tc>
          <w:tcPr>
            <w:tcW w:w="1440" w:type="dxa"/>
          </w:tcPr>
          <w:p w14:paraId="09FB3C91" w14:textId="77777777" w:rsidR="0012012A" w:rsidRPr="001677D0" w:rsidRDefault="0012012A" w:rsidP="00620AF3">
            <w:pPr>
              <w:pStyle w:val="12"/>
              <w:rPr>
                <w:rFonts w:ascii="標楷體" w:hAnsi="標楷體"/>
              </w:rPr>
            </w:pPr>
          </w:p>
        </w:tc>
      </w:tr>
      <w:tr w:rsidR="0012012A" w:rsidRPr="001677D0" w14:paraId="406A2712" w14:textId="77777777" w:rsidTr="00620AF3">
        <w:tc>
          <w:tcPr>
            <w:tcW w:w="1108" w:type="dxa"/>
            <w:vAlign w:val="center"/>
          </w:tcPr>
          <w:p w14:paraId="2B5C5A7A" w14:textId="77777777" w:rsidR="0012012A" w:rsidRPr="001677D0" w:rsidRDefault="0012012A" w:rsidP="00620AF3">
            <w:pPr>
              <w:pStyle w:val="12"/>
              <w:rPr>
                <w:rFonts w:ascii="標楷體" w:hAnsi="標楷體"/>
              </w:rPr>
            </w:pPr>
            <w:r>
              <w:rPr>
                <w:rFonts w:ascii="標楷體" w:hAnsi="標楷體" w:hint="eastAsia"/>
              </w:rPr>
              <w:t>V</w:t>
            </w:r>
            <w:r>
              <w:rPr>
                <w:rFonts w:ascii="標楷體" w:hAnsi="標楷體"/>
              </w:rPr>
              <w:t>1.3</w:t>
            </w:r>
          </w:p>
        </w:tc>
        <w:tc>
          <w:tcPr>
            <w:tcW w:w="1614" w:type="dxa"/>
            <w:vAlign w:val="center"/>
          </w:tcPr>
          <w:p w14:paraId="1107B84A" w14:textId="77777777" w:rsidR="0012012A" w:rsidRPr="001677D0" w:rsidRDefault="0012012A" w:rsidP="00620AF3">
            <w:pPr>
              <w:pStyle w:val="12"/>
              <w:rPr>
                <w:rFonts w:ascii="標楷體" w:hAnsi="標楷體"/>
              </w:rPr>
            </w:pPr>
            <w:r>
              <w:rPr>
                <w:rFonts w:ascii="標楷體" w:hAnsi="標楷體" w:hint="eastAsia"/>
              </w:rPr>
              <w:t>2</w:t>
            </w:r>
            <w:r>
              <w:rPr>
                <w:rFonts w:ascii="標楷體" w:hAnsi="標楷體"/>
              </w:rPr>
              <w:t>021/05/28</w:t>
            </w:r>
          </w:p>
        </w:tc>
        <w:tc>
          <w:tcPr>
            <w:tcW w:w="3786" w:type="dxa"/>
            <w:vAlign w:val="center"/>
          </w:tcPr>
          <w:p w14:paraId="7035AAAC" w14:textId="77777777" w:rsidR="0012012A" w:rsidRDefault="0012012A" w:rsidP="00620AF3">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55E186BD" w14:textId="77777777" w:rsidR="0012012A" w:rsidRPr="001677D0" w:rsidRDefault="0012012A" w:rsidP="00620AF3">
            <w:pPr>
              <w:pStyle w:val="12"/>
              <w:rPr>
                <w:rFonts w:ascii="標楷體" w:hAnsi="標楷體"/>
                <w:lang w:eastAsia="zh-HK"/>
              </w:rPr>
            </w:pPr>
            <w:r>
              <w:rPr>
                <w:rFonts w:ascii="標楷體" w:hAnsi="標楷體" w:hint="eastAsia"/>
              </w:rPr>
              <w:t>L6041</w:t>
            </w:r>
            <w:r>
              <w:rPr>
                <w:rFonts w:ascii="標楷體" w:hAnsi="標楷體"/>
                <w:lang w:eastAsia="zh-HK"/>
              </w:rPr>
              <w:t>,</w:t>
            </w:r>
            <w:r>
              <w:rPr>
                <w:rFonts w:ascii="標楷體" w:hAnsi="標楷體" w:hint="eastAsia"/>
              </w:rPr>
              <w:t>L6401</w:t>
            </w:r>
          </w:p>
        </w:tc>
        <w:tc>
          <w:tcPr>
            <w:tcW w:w="1140" w:type="dxa"/>
            <w:vAlign w:val="center"/>
          </w:tcPr>
          <w:p w14:paraId="47FADD0C"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7DFEEDC5" w14:textId="77777777" w:rsidR="0012012A" w:rsidRPr="001677D0" w:rsidRDefault="0012012A" w:rsidP="00620AF3">
            <w:pPr>
              <w:pStyle w:val="12"/>
              <w:rPr>
                <w:rFonts w:ascii="標楷體" w:hAnsi="標楷體"/>
              </w:rPr>
            </w:pPr>
          </w:p>
        </w:tc>
        <w:tc>
          <w:tcPr>
            <w:tcW w:w="1440" w:type="dxa"/>
          </w:tcPr>
          <w:p w14:paraId="37F4ABA8" w14:textId="77777777" w:rsidR="0012012A" w:rsidRPr="001677D0" w:rsidRDefault="0012012A" w:rsidP="00620AF3">
            <w:pPr>
              <w:pStyle w:val="12"/>
              <w:rPr>
                <w:rFonts w:ascii="標楷體" w:hAnsi="標楷體"/>
              </w:rPr>
            </w:pPr>
          </w:p>
        </w:tc>
      </w:tr>
      <w:tr w:rsidR="0012012A" w:rsidRPr="001677D0" w14:paraId="59EA4482" w14:textId="77777777" w:rsidTr="00620AF3">
        <w:tc>
          <w:tcPr>
            <w:tcW w:w="1108" w:type="dxa"/>
            <w:vAlign w:val="center"/>
          </w:tcPr>
          <w:p w14:paraId="4369AB9D" w14:textId="77777777" w:rsidR="0012012A" w:rsidRDefault="0012012A" w:rsidP="00620AF3">
            <w:pPr>
              <w:pStyle w:val="12"/>
              <w:rPr>
                <w:rFonts w:ascii="標楷體" w:hAnsi="標楷體"/>
              </w:rPr>
            </w:pPr>
            <w:r>
              <w:rPr>
                <w:rFonts w:ascii="標楷體" w:hAnsi="標楷體" w:hint="eastAsia"/>
              </w:rPr>
              <w:t>V1.4</w:t>
            </w:r>
          </w:p>
        </w:tc>
        <w:tc>
          <w:tcPr>
            <w:tcW w:w="1614" w:type="dxa"/>
            <w:vAlign w:val="center"/>
          </w:tcPr>
          <w:p w14:paraId="47E98A37" w14:textId="77777777" w:rsidR="0012012A" w:rsidRDefault="0012012A" w:rsidP="00620AF3">
            <w:pPr>
              <w:pStyle w:val="12"/>
              <w:rPr>
                <w:rFonts w:ascii="標楷體" w:hAnsi="標楷體"/>
              </w:rPr>
            </w:pPr>
            <w:r>
              <w:rPr>
                <w:rFonts w:ascii="標楷體" w:hAnsi="標楷體" w:hint="eastAsia"/>
              </w:rPr>
              <w:t>2021/06/04</w:t>
            </w:r>
          </w:p>
        </w:tc>
        <w:tc>
          <w:tcPr>
            <w:tcW w:w="3786" w:type="dxa"/>
            <w:vAlign w:val="center"/>
          </w:tcPr>
          <w:p w14:paraId="65683433" w14:textId="77777777" w:rsidR="0012012A" w:rsidRDefault="0012012A" w:rsidP="00620AF3">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69A768A8" w14:textId="77777777" w:rsidR="0012012A" w:rsidRDefault="0012012A" w:rsidP="00620AF3">
            <w:pPr>
              <w:pStyle w:val="12"/>
              <w:rPr>
                <w:rFonts w:ascii="標楷體" w:hAnsi="標楷體"/>
              </w:rPr>
            </w:pPr>
            <w:r>
              <w:rPr>
                <w:rFonts w:ascii="標楷體" w:hAnsi="標楷體" w:hint="eastAsia"/>
              </w:rPr>
              <w:t>L6063</w:t>
            </w:r>
            <w:r>
              <w:rPr>
                <w:rFonts w:ascii="標楷體" w:hAnsi="標楷體" w:hint="eastAsia"/>
                <w:lang w:eastAsia="zh-HK"/>
              </w:rPr>
              <w:t>、</w:t>
            </w:r>
            <w:r>
              <w:rPr>
                <w:rFonts w:ascii="標楷體" w:hAnsi="標楷體" w:hint="eastAsia"/>
              </w:rPr>
              <w:t>L6603</w:t>
            </w:r>
            <w:r>
              <w:rPr>
                <w:rFonts w:ascii="標楷體" w:hAnsi="標楷體" w:hint="eastAsia"/>
                <w:lang w:eastAsia="zh-HK"/>
              </w:rPr>
              <w:t>、</w:t>
            </w:r>
            <w:r>
              <w:rPr>
                <w:rFonts w:ascii="標楷體" w:hAnsi="標楷體" w:hint="eastAsia"/>
              </w:rPr>
              <w:t>L6079、L6709</w:t>
            </w:r>
          </w:p>
          <w:p w14:paraId="5666F6F5" w14:textId="77777777" w:rsidR="0012012A" w:rsidRDefault="0012012A" w:rsidP="00620AF3">
            <w:pPr>
              <w:pStyle w:val="12"/>
              <w:rPr>
                <w:rFonts w:ascii="標楷體" w:hAnsi="標楷體"/>
              </w:rPr>
            </w:pPr>
            <w:r>
              <w:rPr>
                <w:rFonts w:ascii="標楷體" w:hAnsi="標楷體" w:hint="eastAsia"/>
              </w:rPr>
              <w:t>L6082、L6752、L6084、L6754</w:t>
            </w:r>
          </w:p>
          <w:p w14:paraId="471CED7E" w14:textId="77777777" w:rsidR="0012012A" w:rsidRDefault="0012012A" w:rsidP="00620AF3">
            <w:pPr>
              <w:pStyle w:val="12"/>
              <w:rPr>
                <w:rFonts w:ascii="標楷體" w:hAnsi="標楷體"/>
              </w:rPr>
            </w:pPr>
            <w:r>
              <w:rPr>
                <w:rFonts w:ascii="標楷體" w:hAnsi="標楷體" w:hint="eastAsia"/>
              </w:rPr>
              <w:t>L6901、L6902、L6903、L6904</w:t>
            </w:r>
          </w:p>
          <w:p w14:paraId="3BCFE878" w14:textId="77777777" w:rsidR="0012012A" w:rsidRDefault="0012012A" w:rsidP="00620AF3">
            <w:pPr>
              <w:pStyle w:val="12"/>
              <w:rPr>
                <w:rFonts w:ascii="標楷體" w:hAnsi="標楷體"/>
              </w:rPr>
            </w:pPr>
            <w:r>
              <w:rPr>
                <w:rFonts w:ascii="標楷體" w:hAnsi="標楷體" w:hint="eastAsia"/>
              </w:rPr>
              <w:t>L6905、L6906、L6907、L6908</w:t>
            </w:r>
          </w:p>
          <w:p w14:paraId="32161A70" w14:textId="77777777" w:rsidR="0012012A" w:rsidRDefault="0012012A" w:rsidP="00620AF3">
            <w:pPr>
              <w:pStyle w:val="12"/>
              <w:rPr>
                <w:rFonts w:ascii="標楷體" w:hAnsi="標楷體"/>
              </w:rPr>
            </w:pPr>
            <w:r>
              <w:rPr>
                <w:rFonts w:ascii="標楷體" w:hAnsi="標楷體" w:hint="eastAsia"/>
              </w:rPr>
              <w:t>L6101、L6201、L6031、L6032</w:t>
            </w:r>
          </w:p>
          <w:p w14:paraId="1501022C" w14:textId="77777777" w:rsidR="0012012A" w:rsidRDefault="0012012A" w:rsidP="00620AF3">
            <w:pPr>
              <w:pStyle w:val="12"/>
              <w:rPr>
                <w:rFonts w:ascii="標楷體" w:hAnsi="標楷體"/>
              </w:rPr>
            </w:pPr>
            <w:r>
              <w:rPr>
                <w:rFonts w:ascii="標楷體" w:hAnsi="標楷體" w:hint="eastAsia"/>
              </w:rPr>
              <w:t>L6301、L6041、L6401</w:t>
            </w:r>
          </w:p>
        </w:tc>
        <w:tc>
          <w:tcPr>
            <w:tcW w:w="1140" w:type="dxa"/>
            <w:vAlign w:val="center"/>
          </w:tcPr>
          <w:p w14:paraId="62BD1066" w14:textId="77777777" w:rsidR="0012012A" w:rsidRPr="001677D0" w:rsidRDefault="0012012A" w:rsidP="00620AF3">
            <w:pPr>
              <w:pStyle w:val="12"/>
              <w:rPr>
                <w:rFonts w:ascii="標楷體" w:hAnsi="標楷體"/>
              </w:rPr>
            </w:pPr>
            <w:r w:rsidRPr="001677D0">
              <w:rPr>
                <w:rFonts w:ascii="標楷體" w:hAnsi="標楷體" w:hint="eastAsia"/>
              </w:rPr>
              <w:t>楊智誠</w:t>
            </w:r>
          </w:p>
        </w:tc>
        <w:tc>
          <w:tcPr>
            <w:tcW w:w="1140" w:type="dxa"/>
          </w:tcPr>
          <w:p w14:paraId="0A2AFEA9" w14:textId="77777777" w:rsidR="0012012A" w:rsidRPr="001677D0" w:rsidRDefault="0012012A" w:rsidP="00620AF3">
            <w:pPr>
              <w:pStyle w:val="12"/>
              <w:rPr>
                <w:rFonts w:ascii="標楷體" w:hAnsi="標楷體"/>
              </w:rPr>
            </w:pPr>
          </w:p>
        </w:tc>
        <w:tc>
          <w:tcPr>
            <w:tcW w:w="1440" w:type="dxa"/>
          </w:tcPr>
          <w:p w14:paraId="2E78588F" w14:textId="77777777" w:rsidR="0012012A" w:rsidRPr="001677D0" w:rsidRDefault="0012012A" w:rsidP="00620AF3">
            <w:pPr>
              <w:pStyle w:val="12"/>
              <w:rPr>
                <w:rFonts w:ascii="標楷體" w:hAnsi="標楷體"/>
              </w:rPr>
            </w:pPr>
          </w:p>
        </w:tc>
      </w:tr>
      <w:tr w:rsidR="003548F7" w:rsidRPr="001677D0" w14:paraId="2BB49CBF" w14:textId="77777777" w:rsidTr="00620AF3">
        <w:tc>
          <w:tcPr>
            <w:tcW w:w="1108" w:type="dxa"/>
            <w:vAlign w:val="center"/>
          </w:tcPr>
          <w:p w14:paraId="197CC826" w14:textId="77777777" w:rsidR="003548F7" w:rsidRDefault="003548F7" w:rsidP="00620AF3">
            <w:pPr>
              <w:pStyle w:val="12"/>
              <w:rPr>
                <w:rFonts w:ascii="標楷體" w:hAnsi="標楷體"/>
              </w:rPr>
            </w:pPr>
          </w:p>
        </w:tc>
        <w:tc>
          <w:tcPr>
            <w:tcW w:w="1614" w:type="dxa"/>
            <w:vAlign w:val="center"/>
          </w:tcPr>
          <w:p w14:paraId="63171256" w14:textId="47F1A99F" w:rsidR="003548F7" w:rsidRDefault="00C411BF" w:rsidP="00620AF3">
            <w:pPr>
              <w:pStyle w:val="12"/>
              <w:rPr>
                <w:rFonts w:ascii="標楷體" w:hAnsi="標楷體"/>
              </w:rPr>
            </w:pPr>
            <w:r>
              <w:rPr>
                <w:rFonts w:ascii="標楷體" w:hAnsi="標楷體" w:hint="eastAsia"/>
              </w:rPr>
              <w:t>2021/</w:t>
            </w:r>
            <w:r w:rsidR="002C67FD">
              <w:rPr>
                <w:rFonts w:ascii="標楷體" w:hAnsi="標楷體" w:hint="eastAsia"/>
              </w:rPr>
              <w:t>7/7</w:t>
            </w:r>
          </w:p>
        </w:tc>
        <w:tc>
          <w:tcPr>
            <w:tcW w:w="3786" w:type="dxa"/>
            <w:vAlign w:val="center"/>
          </w:tcPr>
          <w:p w14:paraId="069AEC80" w14:textId="582173A3" w:rsidR="002557FD" w:rsidRDefault="002557FD" w:rsidP="002557FD">
            <w:pPr>
              <w:pStyle w:val="12"/>
              <w:rPr>
                <w:rFonts w:ascii="標楷體" w:hAnsi="標楷體"/>
              </w:rPr>
            </w:pPr>
            <w:r>
              <w:rPr>
                <w:rFonts w:ascii="標楷體" w:hAnsi="標楷體" w:hint="eastAsia"/>
              </w:rPr>
              <w:t>審查完畢</w:t>
            </w:r>
          </w:p>
          <w:p w14:paraId="07275C1A" w14:textId="6073BFF1" w:rsidR="003548F7" w:rsidRDefault="003548F7" w:rsidP="002557FD">
            <w:pPr>
              <w:pStyle w:val="12"/>
              <w:rPr>
                <w:rFonts w:ascii="標楷體" w:hAnsi="標楷體"/>
              </w:rPr>
            </w:pPr>
            <w:r>
              <w:rPr>
                <w:rFonts w:ascii="標楷體" w:hAnsi="標楷體" w:hint="eastAsia"/>
              </w:rPr>
              <w:t>L6</w:t>
            </w:r>
            <w:r w:rsidR="00076B40">
              <w:rPr>
                <w:rFonts w:ascii="標楷體" w:hAnsi="標楷體" w:hint="eastAsia"/>
              </w:rPr>
              <w:t>201</w:t>
            </w:r>
          </w:p>
        </w:tc>
        <w:tc>
          <w:tcPr>
            <w:tcW w:w="1140" w:type="dxa"/>
            <w:vAlign w:val="center"/>
          </w:tcPr>
          <w:p w14:paraId="0C050DFE" w14:textId="0EEF0E33" w:rsidR="003548F7" w:rsidRPr="001677D0" w:rsidRDefault="003548F7" w:rsidP="00620AF3">
            <w:pPr>
              <w:pStyle w:val="12"/>
              <w:rPr>
                <w:rFonts w:ascii="標楷體" w:hAnsi="標楷體"/>
              </w:rPr>
            </w:pPr>
            <w:r>
              <w:rPr>
                <w:rFonts w:ascii="標楷體" w:hAnsi="標楷體" w:hint="eastAsia"/>
              </w:rPr>
              <w:t>林清河</w:t>
            </w:r>
          </w:p>
        </w:tc>
        <w:tc>
          <w:tcPr>
            <w:tcW w:w="1140" w:type="dxa"/>
          </w:tcPr>
          <w:p w14:paraId="38F673C2" w14:textId="77777777" w:rsidR="003548F7" w:rsidRPr="001677D0" w:rsidRDefault="003548F7" w:rsidP="00620AF3">
            <w:pPr>
              <w:pStyle w:val="12"/>
              <w:rPr>
                <w:rFonts w:ascii="標楷體" w:hAnsi="標楷體"/>
              </w:rPr>
            </w:pPr>
          </w:p>
        </w:tc>
        <w:tc>
          <w:tcPr>
            <w:tcW w:w="1440" w:type="dxa"/>
          </w:tcPr>
          <w:p w14:paraId="61C3B2F0" w14:textId="77777777" w:rsidR="003548F7" w:rsidRPr="001677D0" w:rsidRDefault="003548F7" w:rsidP="00620AF3">
            <w:pPr>
              <w:pStyle w:val="12"/>
              <w:rPr>
                <w:rFonts w:ascii="標楷體" w:hAnsi="標楷體"/>
              </w:rPr>
            </w:pPr>
          </w:p>
        </w:tc>
      </w:tr>
    </w:tbl>
    <w:p w14:paraId="2774F6D0" w14:textId="7521BA00" w:rsidR="0012012A" w:rsidRDefault="00CD1ADC" w:rsidP="00CD1ADC">
      <w:pPr>
        <w:pStyle w:val="af8"/>
        <w:jc w:val="left"/>
        <w:rPr>
          <w:rFonts w:ascii="標楷體" w:hAnsi="標楷體"/>
        </w:rPr>
      </w:pPr>
      <w:r w:rsidRPr="009B2BD3">
        <w:rPr>
          <w:rFonts w:ascii="標楷體" w:hAnsi="標楷體"/>
        </w:rPr>
        <w:br/>
      </w:r>
    </w:p>
    <w:p w14:paraId="125E039B" w14:textId="77777777" w:rsidR="007F057D" w:rsidRPr="001677D0" w:rsidRDefault="0012012A" w:rsidP="007F057D">
      <w:pPr>
        <w:pStyle w:val="3"/>
        <w:numPr>
          <w:ilvl w:val="2"/>
          <w:numId w:val="7"/>
        </w:numPr>
        <w:tabs>
          <w:tab w:val="num" w:pos="1559"/>
        </w:tabs>
        <w:ind w:left="1559" w:hanging="425"/>
        <w:rPr>
          <w:rFonts w:ascii="標楷體" w:hAnsi="標楷體"/>
        </w:rPr>
      </w:pPr>
      <w:r>
        <w:rPr>
          <w:rFonts w:ascii="標楷體" w:hAnsi="標楷體"/>
        </w:rPr>
        <w:br w:type="page"/>
      </w:r>
      <w:r w:rsidR="007F057D" w:rsidRPr="001677D0">
        <w:rPr>
          <w:rFonts w:ascii="標楷體" w:hAnsi="標楷體" w:hint="eastAsia"/>
        </w:rPr>
        <w:lastRenderedPageBreak/>
        <w:t>L6201其他傳票輸入***</w:t>
      </w:r>
    </w:p>
    <w:p w14:paraId="3BBD0F5A" w14:textId="77777777" w:rsidR="007F057D" w:rsidRPr="001677D0" w:rsidRDefault="007F057D" w:rsidP="007F057D">
      <w:pPr>
        <w:pStyle w:val="a"/>
        <w:tabs>
          <w:tab w:val="clear" w:pos="1559"/>
        </w:tabs>
        <w:spacing w:before="0"/>
        <w:ind w:left="480" w:hanging="480"/>
      </w:pPr>
      <w:r w:rsidRPr="001677D0">
        <w:rPr>
          <w:rFonts w:hint="eastAsia"/>
        </w:rPr>
        <w:t>功能說明</w:t>
      </w:r>
    </w:p>
    <w:tbl>
      <w:tblPr>
        <w:tblW w:w="7860" w:type="dxa"/>
        <w:tblInd w:w="180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47"/>
        <w:gridCol w:w="6313"/>
      </w:tblGrid>
      <w:tr w:rsidR="007F057D" w:rsidRPr="001677D0" w14:paraId="5B4E881D" w14:textId="77777777" w:rsidTr="007E2A03">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5F02B274"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功能名稱 </w:t>
            </w:r>
          </w:p>
        </w:tc>
        <w:tc>
          <w:tcPr>
            <w:tcW w:w="6318" w:type="dxa"/>
            <w:tcBorders>
              <w:top w:val="single" w:sz="8" w:space="0" w:color="000000"/>
              <w:left w:val="single" w:sz="8" w:space="0" w:color="000000"/>
              <w:bottom w:val="single" w:sz="8" w:space="0" w:color="000000"/>
              <w:right w:val="single" w:sz="8" w:space="0" w:color="000000"/>
            </w:tcBorders>
            <w:hideMark/>
          </w:tcPr>
          <w:p w14:paraId="05850647" w14:textId="77777777" w:rsidR="007F057D" w:rsidRPr="001677D0" w:rsidRDefault="007F057D" w:rsidP="007E2A03">
            <w:pPr>
              <w:rPr>
                <w:rFonts w:ascii="標楷體" w:eastAsia="標楷體" w:hAnsi="標楷體"/>
              </w:rPr>
            </w:pPr>
            <w:r w:rsidRPr="001677D0">
              <w:rPr>
                <w:rFonts w:ascii="標楷體" w:eastAsia="標楷體" w:hAnsi="標楷體" w:hint="eastAsia"/>
              </w:rPr>
              <w:t>其他傳票輸入</w:t>
            </w:r>
          </w:p>
        </w:tc>
      </w:tr>
      <w:tr w:rsidR="007F057D" w:rsidRPr="001677D0" w14:paraId="0806A5BB" w14:textId="77777777" w:rsidTr="007E2A03">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6EC8B4D2" w14:textId="77777777" w:rsidR="007F057D" w:rsidRPr="001677D0" w:rsidRDefault="007F057D" w:rsidP="007E2A03">
            <w:pPr>
              <w:rPr>
                <w:rFonts w:ascii="標楷體" w:eastAsia="標楷體" w:hAnsi="標楷體"/>
              </w:rPr>
            </w:pPr>
            <w:r w:rsidRPr="001677D0">
              <w:rPr>
                <w:rFonts w:ascii="標楷體" w:eastAsia="標楷體" w:hAnsi="標楷體" w:hint="eastAsia"/>
              </w:rPr>
              <w:t>進入條件</w:t>
            </w:r>
          </w:p>
        </w:tc>
        <w:tc>
          <w:tcPr>
            <w:tcW w:w="6318" w:type="dxa"/>
            <w:tcBorders>
              <w:top w:val="single" w:sz="8" w:space="0" w:color="000000"/>
              <w:left w:val="single" w:sz="8" w:space="0" w:color="000000"/>
              <w:bottom w:val="single" w:sz="8" w:space="0" w:color="000000"/>
              <w:right w:val="single" w:sz="8" w:space="0" w:color="000000"/>
            </w:tcBorders>
            <w:hideMark/>
          </w:tcPr>
          <w:p w14:paraId="24CDD8E6" w14:textId="77777777" w:rsidR="007F057D" w:rsidRPr="001677D0" w:rsidRDefault="007F057D" w:rsidP="007E2A03">
            <w:pPr>
              <w:rPr>
                <w:rFonts w:ascii="標楷體" w:eastAsia="標楷體" w:hAnsi="標楷體"/>
              </w:rPr>
            </w:pPr>
            <w:r w:rsidRPr="001677D0">
              <w:rPr>
                <w:rFonts w:ascii="標楷體" w:eastAsia="標楷體" w:hAnsi="標楷體" w:hint="eastAsia"/>
              </w:rPr>
              <w:t>其他傳票需輸入時</w:t>
            </w:r>
          </w:p>
        </w:tc>
      </w:tr>
      <w:tr w:rsidR="007F057D" w:rsidRPr="001677D0" w14:paraId="347EA457" w14:textId="77777777" w:rsidTr="007E2A03">
        <w:trPr>
          <w:trHeight w:val="773"/>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0210B6ED"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基本流程 </w:t>
            </w:r>
          </w:p>
        </w:tc>
        <w:tc>
          <w:tcPr>
            <w:tcW w:w="6318" w:type="dxa"/>
            <w:tcBorders>
              <w:top w:val="single" w:sz="8" w:space="0" w:color="000000"/>
              <w:left w:val="single" w:sz="8" w:space="0" w:color="000000"/>
              <w:bottom w:val="single" w:sz="8" w:space="0" w:color="000000"/>
              <w:right w:val="single" w:sz="8" w:space="0" w:color="000000"/>
            </w:tcBorders>
            <w:hideMark/>
          </w:tcPr>
          <w:p w14:paraId="56465A38"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rPr>
              <w:t>1.參考「作業流程.</w:t>
            </w:r>
            <w:r w:rsidRPr="001677D0">
              <w:rPr>
                <w:rFonts w:ascii="標楷體" w:eastAsia="標楷體" w:hAnsi="標楷體" w:hint="eastAsia"/>
                <w:lang w:eastAsia="zh-HK"/>
              </w:rPr>
              <w:t>銀行扣款</w:t>
            </w:r>
            <w:r w:rsidRPr="001677D0">
              <w:rPr>
                <w:rFonts w:ascii="標楷體" w:eastAsia="標楷體" w:hAnsi="標楷體" w:hint="eastAsia"/>
              </w:rPr>
              <w:t>」</w:t>
            </w:r>
            <w:r>
              <w:rPr>
                <w:rFonts w:ascii="標楷體" w:eastAsia="標楷體" w:hAnsi="標楷體" w:hint="eastAsia"/>
              </w:rPr>
              <w:t>流程</w:t>
            </w:r>
          </w:p>
          <w:p w14:paraId="63FFF20E" w14:textId="77777777" w:rsidR="007F057D" w:rsidRPr="001677D0" w:rsidRDefault="007F057D" w:rsidP="007E2A03">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r w:rsidRPr="001677D0">
              <w:rPr>
                <w:rFonts w:ascii="標楷體" w:eastAsia="標楷體" w:hAnsi="標楷體" w:hint="eastAsia"/>
                <w:lang w:eastAsia="zh-HK"/>
              </w:rPr>
              <w:t>會計帳務明細</w:t>
            </w:r>
            <w:r w:rsidRPr="001677D0">
              <w:rPr>
                <w:rFonts w:ascii="標楷體" w:eastAsia="標楷體" w:hAnsi="標楷體" w:hint="eastAsia"/>
              </w:rPr>
              <w:t>檔(</w:t>
            </w:r>
            <w:proofErr w:type="spellStart"/>
            <w:r w:rsidRPr="001677D0">
              <w:rPr>
                <w:rFonts w:ascii="標楷體" w:eastAsia="標楷體" w:hAnsi="標楷體"/>
              </w:rPr>
              <w:t>AcDetail</w:t>
            </w:r>
            <w:proofErr w:type="spellEnd"/>
            <w:r w:rsidRPr="001677D0">
              <w:rPr>
                <w:rFonts w:ascii="標楷體" w:eastAsia="標楷體" w:hAnsi="標楷體" w:hint="eastAsia"/>
              </w:rPr>
              <w:t>)</w:t>
            </w:r>
            <w:r>
              <w:rPr>
                <w:rFonts w:ascii="標楷體" w:eastAsia="標楷體" w:hAnsi="標楷體" w:hint="eastAsia"/>
              </w:rPr>
              <w:t>]</w:t>
            </w:r>
          </w:p>
          <w:p w14:paraId="6CF60083" w14:textId="77777777" w:rsidR="007F057D" w:rsidRPr="001677D0" w:rsidRDefault="007F057D" w:rsidP="007E2A03">
            <w:pPr>
              <w:rPr>
                <w:rFonts w:ascii="標楷體" w:eastAsia="標楷體" w:hAnsi="標楷體"/>
              </w:rPr>
            </w:pPr>
            <w:r w:rsidRPr="001677D0">
              <w:rPr>
                <w:rFonts w:ascii="標楷體" w:eastAsia="標楷體" w:hAnsi="標楷體" w:hint="eastAsia"/>
              </w:rPr>
              <w:t>3.登錄傳票資料</w:t>
            </w:r>
          </w:p>
        </w:tc>
      </w:tr>
      <w:tr w:rsidR="007F057D" w:rsidRPr="001677D0" w14:paraId="07C70D5A" w14:textId="77777777" w:rsidTr="007E2A03">
        <w:trPr>
          <w:trHeight w:val="32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79737618" w14:textId="77777777" w:rsidR="007F057D" w:rsidRPr="001677D0" w:rsidRDefault="007F057D" w:rsidP="007E2A03">
            <w:pPr>
              <w:rPr>
                <w:rFonts w:ascii="標楷體" w:eastAsia="標楷體" w:hAnsi="標楷體"/>
              </w:rPr>
            </w:pPr>
            <w:r w:rsidRPr="001677D0">
              <w:rPr>
                <w:rFonts w:ascii="標楷體" w:eastAsia="標楷體" w:hAnsi="標楷體" w:hint="eastAsia"/>
              </w:rPr>
              <w:t>選用流程</w:t>
            </w:r>
          </w:p>
        </w:tc>
        <w:tc>
          <w:tcPr>
            <w:tcW w:w="6318" w:type="dxa"/>
            <w:tcBorders>
              <w:top w:val="single" w:sz="8" w:space="0" w:color="000000"/>
              <w:left w:val="single" w:sz="8" w:space="0" w:color="000000"/>
              <w:bottom w:val="single" w:sz="8" w:space="0" w:color="000000"/>
              <w:right w:val="single" w:sz="8" w:space="0" w:color="000000"/>
            </w:tcBorders>
          </w:tcPr>
          <w:p w14:paraId="5D86646A" w14:textId="77777777" w:rsidR="007F057D" w:rsidRPr="001677D0" w:rsidRDefault="007F057D" w:rsidP="007E2A03">
            <w:pPr>
              <w:rPr>
                <w:rFonts w:ascii="標楷體" w:eastAsia="標楷體" w:hAnsi="標楷體"/>
              </w:rPr>
            </w:pPr>
          </w:p>
        </w:tc>
      </w:tr>
      <w:tr w:rsidR="007F057D" w:rsidRPr="001677D0" w14:paraId="23448D4E" w14:textId="77777777" w:rsidTr="007E2A03">
        <w:trPr>
          <w:trHeight w:val="131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7A57FD2C" w14:textId="77777777" w:rsidR="007F057D" w:rsidRPr="001677D0" w:rsidRDefault="007F057D" w:rsidP="007E2A03">
            <w:pPr>
              <w:rPr>
                <w:rFonts w:ascii="標楷體" w:eastAsia="標楷體" w:hAnsi="標楷體"/>
              </w:rPr>
            </w:pPr>
            <w:r w:rsidRPr="001677D0">
              <w:rPr>
                <w:rFonts w:ascii="標楷體" w:eastAsia="標楷體" w:hAnsi="標楷體" w:hint="eastAsia"/>
              </w:rPr>
              <w:t>例外流程</w:t>
            </w:r>
          </w:p>
        </w:tc>
        <w:tc>
          <w:tcPr>
            <w:tcW w:w="6318" w:type="dxa"/>
            <w:tcBorders>
              <w:top w:val="single" w:sz="8" w:space="0" w:color="000000"/>
              <w:left w:val="single" w:sz="8" w:space="0" w:color="000000"/>
              <w:bottom w:val="single" w:sz="8" w:space="0" w:color="000000"/>
              <w:right w:val="single" w:sz="8" w:space="0" w:color="000000"/>
            </w:tcBorders>
          </w:tcPr>
          <w:p w14:paraId="1C988C21" w14:textId="77777777" w:rsidR="007F057D" w:rsidRPr="001677D0" w:rsidRDefault="007F057D" w:rsidP="007E2A03">
            <w:pPr>
              <w:rPr>
                <w:rFonts w:ascii="標楷體" w:eastAsia="標楷體" w:hAnsi="標楷體"/>
              </w:rPr>
            </w:pPr>
          </w:p>
        </w:tc>
      </w:tr>
      <w:tr w:rsidR="007F057D" w:rsidRPr="001677D0" w14:paraId="5DD73AF6" w14:textId="77777777" w:rsidTr="007E2A03">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17EDAF79"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執行後狀況 </w:t>
            </w:r>
          </w:p>
        </w:tc>
        <w:tc>
          <w:tcPr>
            <w:tcW w:w="6318" w:type="dxa"/>
            <w:tcBorders>
              <w:top w:val="single" w:sz="8" w:space="0" w:color="000000"/>
              <w:left w:val="single" w:sz="8" w:space="0" w:color="000000"/>
              <w:bottom w:val="single" w:sz="8" w:space="0" w:color="000000"/>
              <w:right w:val="single" w:sz="8" w:space="0" w:color="000000"/>
            </w:tcBorders>
            <w:hideMark/>
          </w:tcPr>
          <w:p w14:paraId="14716909" w14:textId="77777777" w:rsidR="007F057D" w:rsidRPr="001677D0" w:rsidRDefault="007F057D" w:rsidP="007E2A03">
            <w:pPr>
              <w:rPr>
                <w:rFonts w:eastAsia="標楷體"/>
                <w:lang w:eastAsia="zh-HK"/>
              </w:rPr>
            </w:pPr>
            <w:r w:rsidRPr="001677D0">
              <w:rPr>
                <w:rFonts w:ascii="標楷體" w:eastAsia="標楷體" w:hAnsi="標楷體" w:hint="eastAsia"/>
              </w:rPr>
              <w:t>1.</w:t>
            </w:r>
            <w:r w:rsidRPr="001677D0">
              <w:rPr>
                <w:rFonts w:eastAsia="標楷體" w:hint="eastAsia"/>
                <w:lang w:eastAsia="zh-HK"/>
              </w:rPr>
              <w:t>出現可列印資料</w:t>
            </w:r>
          </w:p>
        </w:tc>
      </w:tr>
      <w:tr w:rsidR="007F057D" w:rsidRPr="001677D0" w14:paraId="5D7566E5" w14:textId="77777777" w:rsidTr="007E2A03">
        <w:trPr>
          <w:trHeight w:val="35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24FDCE27" w14:textId="77777777" w:rsidR="007F057D" w:rsidRPr="001677D0" w:rsidRDefault="007F057D" w:rsidP="007E2A03">
            <w:pPr>
              <w:rPr>
                <w:rFonts w:ascii="標楷體" w:eastAsia="標楷體" w:hAnsi="標楷體"/>
              </w:rPr>
            </w:pPr>
            <w:r w:rsidRPr="001677D0">
              <w:rPr>
                <w:rFonts w:ascii="標楷體" w:eastAsia="標楷體" w:hAnsi="標楷體" w:hint="eastAsia"/>
              </w:rPr>
              <w:t>特別需求</w:t>
            </w:r>
          </w:p>
        </w:tc>
        <w:tc>
          <w:tcPr>
            <w:tcW w:w="6318" w:type="dxa"/>
            <w:tcBorders>
              <w:top w:val="single" w:sz="8" w:space="0" w:color="000000"/>
              <w:left w:val="single" w:sz="8" w:space="0" w:color="000000"/>
              <w:bottom w:val="single" w:sz="8" w:space="0" w:color="000000"/>
              <w:right w:val="single" w:sz="8" w:space="0" w:color="000000"/>
            </w:tcBorders>
          </w:tcPr>
          <w:p w14:paraId="37DA7F64" w14:textId="77777777" w:rsidR="007F057D" w:rsidRPr="008B3D8C" w:rsidRDefault="007F057D" w:rsidP="007E2A03">
            <w:pPr>
              <w:pStyle w:val="42"/>
              <w:spacing w:after="48"/>
              <w:ind w:leftChars="0" w:left="240" w:hangingChars="100" w:hanging="240"/>
              <w:rPr>
                <w:rFonts w:ascii="標楷體" w:hAnsi="標楷體" w:cs="Times New Roman"/>
                <w:kern w:val="2"/>
                <w:szCs w:val="24"/>
              </w:rPr>
            </w:pPr>
            <w:r w:rsidRPr="001677D0">
              <w:rPr>
                <w:rFonts w:ascii="標楷體" w:hAnsi="標楷體" w:cs="Times New Roman" w:hint="eastAsia"/>
                <w:kern w:val="2"/>
                <w:szCs w:val="24"/>
              </w:rPr>
              <w:t>1.本交易提供會計</w:t>
            </w:r>
            <w:r w:rsidRPr="001677D0">
              <w:rPr>
                <w:rFonts w:ascii="標楷體" w:hAnsi="標楷體" w:hint="eastAsia"/>
              </w:rPr>
              <w:t>傳票</w:t>
            </w:r>
            <w:r w:rsidRPr="001677D0">
              <w:rPr>
                <w:rFonts w:ascii="標楷體" w:hAnsi="標楷體" w:cs="Times New Roman" w:hint="eastAsia"/>
                <w:kern w:val="2"/>
                <w:szCs w:val="24"/>
              </w:rPr>
              <w:t>輸入功能，含：</w:t>
            </w:r>
          </w:p>
          <w:p w14:paraId="5455F545" w14:textId="77777777" w:rsidR="007F057D" w:rsidRPr="001677D0" w:rsidRDefault="007F057D" w:rsidP="007E2A03">
            <w:pPr>
              <w:pStyle w:val="42"/>
              <w:spacing w:after="48"/>
              <w:ind w:leftChars="100" w:left="240"/>
              <w:rPr>
                <w:rFonts w:ascii="標楷體" w:hAnsi="標楷體" w:cs="Times New Roman"/>
                <w:kern w:val="2"/>
                <w:szCs w:val="24"/>
              </w:rPr>
            </w:pPr>
            <w:r w:rsidRPr="001677D0">
              <w:rPr>
                <w:rFonts w:ascii="標楷體" w:hAnsi="標楷體" w:cs="Times New Roman" w:hint="eastAsia"/>
                <w:kern w:val="2"/>
                <w:szCs w:val="24"/>
              </w:rPr>
              <w:t>(1)非業務科目</w:t>
            </w:r>
          </w:p>
          <w:p w14:paraId="00AF3F06" w14:textId="77777777" w:rsidR="007F057D" w:rsidRPr="001677D0" w:rsidRDefault="007F057D" w:rsidP="007E2A03">
            <w:pPr>
              <w:pStyle w:val="42"/>
              <w:spacing w:after="48"/>
              <w:ind w:leftChars="100" w:left="240"/>
              <w:rPr>
                <w:rFonts w:ascii="標楷體" w:hAnsi="標楷體" w:cs="Times New Roman"/>
                <w:kern w:val="2"/>
                <w:szCs w:val="24"/>
              </w:rPr>
            </w:pPr>
            <w:r w:rsidRPr="001677D0">
              <w:rPr>
                <w:rFonts w:ascii="標楷體" w:hAnsi="標楷體" w:cs="Times New Roman" w:hint="eastAsia"/>
                <w:kern w:val="2"/>
                <w:szCs w:val="24"/>
              </w:rPr>
              <w:t>(2)銷帳</w:t>
            </w:r>
            <w:r w:rsidRPr="001677D0">
              <w:rPr>
                <w:rFonts w:ascii="標楷體" w:hAnsi="標楷體" w:cs="Times New Roman" w:hint="eastAsia"/>
                <w:kern w:val="2"/>
                <w:szCs w:val="24"/>
                <w:lang w:eastAsia="zh-HK"/>
              </w:rPr>
              <w:t>科</w:t>
            </w:r>
            <w:r w:rsidRPr="001677D0">
              <w:rPr>
                <w:rFonts w:ascii="標楷體" w:hAnsi="標楷體" w:cs="Times New Roman" w:hint="eastAsia"/>
                <w:kern w:val="2"/>
                <w:szCs w:val="24"/>
              </w:rPr>
              <w:t>目</w:t>
            </w:r>
            <w:r w:rsidRPr="001677D0">
              <w:rPr>
                <w:rFonts w:ascii="標楷體" w:hAnsi="標楷體" w:cs="Times New Roman" w:hint="eastAsia"/>
                <w:kern w:val="2"/>
                <w:szCs w:val="24"/>
                <w:lang w:eastAsia="zh-HK"/>
              </w:rPr>
              <w:t>之</w:t>
            </w:r>
            <w:r w:rsidRPr="001677D0">
              <w:rPr>
                <w:rFonts w:ascii="標楷體" w:hAnsi="標楷體" w:cs="Times New Roman" w:hint="eastAsia"/>
                <w:kern w:val="2"/>
                <w:szCs w:val="24"/>
              </w:rPr>
              <w:t>起帳/銷帳</w:t>
            </w:r>
          </w:p>
          <w:p w14:paraId="7694CC81" w14:textId="77777777" w:rsidR="007F057D" w:rsidRDefault="007F057D" w:rsidP="007E2A03">
            <w:pPr>
              <w:pStyle w:val="42"/>
              <w:spacing w:after="48"/>
              <w:ind w:leftChars="100" w:left="240"/>
              <w:rPr>
                <w:rFonts w:ascii="標楷體" w:hAnsi="標楷體" w:cs="Times New Roman"/>
                <w:kern w:val="2"/>
                <w:szCs w:val="24"/>
              </w:rPr>
            </w:pPr>
            <w:r w:rsidRPr="001677D0">
              <w:rPr>
                <w:rFonts w:ascii="標楷體" w:hAnsi="標楷體" w:cs="Times New Roman" w:hint="eastAsia"/>
                <w:kern w:val="2"/>
                <w:szCs w:val="24"/>
              </w:rPr>
              <w:t>(3)業務自動出帳科目</w:t>
            </w:r>
            <w:r>
              <w:rPr>
                <w:rFonts w:ascii="標楷體" w:hAnsi="標楷體" w:cs="Times New Roman" w:hint="eastAsia"/>
                <w:kern w:val="2"/>
                <w:szCs w:val="24"/>
              </w:rPr>
              <w:t>(</w:t>
            </w:r>
            <w:r w:rsidRPr="001677D0">
              <w:rPr>
                <w:rFonts w:ascii="標楷體" w:hAnsi="標楷體" w:cs="Times New Roman" w:hint="eastAsia"/>
                <w:kern w:val="2"/>
                <w:szCs w:val="24"/>
                <w:lang w:eastAsia="zh-HK"/>
              </w:rPr>
              <w:t>例</w:t>
            </w:r>
            <w:r>
              <w:rPr>
                <w:rFonts w:ascii="標楷體" w:hAnsi="標楷體" w:cs="Times New Roman" w:hint="eastAsia"/>
                <w:kern w:val="2"/>
                <w:szCs w:val="24"/>
              </w:rPr>
              <w:t>:</w:t>
            </w:r>
            <w:r w:rsidRPr="001677D0">
              <w:rPr>
                <w:rFonts w:ascii="標楷體" w:hAnsi="標楷體" w:cs="Times New Roman" w:hint="eastAsia"/>
                <w:kern w:val="2"/>
                <w:szCs w:val="24"/>
              </w:rPr>
              <w:t>應收利息</w:t>
            </w:r>
            <w:r>
              <w:rPr>
                <w:rFonts w:ascii="標楷體" w:hAnsi="標楷體" w:cs="Times New Roman" w:hint="eastAsia"/>
                <w:kern w:val="2"/>
                <w:szCs w:val="24"/>
              </w:rPr>
              <w:t>)</w:t>
            </w:r>
          </w:p>
          <w:p w14:paraId="5E116C52" w14:textId="155710D2" w:rsidR="00AA5C37" w:rsidRPr="007C1722" w:rsidRDefault="00AA5C37" w:rsidP="00AA5C37">
            <w:pPr>
              <w:pStyle w:val="42"/>
              <w:spacing w:after="48"/>
              <w:ind w:leftChars="0" w:left="0"/>
              <w:rPr>
                <w:rFonts w:ascii="標楷體" w:hAnsi="標楷體" w:cs="Times New Roman"/>
                <w:kern w:val="2"/>
                <w:szCs w:val="24"/>
              </w:rPr>
            </w:pPr>
            <w:r>
              <w:rPr>
                <w:rFonts w:ascii="標楷體" w:hAnsi="標楷體" w:cs="Times New Roman" w:hint="eastAsia"/>
                <w:kern w:val="2"/>
                <w:szCs w:val="24"/>
              </w:rPr>
              <w:t>2</w:t>
            </w:r>
            <w:r>
              <w:rPr>
                <w:rFonts w:ascii="標楷體" w:hAnsi="標楷體" w:cs="Times New Roman"/>
                <w:kern w:val="2"/>
                <w:szCs w:val="24"/>
              </w:rPr>
              <w:t>.</w:t>
            </w:r>
            <w:r>
              <w:rPr>
                <w:rFonts w:ascii="標楷體" w:hAnsi="標楷體" w:cs="Times New Roman" w:hint="eastAsia"/>
                <w:kern w:val="2"/>
                <w:szCs w:val="24"/>
              </w:rPr>
              <w:t>使用共用程是:</w:t>
            </w:r>
            <w:proofErr w:type="spellStart"/>
            <w:r>
              <w:rPr>
                <w:rFonts w:ascii="標楷體" w:hAnsi="標楷體" w:cs="Times New Roman"/>
                <w:kern w:val="2"/>
                <w:szCs w:val="24"/>
              </w:rPr>
              <w:t>AcDetailCom</w:t>
            </w:r>
            <w:proofErr w:type="spellEnd"/>
          </w:p>
        </w:tc>
      </w:tr>
      <w:tr w:rsidR="007F057D" w:rsidRPr="001677D0" w14:paraId="61E08EC2" w14:textId="77777777" w:rsidTr="007E2A03">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7BF95414"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參考 </w:t>
            </w:r>
          </w:p>
        </w:tc>
        <w:tc>
          <w:tcPr>
            <w:tcW w:w="6318" w:type="dxa"/>
            <w:tcBorders>
              <w:top w:val="single" w:sz="8" w:space="0" w:color="000000"/>
              <w:left w:val="single" w:sz="8" w:space="0" w:color="000000"/>
              <w:bottom w:val="single" w:sz="8" w:space="0" w:color="000000"/>
              <w:right w:val="single" w:sz="8" w:space="0" w:color="000000"/>
            </w:tcBorders>
          </w:tcPr>
          <w:p w14:paraId="271B6AE5" w14:textId="77777777" w:rsidR="007F057D" w:rsidRPr="001677D0" w:rsidRDefault="007F057D" w:rsidP="007E2A03">
            <w:pPr>
              <w:rPr>
                <w:rFonts w:ascii="標楷體" w:eastAsia="標楷體" w:hAnsi="標楷體"/>
              </w:rPr>
            </w:pPr>
          </w:p>
        </w:tc>
      </w:tr>
    </w:tbl>
    <w:p w14:paraId="7ED191D2" w14:textId="77777777" w:rsidR="007F057D" w:rsidRPr="001677D0" w:rsidRDefault="007F057D" w:rsidP="007F057D">
      <w:pPr>
        <w:ind w:left="1440"/>
      </w:pPr>
    </w:p>
    <w:p w14:paraId="48D43454" w14:textId="77777777" w:rsidR="007F057D" w:rsidRPr="001677D0" w:rsidRDefault="007F057D" w:rsidP="007F057D">
      <w:pPr>
        <w:pStyle w:val="a"/>
        <w:tabs>
          <w:tab w:val="clear" w:pos="1559"/>
        </w:tabs>
        <w:spacing w:before="0"/>
        <w:ind w:left="480" w:hanging="480"/>
      </w:pPr>
      <w:r w:rsidRPr="001677D0">
        <w:rPr>
          <w:rFonts w:hint="eastAsia"/>
        </w:rPr>
        <w:t>Table List:</w:t>
      </w:r>
    </w:p>
    <w:tbl>
      <w:tblPr>
        <w:tblStyle w:val="ac"/>
        <w:tblW w:w="0" w:type="auto"/>
        <w:tblInd w:w="1809" w:type="dxa"/>
        <w:tblLook w:val="04A0" w:firstRow="1" w:lastRow="0" w:firstColumn="1" w:lastColumn="0" w:noHBand="0" w:noVBand="1"/>
      </w:tblPr>
      <w:tblGrid>
        <w:gridCol w:w="851"/>
        <w:gridCol w:w="3118"/>
        <w:gridCol w:w="3828"/>
      </w:tblGrid>
      <w:tr w:rsidR="007F057D" w:rsidRPr="001677D0" w14:paraId="530F7FD4" w14:textId="77777777" w:rsidTr="007E2A03">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84AEB"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EC90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C2D919"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說明</w:t>
            </w:r>
          </w:p>
        </w:tc>
      </w:tr>
      <w:tr w:rsidR="007F057D" w:rsidRPr="001677D0" w14:paraId="28D01190" w14:textId="77777777" w:rsidTr="007E2A03">
        <w:tc>
          <w:tcPr>
            <w:tcW w:w="851" w:type="dxa"/>
            <w:tcBorders>
              <w:top w:val="single" w:sz="4" w:space="0" w:color="auto"/>
              <w:left w:val="single" w:sz="4" w:space="0" w:color="auto"/>
              <w:bottom w:val="single" w:sz="4" w:space="0" w:color="auto"/>
              <w:right w:val="single" w:sz="4" w:space="0" w:color="auto"/>
            </w:tcBorders>
            <w:hideMark/>
          </w:tcPr>
          <w:p w14:paraId="14A7C980"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03E9F30B" w14:textId="77777777" w:rsidR="007F057D" w:rsidRPr="001677D0" w:rsidRDefault="007F057D" w:rsidP="007E2A03">
            <w:pPr>
              <w:rPr>
                <w:rFonts w:ascii="標楷體" w:eastAsia="標楷體" w:hAnsi="標楷體"/>
              </w:rPr>
            </w:pPr>
            <w:proofErr w:type="spellStart"/>
            <w:r w:rsidRPr="001677D0">
              <w:rPr>
                <w:rFonts w:ascii="標楷體" w:eastAsia="標楷體" w:hAnsi="標楷體" w:cs="細明體"/>
                <w:kern w:val="0"/>
              </w:rPr>
              <w:t>AcDetail</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411DA1AC" w14:textId="77777777" w:rsidR="007F057D" w:rsidRPr="001677D0" w:rsidRDefault="007F057D" w:rsidP="007E2A03">
            <w:pPr>
              <w:rPr>
                <w:rFonts w:ascii="標楷體" w:eastAsia="標楷體" w:hAnsi="標楷體"/>
              </w:rPr>
            </w:pPr>
            <w:r w:rsidRPr="001677D0">
              <w:rPr>
                <w:rFonts w:ascii="標楷體" w:eastAsia="標楷體" w:hAnsi="標楷體" w:hint="eastAsia"/>
                <w:lang w:eastAsia="zh-HK"/>
              </w:rPr>
              <w:t>會計帳務明細</w:t>
            </w:r>
            <w:r w:rsidRPr="001677D0">
              <w:rPr>
                <w:rFonts w:ascii="標楷體" w:eastAsia="標楷體" w:hAnsi="標楷體" w:hint="eastAsia"/>
              </w:rPr>
              <w:t>檔</w:t>
            </w:r>
          </w:p>
        </w:tc>
      </w:tr>
      <w:tr w:rsidR="007F057D" w:rsidRPr="001677D0" w14:paraId="39448F87" w14:textId="77777777" w:rsidTr="007E2A03">
        <w:tc>
          <w:tcPr>
            <w:tcW w:w="851" w:type="dxa"/>
            <w:tcBorders>
              <w:top w:val="single" w:sz="4" w:space="0" w:color="auto"/>
              <w:left w:val="single" w:sz="4" w:space="0" w:color="auto"/>
              <w:bottom w:val="single" w:sz="4" w:space="0" w:color="auto"/>
              <w:right w:val="single" w:sz="4" w:space="0" w:color="auto"/>
            </w:tcBorders>
          </w:tcPr>
          <w:p w14:paraId="513E7F21" w14:textId="77777777" w:rsidR="007F057D" w:rsidRPr="001677D0" w:rsidRDefault="007F057D" w:rsidP="007E2A03">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659FE935" w14:textId="77777777" w:rsidR="007F057D" w:rsidRPr="001677D0" w:rsidRDefault="007F057D" w:rsidP="007E2A03">
            <w:pPr>
              <w:rPr>
                <w:rFonts w:ascii="標楷體" w:eastAsia="標楷體" w:hAnsi="標楷體"/>
              </w:rPr>
            </w:pPr>
            <w:proofErr w:type="spellStart"/>
            <w:r>
              <w:rPr>
                <w:rFonts w:ascii="標楷體" w:eastAsia="標楷體" w:hAnsi="標楷體" w:hint="eastAsia"/>
              </w:rPr>
              <w:t>C</w:t>
            </w:r>
            <w:r>
              <w:rPr>
                <w:rFonts w:ascii="標楷體" w:eastAsia="標楷體" w:hAnsi="標楷體"/>
              </w:rPr>
              <w:t>dCode</w:t>
            </w:r>
            <w:proofErr w:type="spellEnd"/>
          </w:p>
        </w:tc>
        <w:tc>
          <w:tcPr>
            <w:tcW w:w="3828" w:type="dxa"/>
            <w:tcBorders>
              <w:top w:val="single" w:sz="4" w:space="0" w:color="auto"/>
              <w:left w:val="single" w:sz="4" w:space="0" w:color="auto"/>
              <w:bottom w:val="single" w:sz="4" w:space="0" w:color="auto"/>
              <w:right w:val="single" w:sz="4" w:space="0" w:color="auto"/>
            </w:tcBorders>
          </w:tcPr>
          <w:p w14:paraId="42C27663" w14:textId="77777777" w:rsidR="007F057D" w:rsidRPr="001677D0" w:rsidRDefault="007F057D" w:rsidP="007E2A03">
            <w:pPr>
              <w:rPr>
                <w:rFonts w:ascii="標楷體" w:eastAsia="標楷體" w:hAnsi="標楷體"/>
              </w:rPr>
            </w:pPr>
            <w:r>
              <w:rPr>
                <w:rFonts w:ascii="標楷體" w:eastAsia="標楷體" w:hAnsi="標楷體" w:hint="eastAsia"/>
              </w:rPr>
              <w:t>共用代碼檔</w:t>
            </w:r>
          </w:p>
        </w:tc>
      </w:tr>
    </w:tbl>
    <w:p w14:paraId="16430689" w14:textId="77777777" w:rsidR="007F057D" w:rsidRPr="001677D0" w:rsidRDefault="007F057D" w:rsidP="007F057D">
      <w:pPr>
        <w:widowControl/>
        <w:rPr>
          <w:rFonts w:ascii="標楷體" w:eastAsia="標楷體" w:hAnsi="標楷體"/>
          <w:sz w:val="26"/>
        </w:rPr>
      </w:pPr>
    </w:p>
    <w:p w14:paraId="245E7D1A" w14:textId="77777777" w:rsidR="007F057D" w:rsidRPr="001677D0" w:rsidRDefault="007F057D" w:rsidP="007F057D">
      <w:pPr>
        <w:pStyle w:val="a"/>
        <w:tabs>
          <w:tab w:val="clear" w:pos="1559"/>
        </w:tabs>
        <w:spacing w:before="0"/>
        <w:ind w:left="480" w:hanging="480"/>
      </w:pPr>
      <w:r w:rsidRPr="001677D0">
        <w:rPr>
          <w:rFonts w:hint="eastAsia"/>
        </w:rPr>
        <w:t>UI畫面:</w:t>
      </w:r>
    </w:p>
    <w:p w14:paraId="57F22549" w14:textId="77777777" w:rsidR="007F057D" w:rsidRPr="001677D0" w:rsidRDefault="007F057D" w:rsidP="007F057D">
      <w:pPr>
        <w:rPr>
          <w:rFonts w:ascii="標楷體" w:eastAsia="標楷體" w:hAnsi="標楷體"/>
        </w:rPr>
      </w:pPr>
      <w:r w:rsidRPr="001677D0">
        <w:rPr>
          <w:rFonts w:ascii="標楷體" w:eastAsia="標楷體" w:hAnsi="標楷體" w:hint="eastAsia"/>
        </w:rPr>
        <w:t>輸入畫面:</w:t>
      </w:r>
    </w:p>
    <w:p w14:paraId="7F8D4F5C" w14:textId="77777777" w:rsidR="007F057D" w:rsidRPr="001677D0" w:rsidRDefault="007F057D" w:rsidP="007F057D">
      <w:r w:rsidRPr="00365D19">
        <w:rPr>
          <w:noProof/>
        </w:rPr>
        <w:drawing>
          <wp:inline distT="0" distB="0" distL="0" distR="0" wp14:anchorId="48145B41" wp14:editId="4FFDB596">
            <wp:extent cx="6479540" cy="2102485"/>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102485"/>
                    </a:xfrm>
                    <a:prstGeom prst="rect">
                      <a:avLst/>
                    </a:prstGeom>
                  </pic:spPr>
                </pic:pic>
              </a:graphicData>
            </a:graphic>
          </wp:inline>
        </w:drawing>
      </w:r>
    </w:p>
    <w:p w14:paraId="6B2A8790" w14:textId="77777777" w:rsidR="007F057D" w:rsidRDefault="007F057D" w:rsidP="007F057D">
      <w:pPr>
        <w:widowControl/>
        <w:rPr>
          <w:rFonts w:ascii="標楷體" w:eastAsia="標楷體" w:hAnsi="標楷體"/>
          <w:szCs w:val="22"/>
        </w:rPr>
      </w:pPr>
      <w:r>
        <w:br w:type="page"/>
      </w:r>
    </w:p>
    <w:p w14:paraId="599F84FD" w14:textId="77777777" w:rsidR="007F057D" w:rsidRPr="001677D0" w:rsidRDefault="007F057D" w:rsidP="007F057D">
      <w:pPr>
        <w:pStyle w:val="a"/>
        <w:tabs>
          <w:tab w:val="clear" w:pos="1559"/>
        </w:tabs>
        <w:spacing w:before="0"/>
        <w:ind w:left="480" w:hanging="480"/>
      </w:pPr>
      <w:r w:rsidRPr="001677D0">
        <w:rPr>
          <w:rFonts w:hint="eastAsia"/>
        </w:rPr>
        <w:lastRenderedPageBreak/>
        <w:t>輸入畫面按鈕說明</w:t>
      </w:r>
    </w:p>
    <w:p w14:paraId="57BDCA7B" w14:textId="77777777" w:rsidR="007F057D" w:rsidRPr="001677D0" w:rsidRDefault="007F057D" w:rsidP="007F057D"/>
    <w:tbl>
      <w:tblPr>
        <w:tblStyle w:val="ac"/>
        <w:tblW w:w="10235" w:type="dxa"/>
        <w:tblInd w:w="250" w:type="dxa"/>
        <w:tblLook w:val="04A0" w:firstRow="1" w:lastRow="0" w:firstColumn="1" w:lastColumn="0" w:noHBand="0" w:noVBand="1"/>
      </w:tblPr>
      <w:tblGrid>
        <w:gridCol w:w="663"/>
        <w:gridCol w:w="1334"/>
        <w:gridCol w:w="8238"/>
      </w:tblGrid>
      <w:tr w:rsidR="007F057D" w:rsidRPr="001677D0" w14:paraId="6837E4B2" w14:textId="77777777" w:rsidTr="007E2A03">
        <w:tc>
          <w:tcPr>
            <w:tcW w:w="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DB218"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序號</w:t>
            </w:r>
          </w:p>
        </w:tc>
        <w:tc>
          <w:tcPr>
            <w:tcW w:w="1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5FB4A"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按鈕名稱</w:t>
            </w:r>
          </w:p>
        </w:tc>
        <w:tc>
          <w:tcPr>
            <w:tcW w:w="8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6250A"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lang w:eastAsia="zh-HK"/>
              </w:rPr>
              <w:t>功能說明</w:t>
            </w:r>
          </w:p>
        </w:tc>
      </w:tr>
      <w:tr w:rsidR="007F057D" w:rsidRPr="001677D0" w14:paraId="37B2AD17" w14:textId="77777777" w:rsidTr="007E2A03">
        <w:tc>
          <w:tcPr>
            <w:tcW w:w="663" w:type="dxa"/>
            <w:tcBorders>
              <w:top w:val="single" w:sz="4" w:space="0" w:color="auto"/>
              <w:left w:val="single" w:sz="4" w:space="0" w:color="auto"/>
              <w:bottom w:val="single" w:sz="4" w:space="0" w:color="auto"/>
              <w:right w:val="single" w:sz="4" w:space="0" w:color="auto"/>
            </w:tcBorders>
            <w:hideMark/>
          </w:tcPr>
          <w:p w14:paraId="434D6871" w14:textId="77777777" w:rsidR="007F057D" w:rsidRPr="001677D0" w:rsidRDefault="007F057D" w:rsidP="007E2A03">
            <w:pPr>
              <w:jc w:val="center"/>
              <w:rPr>
                <w:rFonts w:ascii="標楷體" w:eastAsia="標楷體" w:hAnsi="標楷體"/>
                <w:lang w:eastAsia="zh-HK"/>
              </w:rPr>
            </w:pPr>
            <w:r w:rsidRPr="001677D0">
              <w:rPr>
                <w:rFonts w:ascii="標楷體" w:eastAsia="標楷體" w:hAnsi="標楷體" w:hint="eastAsia"/>
              </w:rPr>
              <w:t>1</w:t>
            </w:r>
          </w:p>
        </w:tc>
        <w:tc>
          <w:tcPr>
            <w:tcW w:w="1334" w:type="dxa"/>
            <w:tcBorders>
              <w:top w:val="single" w:sz="4" w:space="0" w:color="auto"/>
              <w:left w:val="single" w:sz="4" w:space="0" w:color="auto"/>
              <w:bottom w:val="single" w:sz="4" w:space="0" w:color="auto"/>
              <w:right w:val="single" w:sz="4" w:space="0" w:color="auto"/>
            </w:tcBorders>
            <w:hideMark/>
          </w:tcPr>
          <w:p w14:paraId="0BAC807C" w14:textId="77777777" w:rsidR="007F057D" w:rsidRPr="001677D0" w:rsidRDefault="007F057D" w:rsidP="007E2A03">
            <w:pPr>
              <w:rPr>
                <w:rFonts w:ascii="標楷體" w:eastAsia="標楷體" w:hAnsi="標楷體"/>
                <w:lang w:eastAsia="zh-HK"/>
              </w:rPr>
            </w:pPr>
            <w:commentRangeStart w:id="0"/>
            <w:commentRangeStart w:id="1"/>
            <w:r w:rsidRPr="001677D0">
              <w:rPr>
                <w:rFonts w:ascii="標楷體" w:eastAsia="標楷體" w:hAnsi="標楷體" w:hint="eastAsia"/>
                <w:lang w:eastAsia="zh-HK"/>
              </w:rPr>
              <w:t>登錄</w:t>
            </w:r>
            <w:commentRangeEnd w:id="0"/>
            <w:r w:rsidR="00675EDB">
              <w:rPr>
                <w:rStyle w:val="aff0"/>
              </w:rPr>
              <w:commentReference w:id="0"/>
            </w:r>
            <w:commentRangeEnd w:id="1"/>
            <w:r w:rsidR="000446F7">
              <w:rPr>
                <w:rStyle w:val="aff0"/>
              </w:rPr>
              <w:commentReference w:id="1"/>
            </w:r>
          </w:p>
        </w:tc>
        <w:tc>
          <w:tcPr>
            <w:tcW w:w="8238" w:type="dxa"/>
            <w:tcBorders>
              <w:top w:val="single" w:sz="4" w:space="0" w:color="auto"/>
              <w:left w:val="single" w:sz="4" w:space="0" w:color="auto"/>
              <w:bottom w:val="single" w:sz="4" w:space="0" w:color="auto"/>
              <w:right w:val="single" w:sz="4" w:space="0" w:color="auto"/>
            </w:tcBorders>
            <w:hideMark/>
          </w:tcPr>
          <w:p w14:paraId="73C9C8D2" w14:textId="77777777" w:rsidR="007F057D" w:rsidRDefault="007F057D" w:rsidP="007E2A03">
            <w:pPr>
              <w:rPr>
                <w:rFonts w:ascii="標楷體" w:eastAsia="標楷體" w:hAnsi="標楷體"/>
                <w:lang w:eastAsia="zh-HK"/>
              </w:rPr>
            </w:pPr>
            <w:r>
              <w:rPr>
                <w:rFonts w:ascii="標楷體" w:eastAsia="標楷體" w:hAnsi="標楷體" w:hint="eastAsia"/>
              </w:rPr>
              <w:t>1.</w:t>
            </w:r>
            <w:r w:rsidRPr="001677D0">
              <w:rPr>
                <w:rFonts w:ascii="標楷體" w:eastAsia="標楷體" w:hAnsi="標楷體" w:hint="eastAsia"/>
                <w:lang w:eastAsia="zh-HK"/>
              </w:rPr>
              <w:t>依據輸入資料登錄傳票</w:t>
            </w:r>
          </w:p>
          <w:p w14:paraId="1F2A0DD6" w14:textId="77777777" w:rsidR="007F057D" w:rsidRPr="00FD306C" w:rsidRDefault="007F057D" w:rsidP="007E2A03">
            <w:pPr>
              <w:rPr>
                <w:rFonts w:ascii="標楷體" w:eastAsia="標楷體" w:hAnsi="標楷體"/>
                <w:shd w:val="pct15" w:color="auto" w:fill="FFFFFF"/>
                <w:lang w:eastAsia="zh-HK"/>
              </w:rPr>
            </w:pPr>
            <w:r w:rsidRPr="00FD306C">
              <w:rPr>
                <w:rFonts w:ascii="標楷體" w:eastAsia="標楷體" w:hAnsi="標楷體" w:hint="eastAsia"/>
                <w:shd w:val="pct15" w:color="auto" w:fill="FFFFFF"/>
                <w:lang w:eastAsia="zh-HK"/>
              </w:rPr>
              <w:t>&lt;&lt;檢查說明&gt;&gt;</w:t>
            </w:r>
          </w:p>
          <w:p w14:paraId="2B6193CD" w14:textId="77777777" w:rsidR="007F057D" w:rsidRDefault="007F057D" w:rsidP="007E2A03">
            <w:pPr>
              <w:rPr>
                <w:rFonts w:ascii="標楷體" w:eastAsia="標楷體" w:hAnsi="標楷體"/>
              </w:rPr>
            </w:pPr>
            <w:r>
              <w:rPr>
                <w:rFonts w:ascii="標楷體" w:eastAsia="標楷體" w:hAnsi="標楷體" w:hint="eastAsia"/>
              </w:rPr>
              <w:t>1.</w:t>
            </w:r>
            <w:r>
              <w:rPr>
                <w:rFonts w:ascii="標楷體" w:eastAsia="標楷體" w:hAnsi="標楷體" w:hint="eastAsia"/>
                <w:lang w:eastAsia="zh-HK"/>
              </w:rPr>
              <w:t>若</w:t>
            </w:r>
            <w:r>
              <w:rPr>
                <w:rFonts w:ascii="標楷體" w:eastAsia="標楷體" w:hAnsi="標楷體" w:hint="eastAsia"/>
              </w:rPr>
              <w:t>[</w:t>
            </w:r>
            <w:r>
              <w:rPr>
                <w:rFonts w:ascii="標楷體" w:eastAsia="標楷體" w:hAnsi="標楷體" w:hint="eastAsia"/>
                <w:lang w:eastAsia="zh-HK"/>
              </w:rPr>
              <w:t>借方金額</w:t>
            </w:r>
            <w:r>
              <w:rPr>
                <w:rFonts w:ascii="標楷體" w:eastAsia="標楷體" w:hAnsi="標楷體" w:hint="eastAsia"/>
              </w:rPr>
              <w:t>]</w:t>
            </w:r>
            <w:r>
              <w:rPr>
                <w:rFonts w:ascii="標楷體" w:eastAsia="標楷體" w:hAnsi="標楷體" w:hint="eastAsia"/>
                <w:lang w:eastAsia="zh-HK"/>
              </w:rPr>
              <w:t>與</w:t>
            </w:r>
            <w:r>
              <w:rPr>
                <w:rFonts w:ascii="標楷體" w:eastAsia="標楷體" w:hAnsi="標楷體" w:hint="eastAsia"/>
              </w:rPr>
              <w:t>[</w:t>
            </w:r>
            <w:r>
              <w:rPr>
                <w:rFonts w:ascii="標楷體" w:eastAsia="標楷體" w:hAnsi="標楷體" w:hint="eastAsia"/>
                <w:lang w:eastAsia="zh-HK"/>
              </w:rPr>
              <w:t>貸方金額</w:t>
            </w:r>
            <w:r>
              <w:rPr>
                <w:rFonts w:ascii="標楷體" w:eastAsia="標楷體" w:hAnsi="標楷體" w:hint="eastAsia"/>
              </w:rPr>
              <w:t>]</w:t>
            </w:r>
            <w:r>
              <w:rPr>
                <w:rFonts w:ascii="標楷體" w:eastAsia="標楷體" w:hAnsi="標楷體" w:hint="eastAsia"/>
                <w:lang w:eastAsia="zh-HK"/>
              </w:rPr>
              <w:t>皆為</w:t>
            </w:r>
            <w:r>
              <w:rPr>
                <w:rFonts w:ascii="標楷體" w:eastAsia="標楷體" w:hAnsi="標楷體" w:hint="eastAsia"/>
              </w:rPr>
              <w:t>0</w:t>
            </w:r>
            <w:r>
              <w:rPr>
                <w:rFonts w:ascii="標楷體" w:eastAsia="標楷體" w:hAnsi="標楷體"/>
                <w:lang w:eastAsia="zh-HK"/>
              </w:rPr>
              <w:t>,</w:t>
            </w:r>
            <w:r>
              <w:rPr>
                <w:rFonts w:ascii="標楷體" w:eastAsia="標楷體" w:hAnsi="標楷體" w:hint="eastAsia"/>
                <w:lang w:eastAsia="zh-HK"/>
              </w:rPr>
              <w:t>則顯示錯誤訊息</w:t>
            </w:r>
            <w:r>
              <w:rPr>
                <w:rFonts w:ascii="標楷體" w:eastAsia="標楷體" w:hAnsi="標楷體" w:hint="eastAsia"/>
              </w:rPr>
              <w:t>:</w:t>
            </w:r>
            <w:r>
              <w:t xml:space="preserve"> </w:t>
            </w:r>
            <w:r w:rsidRPr="004F043B">
              <w:rPr>
                <w:rFonts w:ascii="標楷體" w:eastAsia="標楷體" w:hAnsi="標楷體"/>
              </w:rPr>
              <w:t>"</w:t>
            </w:r>
            <w:r>
              <w:rPr>
                <w:rFonts w:ascii="標楷體" w:eastAsia="標楷體" w:hAnsi="標楷體" w:hint="eastAsia"/>
              </w:rPr>
              <w:t>E6008:金額錯誤</w:t>
            </w:r>
            <w:r w:rsidRPr="004F043B">
              <w:rPr>
                <w:rFonts w:ascii="標楷體" w:eastAsia="標楷體" w:hAnsi="標楷體"/>
              </w:rPr>
              <w:t>"</w:t>
            </w:r>
          </w:p>
          <w:p w14:paraId="596FD6C5" w14:textId="77777777" w:rsidR="007F057D" w:rsidRPr="00FD306C" w:rsidRDefault="007F057D" w:rsidP="007E2A03">
            <w:pPr>
              <w:rPr>
                <w:rFonts w:ascii="標楷體" w:eastAsia="標楷體" w:hAnsi="標楷體"/>
                <w:shd w:val="pct15" w:color="auto" w:fill="FFFFFF"/>
              </w:rPr>
            </w:pPr>
            <w:r w:rsidRPr="00FD306C">
              <w:rPr>
                <w:rFonts w:ascii="標楷體" w:eastAsia="標楷體" w:hAnsi="標楷體" w:hint="eastAsia"/>
                <w:shd w:val="pct15" w:color="auto" w:fill="FFFFFF"/>
              </w:rPr>
              <w:t>&lt;&lt;成功處理說明&gt;&gt;</w:t>
            </w:r>
          </w:p>
          <w:p w14:paraId="328F1F5B" w14:textId="77777777" w:rsidR="007F057D" w:rsidRPr="001677D0" w:rsidRDefault="007F057D" w:rsidP="007E2A03">
            <w:pPr>
              <w:rPr>
                <w:rFonts w:ascii="標楷體" w:eastAsia="標楷體" w:hAnsi="標楷體"/>
              </w:rPr>
            </w:pPr>
            <w:r>
              <w:rPr>
                <w:rFonts w:ascii="標楷體" w:eastAsia="標楷體" w:hAnsi="標楷體" w:hint="eastAsia"/>
              </w:rPr>
              <w:t>1.新增 [</w:t>
            </w:r>
            <w:r w:rsidRPr="001677D0">
              <w:rPr>
                <w:rFonts w:ascii="標楷體" w:eastAsia="標楷體" w:hAnsi="標楷體" w:hint="eastAsia"/>
                <w:lang w:eastAsia="zh-HK"/>
              </w:rPr>
              <w:t>會計帳務明細</w:t>
            </w:r>
            <w:r w:rsidRPr="001677D0">
              <w:rPr>
                <w:rFonts w:ascii="標楷體" w:eastAsia="標楷體" w:hAnsi="標楷體" w:hint="eastAsia"/>
              </w:rPr>
              <w:t>檔(</w:t>
            </w:r>
            <w:proofErr w:type="spellStart"/>
            <w:r w:rsidRPr="001677D0">
              <w:rPr>
                <w:rFonts w:ascii="標楷體" w:eastAsia="標楷體" w:hAnsi="標楷體"/>
              </w:rPr>
              <w:t>AcDetail</w:t>
            </w:r>
            <w:proofErr w:type="spellEnd"/>
            <w:r w:rsidRPr="001677D0">
              <w:rPr>
                <w:rFonts w:ascii="標楷體" w:eastAsia="標楷體" w:hAnsi="標楷體" w:hint="eastAsia"/>
              </w:rPr>
              <w:t>)</w:t>
            </w:r>
            <w:r>
              <w:rPr>
                <w:rFonts w:ascii="標楷體" w:eastAsia="標楷體" w:hAnsi="標楷體" w:hint="eastAsia"/>
              </w:rPr>
              <w:t>]資料</w:t>
            </w:r>
          </w:p>
        </w:tc>
      </w:tr>
      <w:tr w:rsidR="007F057D" w:rsidRPr="001677D0" w14:paraId="048559DB" w14:textId="77777777" w:rsidTr="007E2A03">
        <w:tc>
          <w:tcPr>
            <w:tcW w:w="663" w:type="dxa"/>
            <w:tcBorders>
              <w:top w:val="single" w:sz="4" w:space="0" w:color="auto"/>
              <w:left w:val="single" w:sz="4" w:space="0" w:color="auto"/>
              <w:bottom w:val="single" w:sz="4" w:space="0" w:color="auto"/>
              <w:right w:val="single" w:sz="4" w:space="0" w:color="auto"/>
            </w:tcBorders>
            <w:hideMark/>
          </w:tcPr>
          <w:p w14:paraId="5CA72CB0"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2</w:t>
            </w:r>
          </w:p>
        </w:tc>
        <w:tc>
          <w:tcPr>
            <w:tcW w:w="1334" w:type="dxa"/>
            <w:tcBorders>
              <w:top w:val="single" w:sz="4" w:space="0" w:color="auto"/>
              <w:left w:val="single" w:sz="4" w:space="0" w:color="auto"/>
              <w:bottom w:val="single" w:sz="4" w:space="0" w:color="auto"/>
              <w:right w:val="single" w:sz="4" w:space="0" w:color="auto"/>
            </w:tcBorders>
            <w:hideMark/>
          </w:tcPr>
          <w:p w14:paraId="146A33E8"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離開</w:t>
            </w:r>
          </w:p>
        </w:tc>
        <w:tc>
          <w:tcPr>
            <w:tcW w:w="8238" w:type="dxa"/>
            <w:tcBorders>
              <w:top w:val="single" w:sz="4" w:space="0" w:color="auto"/>
              <w:left w:val="single" w:sz="4" w:space="0" w:color="auto"/>
              <w:bottom w:val="single" w:sz="4" w:space="0" w:color="auto"/>
              <w:right w:val="single" w:sz="4" w:space="0" w:color="auto"/>
            </w:tcBorders>
            <w:hideMark/>
          </w:tcPr>
          <w:p w14:paraId="49560833"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關閉此畫面</w:t>
            </w:r>
          </w:p>
        </w:tc>
      </w:tr>
      <w:tr w:rsidR="007F057D" w:rsidRPr="001677D0" w14:paraId="754034D1" w14:textId="77777777" w:rsidTr="007E2A03">
        <w:tc>
          <w:tcPr>
            <w:tcW w:w="663" w:type="dxa"/>
            <w:tcBorders>
              <w:top w:val="single" w:sz="4" w:space="0" w:color="auto"/>
              <w:left w:val="single" w:sz="4" w:space="0" w:color="auto"/>
              <w:bottom w:val="single" w:sz="4" w:space="0" w:color="auto"/>
              <w:right w:val="single" w:sz="4" w:space="0" w:color="auto"/>
            </w:tcBorders>
            <w:hideMark/>
          </w:tcPr>
          <w:p w14:paraId="0AD4EB6C"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3</w:t>
            </w:r>
          </w:p>
        </w:tc>
        <w:tc>
          <w:tcPr>
            <w:tcW w:w="1334" w:type="dxa"/>
            <w:tcBorders>
              <w:top w:val="single" w:sz="4" w:space="0" w:color="auto"/>
              <w:left w:val="single" w:sz="4" w:space="0" w:color="auto"/>
              <w:bottom w:val="single" w:sz="4" w:space="0" w:color="auto"/>
              <w:right w:val="single" w:sz="4" w:space="0" w:color="auto"/>
            </w:tcBorders>
            <w:hideMark/>
          </w:tcPr>
          <w:p w14:paraId="25583EF1"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8238" w:type="dxa"/>
            <w:tcBorders>
              <w:top w:val="single" w:sz="4" w:space="0" w:color="auto"/>
              <w:left w:val="single" w:sz="4" w:space="0" w:color="auto"/>
              <w:bottom w:val="single" w:sz="4" w:space="0" w:color="auto"/>
              <w:right w:val="single" w:sz="4" w:space="0" w:color="auto"/>
            </w:tcBorders>
            <w:hideMark/>
          </w:tcPr>
          <w:p w14:paraId="45735993"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7F057D" w:rsidRPr="001677D0" w14:paraId="56A9F732" w14:textId="77777777" w:rsidTr="007E2A03">
        <w:tc>
          <w:tcPr>
            <w:tcW w:w="663" w:type="dxa"/>
            <w:tcBorders>
              <w:top w:val="single" w:sz="4" w:space="0" w:color="auto"/>
              <w:left w:val="single" w:sz="4" w:space="0" w:color="auto"/>
              <w:bottom w:val="single" w:sz="4" w:space="0" w:color="auto"/>
              <w:right w:val="single" w:sz="4" w:space="0" w:color="auto"/>
            </w:tcBorders>
          </w:tcPr>
          <w:p w14:paraId="3B371CA7"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4</w:t>
            </w:r>
          </w:p>
        </w:tc>
        <w:tc>
          <w:tcPr>
            <w:tcW w:w="1334" w:type="dxa"/>
            <w:tcBorders>
              <w:top w:val="single" w:sz="4" w:space="0" w:color="auto"/>
              <w:left w:val="single" w:sz="4" w:space="0" w:color="auto"/>
              <w:bottom w:val="single" w:sz="4" w:space="0" w:color="auto"/>
              <w:right w:val="single" w:sz="4" w:space="0" w:color="auto"/>
            </w:tcBorders>
          </w:tcPr>
          <w:p w14:paraId="4C530DB5"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重新交易</w:t>
            </w:r>
          </w:p>
        </w:tc>
        <w:tc>
          <w:tcPr>
            <w:tcW w:w="8238" w:type="dxa"/>
            <w:tcBorders>
              <w:top w:val="single" w:sz="4" w:space="0" w:color="auto"/>
              <w:left w:val="single" w:sz="4" w:space="0" w:color="auto"/>
              <w:bottom w:val="single" w:sz="4" w:space="0" w:color="auto"/>
              <w:right w:val="single" w:sz="4" w:space="0" w:color="auto"/>
            </w:tcBorders>
          </w:tcPr>
          <w:p w14:paraId="2941A6D5" w14:textId="77777777" w:rsidR="007F057D" w:rsidRPr="001677D0" w:rsidRDefault="007F057D" w:rsidP="007E2A03">
            <w:pPr>
              <w:rPr>
                <w:rFonts w:ascii="標楷體" w:eastAsia="標楷體" w:hAnsi="標楷體"/>
                <w:lang w:eastAsia="zh-HK"/>
              </w:rPr>
            </w:pPr>
            <w:r w:rsidRPr="001677D0">
              <w:rPr>
                <w:rFonts w:ascii="標楷體" w:eastAsia="標楷體" w:hAnsi="標楷體" w:hint="eastAsia"/>
                <w:lang w:eastAsia="zh-HK"/>
              </w:rPr>
              <w:t>登錄成功後顯示,重新登錄另一筆傳票</w:t>
            </w:r>
          </w:p>
        </w:tc>
      </w:tr>
    </w:tbl>
    <w:p w14:paraId="517D0D62" w14:textId="77777777" w:rsidR="007F057D" w:rsidRPr="001677D0" w:rsidRDefault="007F057D" w:rsidP="007F057D"/>
    <w:p w14:paraId="457748BC" w14:textId="77777777" w:rsidR="007F057D" w:rsidRPr="001677D0" w:rsidRDefault="007F057D" w:rsidP="007F057D">
      <w:pPr>
        <w:pStyle w:val="a"/>
        <w:numPr>
          <w:ilvl w:val="0"/>
          <w:numId w:val="0"/>
        </w:numPr>
        <w:ind w:left="480"/>
      </w:pPr>
    </w:p>
    <w:p w14:paraId="0C2E2FDD" w14:textId="77777777" w:rsidR="007F057D" w:rsidRPr="001677D0" w:rsidRDefault="007F057D" w:rsidP="007F057D">
      <w:pPr>
        <w:pStyle w:val="a"/>
        <w:tabs>
          <w:tab w:val="clear" w:pos="1559"/>
        </w:tabs>
        <w:spacing w:before="0"/>
        <w:ind w:left="480" w:hanging="480"/>
      </w:pPr>
      <w:r w:rsidRPr="001677D0">
        <w:rPr>
          <w:rFonts w:hint="eastAsia"/>
        </w:rPr>
        <w:t>輸入畫面資料說明</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
        <w:gridCol w:w="1296"/>
        <w:gridCol w:w="1242"/>
        <w:gridCol w:w="1134"/>
        <w:gridCol w:w="2474"/>
        <w:gridCol w:w="493"/>
        <w:gridCol w:w="603"/>
        <w:gridCol w:w="3234"/>
      </w:tblGrid>
      <w:tr w:rsidR="007F057D" w:rsidRPr="001677D0" w14:paraId="4DF86DC2" w14:textId="77777777" w:rsidTr="007E2A03">
        <w:trPr>
          <w:trHeight w:val="391"/>
          <w:tblHeader/>
          <w:jc w:val="center"/>
        </w:trPr>
        <w:tc>
          <w:tcPr>
            <w:tcW w:w="5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EEE369" w14:textId="77777777" w:rsidR="007F057D" w:rsidRPr="001677D0" w:rsidRDefault="007F057D" w:rsidP="007E2A03">
            <w:pPr>
              <w:rPr>
                <w:rFonts w:ascii="標楷體" w:eastAsia="標楷體" w:hAnsi="標楷體"/>
              </w:rPr>
            </w:pPr>
            <w:r w:rsidRPr="001677D0">
              <w:rPr>
                <w:rFonts w:ascii="標楷體" w:eastAsia="標楷體" w:hAnsi="標楷體" w:hint="eastAsia"/>
              </w:rPr>
              <w:t>序號</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720D8" w14:textId="77777777" w:rsidR="007F057D" w:rsidRPr="001677D0" w:rsidRDefault="007F057D" w:rsidP="007E2A03">
            <w:pPr>
              <w:rPr>
                <w:rFonts w:ascii="標楷體" w:eastAsia="標楷體" w:hAnsi="標楷體"/>
              </w:rPr>
            </w:pPr>
            <w:r w:rsidRPr="001677D0">
              <w:rPr>
                <w:rFonts w:ascii="標楷體" w:eastAsia="標楷體" w:hAnsi="標楷體" w:hint="eastAsia"/>
              </w:rPr>
              <w:t>欄位</w:t>
            </w:r>
          </w:p>
        </w:tc>
        <w:tc>
          <w:tcPr>
            <w:tcW w:w="594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3AEF3"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說明</w:t>
            </w:r>
          </w:p>
        </w:tc>
        <w:tc>
          <w:tcPr>
            <w:tcW w:w="323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EB67C2" w14:textId="77777777" w:rsidR="007F057D" w:rsidRPr="001677D0" w:rsidRDefault="007F057D" w:rsidP="007E2A03">
            <w:pPr>
              <w:rPr>
                <w:rFonts w:ascii="標楷體" w:eastAsia="標楷體" w:hAnsi="標楷體"/>
              </w:rPr>
            </w:pPr>
            <w:r w:rsidRPr="001677D0">
              <w:rPr>
                <w:rFonts w:ascii="標楷體" w:eastAsia="標楷體" w:hAnsi="標楷體" w:hint="eastAsia"/>
              </w:rPr>
              <w:t>處理邏輯及注意事項</w:t>
            </w:r>
          </w:p>
        </w:tc>
      </w:tr>
      <w:tr w:rsidR="007F057D" w:rsidRPr="001677D0" w14:paraId="40E911E1" w14:textId="77777777" w:rsidTr="007E2A03">
        <w:trPr>
          <w:trHeight w:val="246"/>
          <w:tblHeader/>
          <w:jc w:val="center"/>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4E977967" w14:textId="77777777" w:rsidR="007F057D" w:rsidRPr="001677D0" w:rsidRDefault="007F057D" w:rsidP="007E2A03">
            <w:pPr>
              <w:widowControl/>
              <w:rPr>
                <w:rFonts w:ascii="標楷體" w:eastAsia="標楷體" w:hAnsi="標楷體"/>
              </w:rPr>
            </w:pPr>
          </w:p>
        </w:tc>
        <w:tc>
          <w:tcPr>
            <w:tcW w:w="1296" w:type="dxa"/>
            <w:vMerge/>
            <w:tcBorders>
              <w:top w:val="single" w:sz="4" w:space="0" w:color="auto"/>
              <w:left w:val="single" w:sz="4" w:space="0" w:color="auto"/>
              <w:bottom w:val="single" w:sz="4" w:space="0" w:color="auto"/>
              <w:right w:val="single" w:sz="4" w:space="0" w:color="auto"/>
            </w:tcBorders>
            <w:vAlign w:val="center"/>
            <w:hideMark/>
          </w:tcPr>
          <w:p w14:paraId="24193AAA" w14:textId="77777777" w:rsidR="007F057D" w:rsidRPr="001677D0" w:rsidRDefault="007F057D" w:rsidP="007E2A03">
            <w:pPr>
              <w:widowControl/>
              <w:rPr>
                <w:rFonts w:ascii="標楷體" w:eastAsia="標楷體" w:hAnsi="標楷體"/>
              </w:rPr>
            </w:pP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EC41DA" w14:textId="77777777" w:rsidR="007F057D" w:rsidRPr="001677D0" w:rsidRDefault="007F057D" w:rsidP="007E2A03">
            <w:pPr>
              <w:rPr>
                <w:rFonts w:ascii="標楷體" w:eastAsia="標楷體" w:hAnsi="標楷體"/>
              </w:rPr>
            </w:pPr>
            <w:r w:rsidRPr="001677D0">
              <w:rPr>
                <w:rFonts w:ascii="標楷體" w:eastAsia="標楷體" w:hAnsi="標楷體" w:hint="eastAsia"/>
              </w:rPr>
              <w:t>資料長度</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74DF1" w14:textId="77777777" w:rsidR="007F057D" w:rsidRPr="001677D0" w:rsidRDefault="007F057D" w:rsidP="007E2A03">
            <w:pPr>
              <w:rPr>
                <w:rFonts w:ascii="標楷體" w:eastAsia="標楷體" w:hAnsi="標楷體"/>
              </w:rPr>
            </w:pPr>
            <w:r w:rsidRPr="001677D0">
              <w:rPr>
                <w:rFonts w:ascii="標楷體" w:eastAsia="標楷體" w:hAnsi="標楷體" w:hint="eastAsia"/>
              </w:rPr>
              <w:t>預設值</w:t>
            </w:r>
          </w:p>
        </w:tc>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65F93C" w14:textId="77777777" w:rsidR="007F057D" w:rsidRPr="001677D0" w:rsidRDefault="007F057D" w:rsidP="007E2A03">
            <w:pPr>
              <w:rPr>
                <w:rFonts w:ascii="標楷體" w:eastAsia="標楷體" w:hAnsi="標楷體"/>
              </w:rPr>
            </w:pPr>
            <w:r w:rsidRPr="001677D0">
              <w:rPr>
                <w:rFonts w:ascii="標楷體" w:eastAsia="標楷體" w:hAnsi="標楷體" w:hint="eastAsia"/>
              </w:rPr>
              <w:t>選單內容</w:t>
            </w:r>
          </w:p>
        </w:tc>
        <w:tc>
          <w:tcPr>
            <w:tcW w:w="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172EBE" w14:textId="77777777" w:rsidR="007F057D" w:rsidRPr="001677D0" w:rsidRDefault="007F057D" w:rsidP="007E2A03">
            <w:pPr>
              <w:rPr>
                <w:rFonts w:ascii="標楷體" w:eastAsia="標楷體" w:hAnsi="標楷體"/>
              </w:rPr>
            </w:pPr>
            <w:r w:rsidRPr="001677D0">
              <w:rPr>
                <w:rFonts w:ascii="標楷體" w:eastAsia="標楷體" w:hAnsi="標楷體" w:hint="eastAsia"/>
              </w:rPr>
              <w:t>必填</w:t>
            </w:r>
          </w:p>
        </w:tc>
        <w:tc>
          <w:tcPr>
            <w:tcW w:w="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8EE7D" w14:textId="77777777" w:rsidR="007F057D" w:rsidRPr="001677D0" w:rsidRDefault="007F057D" w:rsidP="007E2A03">
            <w:pPr>
              <w:rPr>
                <w:rFonts w:ascii="標楷體" w:eastAsia="標楷體" w:hAnsi="標楷體"/>
              </w:rPr>
            </w:pPr>
            <w:r w:rsidRPr="001677D0">
              <w:rPr>
                <w:rFonts w:ascii="標楷體" w:eastAsia="標楷體" w:hAnsi="標楷體" w:hint="eastAsia"/>
              </w:rPr>
              <w:t>R/W</w:t>
            </w:r>
          </w:p>
        </w:tc>
        <w:tc>
          <w:tcPr>
            <w:tcW w:w="3234" w:type="dxa"/>
            <w:vMerge/>
            <w:tcBorders>
              <w:top w:val="single" w:sz="4" w:space="0" w:color="auto"/>
              <w:left w:val="single" w:sz="4" w:space="0" w:color="auto"/>
              <w:bottom w:val="single" w:sz="4" w:space="0" w:color="auto"/>
              <w:right w:val="single" w:sz="4" w:space="0" w:color="auto"/>
            </w:tcBorders>
            <w:vAlign w:val="center"/>
            <w:hideMark/>
          </w:tcPr>
          <w:p w14:paraId="1492057C" w14:textId="77777777" w:rsidR="007F057D" w:rsidRPr="001677D0" w:rsidRDefault="007F057D" w:rsidP="007E2A03">
            <w:pPr>
              <w:widowControl/>
              <w:rPr>
                <w:rFonts w:ascii="標楷體" w:eastAsia="標楷體" w:hAnsi="標楷體"/>
              </w:rPr>
            </w:pPr>
          </w:p>
        </w:tc>
      </w:tr>
      <w:tr w:rsidR="007F057D" w:rsidRPr="001677D0" w14:paraId="10C5E2B1"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hideMark/>
          </w:tcPr>
          <w:p w14:paraId="485FC88B"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p>
        </w:tc>
        <w:tc>
          <w:tcPr>
            <w:tcW w:w="1296" w:type="dxa"/>
            <w:tcBorders>
              <w:top w:val="single" w:sz="4" w:space="0" w:color="auto"/>
              <w:left w:val="single" w:sz="4" w:space="0" w:color="auto"/>
              <w:bottom w:val="single" w:sz="4" w:space="0" w:color="auto"/>
              <w:right w:val="single" w:sz="4" w:space="0" w:color="auto"/>
            </w:tcBorders>
          </w:tcPr>
          <w:p w14:paraId="1D9D543D" w14:textId="77777777" w:rsidR="007F057D" w:rsidRPr="001677D0" w:rsidRDefault="007F057D" w:rsidP="007E2A03">
            <w:pPr>
              <w:rPr>
                <w:rFonts w:ascii="標楷體" w:eastAsia="標楷體" w:hAnsi="標楷體"/>
              </w:rPr>
            </w:pPr>
            <w:r w:rsidRPr="001677D0">
              <w:rPr>
                <w:rFonts w:ascii="標楷體" w:eastAsia="標楷體" w:hAnsi="標楷體" w:hint="eastAsia"/>
              </w:rPr>
              <w:t>帳冊別</w:t>
            </w:r>
          </w:p>
        </w:tc>
        <w:tc>
          <w:tcPr>
            <w:tcW w:w="1242" w:type="dxa"/>
            <w:tcBorders>
              <w:top w:val="single" w:sz="4" w:space="0" w:color="auto"/>
              <w:left w:val="single" w:sz="4" w:space="0" w:color="auto"/>
              <w:bottom w:val="single" w:sz="4" w:space="0" w:color="auto"/>
              <w:right w:val="single" w:sz="4" w:space="0" w:color="auto"/>
            </w:tcBorders>
          </w:tcPr>
          <w:p w14:paraId="37B57689" w14:textId="77777777" w:rsidR="007F057D" w:rsidRPr="001677D0" w:rsidRDefault="007F057D" w:rsidP="007E2A03">
            <w:pPr>
              <w:rPr>
                <w:rFonts w:ascii="標楷體" w:eastAsia="標楷體" w:hAnsi="標楷體"/>
              </w:rPr>
            </w:pPr>
            <w:r>
              <w:rPr>
                <w:rFonts w:ascii="標楷體" w:eastAsia="標楷體" w:hAnsi="標楷體" w:hint="eastAsia"/>
              </w:rPr>
              <w:t>3</w:t>
            </w:r>
          </w:p>
        </w:tc>
        <w:tc>
          <w:tcPr>
            <w:tcW w:w="1134" w:type="dxa"/>
            <w:tcBorders>
              <w:top w:val="single" w:sz="4" w:space="0" w:color="auto"/>
              <w:left w:val="single" w:sz="4" w:space="0" w:color="auto"/>
              <w:bottom w:val="single" w:sz="4" w:space="0" w:color="auto"/>
              <w:right w:val="single" w:sz="4" w:space="0" w:color="auto"/>
            </w:tcBorders>
          </w:tcPr>
          <w:p w14:paraId="47913F75" w14:textId="77777777" w:rsidR="007F057D" w:rsidRPr="001677D0" w:rsidRDefault="007F057D" w:rsidP="007E2A03">
            <w:pPr>
              <w:rPr>
                <w:rFonts w:ascii="標楷體" w:eastAsia="標楷體" w:hAnsi="標楷體"/>
              </w:rPr>
            </w:pPr>
            <w:r w:rsidRPr="001677D0">
              <w:rPr>
                <w:rFonts w:ascii="標楷體" w:eastAsia="標楷體" w:hAnsi="標楷體" w:hint="eastAsia"/>
              </w:rPr>
              <w:t>000</w:t>
            </w:r>
            <w:r>
              <w:rPr>
                <w:rFonts w:ascii="標楷體" w:eastAsia="標楷體" w:hAnsi="標楷體" w:hint="eastAsia"/>
              </w:rPr>
              <w:t>:全帳冊</w:t>
            </w:r>
          </w:p>
        </w:tc>
        <w:tc>
          <w:tcPr>
            <w:tcW w:w="2474" w:type="dxa"/>
            <w:tcBorders>
              <w:top w:val="single" w:sz="4" w:space="0" w:color="auto"/>
              <w:left w:val="single" w:sz="4" w:space="0" w:color="auto"/>
              <w:bottom w:val="single" w:sz="4" w:space="0" w:color="auto"/>
              <w:right w:val="single" w:sz="4" w:space="0" w:color="auto"/>
            </w:tcBorders>
          </w:tcPr>
          <w:p w14:paraId="2A3C559B"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67ACD693"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6CB0B93D" w14:textId="77777777" w:rsidR="007F057D" w:rsidRPr="001677D0" w:rsidRDefault="007F057D" w:rsidP="007E2A03">
            <w:pPr>
              <w:jc w:val="center"/>
              <w:rPr>
                <w:rFonts w:ascii="標楷體" w:eastAsia="標楷體" w:hAnsi="標楷體"/>
              </w:rPr>
            </w:pPr>
            <w:r>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52BF5252"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自動顯示預設值,不可修改</w:t>
            </w:r>
            <w:r>
              <w:rPr>
                <w:rFonts w:ascii="標楷體" w:eastAsia="標楷體" w:hAnsi="標楷體" w:hint="eastAsia"/>
              </w:rPr>
              <w:t>2.</w:t>
            </w:r>
            <w:r w:rsidRPr="001677D0">
              <w:rPr>
                <w:rFonts w:ascii="標楷體" w:eastAsia="標楷體" w:hAnsi="標楷體" w:hint="eastAsia"/>
              </w:rPr>
              <w:t>A</w:t>
            </w:r>
            <w:r w:rsidRPr="001677D0">
              <w:rPr>
                <w:rFonts w:ascii="標楷體" w:eastAsia="標楷體" w:hAnsi="標楷體"/>
              </w:rPr>
              <w:t>cDetail.AcBookCode</w:t>
            </w:r>
          </w:p>
        </w:tc>
      </w:tr>
      <w:tr w:rsidR="007F057D" w:rsidRPr="001677D0" w14:paraId="3475CE6F"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12965E0B" w14:textId="77777777" w:rsidR="007F057D" w:rsidRPr="001677D0" w:rsidRDefault="007F057D" w:rsidP="007E2A03">
            <w:pPr>
              <w:rPr>
                <w:rFonts w:ascii="標楷體" w:eastAsia="標楷體" w:hAnsi="標楷體"/>
              </w:rPr>
            </w:pPr>
            <w:r>
              <w:rPr>
                <w:rFonts w:ascii="標楷體" w:eastAsia="標楷體" w:hAnsi="標楷體" w:hint="eastAsia"/>
              </w:rPr>
              <w:t>2.</w:t>
            </w:r>
          </w:p>
        </w:tc>
        <w:tc>
          <w:tcPr>
            <w:tcW w:w="1296" w:type="dxa"/>
            <w:tcBorders>
              <w:top w:val="single" w:sz="4" w:space="0" w:color="auto"/>
              <w:left w:val="single" w:sz="4" w:space="0" w:color="auto"/>
              <w:bottom w:val="single" w:sz="4" w:space="0" w:color="auto"/>
              <w:right w:val="single" w:sz="4" w:space="0" w:color="auto"/>
            </w:tcBorders>
          </w:tcPr>
          <w:p w14:paraId="2DA29940" w14:textId="77777777" w:rsidR="007F057D" w:rsidRPr="001677D0" w:rsidRDefault="007F057D" w:rsidP="007E2A03">
            <w:pPr>
              <w:rPr>
                <w:rFonts w:ascii="標楷體" w:eastAsia="標楷體" w:hAnsi="標楷體"/>
              </w:rPr>
            </w:pPr>
            <w:r>
              <w:rPr>
                <w:rFonts w:ascii="標楷體" w:eastAsia="標楷體" w:hAnsi="標楷體" w:hint="eastAsia"/>
              </w:rPr>
              <w:t>區隔帳冊</w:t>
            </w:r>
          </w:p>
        </w:tc>
        <w:tc>
          <w:tcPr>
            <w:tcW w:w="1242" w:type="dxa"/>
            <w:tcBorders>
              <w:top w:val="single" w:sz="4" w:space="0" w:color="auto"/>
              <w:left w:val="single" w:sz="4" w:space="0" w:color="auto"/>
              <w:bottom w:val="single" w:sz="4" w:space="0" w:color="auto"/>
              <w:right w:val="single" w:sz="4" w:space="0" w:color="auto"/>
            </w:tcBorders>
          </w:tcPr>
          <w:p w14:paraId="51DDEA24" w14:textId="77777777" w:rsidR="007F057D" w:rsidRDefault="007F057D" w:rsidP="007E2A03">
            <w:pPr>
              <w:rPr>
                <w:rFonts w:ascii="標楷體" w:eastAsia="標楷體" w:hAnsi="標楷體"/>
              </w:rPr>
            </w:pPr>
            <w:r>
              <w:rPr>
                <w:rFonts w:ascii="標楷體" w:eastAsia="標楷體" w:hAnsi="標楷體" w:hint="eastAsia"/>
              </w:rPr>
              <w:t>3</w:t>
            </w:r>
          </w:p>
        </w:tc>
        <w:tc>
          <w:tcPr>
            <w:tcW w:w="1134" w:type="dxa"/>
            <w:tcBorders>
              <w:top w:val="single" w:sz="4" w:space="0" w:color="auto"/>
              <w:left w:val="single" w:sz="4" w:space="0" w:color="auto"/>
              <w:bottom w:val="single" w:sz="4" w:space="0" w:color="auto"/>
              <w:right w:val="single" w:sz="4" w:space="0" w:color="auto"/>
            </w:tcBorders>
          </w:tcPr>
          <w:p w14:paraId="496C4244"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593706B7" w14:textId="77777777" w:rsidR="007F057D" w:rsidRDefault="007F057D" w:rsidP="007E2A03">
            <w:pPr>
              <w:rPr>
                <w:rFonts w:ascii="標楷體" w:eastAsia="標楷體" w:hAnsi="標楷體"/>
              </w:rPr>
            </w:pPr>
            <w:r w:rsidRPr="00347ADF">
              <w:rPr>
                <w:rFonts w:ascii="標楷體" w:eastAsia="標楷體" w:hAnsi="標楷體" w:hint="eastAsia"/>
              </w:rPr>
              <w:t>依據</w:t>
            </w:r>
            <w:proofErr w:type="spellStart"/>
            <w:r w:rsidRPr="00347ADF">
              <w:rPr>
                <w:rFonts w:ascii="標楷體" w:eastAsia="標楷體" w:hAnsi="標楷體" w:hint="eastAsia"/>
              </w:rPr>
              <w:t>CdCode</w:t>
            </w:r>
            <w:proofErr w:type="spellEnd"/>
            <w:r w:rsidRPr="00347ADF">
              <w:rPr>
                <w:rFonts w:ascii="標楷體" w:eastAsia="標楷體" w:hAnsi="標楷體" w:hint="eastAsia"/>
              </w:rPr>
              <w:t>的</w:t>
            </w:r>
            <w:proofErr w:type="spellStart"/>
            <w:r w:rsidRPr="00347ADF">
              <w:rPr>
                <w:rFonts w:ascii="標楷體" w:eastAsia="標楷體" w:hAnsi="標楷體" w:hint="eastAsia"/>
              </w:rPr>
              <w:t>DefCo</w:t>
            </w:r>
            <w:proofErr w:type="spellEnd"/>
          </w:p>
          <w:p w14:paraId="2F09766B" w14:textId="77777777" w:rsidR="007F057D" w:rsidRDefault="007F057D" w:rsidP="007E2A03">
            <w:pPr>
              <w:rPr>
                <w:rFonts w:ascii="標楷體" w:eastAsia="標楷體" w:hAnsi="標楷體"/>
              </w:rPr>
            </w:pPr>
            <w:r w:rsidRPr="00347ADF">
              <w:rPr>
                <w:rFonts w:ascii="標楷體" w:eastAsia="標楷體" w:hAnsi="標楷體" w:hint="eastAsia"/>
              </w:rPr>
              <w:t>de=</w:t>
            </w:r>
            <w:r w:rsidRPr="001677D0">
              <w:rPr>
                <w:rFonts w:ascii="標楷體" w:eastAsia="標楷體" w:hAnsi="標楷體"/>
              </w:rPr>
              <w:t>CdCode.AcBookCode</w:t>
            </w:r>
            <w:r w:rsidRPr="001677D0">
              <w:rPr>
                <w:rFonts w:ascii="標楷體" w:eastAsia="標楷體" w:hAnsi="標楷體" w:hint="eastAsia"/>
              </w:rPr>
              <w:t>0</w:t>
            </w:r>
            <w:r>
              <w:rPr>
                <w:rFonts w:ascii="標楷體" w:eastAsia="標楷體" w:hAnsi="標楷體"/>
              </w:rPr>
              <w:t>,</w:t>
            </w:r>
            <w:r w:rsidRPr="00347ADF">
              <w:rPr>
                <w:rFonts w:ascii="標楷體" w:eastAsia="標楷體" w:hAnsi="標楷體" w:hint="eastAsia"/>
              </w:rPr>
              <w:t>限[啟用記號(</w:t>
            </w:r>
            <w:proofErr w:type="spellStart"/>
            <w:r w:rsidRPr="00347ADF">
              <w:rPr>
                <w:rFonts w:ascii="標楷體" w:eastAsia="標楷體" w:hAnsi="標楷體" w:hint="eastAsia"/>
              </w:rPr>
              <w:t>En</w:t>
            </w:r>
            <w:proofErr w:type="spellEnd"/>
          </w:p>
          <w:p w14:paraId="1910BBD8" w14:textId="77777777" w:rsidR="007F057D" w:rsidRDefault="007F057D" w:rsidP="007E2A03">
            <w:pPr>
              <w:rPr>
                <w:rFonts w:ascii="標楷體" w:eastAsia="標楷體" w:hAnsi="標楷體"/>
              </w:rPr>
            </w:pPr>
            <w:r w:rsidRPr="00347ADF">
              <w:rPr>
                <w:rFonts w:ascii="標楷體" w:eastAsia="標楷體" w:hAnsi="標楷體" w:hint="eastAsia"/>
              </w:rPr>
              <w:t>able)]=[Y.啟用]</w:t>
            </w:r>
          </w:p>
          <w:p w14:paraId="32030032" w14:textId="77777777" w:rsidR="007F057D" w:rsidRDefault="007F057D" w:rsidP="007E2A03">
            <w:pPr>
              <w:rPr>
                <w:rFonts w:ascii="標楷體" w:eastAsia="標楷體" w:hAnsi="標楷體"/>
              </w:rPr>
            </w:pPr>
            <w:r>
              <w:rPr>
                <w:rFonts w:ascii="標楷體" w:eastAsia="標楷體" w:hAnsi="標楷體"/>
              </w:rPr>
              <w:t>00A:</w:t>
            </w:r>
            <w:r>
              <w:rPr>
                <w:rFonts w:ascii="標楷體" w:eastAsia="標楷體" w:hAnsi="標楷體" w:hint="eastAsia"/>
              </w:rPr>
              <w:t>傳統帳冊</w:t>
            </w:r>
          </w:p>
          <w:p w14:paraId="382B56E1" w14:textId="77777777" w:rsidR="007F057D" w:rsidRPr="00347ADF" w:rsidRDefault="007F057D" w:rsidP="007E2A03">
            <w:pPr>
              <w:rPr>
                <w:rFonts w:ascii="標楷體" w:eastAsia="標楷體" w:hAnsi="標楷體"/>
              </w:rPr>
            </w:pPr>
            <w:r>
              <w:rPr>
                <w:rFonts w:ascii="標楷體" w:eastAsia="標楷體" w:hAnsi="標楷體" w:hint="eastAsia"/>
              </w:rPr>
              <w:t>201:利變年金帳冊</w:t>
            </w:r>
          </w:p>
        </w:tc>
        <w:tc>
          <w:tcPr>
            <w:tcW w:w="493" w:type="dxa"/>
            <w:tcBorders>
              <w:top w:val="single" w:sz="4" w:space="0" w:color="auto"/>
              <w:left w:val="single" w:sz="4" w:space="0" w:color="auto"/>
              <w:bottom w:val="single" w:sz="4" w:space="0" w:color="auto"/>
              <w:right w:val="single" w:sz="4" w:space="0" w:color="auto"/>
            </w:tcBorders>
          </w:tcPr>
          <w:p w14:paraId="71B0D1F9" w14:textId="77777777" w:rsidR="007F057D" w:rsidRPr="001677D0" w:rsidRDefault="007F057D" w:rsidP="007E2A03">
            <w:pPr>
              <w:jc w:val="center"/>
              <w:rPr>
                <w:rFonts w:ascii="標楷體" w:eastAsia="標楷體" w:hAnsi="標楷體"/>
              </w:rPr>
            </w:pPr>
            <w:r>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27742E4D" w14:textId="77777777" w:rsidR="007F057D" w:rsidRPr="001677D0" w:rsidRDefault="007F057D" w:rsidP="007E2A03">
            <w:pPr>
              <w:jc w:val="center"/>
              <w:rPr>
                <w:rFonts w:ascii="標楷體" w:eastAsia="標楷體" w:hAnsi="標楷體"/>
              </w:rPr>
            </w:pPr>
            <w:r>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2F2108BB" w14:textId="77777777" w:rsidR="007F057D" w:rsidRDefault="007F057D" w:rsidP="007E2A03">
            <w:pPr>
              <w:rPr>
                <w:rFonts w:ascii="標楷體" w:eastAsia="標楷體" w:hAnsi="標楷體"/>
              </w:rPr>
            </w:pPr>
            <w:r>
              <w:rPr>
                <w:rFonts w:ascii="標楷體" w:eastAsia="標楷體" w:hAnsi="標楷體" w:hint="eastAsia"/>
              </w:rPr>
              <w:t>1.必須輸入代碼,條件檢核:</w:t>
            </w:r>
          </w:p>
          <w:p w14:paraId="2158AFB9" w14:textId="77777777" w:rsidR="007F057D" w:rsidRDefault="007F057D" w:rsidP="007E2A03">
            <w:pPr>
              <w:ind w:firstLineChars="100" w:firstLine="240"/>
              <w:rPr>
                <w:rFonts w:ascii="標楷體" w:eastAsia="標楷體" w:hAnsi="標楷體"/>
              </w:rPr>
            </w:pPr>
            <w:r>
              <w:rPr>
                <w:rFonts w:ascii="標楷體" w:eastAsia="標楷體" w:hAnsi="標楷體" w:hint="eastAsia"/>
              </w:rPr>
              <w:t>依選單/V(H)</w:t>
            </w:r>
          </w:p>
          <w:p w14:paraId="625A121D" w14:textId="77777777" w:rsidR="007F057D" w:rsidRPr="001677D0" w:rsidRDefault="007F057D" w:rsidP="007E2A03">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A</w:t>
            </w:r>
            <w:r w:rsidRPr="001677D0">
              <w:rPr>
                <w:rFonts w:ascii="標楷體" w:eastAsia="標楷體" w:hAnsi="標楷體"/>
              </w:rPr>
              <w:t>cDetail.</w:t>
            </w:r>
            <w:r>
              <w:rPr>
                <w:rFonts w:ascii="標楷體" w:eastAsia="標楷體" w:hAnsi="標楷體" w:hint="eastAsia"/>
              </w:rPr>
              <w:t>S</w:t>
            </w:r>
            <w:r>
              <w:rPr>
                <w:rFonts w:ascii="標楷體" w:eastAsia="標楷體" w:hAnsi="標楷體"/>
              </w:rPr>
              <w:t>ub</w:t>
            </w:r>
            <w:r w:rsidRPr="001677D0">
              <w:rPr>
                <w:rFonts w:ascii="標楷體" w:eastAsia="標楷體" w:hAnsi="標楷體"/>
              </w:rPr>
              <w:t>AcBookCode</w:t>
            </w:r>
          </w:p>
        </w:tc>
      </w:tr>
      <w:tr w:rsidR="007F057D" w:rsidRPr="001677D0" w14:paraId="09AC191A"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hideMark/>
          </w:tcPr>
          <w:p w14:paraId="267D4162" w14:textId="77777777" w:rsidR="007F057D" w:rsidRPr="001677D0" w:rsidRDefault="007F057D" w:rsidP="007E2A03">
            <w:pPr>
              <w:rPr>
                <w:rFonts w:ascii="標楷體" w:eastAsia="標楷體" w:hAnsi="標楷體"/>
              </w:rPr>
            </w:pPr>
            <w:r>
              <w:rPr>
                <w:rFonts w:ascii="標楷體" w:eastAsia="標楷體" w:hAnsi="標楷體" w:hint="eastAsia"/>
              </w:rPr>
              <w:t>3</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2E4203E6" w14:textId="77777777" w:rsidR="007F057D" w:rsidRPr="001677D0" w:rsidRDefault="007F057D" w:rsidP="007E2A03">
            <w:pPr>
              <w:rPr>
                <w:rFonts w:ascii="標楷體" w:eastAsia="標楷體" w:hAnsi="標楷體"/>
              </w:rPr>
            </w:pPr>
            <w:r w:rsidRPr="001677D0">
              <w:rPr>
                <w:rFonts w:ascii="標楷體" w:eastAsia="標楷體" w:hAnsi="標楷體" w:hint="eastAsia"/>
              </w:rPr>
              <w:t>單位別</w:t>
            </w:r>
          </w:p>
        </w:tc>
        <w:tc>
          <w:tcPr>
            <w:tcW w:w="1242" w:type="dxa"/>
            <w:tcBorders>
              <w:top w:val="single" w:sz="4" w:space="0" w:color="auto"/>
              <w:left w:val="single" w:sz="4" w:space="0" w:color="auto"/>
              <w:bottom w:val="single" w:sz="4" w:space="0" w:color="auto"/>
              <w:right w:val="single" w:sz="4" w:space="0" w:color="auto"/>
            </w:tcBorders>
          </w:tcPr>
          <w:p w14:paraId="359C6A58"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4CA87900" w14:textId="77777777" w:rsidR="007F057D" w:rsidRPr="001677D0" w:rsidRDefault="007F057D" w:rsidP="007E2A03">
            <w:pPr>
              <w:rPr>
                <w:rFonts w:ascii="標楷體" w:eastAsia="標楷體" w:hAnsi="標楷體"/>
              </w:rPr>
            </w:pPr>
            <w:r w:rsidRPr="001677D0">
              <w:rPr>
                <w:rFonts w:ascii="標楷體" w:eastAsia="標楷體" w:hAnsi="標楷體" w:hint="eastAsia"/>
                <w:lang w:eastAsia="zh-HK"/>
              </w:rPr>
              <w:t>使用者所屬單位</w:t>
            </w:r>
          </w:p>
        </w:tc>
        <w:tc>
          <w:tcPr>
            <w:tcW w:w="2474" w:type="dxa"/>
            <w:tcBorders>
              <w:top w:val="single" w:sz="4" w:space="0" w:color="auto"/>
              <w:left w:val="single" w:sz="4" w:space="0" w:color="auto"/>
              <w:bottom w:val="single" w:sz="4" w:space="0" w:color="auto"/>
              <w:right w:val="single" w:sz="4" w:space="0" w:color="auto"/>
            </w:tcBorders>
          </w:tcPr>
          <w:p w14:paraId="7636D654"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30C952D9"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367C0BE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4FE151D1"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自動顯示預設值,不可修改</w:t>
            </w:r>
          </w:p>
          <w:p w14:paraId="120CA1E9" w14:textId="77777777" w:rsidR="007F057D" w:rsidRPr="001677D0" w:rsidRDefault="007F057D" w:rsidP="007E2A03">
            <w:pPr>
              <w:rPr>
                <w:rFonts w:ascii="標楷體" w:eastAsia="標楷體" w:hAnsi="標楷體"/>
              </w:rPr>
            </w:pPr>
            <w:r w:rsidRPr="001677D0">
              <w:rPr>
                <w:rFonts w:ascii="標楷體" w:eastAsia="標楷體" w:hAnsi="標楷體" w:hint="eastAsia"/>
              </w:rPr>
              <w:t>2</w:t>
            </w:r>
            <w:r w:rsidRPr="001677D0">
              <w:rPr>
                <w:rFonts w:ascii="標楷體" w:eastAsia="標楷體" w:hAnsi="標楷體"/>
              </w:rPr>
              <w:t>.AcDetail.BranchNo</w:t>
            </w:r>
          </w:p>
        </w:tc>
      </w:tr>
      <w:tr w:rsidR="007F057D" w:rsidRPr="001677D0" w14:paraId="59974BC1"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2A4BA96D" w14:textId="77777777" w:rsidR="007F057D" w:rsidRPr="001677D0" w:rsidRDefault="007F057D" w:rsidP="007E2A03">
            <w:pPr>
              <w:rPr>
                <w:rFonts w:ascii="標楷體" w:eastAsia="標楷體" w:hAnsi="標楷體"/>
              </w:rPr>
            </w:pPr>
            <w:r>
              <w:rPr>
                <w:rFonts w:ascii="標楷體" w:eastAsia="標楷體" w:hAnsi="標楷體" w:hint="eastAsia"/>
              </w:rPr>
              <w:t>4</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33AF902B" w14:textId="77777777" w:rsidR="007F057D" w:rsidRPr="001677D0" w:rsidRDefault="007F057D" w:rsidP="007E2A03">
            <w:pPr>
              <w:rPr>
                <w:rFonts w:ascii="標楷體" w:eastAsia="標楷體" w:hAnsi="標楷體"/>
              </w:rPr>
            </w:pPr>
            <w:r w:rsidRPr="001677D0">
              <w:rPr>
                <w:rFonts w:ascii="標楷體" w:eastAsia="標楷體" w:hAnsi="標楷體" w:hint="eastAsia"/>
              </w:rPr>
              <w:t>幣別</w:t>
            </w:r>
          </w:p>
        </w:tc>
        <w:tc>
          <w:tcPr>
            <w:tcW w:w="1242" w:type="dxa"/>
            <w:tcBorders>
              <w:top w:val="single" w:sz="4" w:space="0" w:color="auto"/>
              <w:left w:val="single" w:sz="4" w:space="0" w:color="auto"/>
              <w:bottom w:val="single" w:sz="4" w:space="0" w:color="auto"/>
              <w:right w:val="single" w:sz="4" w:space="0" w:color="auto"/>
            </w:tcBorders>
          </w:tcPr>
          <w:p w14:paraId="713A85BA"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6D29350B" w14:textId="77777777" w:rsidR="007F057D" w:rsidRPr="001677D0" w:rsidRDefault="007F057D" w:rsidP="007E2A03">
            <w:pPr>
              <w:rPr>
                <w:rFonts w:ascii="標楷體" w:eastAsia="標楷體" w:hAnsi="標楷體"/>
              </w:rPr>
            </w:pPr>
            <w:r w:rsidRPr="001677D0">
              <w:rPr>
                <w:rFonts w:ascii="標楷體" w:eastAsia="標楷體" w:hAnsi="標楷體" w:hint="eastAsia"/>
              </w:rPr>
              <w:t>TWD</w:t>
            </w:r>
          </w:p>
        </w:tc>
        <w:tc>
          <w:tcPr>
            <w:tcW w:w="2474" w:type="dxa"/>
            <w:tcBorders>
              <w:top w:val="single" w:sz="4" w:space="0" w:color="auto"/>
              <w:left w:val="single" w:sz="4" w:space="0" w:color="auto"/>
              <w:bottom w:val="single" w:sz="4" w:space="0" w:color="auto"/>
              <w:right w:val="single" w:sz="4" w:space="0" w:color="auto"/>
            </w:tcBorders>
          </w:tcPr>
          <w:p w14:paraId="60E4C63A"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43959A2D"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5D489AE5"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456B2845"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自動顯示預設值,不可修改</w:t>
            </w:r>
          </w:p>
          <w:p w14:paraId="3AF4BA2E"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2</w:t>
            </w:r>
            <w:r w:rsidRPr="001677D0">
              <w:rPr>
                <w:rFonts w:ascii="標楷體" w:eastAsia="標楷體" w:hAnsi="標楷體"/>
              </w:rPr>
              <w:t>.AcDetail.CurrencyCode</w:t>
            </w:r>
          </w:p>
        </w:tc>
      </w:tr>
      <w:tr w:rsidR="007F057D" w:rsidRPr="001677D0" w14:paraId="57712E41"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1C420B2D" w14:textId="77777777" w:rsidR="007F057D" w:rsidRPr="001677D0" w:rsidRDefault="007F057D" w:rsidP="007E2A03">
            <w:pPr>
              <w:rPr>
                <w:rFonts w:ascii="標楷體" w:eastAsia="標楷體" w:hAnsi="標楷體"/>
              </w:rPr>
            </w:pPr>
            <w:r>
              <w:rPr>
                <w:rFonts w:ascii="標楷體" w:eastAsia="標楷體" w:hAnsi="標楷體" w:hint="eastAsia"/>
              </w:rPr>
              <w:t>5</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2CB36B94" w14:textId="77777777" w:rsidR="007F057D" w:rsidRPr="001677D0" w:rsidRDefault="007F057D" w:rsidP="007E2A03">
            <w:pPr>
              <w:rPr>
                <w:rFonts w:ascii="標楷體" w:eastAsia="標楷體" w:hAnsi="標楷體"/>
              </w:rPr>
            </w:pPr>
            <w:r w:rsidRPr="001677D0">
              <w:rPr>
                <w:rFonts w:ascii="標楷體" w:eastAsia="標楷體" w:hAnsi="標楷體" w:hint="eastAsia"/>
              </w:rPr>
              <w:t>會計日期</w:t>
            </w:r>
          </w:p>
        </w:tc>
        <w:tc>
          <w:tcPr>
            <w:tcW w:w="1242" w:type="dxa"/>
            <w:tcBorders>
              <w:top w:val="single" w:sz="4" w:space="0" w:color="auto"/>
              <w:left w:val="single" w:sz="4" w:space="0" w:color="auto"/>
              <w:bottom w:val="single" w:sz="4" w:space="0" w:color="auto"/>
              <w:right w:val="single" w:sz="4" w:space="0" w:color="auto"/>
            </w:tcBorders>
          </w:tcPr>
          <w:p w14:paraId="7A32E960"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0E2FF533" w14:textId="77777777" w:rsidR="007F057D" w:rsidRPr="001677D0" w:rsidRDefault="007F057D" w:rsidP="007E2A03">
            <w:pPr>
              <w:rPr>
                <w:rFonts w:ascii="標楷體" w:eastAsia="標楷體" w:hAnsi="標楷體"/>
              </w:rPr>
            </w:pPr>
            <w:r w:rsidRPr="001677D0">
              <w:rPr>
                <w:rFonts w:ascii="標楷體" w:eastAsia="標楷體" w:hAnsi="標楷體" w:hint="eastAsia"/>
              </w:rPr>
              <w:t>會計日</w:t>
            </w:r>
          </w:p>
        </w:tc>
        <w:tc>
          <w:tcPr>
            <w:tcW w:w="2474" w:type="dxa"/>
            <w:tcBorders>
              <w:top w:val="single" w:sz="4" w:space="0" w:color="auto"/>
              <w:left w:val="single" w:sz="4" w:space="0" w:color="auto"/>
              <w:bottom w:val="single" w:sz="4" w:space="0" w:color="auto"/>
              <w:right w:val="single" w:sz="4" w:space="0" w:color="auto"/>
            </w:tcBorders>
          </w:tcPr>
          <w:p w14:paraId="60DE599A"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4D204C00"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6B107AC8"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7243423D"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自動顯示預設值,不可修改</w:t>
            </w:r>
          </w:p>
          <w:p w14:paraId="19511A78"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rPr>
              <w:t>2.AcDetail.AcDate</w:t>
            </w:r>
          </w:p>
        </w:tc>
      </w:tr>
      <w:tr w:rsidR="007F057D" w:rsidRPr="001677D0" w14:paraId="1DAFB0E9"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2C086A73" w14:textId="77777777" w:rsidR="007F057D" w:rsidRPr="001677D0" w:rsidRDefault="007F057D" w:rsidP="007E2A03">
            <w:pPr>
              <w:rPr>
                <w:rFonts w:ascii="標楷體" w:eastAsia="標楷體" w:hAnsi="標楷體"/>
              </w:rPr>
            </w:pPr>
            <w:r>
              <w:rPr>
                <w:rFonts w:ascii="標楷體" w:eastAsia="標楷體" w:hAnsi="標楷體" w:hint="eastAsia"/>
              </w:rPr>
              <w:t>6</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59E89AC3" w14:textId="77777777" w:rsidR="007F057D" w:rsidRPr="001677D0" w:rsidRDefault="007F057D" w:rsidP="007E2A03">
            <w:pPr>
              <w:rPr>
                <w:rFonts w:ascii="標楷體" w:eastAsia="標楷體" w:hAnsi="標楷體"/>
              </w:rPr>
            </w:pPr>
            <w:r w:rsidRPr="001677D0">
              <w:rPr>
                <w:rFonts w:ascii="標楷體" w:eastAsia="標楷體" w:hAnsi="標楷體" w:hint="eastAsia"/>
              </w:rPr>
              <w:t>傳票摘要</w:t>
            </w:r>
          </w:p>
        </w:tc>
        <w:tc>
          <w:tcPr>
            <w:tcW w:w="1242" w:type="dxa"/>
            <w:tcBorders>
              <w:top w:val="single" w:sz="4" w:space="0" w:color="auto"/>
              <w:left w:val="single" w:sz="4" w:space="0" w:color="auto"/>
              <w:bottom w:val="single" w:sz="4" w:space="0" w:color="auto"/>
              <w:right w:val="single" w:sz="4" w:space="0" w:color="auto"/>
            </w:tcBorders>
          </w:tcPr>
          <w:p w14:paraId="4B8614A3" w14:textId="77777777" w:rsidR="007F057D" w:rsidRPr="001677D0" w:rsidRDefault="007F057D" w:rsidP="007E2A03">
            <w:pPr>
              <w:rPr>
                <w:rFonts w:ascii="標楷體" w:eastAsia="標楷體" w:hAnsi="標楷體"/>
              </w:rPr>
            </w:pPr>
            <w:r>
              <w:rPr>
                <w:rFonts w:ascii="標楷體" w:eastAsia="標楷體" w:hAnsi="標楷體" w:hint="eastAsia"/>
              </w:rPr>
              <w:t>80</w:t>
            </w:r>
          </w:p>
        </w:tc>
        <w:tc>
          <w:tcPr>
            <w:tcW w:w="1134" w:type="dxa"/>
            <w:tcBorders>
              <w:top w:val="single" w:sz="4" w:space="0" w:color="auto"/>
              <w:left w:val="single" w:sz="4" w:space="0" w:color="auto"/>
              <w:bottom w:val="single" w:sz="4" w:space="0" w:color="auto"/>
              <w:right w:val="single" w:sz="4" w:space="0" w:color="auto"/>
            </w:tcBorders>
          </w:tcPr>
          <w:p w14:paraId="71D29D55"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37EACA34"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455BFE5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7539141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29C490F2"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文字,檢核條件:不可空白/V(7)</w:t>
            </w:r>
          </w:p>
          <w:p w14:paraId="74F95E9D"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rPr>
              <w:t>2.</w:t>
            </w:r>
            <w:r>
              <w:rPr>
                <w:rFonts w:ascii="標楷體" w:eastAsia="標楷體" w:hAnsi="標楷體" w:hint="eastAsia"/>
              </w:rPr>
              <w:t>A</w:t>
            </w:r>
            <w:r w:rsidRPr="001677D0">
              <w:rPr>
                <w:rFonts w:ascii="標楷體" w:eastAsia="標楷體" w:hAnsi="標楷體"/>
              </w:rPr>
              <w:t>cDetail.</w:t>
            </w:r>
            <w:r w:rsidRPr="001677D0">
              <w:rPr>
                <w:rFonts w:ascii="標楷體" w:eastAsia="標楷體" w:hAnsi="標楷體" w:hint="eastAsia"/>
              </w:rPr>
              <w:t>Sl</w:t>
            </w:r>
            <w:r w:rsidRPr="001677D0">
              <w:rPr>
                <w:rFonts w:ascii="標楷體" w:eastAsia="標楷體" w:hAnsi="標楷體"/>
              </w:rPr>
              <w:t>ipNote</w:t>
            </w:r>
          </w:p>
        </w:tc>
      </w:tr>
      <w:tr w:rsidR="007F057D" w:rsidRPr="001677D0" w14:paraId="509E814E"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7822A87E"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64A6DF69" w14:textId="77777777" w:rsidR="007F057D" w:rsidRPr="001677D0" w:rsidRDefault="007F057D" w:rsidP="007E2A03">
            <w:pPr>
              <w:rPr>
                <w:rFonts w:ascii="標楷體" w:eastAsia="標楷體" w:hAnsi="標楷體"/>
              </w:rPr>
            </w:pPr>
            <w:r>
              <w:rPr>
                <w:rFonts w:ascii="標楷體" w:eastAsia="標楷體" w:hAnsi="標楷體" w:cs="細明體" w:hint="eastAsia"/>
                <w:kern w:val="0"/>
              </w:rPr>
              <w:t>借方欄位</w:t>
            </w:r>
            <w:r w:rsidRPr="001677D0">
              <w:rPr>
                <w:rFonts w:ascii="標楷體" w:eastAsia="標楷體" w:hAnsi="標楷體" w:cs="細明體"/>
                <w:kern w:val="0"/>
              </w:rPr>
              <w:t>Occurs[</w:t>
            </w:r>
            <w:r w:rsidRPr="001677D0">
              <w:rPr>
                <w:rFonts w:ascii="標楷體" w:eastAsia="標楷體" w:hAnsi="標楷體" w:cs="細明體" w:hint="eastAsia"/>
                <w:kern w:val="0"/>
              </w:rPr>
              <w:t>6</w:t>
            </w:r>
            <w:r w:rsidRPr="001677D0">
              <w:rPr>
                <w:rFonts w:ascii="標楷體" w:eastAsia="標楷體" w:hAnsi="標楷體" w:cs="細明體"/>
                <w:kern w:val="0"/>
              </w:rPr>
              <w:t>]</w:t>
            </w:r>
          </w:p>
        </w:tc>
        <w:tc>
          <w:tcPr>
            <w:tcW w:w="1242" w:type="dxa"/>
            <w:tcBorders>
              <w:top w:val="single" w:sz="4" w:space="0" w:color="auto"/>
              <w:left w:val="single" w:sz="4" w:space="0" w:color="auto"/>
              <w:bottom w:val="single" w:sz="4" w:space="0" w:color="auto"/>
              <w:right w:val="single" w:sz="4" w:space="0" w:color="auto"/>
            </w:tcBorders>
          </w:tcPr>
          <w:p w14:paraId="70D59FE0"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4E634152"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50CDC4D3"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0104AAEC"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2B1DD22A"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3214521A"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以下借方欄位</w:t>
            </w:r>
            <w:r>
              <w:rPr>
                <w:rFonts w:ascii="標楷體" w:eastAsia="標楷體" w:hAnsi="標楷體" w:hint="eastAsia"/>
              </w:rPr>
              <w:t>[</w:t>
            </w:r>
            <w:r w:rsidRPr="001677D0">
              <w:rPr>
                <w:rFonts w:ascii="標楷體" w:eastAsia="標楷體" w:hAnsi="標楷體" w:hint="eastAsia"/>
              </w:rPr>
              <w:t>科子細目、銷帳編號、借方金額</w:t>
            </w:r>
            <w:r>
              <w:rPr>
                <w:rFonts w:ascii="標楷體" w:eastAsia="標楷體" w:hAnsi="標楷體" w:hint="eastAsia"/>
              </w:rPr>
              <w:t>]</w:t>
            </w:r>
            <w:r w:rsidRPr="001677D0">
              <w:rPr>
                <w:rFonts w:ascii="標楷體" w:eastAsia="標楷體" w:hAnsi="標楷體" w:hint="eastAsia"/>
              </w:rPr>
              <w:t>最多可輸入6筆、如未輸入自動隱藏</w:t>
            </w:r>
          </w:p>
        </w:tc>
      </w:tr>
      <w:tr w:rsidR="007F057D" w:rsidRPr="001677D0" w14:paraId="46C464BA"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6BD364F6" w14:textId="77777777" w:rsidR="007F057D" w:rsidRPr="001677D0" w:rsidRDefault="007F057D" w:rsidP="007E2A03">
            <w:pPr>
              <w:rPr>
                <w:rFonts w:ascii="標楷體" w:eastAsia="標楷體" w:hAnsi="標楷體"/>
              </w:rPr>
            </w:pPr>
            <w:r>
              <w:rPr>
                <w:rFonts w:ascii="標楷體" w:eastAsia="標楷體" w:hAnsi="標楷體" w:hint="eastAsia"/>
              </w:rPr>
              <w:t>7</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27D52ECD" w14:textId="77777777" w:rsidR="007F057D" w:rsidRPr="001677D0" w:rsidRDefault="007F057D" w:rsidP="007E2A03">
            <w:pPr>
              <w:rPr>
                <w:rFonts w:ascii="標楷體" w:eastAsia="標楷體" w:hAnsi="標楷體"/>
              </w:rPr>
            </w:pPr>
            <w:r w:rsidRPr="001677D0">
              <w:rPr>
                <w:rFonts w:ascii="標楷體" w:eastAsia="標楷體" w:hAnsi="標楷體" w:hint="eastAsia"/>
              </w:rPr>
              <w:t>科子細目</w:t>
            </w:r>
          </w:p>
        </w:tc>
        <w:tc>
          <w:tcPr>
            <w:tcW w:w="1242" w:type="dxa"/>
            <w:tcBorders>
              <w:top w:val="single" w:sz="4" w:space="0" w:color="auto"/>
              <w:left w:val="single" w:sz="4" w:space="0" w:color="auto"/>
              <w:bottom w:val="single" w:sz="4" w:space="0" w:color="auto"/>
              <w:right w:val="single" w:sz="4" w:space="0" w:color="auto"/>
            </w:tcBorders>
          </w:tcPr>
          <w:p w14:paraId="387124A6" w14:textId="77777777" w:rsidR="007F057D" w:rsidRPr="001677D0" w:rsidRDefault="007F057D" w:rsidP="007E2A03">
            <w:pPr>
              <w:rPr>
                <w:rFonts w:ascii="標楷體" w:eastAsia="標楷體" w:hAnsi="標楷體"/>
              </w:rPr>
            </w:pPr>
            <w:r>
              <w:rPr>
                <w:rFonts w:ascii="標楷體" w:eastAsia="標楷體" w:hAnsi="標楷體" w:hint="eastAsia"/>
              </w:rPr>
              <w:t>11-5-2</w:t>
            </w:r>
          </w:p>
        </w:tc>
        <w:tc>
          <w:tcPr>
            <w:tcW w:w="1134" w:type="dxa"/>
            <w:tcBorders>
              <w:top w:val="single" w:sz="4" w:space="0" w:color="auto"/>
              <w:left w:val="single" w:sz="4" w:space="0" w:color="auto"/>
              <w:bottom w:val="single" w:sz="4" w:space="0" w:color="auto"/>
              <w:right w:val="single" w:sz="4" w:space="0" w:color="auto"/>
            </w:tcBorders>
          </w:tcPr>
          <w:p w14:paraId="6797B44B"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41EC7FBB"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28ED04A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27D8145F"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27923F9A"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rPr>
              <w:t>第一筆科目</w:t>
            </w:r>
            <w:r w:rsidRPr="001677D0">
              <w:rPr>
                <w:rFonts w:ascii="標楷體" w:eastAsia="標楷體" w:hAnsi="標楷體" w:hint="eastAsia"/>
              </w:rPr>
              <w:t>必須輸入</w:t>
            </w:r>
            <w:r>
              <w:rPr>
                <w:rFonts w:ascii="標楷體" w:eastAsia="標楷體" w:hAnsi="標楷體" w:hint="eastAsia"/>
              </w:rPr>
              <w:t>文 字,科目檢核條件:不可空白/V(7)</w:t>
            </w:r>
          </w:p>
          <w:p w14:paraId="309ECE8A" w14:textId="77777777" w:rsidR="007F057D" w:rsidRDefault="007F057D" w:rsidP="007E2A03">
            <w:pPr>
              <w:ind w:left="240" w:hangingChars="100" w:hanging="240"/>
              <w:rPr>
                <w:rFonts w:ascii="標楷體" w:eastAsia="標楷體" w:hAnsi="標楷體"/>
              </w:rPr>
            </w:pPr>
            <w:r>
              <w:rPr>
                <w:rFonts w:ascii="標楷體" w:eastAsia="標楷體" w:hAnsi="標楷體" w:hint="eastAsia"/>
              </w:rPr>
              <w:t>2</w:t>
            </w:r>
            <w:r w:rsidRPr="001677D0">
              <w:rPr>
                <w:rFonts w:ascii="標楷體" w:eastAsia="標楷體" w:hAnsi="標楷體" w:hint="eastAsia"/>
              </w:rPr>
              <w:t>.第二筆開始</w:t>
            </w:r>
            <w:r>
              <w:rPr>
                <w:rFonts w:ascii="標楷體" w:eastAsia="標楷體" w:hAnsi="標楷體" w:hint="eastAsia"/>
              </w:rPr>
              <w:t>可不輸入,若無</w:t>
            </w:r>
            <w:r>
              <w:rPr>
                <w:rFonts w:ascii="標楷體" w:eastAsia="標楷體" w:hAnsi="標楷體" w:hint="eastAsia"/>
              </w:rPr>
              <w:lastRenderedPageBreak/>
              <w:t>輸入</w:t>
            </w:r>
            <w:r w:rsidRPr="001677D0">
              <w:rPr>
                <w:rFonts w:ascii="標楷體" w:eastAsia="標楷體" w:hAnsi="標楷體" w:hint="eastAsia"/>
              </w:rPr>
              <w:t>則隱藏</w:t>
            </w:r>
            <w:r>
              <w:rPr>
                <w:rFonts w:ascii="標楷體" w:eastAsia="標楷體" w:hAnsi="標楷體" w:hint="eastAsia"/>
              </w:rPr>
              <w:t>該</w:t>
            </w:r>
            <w:r w:rsidRPr="001677D0">
              <w:rPr>
                <w:rFonts w:ascii="標楷體" w:eastAsia="標楷體" w:hAnsi="標楷體" w:hint="eastAsia"/>
              </w:rPr>
              <w:t>欄位</w:t>
            </w:r>
          </w:p>
          <w:p w14:paraId="57664492" w14:textId="77777777" w:rsidR="007F057D" w:rsidRPr="001677D0" w:rsidRDefault="007F057D" w:rsidP="007E2A03">
            <w:pPr>
              <w:rPr>
                <w:rFonts w:ascii="標楷體" w:eastAsia="標楷體" w:hAnsi="標楷體"/>
              </w:rPr>
            </w:pPr>
            <w:r>
              <w:rPr>
                <w:rFonts w:ascii="標楷體" w:eastAsia="標楷體" w:hAnsi="標楷體" w:hint="eastAsia"/>
              </w:rPr>
              <w:t>3.</w:t>
            </w:r>
            <w:r w:rsidRPr="001677D0">
              <w:rPr>
                <w:rFonts w:ascii="標楷體" w:eastAsia="標楷體" w:hAnsi="標楷體"/>
              </w:rPr>
              <w:t>AcDetail.AcNoCode</w:t>
            </w:r>
          </w:p>
          <w:p w14:paraId="096176F9"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  </w:t>
            </w:r>
            <w:proofErr w:type="spellStart"/>
            <w:r w:rsidRPr="001677D0">
              <w:rPr>
                <w:rFonts w:ascii="標楷體" w:eastAsia="標楷體" w:hAnsi="標楷體"/>
              </w:rPr>
              <w:t>AcDetail.AcSu</w:t>
            </w:r>
            <w:r w:rsidRPr="001677D0">
              <w:rPr>
                <w:rFonts w:ascii="標楷體" w:eastAsia="標楷體" w:hAnsi="標楷體" w:hint="eastAsia"/>
              </w:rPr>
              <w:t>b</w:t>
            </w:r>
            <w:r w:rsidRPr="001677D0">
              <w:rPr>
                <w:rFonts w:ascii="標楷體" w:eastAsia="標楷體" w:hAnsi="標楷體"/>
              </w:rPr>
              <w:t>Code</w:t>
            </w:r>
            <w:proofErr w:type="spellEnd"/>
          </w:p>
          <w:p w14:paraId="7B1DF171"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  </w:t>
            </w:r>
            <w:proofErr w:type="spellStart"/>
            <w:r w:rsidRPr="001677D0">
              <w:rPr>
                <w:rFonts w:ascii="標楷體" w:eastAsia="標楷體" w:hAnsi="標楷體"/>
              </w:rPr>
              <w:t>AcDetail.AcDtlCode</w:t>
            </w:r>
            <w:proofErr w:type="spellEnd"/>
            <w:r w:rsidRPr="001677D0">
              <w:rPr>
                <w:rFonts w:ascii="標楷體" w:eastAsia="標楷體" w:hAnsi="標楷體" w:hint="eastAsia"/>
                <w:lang w:eastAsia="zh-HK"/>
              </w:rPr>
              <w:t xml:space="preserve"> </w:t>
            </w:r>
          </w:p>
        </w:tc>
      </w:tr>
      <w:tr w:rsidR="007F057D" w:rsidRPr="001677D0" w14:paraId="17600D1B"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775903F7" w14:textId="77777777" w:rsidR="007F057D" w:rsidRPr="001677D0" w:rsidRDefault="007F057D" w:rsidP="007E2A03">
            <w:pPr>
              <w:rPr>
                <w:rFonts w:ascii="標楷體" w:eastAsia="標楷體" w:hAnsi="標楷體"/>
              </w:rPr>
            </w:pPr>
          </w:p>
        </w:tc>
        <w:tc>
          <w:tcPr>
            <w:tcW w:w="10476" w:type="dxa"/>
            <w:gridSpan w:val="7"/>
            <w:tcBorders>
              <w:top w:val="single" w:sz="4" w:space="0" w:color="auto"/>
              <w:left w:val="single" w:sz="4" w:space="0" w:color="auto"/>
              <w:bottom w:val="single" w:sz="4" w:space="0" w:color="auto"/>
              <w:right w:val="single" w:sz="4" w:space="0" w:color="auto"/>
            </w:tcBorders>
          </w:tcPr>
          <w:p w14:paraId="2CFA171D" w14:textId="77777777" w:rsidR="007F057D" w:rsidRDefault="007F057D" w:rsidP="007E2A03">
            <w:pPr>
              <w:rPr>
                <w:rFonts w:ascii="標楷體" w:eastAsia="標楷體" w:hAnsi="標楷體"/>
              </w:rPr>
            </w:pPr>
            <w:r>
              <w:rPr>
                <w:rFonts w:ascii="標楷體" w:eastAsia="標楷體" w:hAnsi="標楷體" w:hint="eastAsia"/>
              </w:rPr>
              <w:t>1.若[</w:t>
            </w:r>
            <w:r w:rsidRPr="001677D0">
              <w:rPr>
                <w:rFonts w:ascii="標楷體" w:eastAsia="標楷體" w:hAnsi="標楷體" w:hint="eastAsia"/>
              </w:rPr>
              <w:t>科子細目</w:t>
            </w:r>
            <w:r>
              <w:rPr>
                <w:rFonts w:ascii="標楷體" w:eastAsia="標楷體" w:hAnsi="標楷體" w:hint="eastAsia"/>
              </w:rPr>
              <w:t>]輸入非可入帳科目,則顯示錯誤訊息:</w:t>
            </w:r>
            <w:r>
              <w:t xml:space="preserve"> </w:t>
            </w:r>
            <w:r w:rsidRPr="005C0017">
              <w:rPr>
                <w:rFonts w:ascii="標楷體" w:eastAsia="標楷體" w:hAnsi="標楷體"/>
              </w:rPr>
              <w:t>"</w:t>
            </w:r>
            <w:r>
              <w:rPr>
                <w:rFonts w:ascii="標楷體" w:eastAsia="標楷體" w:hAnsi="標楷體" w:hint="eastAsia"/>
              </w:rPr>
              <w:t>E6007</w:t>
            </w:r>
            <w:r>
              <w:rPr>
                <w:rFonts w:ascii="標楷體" w:eastAsia="標楷體" w:hAnsi="標楷體"/>
              </w:rPr>
              <w:t>:</w:t>
            </w:r>
            <w:r>
              <w:rPr>
                <w:rFonts w:ascii="標楷體" w:eastAsia="標楷體" w:hAnsi="標楷體" w:hint="eastAsia"/>
              </w:rPr>
              <w:t>非可入帳科目</w:t>
            </w:r>
            <w:r w:rsidRPr="005C0017">
              <w:rPr>
                <w:rFonts w:ascii="標楷體" w:eastAsia="標楷體" w:hAnsi="標楷體"/>
              </w:rPr>
              <w:t>"</w:t>
            </w:r>
          </w:p>
          <w:p w14:paraId="11557B18" w14:textId="77777777" w:rsidR="007F057D" w:rsidRPr="005C0017" w:rsidRDefault="007F057D" w:rsidP="007E2A03">
            <w:pPr>
              <w:ind w:left="240" w:hangingChars="100" w:hanging="240"/>
              <w:rPr>
                <w:rFonts w:ascii="標楷體" w:eastAsia="標楷體" w:hAnsi="標楷體"/>
              </w:rPr>
            </w:pPr>
            <w:r>
              <w:rPr>
                <w:rFonts w:ascii="標楷體" w:eastAsia="標楷體" w:hAnsi="標楷體" w:hint="eastAsia"/>
              </w:rPr>
              <w:t>2.若[</w:t>
            </w:r>
            <w:r w:rsidRPr="001677D0">
              <w:rPr>
                <w:rFonts w:ascii="標楷體" w:eastAsia="標楷體" w:hAnsi="標楷體" w:hint="eastAsia"/>
              </w:rPr>
              <w:t>科子細目</w:t>
            </w:r>
            <w:r>
              <w:rPr>
                <w:rFonts w:ascii="標楷體" w:eastAsia="標楷體" w:hAnsi="標楷體" w:hint="eastAsia"/>
              </w:rPr>
              <w:t>]輸入為資負明細科目</w:t>
            </w:r>
            <w:r>
              <w:rPr>
                <w:rFonts w:ascii="標楷體" w:eastAsia="標楷體" w:hAnsi="標楷體"/>
              </w:rPr>
              <w:t>,</w:t>
            </w:r>
            <w:r>
              <w:rPr>
                <w:rFonts w:ascii="標楷體" w:eastAsia="標楷體" w:hAnsi="標楷體" w:hint="eastAsia"/>
              </w:rPr>
              <w:t>則顯示錯誤訊息:</w:t>
            </w:r>
            <w:r w:rsidRPr="005C0017">
              <w:rPr>
                <w:rFonts w:ascii="標楷體" w:eastAsia="標楷體" w:hAnsi="標楷體"/>
              </w:rPr>
              <w:t>"</w:t>
            </w:r>
            <w:r>
              <w:rPr>
                <w:rFonts w:ascii="標楷體" w:eastAsia="標楷體" w:hAnsi="標楷體" w:hint="eastAsia"/>
              </w:rPr>
              <w:t>E6006</w:t>
            </w:r>
            <w:r>
              <w:rPr>
                <w:rFonts w:ascii="標楷體" w:eastAsia="標楷體" w:hAnsi="標楷體"/>
              </w:rPr>
              <w:t>:</w:t>
            </w:r>
            <w:r>
              <w:rPr>
                <w:rFonts w:ascii="標楷體" w:eastAsia="標楷體" w:hAnsi="標楷體" w:hint="eastAsia"/>
              </w:rPr>
              <w:t>資負明細科目不可經由[其他傳票輸入]交易入賬</w:t>
            </w:r>
            <w:r w:rsidRPr="005C0017">
              <w:rPr>
                <w:rFonts w:ascii="標楷體" w:eastAsia="標楷體" w:hAnsi="標楷體"/>
              </w:rPr>
              <w:t>"</w:t>
            </w:r>
          </w:p>
        </w:tc>
      </w:tr>
      <w:tr w:rsidR="007F057D" w:rsidRPr="001677D0" w14:paraId="656E0A02"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5AE37FED"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64AF8D00" w14:textId="77777777" w:rsidR="007F057D" w:rsidRPr="001677D0" w:rsidRDefault="007F057D" w:rsidP="007E2A03">
            <w:pPr>
              <w:rPr>
                <w:rFonts w:ascii="標楷體" w:eastAsia="標楷體" w:hAnsi="標楷體"/>
              </w:rPr>
            </w:pPr>
            <w:r>
              <w:rPr>
                <w:rFonts w:ascii="標楷體" w:eastAsia="標楷體" w:hAnsi="標楷體" w:hint="eastAsia"/>
              </w:rPr>
              <w:t>會計科目查詢</w:t>
            </w:r>
          </w:p>
        </w:tc>
        <w:tc>
          <w:tcPr>
            <w:tcW w:w="1242" w:type="dxa"/>
            <w:tcBorders>
              <w:top w:val="single" w:sz="4" w:space="0" w:color="auto"/>
              <w:left w:val="single" w:sz="4" w:space="0" w:color="auto"/>
              <w:bottom w:val="single" w:sz="4" w:space="0" w:color="auto"/>
              <w:right w:val="single" w:sz="4" w:space="0" w:color="auto"/>
            </w:tcBorders>
          </w:tcPr>
          <w:p w14:paraId="3DC1140A" w14:textId="77777777" w:rsidR="007F057D" w:rsidRPr="001677D0" w:rsidRDefault="007F057D" w:rsidP="007E2A03">
            <w:pPr>
              <w:rPr>
                <w:rFonts w:ascii="標楷體" w:eastAsia="標楷體" w:hAnsi="標楷體"/>
              </w:rPr>
            </w:pPr>
            <w:r w:rsidRPr="001677D0">
              <w:rPr>
                <w:rFonts w:ascii="標楷體" w:eastAsia="標楷體" w:hAnsi="標楷體" w:hint="eastAsia"/>
              </w:rPr>
              <w:t>按鈕</w:t>
            </w:r>
          </w:p>
        </w:tc>
        <w:tc>
          <w:tcPr>
            <w:tcW w:w="1134" w:type="dxa"/>
            <w:tcBorders>
              <w:top w:val="single" w:sz="4" w:space="0" w:color="auto"/>
              <w:left w:val="single" w:sz="4" w:space="0" w:color="auto"/>
              <w:bottom w:val="single" w:sz="4" w:space="0" w:color="auto"/>
              <w:right w:val="single" w:sz="4" w:space="0" w:color="auto"/>
            </w:tcBorders>
          </w:tcPr>
          <w:p w14:paraId="332A91B6"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0324B0F0"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31A4950B"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11F6A722"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3E768F8E" w14:textId="77777777" w:rsidR="007F057D" w:rsidRPr="001677D0" w:rsidRDefault="007F057D" w:rsidP="007E2A03">
            <w:pPr>
              <w:rPr>
                <w:rFonts w:ascii="標楷體" w:eastAsia="標楷體" w:hAnsi="標楷體"/>
              </w:rPr>
            </w:pPr>
            <w:r w:rsidRPr="001677D0">
              <w:rPr>
                <w:rFonts w:ascii="標楷體" w:eastAsia="標楷體" w:hAnsi="標楷體" w:hint="eastAsia"/>
              </w:rPr>
              <w:t>連結至【L6061會計科子細目查詢】點選資料後自動</w:t>
            </w:r>
            <w:r w:rsidRPr="001677D0">
              <w:rPr>
                <w:rFonts w:ascii="標楷體" w:eastAsia="標楷體" w:hAnsi="標楷體" w:hint="eastAsia"/>
                <w:lang w:eastAsia="zh-HK"/>
              </w:rPr>
              <w:t>帶回</w:t>
            </w:r>
            <w:r w:rsidRPr="001677D0">
              <w:rPr>
                <w:rFonts w:ascii="標楷體" w:eastAsia="標楷體" w:hAnsi="標楷體" w:hint="eastAsia"/>
              </w:rPr>
              <w:t>科子細目資料</w:t>
            </w:r>
          </w:p>
        </w:tc>
      </w:tr>
      <w:tr w:rsidR="007F057D" w:rsidRPr="001677D0" w14:paraId="3703CEB1"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4982DD3F" w14:textId="77777777" w:rsidR="007F057D" w:rsidRPr="001677D0" w:rsidRDefault="007F057D" w:rsidP="007E2A03">
            <w:pPr>
              <w:rPr>
                <w:rFonts w:ascii="標楷體" w:eastAsia="標楷體" w:hAnsi="標楷體"/>
              </w:rPr>
            </w:pPr>
            <w:r>
              <w:rPr>
                <w:rFonts w:ascii="標楷體" w:eastAsia="標楷體" w:hAnsi="標楷體" w:hint="eastAsia"/>
              </w:rPr>
              <w:t>8</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3C6E90A7" w14:textId="77777777" w:rsidR="007F057D" w:rsidRPr="001677D0" w:rsidRDefault="007F057D" w:rsidP="007E2A03">
            <w:pPr>
              <w:rPr>
                <w:rFonts w:ascii="標楷體" w:eastAsia="標楷體" w:hAnsi="標楷體"/>
              </w:rPr>
            </w:pPr>
            <w:r w:rsidRPr="001677D0">
              <w:rPr>
                <w:rFonts w:ascii="標楷體" w:eastAsia="標楷體" w:hAnsi="標楷體" w:hint="eastAsia"/>
              </w:rPr>
              <w:t>銷帳編號</w:t>
            </w:r>
          </w:p>
        </w:tc>
        <w:tc>
          <w:tcPr>
            <w:tcW w:w="1242" w:type="dxa"/>
            <w:tcBorders>
              <w:top w:val="single" w:sz="4" w:space="0" w:color="auto"/>
              <w:left w:val="single" w:sz="4" w:space="0" w:color="auto"/>
              <w:bottom w:val="single" w:sz="4" w:space="0" w:color="auto"/>
              <w:right w:val="single" w:sz="4" w:space="0" w:color="auto"/>
            </w:tcBorders>
          </w:tcPr>
          <w:p w14:paraId="78B03D8B" w14:textId="77777777" w:rsidR="007F057D" w:rsidRPr="001677D0" w:rsidRDefault="007F057D" w:rsidP="007E2A03">
            <w:pPr>
              <w:rPr>
                <w:rFonts w:ascii="標楷體" w:eastAsia="標楷體" w:hAnsi="標楷體"/>
              </w:rPr>
            </w:pPr>
            <w:r>
              <w:rPr>
                <w:rFonts w:ascii="標楷體" w:eastAsia="標楷體" w:hAnsi="標楷體" w:hint="eastAsia"/>
              </w:rPr>
              <w:t>30</w:t>
            </w:r>
          </w:p>
        </w:tc>
        <w:tc>
          <w:tcPr>
            <w:tcW w:w="1134" w:type="dxa"/>
            <w:tcBorders>
              <w:top w:val="single" w:sz="4" w:space="0" w:color="auto"/>
              <w:left w:val="single" w:sz="4" w:space="0" w:color="auto"/>
              <w:bottom w:val="single" w:sz="4" w:space="0" w:color="auto"/>
              <w:right w:val="single" w:sz="4" w:space="0" w:color="auto"/>
            </w:tcBorders>
          </w:tcPr>
          <w:p w14:paraId="1C35E666"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5AD495EB"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2888416C"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0E42990A"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2BF5CF14"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rPr>
              <w:t>自行輸入文字</w:t>
            </w:r>
          </w:p>
          <w:p w14:paraId="1015FFD2"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2</w:t>
            </w:r>
            <w:r w:rsidRPr="001677D0">
              <w:rPr>
                <w:rFonts w:ascii="標楷體" w:eastAsia="標楷體" w:hAnsi="標楷體"/>
              </w:rPr>
              <w:t>.AcDetail.RvNo</w:t>
            </w:r>
          </w:p>
        </w:tc>
      </w:tr>
      <w:tr w:rsidR="007F057D" w:rsidRPr="001677D0" w14:paraId="40106CBB"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281D2702"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016E2EE1" w14:textId="77777777" w:rsidR="007F057D" w:rsidRPr="001677D0" w:rsidRDefault="007F057D" w:rsidP="007E2A03">
            <w:pPr>
              <w:rPr>
                <w:rFonts w:ascii="標楷體" w:eastAsia="標楷體" w:hAnsi="標楷體"/>
              </w:rPr>
            </w:pPr>
            <w:r>
              <w:rPr>
                <w:rFonts w:ascii="標楷體" w:eastAsia="標楷體" w:hAnsi="標楷體" w:hint="eastAsia"/>
              </w:rPr>
              <w:t>未銷帳餘額查詢</w:t>
            </w:r>
          </w:p>
        </w:tc>
        <w:tc>
          <w:tcPr>
            <w:tcW w:w="1242" w:type="dxa"/>
            <w:tcBorders>
              <w:top w:val="single" w:sz="4" w:space="0" w:color="auto"/>
              <w:left w:val="single" w:sz="4" w:space="0" w:color="auto"/>
              <w:bottom w:val="single" w:sz="4" w:space="0" w:color="auto"/>
              <w:right w:val="single" w:sz="4" w:space="0" w:color="auto"/>
            </w:tcBorders>
          </w:tcPr>
          <w:p w14:paraId="7B091539" w14:textId="77777777" w:rsidR="007F057D" w:rsidRPr="001677D0" w:rsidRDefault="007F057D" w:rsidP="007E2A03">
            <w:pPr>
              <w:rPr>
                <w:rFonts w:ascii="標楷體" w:eastAsia="標楷體" w:hAnsi="標楷體"/>
              </w:rPr>
            </w:pPr>
            <w:r w:rsidRPr="001677D0">
              <w:rPr>
                <w:rFonts w:ascii="標楷體" w:eastAsia="標楷體" w:hAnsi="標楷體" w:hint="eastAsia"/>
              </w:rPr>
              <w:t>按鈕</w:t>
            </w:r>
          </w:p>
        </w:tc>
        <w:tc>
          <w:tcPr>
            <w:tcW w:w="1134" w:type="dxa"/>
            <w:tcBorders>
              <w:top w:val="single" w:sz="4" w:space="0" w:color="auto"/>
              <w:left w:val="single" w:sz="4" w:space="0" w:color="auto"/>
              <w:bottom w:val="single" w:sz="4" w:space="0" w:color="auto"/>
              <w:right w:val="single" w:sz="4" w:space="0" w:color="auto"/>
            </w:tcBorders>
          </w:tcPr>
          <w:p w14:paraId="26802159"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1C8C1918"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45AB6551"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5B5AA5B9"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3F94871E" w14:textId="77777777" w:rsidR="007F057D" w:rsidRPr="001677D0" w:rsidRDefault="007F057D" w:rsidP="007E2A03">
            <w:pPr>
              <w:rPr>
                <w:rFonts w:ascii="標楷體" w:eastAsia="標楷體" w:hAnsi="標楷體"/>
              </w:rPr>
            </w:pPr>
            <w:r w:rsidRPr="001677D0">
              <w:rPr>
                <w:rFonts w:ascii="標楷體" w:eastAsia="標楷體" w:hAnsi="標楷體" w:hint="eastAsia"/>
              </w:rPr>
              <w:t>連結至【L6907未銷餘額明細查詢】點選資料後自動</w:t>
            </w:r>
            <w:r w:rsidRPr="001677D0">
              <w:rPr>
                <w:rFonts w:ascii="標楷體" w:eastAsia="標楷體" w:hAnsi="標楷體" w:hint="eastAsia"/>
                <w:lang w:eastAsia="zh-HK"/>
              </w:rPr>
              <w:t>帶回</w:t>
            </w:r>
            <w:r w:rsidRPr="001677D0">
              <w:rPr>
                <w:rFonts w:ascii="標楷體" w:eastAsia="標楷體" w:hAnsi="標楷體" w:hint="eastAsia"/>
              </w:rPr>
              <w:t>銷帳編號資料</w:t>
            </w:r>
          </w:p>
        </w:tc>
      </w:tr>
      <w:tr w:rsidR="007F057D" w:rsidRPr="001677D0" w14:paraId="23B5EE8A"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51280BD0" w14:textId="77777777" w:rsidR="007F057D" w:rsidRPr="001677D0" w:rsidRDefault="007F057D" w:rsidP="007E2A03">
            <w:pPr>
              <w:rPr>
                <w:rFonts w:ascii="標楷體" w:eastAsia="標楷體" w:hAnsi="標楷體"/>
              </w:rPr>
            </w:pPr>
            <w:r>
              <w:rPr>
                <w:rFonts w:ascii="標楷體" w:eastAsia="標楷體" w:hAnsi="標楷體" w:hint="eastAsia"/>
              </w:rPr>
              <w:t>9</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085A0827" w14:textId="77777777" w:rsidR="007F057D" w:rsidRPr="001677D0" w:rsidRDefault="007F057D" w:rsidP="007E2A03">
            <w:pPr>
              <w:rPr>
                <w:rFonts w:ascii="標楷體" w:eastAsia="標楷體" w:hAnsi="標楷體"/>
              </w:rPr>
            </w:pPr>
            <w:r w:rsidRPr="001677D0">
              <w:rPr>
                <w:rFonts w:ascii="標楷體" w:eastAsia="標楷體" w:hAnsi="標楷體" w:hint="eastAsia"/>
              </w:rPr>
              <w:t>借方金額</w:t>
            </w:r>
          </w:p>
        </w:tc>
        <w:tc>
          <w:tcPr>
            <w:tcW w:w="1242" w:type="dxa"/>
            <w:tcBorders>
              <w:top w:val="single" w:sz="4" w:space="0" w:color="auto"/>
              <w:left w:val="single" w:sz="4" w:space="0" w:color="auto"/>
              <w:bottom w:val="single" w:sz="4" w:space="0" w:color="auto"/>
              <w:right w:val="single" w:sz="4" w:space="0" w:color="auto"/>
            </w:tcBorders>
          </w:tcPr>
          <w:p w14:paraId="00F76EA1" w14:textId="77777777" w:rsidR="007F057D" w:rsidRPr="001677D0" w:rsidRDefault="007F057D" w:rsidP="007E2A03">
            <w:pPr>
              <w:rPr>
                <w:rFonts w:ascii="標楷體" w:eastAsia="標楷體" w:hAnsi="標楷體"/>
              </w:rPr>
            </w:pPr>
            <w:r>
              <w:rPr>
                <w:rFonts w:ascii="標楷體" w:eastAsia="標楷體" w:hAnsi="標楷體" w:hint="eastAsia"/>
              </w:rPr>
              <w:t>14</w:t>
            </w:r>
          </w:p>
        </w:tc>
        <w:tc>
          <w:tcPr>
            <w:tcW w:w="1134" w:type="dxa"/>
            <w:tcBorders>
              <w:top w:val="single" w:sz="4" w:space="0" w:color="auto"/>
              <w:left w:val="single" w:sz="4" w:space="0" w:color="auto"/>
              <w:bottom w:val="single" w:sz="4" w:space="0" w:color="auto"/>
              <w:right w:val="single" w:sz="4" w:space="0" w:color="auto"/>
            </w:tcBorders>
          </w:tcPr>
          <w:p w14:paraId="2F5BBB48"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6D2C73C0"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5D6173BD" w14:textId="77777777" w:rsidR="007F057D" w:rsidRPr="001677D0" w:rsidRDefault="007F057D" w:rsidP="007E2A03">
            <w:pPr>
              <w:jc w:val="center"/>
              <w:rPr>
                <w:rFonts w:ascii="標楷體" w:eastAsia="標楷體" w:hAnsi="標楷體"/>
              </w:rPr>
            </w:pPr>
            <w:r>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7EA1F9F1"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26FE7C0D" w14:textId="77777777" w:rsidR="007F057D" w:rsidRDefault="007F057D" w:rsidP="007E2A0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rPr>
              <w:t>若科子細目不為空時,必須</w:t>
            </w:r>
            <w:r w:rsidRPr="001677D0">
              <w:rPr>
                <w:rFonts w:ascii="標楷體" w:eastAsia="標楷體" w:hAnsi="標楷體" w:hint="eastAsia"/>
              </w:rPr>
              <w:t>輸入</w:t>
            </w:r>
            <w:r>
              <w:rPr>
                <w:rFonts w:ascii="標楷體" w:eastAsia="標楷體" w:hAnsi="標楷體" w:hint="eastAsia"/>
              </w:rPr>
              <w:t>數字,檢核條件:不可為0/V(2</w:t>
            </w:r>
            <w:r>
              <w:rPr>
                <w:rFonts w:ascii="標楷體" w:eastAsia="標楷體" w:hAnsi="標楷體"/>
              </w:rPr>
              <w:t>,0)</w:t>
            </w:r>
          </w:p>
          <w:p w14:paraId="0BE9CEF9" w14:textId="77777777" w:rsidR="007F057D" w:rsidRPr="0013076C" w:rsidRDefault="007F057D" w:rsidP="007E2A03">
            <w:pPr>
              <w:ind w:left="240" w:hangingChars="100" w:hanging="240"/>
              <w:rPr>
                <w:rFonts w:ascii="標楷體" w:eastAsia="標楷體" w:hAnsi="標楷體"/>
              </w:rPr>
            </w:pPr>
            <w:r>
              <w:rPr>
                <w:rFonts w:ascii="標楷體" w:eastAsia="標楷體" w:hAnsi="標楷體" w:hint="eastAsia"/>
              </w:rPr>
              <w:t>2.</w:t>
            </w:r>
            <w:r w:rsidRPr="001677D0">
              <w:rPr>
                <w:rFonts w:ascii="標楷體" w:eastAsia="標楷體" w:hAnsi="標楷體"/>
              </w:rPr>
              <w:t>AcDetail.</w:t>
            </w:r>
            <w:r>
              <w:rPr>
                <w:rFonts w:ascii="標楷體" w:eastAsia="標楷體" w:hAnsi="標楷體" w:hint="eastAsia"/>
              </w:rPr>
              <w:t>Tx</w:t>
            </w:r>
            <w:r>
              <w:rPr>
                <w:rFonts w:ascii="標楷體" w:eastAsia="標楷體" w:hAnsi="標楷體"/>
              </w:rPr>
              <w:t>Amt</w:t>
            </w:r>
          </w:p>
        </w:tc>
      </w:tr>
      <w:tr w:rsidR="007F057D" w:rsidRPr="001677D0" w14:paraId="0B1CBCAD"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158CF3EF" w14:textId="77777777" w:rsidR="007F057D" w:rsidRPr="001677D0" w:rsidRDefault="007F057D" w:rsidP="007E2A03">
            <w:pPr>
              <w:rPr>
                <w:rFonts w:ascii="標楷體" w:eastAsia="標楷體" w:hAnsi="標楷體"/>
              </w:rPr>
            </w:pPr>
            <w:r>
              <w:rPr>
                <w:rFonts w:ascii="標楷體" w:eastAsia="標楷體" w:hAnsi="標楷體" w:hint="eastAsia"/>
              </w:rPr>
              <w:t>10</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5B76DC75" w14:textId="77777777" w:rsidR="007F057D" w:rsidRPr="001677D0" w:rsidRDefault="007F057D" w:rsidP="007E2A03">
            <w:pPr>
              <w:rPr>
                <w:rFonts w:ascii="標楷體" w:eastAsia="標楷體" w:hAnsi="標楷體"/>
              </w:rPr>
            </w:pPr>
            <w:r w:rsidRPr="001677D0">
              <w:rPr>
                <w:rFonts w:ascii="標楷體" w:eastAsia="標楷體" w:hAnsi="標楷體" w:hint="eastAsia"/>
              </w:rPr>
              <w:t>科子細目名稱</w:t>
            </w:r>
          </w:p>
        </w:tc>
        <w:tc>
          <w:tcPr>
            <w:tcW w:w="1242" w:type="dxa"/>
            <w:tcBorders>
              <w:top w:val="single" w:sz="4" w:space="0" w:color="auto"/>
              <w:left w:val="single" w:sz="4" w:space="0" w:color="auto"/>
              <w:bottom w:val="single" w:sz="4" w:space="0" w:color="auto"/>
              <w:right w:val="single" w:sz="4" w:space="0" w:color="auto"/>
            </w:tcBorders>
          </w:tcPr>
          <w:p w14:paraId="79F45D07" w14:textId="77777777" w:rsidR="007F057D"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2EA1BE4B"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0E0E1AB1"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4E22AACD"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22FF64A6"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3AC4F68B" w14:textId="77777777" w:rsidR="007F057D" w:rsidRDefault="007F057D" w:rsidP="007E2A03">
            <w:pPr>
              <w:ind w:left="240" w:hangingChars="100" w:hanging="240"/>
              <w:rPr>
                <w:rFonts w:ascii="標楷體" w:eastAsia="標楷體" w:hAnsi="標楷體"/>
              </w:rPr>
            </w:pPr>
            <w:r w:rsidRPr="001677D0">
              <w:rPr>
                <w:rFonts w:ascii="標楷體" w:eastAsia="標楷體" w:hAnsi="標楷體" w:hint="eastAsia"/>
              </w:rPr>
              <w:t>依照</w:t>
            </w:r>
            <w:r>
              <w:rPr>
                <w:rFonts w:ascii="標楷體" w:eastAsia="標楷體" w:hAnsi="標楷體" w:hint="eastAsia"/>
              </w:rPr>
              <w:t>[</w:t>
            </w:r>
            <w:r w:rsidRPr="001677D0">
              <w:rPr>
                <w:rFonts w:ascii="標楷體" w:eastAsia="標楷體" w:hAnsi="標楷體" w:hint="eastAsia"/>
              </w:rPr>
              <w:t>科子細目</w:t>
            </w:r>
            <w:r>
              <w:rPr>
                <w:rFonts w:ascii="標楷體" w:eastAsia="標楷體" w:hAnsi="標楷體" w:hint="eastAsia"/>
              </w:rPr>
              <w:t>]</w:t>
            </w:r>
            <w:r w:rsidRPr="001677D0">
              <w:rPr>
                <w:rFonts w:ascii="標楷體" w:eastAsia="標楷體" w:hAnsi="標楷體" w:hint="eastAsia"/>
              </w:rPr>
              <w:t>對應</w:t>
            </w:r>
            <w:r>
              <w:rPr>
                <w:rFonts w:ascii="標楷體" w:eastAsia="標楷體" w:hAnsi="標楷體" w:hint="eastAsia"/>
              </w:rPr>
              <w:t>[會計</w:t>
            </w:r>
          </w:p>
          <w:p w14:paraId="3132FBDA" w14:textId="77777777" w:rsidR="007F057D" w:rsidRDefault="007F057D" w:rsidP="007E2A03">
            <w:pPr>
              <w:ind w:left="240" w:hangingChars="100" w:hanging="240"/>
              <w:rPr>
                <w:rFonts w:ascii="標楷體" w:eastAsia="標楷體" w:hAnsi="標楷體" w:cs="細明體"/>
                <w:kern w:val="0"/>
              </w:rPr>
            </w:pPr>
            <w:r>
              <w:rPr>
                <w:rFonts w:ascii="標楷體" w:eastAsia="標楷體" w:hAnsi="標楷體" w:hint="eastAsia"/>
              </w:rPr>
              <w:t>科子細目設定檔(</w:t>
            </w:r>
            <w:proofErr w:type="spellStart"/>
            <w:r w:rsidRPr="001677D0">
              <w:rPr>
                <w:rFonts w:ascii="標楷體" w:eastAsia="標楷體" w:hAnsi="標楷體" w:cs="細明體"/>
                <w:kern w:val="0"/>
              </w:rPr>
              <w:t>CdAcCod</w:t>
            </w:r>
            <w:proofErr w:type="spellEnd"/>
          </w:p>
          <w:p w14:paraId="0BF4AD5F" w14:textId="77777777" w:rsidR="007F057D" w:rsidRDefault="007F057D" w:rsidP="007E2A03">
            <w:pPr>
              <w:ind w:left="240" w:hangingChars="100" w:hanging="240"/>
              <w:rPr>
                <w:rFonts w:ascii="標楷體" w:eastAsia="標楷體" w:hAnsi="標楷體" w:cs="細明體"/>
                <w:kern w:val="0"/>
              </w:rPr>
            </w:pPr>
            <w:r w:rsidRPr="001677D0">
              <w:rPr>
                <w:rFonts w:ascii="標楷體" w:eastAsia="標楷體" w:hAnsi="標楷體" w:cs="細明體"/>
                <w:kern w:val="0"/>
              </w:rPr>
              <w:t>e</w:t>
            </w:r>
            <w:r>
              <w:rPr>
                <w:rFonts w:ascii="標楷體" w:eastAsia="標楷體" w:hAnsi="標楷體" w:cs="細明體" w:hint="eastAsia"/>
                <w:kern w:val="0"/>
              </w:rPr>
              <w:t>)]</w:t>
            </w:r>
            <w:r w:rsidRPr="001677D0">
              <w:rPr>
                <w:rFonts w:ascii="標楷體" w:eastAsia="標楷體" w:hAnsi="標楷體" w:cs="細明體" w:hint="eastAsia"/>
                <w:kern w:val="0"/>
              </w:rPr>
              <w:t>顯示</w:t>
            </w:r>
            <w:r>
              <w:rPr>
                <w:rFonts w:ascii="標楷體" w:eastAsia="標楷體" w:hAnsi="標楷體" w:cs="細明體" w:hint="eastAsia"/>
                <w:kern w:val="0"/>
              </w:rPr>
              <w:t>[科子細目名稱</w:t>
            </w:r>
            <w:r>
              <w:rPr>
                <w:rFonts w:ascii="標楷體" w:eastAsia="標楷體" w:hAnsi="標楷體" w:hint="eastAsia"/>
              </w:rPr>
              <w:t>(</w:t>
            </w:r>
            <w:r w:rsidRPr="001677D0">
              <w:rPr>
                <w:rFonts w:ascii="標楷體" w:eastAsia="標楷體" w:hAnsi="標楷體" w:cs="細明體"/>
                <w:kern w:val="0"/>
              </w:rPr>
              <w:t>Ac</w:t>
            </w:r>
          </w:p>
          <w:p w14:paraId="44ABBA74" w14:textId="77777777" w:rsidR="007F057D" w:rsidRPr="00100DA7" w:rsidRDefault="007F057D" w:rsidP="007E2A03">
            <w:pPr>
              <w:ind w:left="240" w:hangingChars="100" w:hanging="240"/>
              <w:rPr>
                <w:rFonts w:ascii="標楷體" w:eastAsia="標楷體" w:hAnsi="標楷體" w:cs="細明體"/>
                <w:kern w:val="0"/>
              </w:rPr>
            </w:pPr>
            <w:proofErr w:type="spellStart"/>
            <w:r w:rsidRPr="001677D0">
              <w:rPr>
                <w:rFonts w:ascii="標楷體" w:eastAsia="標楷體" w:hAnsi="標楷體" w:cs="細明體"/>
                <w:kern w:val="0"/>
              </w:rPr>
              <w:t>NoItem</w:t>
            </w:r>
            <w:proofErr w:type="spellEnd"/>
            <w:r>
              <w:rPr>
                <w:rFonts w:ascii="標楷體" w:eastAsia="標楷體" w:hAnsi="標楷體" w:cs="細明體" w:hint="eastAsia"/>
                <w:kern w:val="0"/>
              </w:rPr>
              <w:t>)]</w:t>
            </w:r>
          </w:p>
        </w:tc>
      </w:tr>
      <w:tr w:rsidR="007F057D" w:rsidRPr="001677D0" w14:paraId="132F6E6B"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687EE5BA" w14:textId="77777777" w:rsidR="007F057D" w:rsidRPr="001677D0" w:rsidRDefault="007F057D" w:rsidP="007E2A03">
            <w:pPr>
              <w:rPr>
                <w:rFonts w:ascii="標楷體" w:eastAsia="標楷體" w:hAnsi="標楷體"/>
              </w:rPr>
            </w:pPr>
            <w:r>
              <w:rPr>
                <w:rFonts w:ascii="標楷體" w:eastAsia="標楷體" w:hAnsi="標楷體" w:hint="eastAsia"/>
              </w:rPr>
              <w:t>11.</w:t>
            </w:r>
          </w:p>
        </w:tc>
        <w:tc>
          <w:tcPr>
            <w:tcW w:w="1296" w:type="dxa"/>
            <w:tcBorders>
              <w:top w:val="single" w:sz="4" w:space="0" w:color="auto"/>
              <w:left w:val="single" w:sz="4" w:space="0" w:color="auto"/>
              <w:bottom w:val="single" w:sz="4" w:space="0" w:color="auto"/>
              <w:right w:val="single" w:sz="4" w:space="0" w:color="auto"/>
            </w:tcBorders>
          </w:tcPr>
          <w:p w14:paraId="67400934" w14:textId="77777777" w:rsidR="007F057D" w:rsidRPr="001677D0" w:rsidRDefault="007F057D" w:rsidP="007E2A03">
            <w:pPr>
              <w:rPr>
                <w:rFonts w:ascii="標楷體" w:eastAsia="標楷體" w:hAnsi="標楷體"/>
              </w:rPr>
            </w:pPr>
            <w:r w:rsidRPr="001677D0">
              <w:rPr>
                <w:rFonts w:ascii="標楷體" w:eastAsia="標楷體" w:hAnsi="標楷體" w:hint="eastAsia"/>
              </w:rPr>
              <w:t>合計</w:t>
            </w:r>
          </w:p>
        </w:tc>
        <w:tc>
          <w:tcPr>
            <w:tcW w:w="1242" w:type="dxa"/>
            <w:tcBorders>
              <w:top w:val="single" w:sz="4" w:space="0" w:color="auto"/>
              <w:left w:val="single" w:sz="4" w:space="0" w:color="auto"/>
              <w:bottom w:val="single" w:sz="4" w:space="0" w:color="auto"/>
              <w:right w:val="single" w:sz="4" w:space="0" w:color="auto"/>
            </w:tcBorders>
          </w:tcPr>
          <w:p w14:paraId="1EADFAAA"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13761F61"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359E9AFD"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20ACB214"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1C387EC3"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3E63BBFB" w14:textId="77777777" w:rsidR="007F057D" w:rsidRPr="001677D0" w:rsidRDefault="007F057D" w:rsidP="007E2A03">
            <w:pPr>
              <w:rPr>
                <w:rFonts w:ascii="標楷體" w:eastAsia="標楷體" w:hAnsi="標楷體"/>
              </w:rPr>
            </w:pPr>
            <w:r w:rsidRPr="001677D0">
              <w:rPr>
                <w:rFonts w:ascii="標楷體" w:eastAsia="標楷體" w:hAnsi="標楷體" w:hint="eastAsia"/>
              </w:rPr>
              <w:t>1.合計借貸方金額總額</w:t>
            </w:r>
          </w:p>
        </w:tc>
      </w:tr>
      <w:tr w:rsidR="007F057D" w:rsidRPr="001677D0" w14:paraId="403F1630"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1DABB75F"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5FA66956" w14:textId="77777777" w:rsidR="007F057D" w:rsidRPr="001677D0" w:rsidRDefault="007F057D" w:rsidP="007E2A03">
            <w:pPr>
              <w:rPr>
                <w:rFonts w:ascii="標楷體" w:eastAsia="標楷體" w:hAnsi="標楷體"/>
              </w:rPr>
            </w:pPr>
            <w:r>
              <w:rPr>
                <w:rFonts w:ascii="標楷體" w:eastAsia="標楷體" w:hAnsi="標楷體" w:cs="細明體" w:hint="eastAsia"/>
                <w:kern w:val="0"/>
              </w:rPr>
              <w:t>貸方欄位</w:t>
            </w:r>
            <w:r w:rsidRPr="001677D0">
              <w:rPr>
                <w:rFonts w:ascii="標楷體" w:eastAsia="標楷體" w:hAnsi="標楷體" w:cs="細明體"/>
                <w:kern w:val="0"/>
              </w:rPr>
              <w:t>Occurs[</w:t>
            </w:r>
            <w:r w:rsidRPr="001677D0">
              <w:rPr>
                <w:rFonts w:ascii="標楷體" w:eastAsia="標楷體" w:hAnsi="標楷體" w:cs="細明體" w:hint="eastAsia"/>
                <w:kern w:val="0"/>
              </w:rPr>
              <w:t>6</w:t>
            </w:r>
            <w:r w:rsidRPr="001677D0">
              <w:rPr>
                <w:rFonts w:ascii="標楷體" w:eastAsia="標楷體" w:hAnsi="標楷體" w:cs="細明體"/>
                <w:kern w:val="0"/>
              </w:rPr>
              <w:t>]</w:t>
            </w:r>
          </w:p>
        </w:tc>
        <w:tc>
          <w:tcPr>
            <w:tcW w:w="1242" w:type="dxa"/>
            <w:tcBorders>
              <w:top w:val="single" w:sz="4" w:space="0" w:color="auto"/>
              <w:left w:val="single" w:sz="4" w:space="0" w:color="auto"/>
              <w:bottom w:val="single" w:sz="4" w:space="0" w:color="auto"/>
              <w:right w:val="single" w:sz="4" w:space="0" w:color="auto"/>
            </w:tcBorders>
          </w:tcPr>
          <w:p w14:paraId="0E24006E" w14:textId="77777777" w:rsidR="007F057D" w:rsidRPr="001677D0" w:rsidRDefault="007F057D" w:rsidP="007E2A03">
            <w:pPr>
              <w:rPr>
                <w:rFonts w:ascii="標楷體" w:eastAsia="標楷體" w:hAnsi="標楷體"/>
              </w:rPr>
            </w:pPr>
          </w:p>
          <w:p w14:paraId="16313CED"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79FB1614"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308AF022"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5D2B0D5C"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57AC676D"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0C0894BF"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rPr>
              <w:t>以下貸方欄位「科子細目、銷帳編號、借方金額」最多可輸入6筆、如未輸入自動隱藏</w:t>
            </w:r>
          </w:p>
        </w:tc>
      </w:tr>
      <w:tr w:rsidR="007F057D" w:rsidRPr="001677D0" w14:paraId="26DF0B0E"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4F430F1F"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r>
              <w:rPr>
                <w:rFonts w:ascii="標楷體" w:eastAsia="標楷體" w:hAnsi="標楷體" w:hint="eastAsia"/>
              </w:rPr>
              <w:t>2</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5AA7F060" w14:textId="77777777" w:rsidR="007F057D" w:rsidRPr="001677D0" w:rsidRDefault="007F057D" w:rsidP="007E2A03">
            <w:pPr>
              <w:rPr>
                <w:rFonts w:ascii="標楷體" w:eastAsia="標楷體" w:hAnsi="標楷體"/>
              </w:rPr>
            </w:pPr>
            <w:r w:rsidRPr="001677D0">
              <w:rPr>
                <w:rFonts w:ascii="標楷體" w:eastAsia="標楷體" w:hAnsi="標楷體" w:hint="eastAsia"/>
              </w:rPr>
              <w:t>科子細目</w:t>
            </w:r>
          </w:p>
        </w:tc>
        <w:tc>
          <w:tcPr>
            <w:tcW w:w="1242" w:type="dxa"/>
            <w:tcBorders>
              <w:top w:val="single" w:sz="4" w:space="0" w:color="auto"/>
              <w:left w:val="single" w:sz="4" w:space="0" w:color="auto"/>
              <w:bottom w:val="single" w:sz="4" w:space="0" w:color="auto"/>
              <w:right w:val="single" w:sz="4" w:space="0" w:color="auto"/>
            </w:tcBorders>
          </w:tcPr>
          <w:p w14:paraId="77BD8417" w14:textId="77777777" w:rsidR="007F057D" w:rsidRPr="001677D0" w:rsidRDefault="007F057D" w:rsidP="007E2A03">
            <w:pPr>
              <w:rPr>
                <w:rFonts w:ascii="標楷體" w:eastAsia="標楷體" w:hAnsi="標楷體"/>
              </w:rPr>
            </w:pPr>
            <w:r>
              <w:rPr>
                <w:rFonts w:ascii="標楷體" w:eastAsia="標楷體" w:hAnsi="標楷體" w:hint="eastAsia"/>
              </w:rPr>
              <w:t>11-5-2</w:t>
            </w:r>
          </w:p>
        </w:tc>
        <w:tc>
          <w:tcPr>
            <w:tcW w:w="1134" w:type="dxa"/>
            <w:tcBorders>
              <w:top w:val="single" w:sz="4" w:space="0" w:color="auto"/>
              <w:left w:val="single" w:sz="4" w:space="0" w:color="auto"/>
              <w:bottom w:val="single" w:sz="4" w:space="0" w:color="auto"/>
              <w:right w:val="single" w:sz="4" w:space="0" w:color="auto"/>
            </w:tcBorders>
          </w:tcPr>
          <w:p w14:paraId="3C8151CE"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482C1198"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5DABD22D"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23AB0003"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722C29A3" w14:textId="77777777" w:rsidR="007F057D" w:rsidRDefault="007F057D" w:rsidP="007E2A03">
            <w:pPr>
              <w:rPr>
                <w:rFonts w:ascii="標楷體" w:eastAsia="標楷體" w:hAnsi="標楷體"/>
              </w:rPr>
            </w:pPr>
            <w:r w:rsidRPr="001677D0">
              <w:rPr>
                <w:rFonts w:ascii="標楷體" w:eastAsia="標楷體" w:hAnsi="標楷體" w:hint="eastAsia"/>
              </w:rPr>
              <w:t>1.</w:t>
            </w:r>
            <w:r>
              <w:rPr>
                <w:rFonts w:ascii="標楷體" w:eastAsia="標楷體" w:hAnsi="標楷體" w:hint="eastAsia"/>
              </w:rPr>
              <w:t>第一筆科目</w:t>
            </w:r>
            <w:r w:rsidRPr="001677D0">
              <w:rPr>
                <w:rFonts w:ascii="標楷體" w:eastAsia="標楷體" w:hAnsi="標楷體" w:hint="eastAsia"/>
              </w:rPr>
              <w:t>必須輸入</w:t>
            </w:r>
            <w:r>
              <w:rPr>
                <w:rFonts w:ascii="標楷體" w:eastAsia="標楷體" w:hAnsi="標楷體" w:hint="eastAsia"/>
              </w:rPr>
              <w:t xml:space="preserve">,科 </w:t>
            </w:r>
          </w:p>
          <w:p w14:paraId="2346350C" w14:textId="77777777" w:rsidR="007F057D" w:rsidRDefault="007F057D" w:rsidP="007E2A03">
            <w:pPr>
              <w:rPr>
                <w:rFonts w:ascii="標楷體" w:eastAsia="標楷體" w:hAnsi="標楷體"/>
              </w:rPr>
            </w:pPr>
            <w:r>
              <w:rPr>
                <w:rFonts w:ascii="標楷體" w:eastAsia="標楷體" w:hAnsi="標楷體" w:hint="eastAsia"/>
              </w:rPr>
              <w:t xml:space="preserve">  目檢核條件:不可空白</w:t>
            </w:r>
          </w:p>
          <w:p w14:paraId="576DD750" w14:textId="77777777" w:rsidR="007F057D" w:rsidRPr="001677D0" w:rsidRDefault="007F057D" w:rsidP="007E2A03">
            <w:pPr>
              <w:rPr>
                <w:rFonts w:ascii="標楷體" w:eastAsia="標楷體" w:hAnsi="標楷體"/>
              </w:rPr>
            </w:pPr>
            <w:r>
              <w:rPr>
                <w:rFonts w:ascii="標楷體" w:eastAsia="標楷體" w:hAnsi="標楷體" w:hint="eastAsia"/>
              </w:rPr>
              <w:t xml:space="preserve">  /V(7)</w:t>
            </w:r>
          </w:p>
          <w:p w14:paraId="2BE9FC9E" w14:textId="77777777" w:rsidR="007F057D" w:rsidRDefault="007F057D" w:rsidP="007E2A03">
            <w:pPr>
              <w:ind w:left="240" w:hangingChars="100" w:hanging="240"/>
              <w:rPr>
                <w:rFonts w:ascii="標楷體" w:eastAsia="標楷體" w:hAnsi="標楷體"/>
              </w:rPr>
            </w:pPr>
            <w:r>
              <w:rPr>
                <w:rFonts w:ascii="標楷體" w:eastAsia="標楷體" w:hAnsi="標楷體" w:hint="eastAsia"/>
              </w:rPr>
              <w:t>2</w:t>
            </w:r>
            <w:r w:rsidRPr="001677D0">
              <w:rPr>
                <w:rFonts w:ascii="標楷體" w:eastAsia="標楷體" w:hAnsi="標楷體" w:hint="eastAsia"/>
              </w:rPr>
              <w:t>.第二筆開始</w:t>
            </w:r>
            <w:r>
              <w:rPr>
                <w:rFonts w:ascii="標楷體" w:eastAsia="標楷體" w:hAnsi="標楷體" w:hint="eastAsia"/>
              </w:rPr>
              <w:t>可不輸入</w:t>
            </w:r>
            <w:r w:rsidRPr="001677D0">
              <w:rPr>
                <w:rFonts w:ascii="標楷體" w:eastAsia="標楷體" w:hAnsi="標楷體" w:hint="eastAsia"/>
              </w:rPr>
              <w:t>資料</w:t>
            </w:r>
            <w:r>
              <w:rPr>
                <w:rFonts w:ascii="標楷體" w:eastAsia="標楷體" w:hAnsi="標楷體" w:hint="eastAsia"/>
              </w:rPr>
              <w:t>,若無輸入</w:t>
            </w:r>
            <w:r w:rsidRPr="001677D0">
              <w:rPr>
                <w:rFonts w:ascii="標楷體" w:eastAsia="標楷體" w:hAnsi="標楷體" w:hint="eastAsia"/>
              </w:rPr>
              <w:t>則隱藏</w:t>
            </w:r>
            <w:r>
              <w:rPr>
                <w:rFonts w:ascii="標楷體" w:eastAsia="標楷體" w:hAnsi="標楷體" w:hint="eastAsia"/>
              </w:rPr>
              <w:t>該</w:t>
            </w:r>
            <w:r w:rsidRPr="001677D0">
              <w:rPr>
                <w:rFonts w:ascii="標楷體" w:eastAsia="標楷體" w:hAnsi="標楷體" w:hint="eastAsia"/>
              </w:rPr>
              <w:t>欄位</w:t>
            </w:r>
          </w:p>
          <w:p w14:paraId="4A8D0A19" w14:textId="77777777" w:rsidR="007F057D" w:rsidRPr="001677D0" w:rsidRDefault="007F057D" w:rsidP="007E2A03">
            <w:pPr>
              <w:rPr>
                <w:rFonts w:ascii="標楷體" w:eastAsia="標楷體" w:hAnsi="標楷體"/>
              </w:rPr>
            </w:pPr>
            <w:r>
              <w:rPr>
                <w:rFonts w:ascii="標楷體" w:eastAsia="標楷體" w:hAnsi="標楷體" w:hint="eastAsia"/>
              </w:rPr>
              <w:t>3.</w:t>
            </w:r>
            <w:r w:rsidRPr="001677D0">
              <w:rPr>
                <w:rFonts w:ascii="標楷體" w:eastAsia="標楷體" w:hAnsi="標楷體"/>
              </w:rPr>
              <w:t>AcDetail.AcNoCode</w:t>
            </w:r>
          </w:p>
          <w:p w14:paraId="1FC92C9D"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  </w:t>
            </w:r>
            <w:proofErr w:type="spellStart"/>
            <w:r w:rsidRPr="001677D0">
              <w:rPr>
                <w:rFonts w:ascii="標楷體" w:eastAsia="標楷體" w:hAnsi="標楷體"/>
              </w:rPr>
              <w:t>AcDetail.AcSu</w:t>
            </w:r>
            <w:r w:rsidRPr="001677D0">
              <w:rPr>
                <w:rFonts w:ascii="標楷體" w:eastAsia="標楷體" w:hAnsi="標楷體" w:hint="eastAsia"/>
              </w:rPr>
              <w:t>b</w:t>
            </w:r>
            <w:r w:rsidRPr="001677D0">
              <w:rPr>
                <w:rFonts w:ascii="標楷體" w:eastAsia="標楷體" w:hAnsi="標楷體"/>
              </w:rPr>
              <w:t>Code</w:t>
            </w:r>
            <w:proofErr w:type="spellEnd"/>
          </w:p>
          <w:p w14:paraId="03C13A1D" w14:textId="77777777" w:rsidR="007F057D" w:rsidRPr="001677D0" w:rsidRDefault="007F057D" w:rsidP="007E2A03">
            <w:pPr>
              <w:rPr>
                <w:rFonts w:ascii="標楷體" w:eastAsia="標楷體" w:hAnsi="標楷體"/>
              </w:rPr>
            </w:pPr>
            <w:r w:rsidRPr="001677D0">
              <w:rPr>
                <w:rFonts w:ascii="標楷體" w:eastAsia="標楷體" w:hAnsi="標楷體" w:hint="eastAsia"/>
              </w:rPr>
              <w:t xml:space="preserve">  </w:t>
            </w:r>
            <w:proofErr w:type="spellStart"/>
            <w:r w:rsidRPr="001677D0">
              <w:rPr>
                <w:rFonts w:ascii="標楷體" w:eastAsia="標楷體" w:hAnsi="標楷體"/>
              </w:rPr>
              <w:t>AcDetail.AcDtlCode</w:t>
            </w:r>
            <w:proofErr w:type="spellEnd"/>
          </w:p>
        </w:tc>
      </w:tr>
      <w:tr w:rsidR="007F057D" w:rsidRPr="001677D0" w14:paraId="1E7A2BCB"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55B7EB7B" w14:textId="77777777" w:rsidR="007F057D" w:rsidRPr="001677D0" w:rsidRDefault="007F057D" w:rsidP="007E2A03">
            <w:pPr>
              <w:rPr>
                <w:rFonts w:ascii="標楷體" w:eastAsia="標楷體" w:hAnsi="標楷體"/>
              </w:rPr>
            </w:pPr>
          </w:p>
        </w:tc>
        <w:tc>
          <w:tcPr>
            <w:tcW w:w="10476" w:type="dxa"/>
            <w:gridSpan w:val="7"/>
            <w:tcBorders>
              <w:top w:val="single" w:sz="4" w:space="0" w:color="auto"/>
              <w:left w:val="single" w:sz="4" w:space="0" w:color="auto"/>
              <w:bottom w:val="single" w:sz="4" w:space="0" w:color="auto"/>
              <w:right w:val="single" w:sz="4" w:space="0" w:color="auto"/>
            </w:tcBorders>
          </w:tcPr>
          <w:p w14:paraId="0BD1ADE5" w14:textId="77777777" w:rsidR="007F057D" w:rsidRDefault="007F057D" w:rsidP="007E2A03">
            <w:pPr>
              <w:rPr>
                <w:rFonts w:ascii="標楷體" w:eastAsia="標楷體" w:hAnsi="標楷體"/>
              </w:rPr>
            </w:pPr>
            <w:r>
              <w:rPr>
                <w:rFonts w:ascii="標楷體" w:eastAsia="標楷體" w:hAnsi="標楷體" w:hint="eastAsia"/>
              </w:rPr>
              <w:t>1.若[</w:t>
            </w:r>
            <w:r w:rsidRPr="001677D0">
              <w:rPr>
                <w:rFonts w:ascii="標楷體" w:eastAsia="標楷體" w:hAnsi="標楷體" w:hint="eastAsia"/>
              </w:rPr>
              <w:t>科子細目</w:t>
            </w:r>
            <w:r>
              <w:rPr>
                <w:rFonts w:ascii="標楷體" w:eastAsia="標楷體" w:hAnsi="標楷體" w:hint="eastAsia"/>
              </w:rPr>
              <w:t>]輸入非可入帳科目,則顯示錯誤訊息:</w:t>
            </w:r>
            <w:r>
              <w:t xml:space="preserve"> </w:t>
            </w:r>
            <w:r w:rsidRPr="005C0017">
              <w:rPr>
                <w:rFonts w:ascii="標楷體" w:eastAsia="標楷體" w:hAnsi="標楷體"/>
              </w:rPr>
              <w:t>"</w:t>
            </w:r>
            <w:r>
              <w:rPr>
                <w:rFonts w:ascii="標楷體" w:eastAsia="標楷體" w:hAnsi="標楷體" w:hint="eastAsia"/>
              </w:rPr>
              <w:t>E6007:非可入帳科目</w:t>
            </w:r>
            <w:r w:rsidRPr="005C0017">
              <w:rPr>
                <w:rFonts w:ascii="標楷體" w:eastAsia="標楷體" w:hAnsi="標楷體"/>
              </w:rPr>
              <w:t>"</w:t>
            </w:r>
          </w:p>
          <w:p w14:paraId="0608E65D" w14:textId="77777777" w:rsidR="007F057D" w:rsidRPr="001677D0" w:rsidRDefault="007F057D" w:rsidP="007E2A03">
            <w:pPr>
              <w:ind w:left="240" w:hangingChars="100" w:hanging="240"/>
              <w:rPr>
                <w:rFonts w:ascii="標楷體" w:eastAsia="標楷體" w:hAnsi="標楷體"/>
              </w:rPr>
            </w:pPr>
            <w:r>
              <w:rPr>
                <w:rFonts w:ascii="標楷體" w:eastAsia="標楷體" w:hAnsi="標楷體" w:hint="eastAsia"/>
              </w:rPr>
              <w:t>2.若[</w:t>
            </w:r>
            <w:r w:rsidRPr="001677D0">
              <w:rPr>
                <w:rFonts w:ascii="標楷體" w:eastAsia="標楷體" w:hAnsi="標楷體" w:hint="eastAsia"/>
              </w:rPr>
              <w:t>科子細目</w:t>
            </w:r>
            <w:r>
              <w:rPr>
                <w:rFonts w:ascii="標楷體" w:eastAsia="標楷體" w:hAnsi="標楷體" w:hint="eastAsia"/>
              </w:rPr>
              <w:t>]輸入為資負明細科目</w:t>
            </w:r>
            <w:r>
              <w:rPr>
                <w:rFonts w:ascii="標楷體" w:eastAsia="標楷體" w:hAnsi="標楷體"/>
              </w:rPr>
              <w:t>,</w:t>
            </w:r>
            <w:r>
              <w:rPr>
                <w:rFonts w:ascii="標楷體" w:eastAsia="標楷體" w:hAnsi="標楷體" w:hint="eastAsia"/>
              </w:rPr>
              <w:t>則顯示錯誤訊息:</w:t>
            </w:r>
            <w:r w:rsidRPr="005C0017">
              <w:rPr>
                <w:rFonts w:ascii="標楷體" w:eastAsia="標楷體" w:hAnsi="標楷體"/>
              </w:rPr>
              <w:t>"</w:t>
            </w:r>
            <w:r>
              <w:rPr>
                <w:rFonts w:ascii="標楷體" w:eastAsia="標楷體" w:hAnsi="標楷體" w:hint="eastAsia"/>
              </w:rPr>
              <w:t>E6006:資負明細科目不可經由[其他傳  票輸入]交易入賬</w:t>
            </w:r>
            <w:r w:rsidRPr="005C0017">
              <w:rPr>
                <w:rFonts w:ascii="標楷體" w:eastAsia="標楷體" w:hAnsi="標楷體"/>
              </w:rPr>
              <w:t>"</w:t>
            </w:r>
          </w:p>
        </w:tc>
      </w:tr>
      <w:tr w:rsidR="007F057D" w:rsidRPr="001677D0" w14:paraId="5E7BDBAF"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4FEED274"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180C7F77" w14:textId="77777777" w:rsidR="007F057D" w:rsidRPr="001677D0" w:rsidRDefault="007F057D" w:rsidP="007E2A03">
            <w:pPr>
              <w:rPr>
                <w:rFonts w:ascii="標楷體" w:eastAsia="標楷體" w:hAnsi="標楷體"/>
              </w:rPr>
            </w:pPr>
            <w:r>
              <w:rPr>
                <w:rFonts w:ascii="標楷體" w:eastAsia="標楷體" w:hAnsi="標楷體" w:hint="eastAsia"/>
              </w:rPr>
              <w:t>會計科目查詢</w:t>
            </w:r>
          </w:p>
        </w:tc>
        <w:tc>
          <w:tcPr>
            <w:tcW w:w="1242" w:type="dxa"/>
            <w:tcBorders>
              <w:top w:val="single" w:sz="4" w:space="0" w:color="auto"/>
              <w:left w:val="single" w:sz="4" w:space="0" w:color="auto"/>
              <w:bottom w:val="single" w:sz="4" w:space="0" w:color="auto"/>
              <w:right w:val="single" w:sz="4" w:space="0" w:color="auto"/>
            </w:tcBorders>
          </w:tcPr>
          <w:p w14:paraId="3282AB1C" w14:textId="77777777" w:rsidR="007F057D" w:rsidRPr="001677D0" w:rsidRDefault="007F057D" w:rsidP="007E2A03">
            <w:pPr>
              <w:rPr>
                <w:rFonts w:ascii="標楷體" w:eastAsia="標楷體" w:hAnsi="標楷體"/>
              </w:rPr>
            </w:pPr>
            <w:r w:rsidRPr="001677D0">
              <w:rPr>
                <w:rFonts w:ascii="標楷體" w:eastAsia="標楷體" w:hAnsi="標楷體" w:hint="eastAsia"/>
              </w:rPr>
              <w:t>按鈕</w:t>
            </w:r>
          </w:p>
        </w:tc>
        <w:tc>
          <w:tcPr>
            <w:tcW w:w="1134" w:type="dxa"/>
            <w:tcBorders>
              <w:top w:val="single" w:sz="4" w:space="0" w:color="auto"/>
              <w:left w:val="single" w:sz="4" w:space="0" w:color="auto"/>
              <w:bottom w:val="single" w:sz="4" w:space="0" w:color="auto"/>
              <w:right w:val="single" w:sz="4" w:space="0" w:color="auto"/>
            </w:tcBorders>
          </w:tcPr>
          <w:p w14:paraId="59EB1176"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2A09AFDD"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50AC7C83"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04319585"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7D41C051" w14:textId="77777777" w:rsidR="007F057D" w:rsidRPr="001677D0" w:rsidRDefault="007F057D" w:rsidP="007E2A03">
            <w:pPr>
              <w:rPr>
                <w:rFonts w:ascii="標楷體" w:eastAsia="標楷體" w:hAnsi="標楷體"/>
              </w:rPr>
            </w:pPr>
            <w:r w:rsidRPr="001677D0">
              <w:rPr>
                <w:rFonts w:ascii="標楷體" w:eastAsia="標楷體" w:hAnsi="標楷體" w:hint="eastAsia"/>
              </w:rPr>
              <w:t>連結至【L6061會計科子細目查詢】點選資料後自動</w:t>
            </w:r>
            <w:r w:rsidRPr="001677D0">
              <w:rPr>
                <w:rFonts w:ascii="標楷體" w:eastAsia="標楷體" w:hAnsi="標楷體" w:hint="eastAsia"/>
                <w:lang w:eastAsia="zh-HK"/>
              </w:rPr>
              <w:t>帶</w:t>
            </w:r>
            <w:r w:rsidRPr="001677D0">
              <w:rPr>
                <w:rFonts w:ascii="標楷體" w:eastAsia="標楷體" w:hAnsi="標楷體" w:hint="eastAsia"/>
                <w:lang w:eastAsia="zh-HK"/>
              </w:rPr>
              <w:lastRenderedPageBreak/>
              <w:t>回</w:t>
            </w:r>
            <w:r w:rsidRPr="001677D0">
              <w:rPr>
                <w:rFonts w:ascii="標楷體" w:eastAsia="標楷體" w:hAnsi="標楷體" w:hint="eastAsia"/>
              </w:rPr>
              <w:t>科子細目資料</w:t>
            </w:r>
          </w:p>
        </w:tc>
      </w:tr>
      <w:tr w:rsidR="007F057D" w:rsidRPr="001677D0" w14:paraId="4BFCD696"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50A7B6F1" w14:textId="77777777" w:rsidR="007F057D" w:rsidRPr="001677D0" w:rsidRDefault="007F057D" w:rsidP="007E2A03">
            <w:pPr>
              <w:rPr>
                <w:rFonts w:ascii="標楷體" w:eastAsia="標楷體" w:hAnsi="標楷體"/>
              </w:rPr>
            </w:pPr>
            <w:r w:rsidRPr="001677D0">
              <w:rPr>
                <w:rFonts w:ascii="標楷體" w:eastAsia="標楷體" w:hAnsi="標楷體" w:hint="eastAsia"/>
              </w:rPr>
              <w:lastRenderedPageBreak/>
              <w:t>1</w:t>
            </w:r>
            <w:r>
              <w:rPr>
                <w:rFonts w:ascii="標楷體" w:eastAsia="標楷體" w:hAnsi="標楷體" w:hint="eastAsia"/>
              </w:rPr>
              <w:t>3</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4D222ABE" w14:textId="77777777" w:rsidR="007F057D" w:rsidRPr="001677D0" w:rsidRDefault="007F057D" w:rsidP="007E2A03">
            <w:pPr>
              <w:rPr>
                <w:rFonts w:ascii="標楷體" w:eastAsia="標楷體" w:hAnsi="標楷體"/>
              </w:rPr>
            </w:pPr>
            <w:r w:rsidRPr="001677D0">
              <w:rPr>
                <w:rFonts w:ascii="標楷體" w:eastAsia="標楷體" w:hAnsi="標楷體" w:hint="eastAsia"/>
              </w:rPr>
              <w:t>銷帳編號</w:t>
            </w:r>
          </w:p>
        </w:tc>
        <w:tc>
          <w:tcPr>
            <w:tcW w:w="1242" w:type="dxa"/>
            <w:tcBorders>
              <w:top w:val="single" w:sz="4" w:space="0" w:color="auto"/>
              <w:left w:val="single" w:sz="4" w:space="0" w:color="auto"/>
              <w:bottom w:val="single" w:sz="4" w:space="0" w:color="auto"/>
              <w:right w:val="single" w:sz="4" w:space="0" w:color="auto"/>
            </w:tcBorders>
          </w:tcPr>
          <w:p w14:paraId="32CEAA25" w14:textId="77777777" w:rsidR="007F057D" w:rsidRPr="001677D0" w:rsidRDefault="007F057D" w:rsidP="007E2A03">
            <w:pPr>
              <w:rPr>
                <w:rFonts w:ascii="標楷體" w:eastAsia="標楷體" w:hAnsi="標楷體"/>
              </w:rPr>
            </w:pPr>
            <w:r>
              <w:rPr>
                <w:rFonts w:ascii="標楷體" w:eastAsia="標楷體" w:hAnsi="標楷體" w:hint="eastAsia"/>
              </w:rPr>
              <w:t>30</w:t>
            </w:r>
          </w:p>
        </w:tc>
        <w:tc>
          <w:tcPr>
            <w:tcW w:w="1134" w:type="dxa"/>
            <w:tcBorders>
              <w:top w:val="single" w:sz="4" w:space="0" w:color="auto"/>
              <w:left w:val="single" w:sz="4" w:space="0" w:color="auto"/>
              <w:bottom w:val="single" w:sz="4" w:space="0" w:color="auto"/>
              <w:right w:val="single" w:sz="4" w:space="0" w:color="auto"/>
            </w:tcBorders>
          </w:tcPr>
          <w:p w14:paraId="3D620F3B"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75EF1057"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6F52C580"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556FAEEB"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38964B1B" w14:textId="77777777" w:rsidR="007F057D" w:rsidRPr="001677D0" w:rsidRDefault="007F057D" w:rsidP="007E2A0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rPr>
              <w:t>自行輸入文字</w:t>
            </w:r>
          </w:p>
          <w:p w14:paraId="78CC2D90" w14:textId="77777777" w:rsidR="007F057D" w:rsidRPr="001677D0" w:rsidRDefault="007F057D" w:rsidP="007E2A03">
            <w:pPr>
              <w:rPr>
                <w:rFonts w:ascii="標楷體" w:eastAsia="標楷體" w:hAnsi="標楷體"/>
              </w:rPr>
            </w:pPr>
            <w:r w:rsidRPr="001677D0">
              <w:rPr>
                <w:rFonts w:ascii="標楷體" w:eastAsia="標楷體" w:hAnsi="標楷體" w:hint="eastAsia"/>
              </w:rPr>
              <w:t>2</w:t>
            </w:r>
            <w:r w:rsidRPr="001677D0">
              <w:rPr>
                <w:rFonts w:ascii="標楷體" w:eastAsia="標楷體" w:hAnsi="標楷體"/>
              </w:rPr>
              <w:t>.AcDetail.RvNo</w:t>
            </w:r>
          </w:p>
        </w:tc>
      </w:tr>
      <w:tr w:rsidR="007F057D" w:rsidRPr="001677D0" w14:paraId="6CF32A73"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3DC11A46" w14:textId="77777777" w:rsidR="007F057D" w:rsidRPr="001677D0" w:rsidRDefault="007F057D" w:rsidP="007E2A03">
            <w:pPr>
              <w:rPr>
                <w:rFonts w:ascii="標楷體" w:eastAsia="標楷體" w:hAnsi="標楷體"/>
              </w:rPr>
            </w:pPr>
          </w:p>
        </w:tc>
        <w:tc>
          <w:tcPr>
            <w:tcW w:w="1296" w:type="dxa"/>
            <w:tcBorders>
              <w:top w:val="single" w:sz="4" w:space="0" w:color="auto"/>
              <w:left w:val="single" w:sz="4" w:space="0" w:color="auto"/>
              <w:bottom w:val="single" w:sz="4" w:space="0" w:color="auto"/>
              <w:right w:val="single" w:sz="4" w:space="0" w:color="auto"/>
            </w:tcBorders>
          </w:tcPr>
          <w:p w14:paraId="3419CAD8" w14:textId="77777777" w:rsidR="007F057D" w:rsidRPr="001677D0" w:rsidRDefault="007F057D" w:rsidP="007E2A03">
            <w:pPr>
              <w:rPr>
                <w:rFonts w:ascii="標楷體" w:eastAsia="標楷體" w:hAnsi="標楷體"/>
              </w:rPr>
            </w:pPr>
            <w:r>
              <w:rPr>
                <w:rFonts w:ascii="標楷體" w:eastAsia="標楷體" w:hAnsi="標楷體" w:hint="eastAsia"/>
              </w:rPr>
              <w:t>未銷帳餘額查詢</w:t>
            </w:r>
          </w:p>
        </w:tc>
        <w:tc>
          <w:tcPr>
            <w:tcW w:w="1242" w:type="dxa"/>
            <w:tcBorders>
              <w:top w:val="single" w:sz="4" w:space="0" w:color="auto"/>
              <w:left w:val="single" w:sz="4" w:space="0" w:color="auto"/>
              <w:bottom w:val="single" w:sz="4" w:space="0" w:color="auto"/>
              <w:right w:val="single" w:sz="4" w:space="0" w:color="auto"/>
            </w:tcBorders>
          </w:tcPr>
          <w:p w14:paraId="5C878B05" w14:textId="77777777" w:rsidR="007F057D" w:rsidRPr="001677D0" w:rsidRDefault="007F057D" w:rsidP="007E2A03">
            <w:pPr>
              <w:rPr>
                <w:rFonts w:ascii="標楷體" w:eastAsia="標楷體" w:hAnsi="標楷體"/>
              </w:rPr>
            </w:pPr>
            <w:r w:rsidRPr="001677D0">
              <w:rPr>
                <w:rFonts w:ascii="標楷體" w:eastAsia="標楷體" w:hAnsi="標楷體" w:hint="eastAsia"/>
              </w:rPr>
              <w:t>按鈕</w:t>
            </w:r>
          </w:p>
        </w:tc>
        <w:tc>
          <w:tcPr>
            <w:tcW w:w="1134" w:type="dxa"/>
            <w:tcBorders>
              <w:top w:val="single" w:sz="4" w:space="0" w:color="auto"/>
              <w:left w:val="single" w:sz="4" w:space="0" w:color="auto"/>
              <w:bottom w:val="single" w:sz="4" w:space="0" w:color="auto"/>
              <w:right w:val="single" w:sz="4" w:space="0" w:color="auto"/>
            </w:tcBorders>
          </w:tcPr>
          <w:p w14:paraId="56ED34C1"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650DA634"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57AE0DC7"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4B5372EB" w14:textId="77777777" w:rsidR="007F057D" w:rsidRPr="001677D0" w:rsidRDefault="007F057D" w:rsidP="007E2A03">
            <w:pPr>
              <w:jc w:val="center"/>
              <w:rPr>
                <w:rFonts w:ascii="標楷體" w:eastAsia="標楷體" w:hAnsi="標楷體"/>
              </w:rPr>
            </w:pPr>
          </w:p>
        </w:tc>
        <w:tc>
          <w:tcPr>
            <w:tcW w:w="3234" w:type="dxa"/>
            <w:tcBorders>
              <w:top w:val="single" w:sz="4" w:space="0" w:color="auto"/>
              <w:left w:val="single" w:sz="4" w:space="0" w:color="auto"/>
              <w:bottom w:val="single" w:sz="4" w:space="0" w:color="auto"/>
              <w:right w:val="single" w:sz="4" w:space="0" w:color="auto"/>
            </w:tcBorders>
          </w:tcPr>
          <w:p w14:paraId="5B6C833A" w14:textId="77777777" w:rsidR="007F057D" w:rsidRPr="001677D0" w:rsidRDefault="007F057D" w:rsidP="007E2A03">
            <w:pPr>
              <w:rPr>
                <w:rFonts w:ascii="標楷體" w:eastAsia="標楷體" w:hAnsi="標楷體"/>
              </w:rPr>
            </w:pPr>
            <w:r w:rsidRPr="001677D0">
              <w:rPr>
                <w:rFonts w:ascii="標楷體" w:eastAsia="標楷體" w:hAnsi="標楷體" w:hint="eastAsia"/>
              </w:rPr>
              <w:t>連結至【L6907未銷餘額明細查詢】點選資料後自動</w:t>
            </w:r>
            <w:r w:rsidRPr="001677D0">
              <w:rPr>
                <w:rFonts w:ascii="標楷體" w:eastAsia="標楷體" w:hAnsi="標楷體" w:hint="eastAsia"/>
                <w:lang w:eastAsia="zh-HK"/>
              </w:rPr>
              <w:t>帶回</w:t>
            </w:r>
            <w:r w:rsidRPr="001677D0">
              <w:rPr>
                <w:rFonts w:ascii="標楷體" w:eastAsia="標楷體" w:hAnsi="標楷體" w:hint="eastAsia"/>
              </w:rPr>
              <w:t>銷帳編號資料</w:t>
            </w:r>
          </w:p>
        </w:tc>
      </w:tr>
      <w:tr w:rsidR="007F057D" w:rsidRPr="001677D0" w14:paraId="584ED508"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47B06A93"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r>
              <w:rPr>
                <w:rFonts w:ascii="標楷體" w:eastAsia="標楷體" w:hAnsi="標楷體" w:hint="eastAsia"/>
              </w:rPr>
              <w:t>4</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55F5595A" w14:textId="77777777" w:rsidR="007F057D" w:rsidRPr="001677D0" w:rsidRDefault="007F057D" w:rsidP="007E2A03">
            <w:pPr>
              <w:rPr>
                <w:rFonts w:ascii="標楷體" w:eastAsia="標楷體" w:hAnsi="標楷體"/>
              </w:rPr>
            </w:pPr>
            <w:r>
              <w:rPr>
                <w:rFonts w:ascii="標楷體" w:eastAsia="標楷體" w:hAnsi="標楷體" w:hint="eastAsia"/>
              </w:rPr>
              <w:t>貸方</w:t>
            </w:r>
            <w:r w:rsidRPr="001677D0">
              <w:rPr>
                <w:rFonts w:ascii="標楷體" w:eastAsia="標楷體" w:hAnsi="標楷體" w:hint="eastAsia"/>
              </w:rPr>
              <w:t>金額</w:t>
            </w:r>
          </w:p>
        </w:tc>
        <w:tc>
          <w:tcPr>
            <w:tcW w:w="1242" w:type="dxa"/>
            <w:tcBorders>
              <w:top w:val="single" w:sz="4" w:space="0" w:color="auto"/>
              <w:left w:val="single" w:sz="4" w:space="0" w:color="auto"/>
              <w:bottom w:val="single" w:sz="4" w:space="0" w:color="auto"/>
              <w:right w:val="single" w:sz="4" w:space="0" w:color="auto"/>
            </w:tcBorders>
          </w:tcPr>
          <w:p w14:paraId="4071A444" w14:textId="77777777" w:rsidR="007F057D" w:rsidRPr="001677D0" w:rsidRDefault="007F057D" w:rsidP="007E2A03">
            <w:pPr>
              <w:rPr>
                <w:rFonts w:ascii="標楷體" w:eastAsia="標楷體" w:hAnsi="標楷體"/>
              </w:rPr>
            </w:pPr>
            <w:r>
              <w:rPr>
                <w:rFonts w:ascii="標楷體" w:eastAsia="標楷體" w:hAnsi="標楷體" w:hint="eastAsia"/>
              </w:rPr>
              <w:t>14</w:t>
            </w:r>
          </w:p>
        </w:tc>
        <w:tc>
          <w:tcPr>
            <w:tcW w:w="1134" w:type="dxa"/>
            <w:tcBorders>
              <w:top w:val="single" w:sz="4" w:space="0" w:color="auto"/>
              <w:left w:val="single" w:sz="4" w:space="0" w:color="auto"/>
              <w:bottom w:val="single" w:sz="4" w:space="0" w:color="auto"/>
              <w:right w:val="single" w:sz="4" w:space="0" w:color="auto"/>
            </w:tcBorders>
          </w:tcPr>
          <w:p w14:paraId="62B7A4FC"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3A41410C"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7469399B"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V</w:t>
            </w:r>
          </w:p>
        </w:tc>
        <w:tc>
          <w:tcPr>
            <w:tcW w:w="603" w:type="dxa"/>
            <w:tcBorders>
              <w:top w:val="single" w:sz="4" w:space="0" w:color="auto"/>
              <w:left w:val="single" w:sz="4" w:space="0" w:color="auto"/>
              <w:bottom w:val="single" w:sz="4" w:space="0" w:color="auto"/>
              <w:right w:val="single" w:sz="4" w:space="0" w:color="auto"/>
            </w:tcBorders>
          </w:tcPr>
          <w:p w14:paraId="03D3DDC2"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W</w:t>
            </w:r>
          </w:p>
        </w:tc>
        <w:tc>
          <w:tcPr>
            <w:tcW w:w="3234" w:type="dxa"/>
            <w:tcBorders>
              <w:top w:val="single" w:sz="4" w:space="0" w:color="auto"/>
              <w:left w:val="single" w:sz="4" w:space="0" w:color="auto"/>
              <w:bottom w:val="single" w:sz="4" w:space="0" w:color="auto"/>
              <w:right w:val="single" w:sz="4" w:space="0" w:color="auto"/>
            </w:tcBorders>
          </w:tcPr>
          <w:p w14:paraId="71EF050F" w14:textId="77777777" w:rsidR="007F057D" w:rsidRDefault="007F057D" w:rsidP="007E2A03">
            <w:pPr>
              <w:ind w:left="240" w:hangingChars="100" w:hanging="240"/>
              <w:rPr>
                <w:rFonts w:ascii="標楷體" w:eastAsia="標楷體" w:hAnsi="標楷體"/>
              </w:rPr>
            </w:pPr>
            <w:r w:rsidRPr="001677D0">
              <w:rPr>
                <w:rFonts w:ascii="標楷體" w:eastAsia="標楷體" w:hAnsi="標楷體" w:hint="eastAsia"/>
              </w:rPr>
              <w:t>1.</w:t>
            </w:r>
            <w:r>
              <w:rPr>
                <w:rFonts w:ascii="標楷體" w:eastAsia="標楷體" w:hAnsi="標楷體" w:hint="eastAsia"/>
              </w:rPr>
              <w:t>若科子細目不為空時,必須</w:t>
            </w:r>
            <w:r w:rsidRPr="001677D0">
              <w:rPr>
                <w:rFonts w:ascii="標楷體" w:eastAsia="標楷體" w:hAnsi="標楷體" w:hint="eastAsia"/>
              </w:rPr>
              <w:t>輸入</w:t>
            </w:r>
            <w:r>
              <w:rPr>
                <w:rFonts w:ascii="標楷體" w:eastAsia="標楷體" w:hAnsi="標楷體" w:hint="eastAsia"/>
              </w:rPr>
              <w:t>數字,檢核條件:不可為0/V(2</w:t>
            </w:r>
            <w:r>
              <w:rPr>
                <w:rFonts w:ascii="標楷體" w:eastAsia="標楷體" w:hAnsi="標楷體"/>
              </w:rPr>
              <w:t>,0)</w:t>
            </w:r>
          </w:p>
          <w:p w14:paraId="79A20961" w14:textId="77777777" w:rsidR="007F057D" w:rsidRPr="0013076C" w:rsidRDefault="007F057D" w:rsidP="007E2A03">
            <w:pPr>
              <w:rPr>
                <w:rFonts w:ascii="標楷體" w:eastAsia="標楷體" w:hAnsi="標楷體"/>
              </w:rPr>
            </w:pPr>
            <w:r>
              <w:rPr>
                <w:rFonts w:ascii="標楷體" w:eastAsia="標楷體" w:hAnsi="標楷體" w:hint="eastAsia"/>
              </w:rPr>
              <w:t>2.</w:t>
            </w:r>
            <w:r w:rsidRPr="001677D0">
              <w:rPr>
                <w:rFonts w:ascii="標楷體" w:eastAsia="標楷體" w:hAnsi="標楷體"/>
              </w:rPr>
              <w:t>AcDetail.</w:t>
            </w:r>
            <w:r>
              <w:rPr>
                <w:rFonts w:ascii="標楷體" w:eastAsia="標楷體" w:hAnsi="標楷體" w:hint="eastAsia"/>
              </w:rPr>
              <w:t>Tx</w:t>
            </w:r>
            <w:r>
              <w:rPr>
                <w:rFonts w:ascii="標楷體" w:eastAsia="標楷體" w:hAnsi="標楷體"/>
              </w:rPr>
              <w:t>Amt</w:t>
            </w:r>
          </w:p>
        </w:tc>
      </w:tr>
      <w:tr w:rsidR="007F057D" w:rsidRPr="001677D0" w14:paraId="70269C64"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634F8B6A" w14:textId="77777777" w:rsidR="007F057D" w:rsidRPr="001677D0" w:rsidRDefault="007F057D" w:rsidP="007E2A03">
            <w:pPr>
              <w:rPr>
                <w:rFonts w:ascii="標楷體" w:eastAsia="標楷體" w:hAnsi="標楷體"/>
              </w:rPr>
            </w:pPr>
            <w:r>
              <w:rPr>
                <w:rFonts w:ascii="標楷體" w:eastAsia="標楷體" w:hAnsi="標楷體" w:hint="eastAsia"/>
              </w:rPr>
              <w:t>15.</w:t>
            </w:r>
          </w:p>
        </w:tc>
        <w:tc>
          <w:tcPr>
            <w:tcW w:w="1296" w:type="dxa"/>
            <w:tcBorders>
              <w:top w:val="single" w:sz="4" w:space="0" w:color="auto"/>
              <w:left w:val="single" w:sz="4" w:space="0" w:color="auto"/>
              <w:bottom w:val="single" w:sz="4" w:space="0" w:color="auto"/>
              <w:right w:val="single" w:sz="4" w:space="0" w:color="auto"/>
            </w:tcBorders>
          </w:tcPr>
          <w:p w14:paraId="7DA456D8" w14:textId="77777777" w:rsidR="007F057D" w:rsidRPr="001677D0" w:rsidRDefault="007F057D" w:rsidP="007E2A03">
            <w:pPr>
              <w:rPr>
                <w:rFonts w:ascii="標楷體" w:eastAsia="標楷體" w:hAnsi="標楷體"/>
              </w:rPr>
            </w:pPr>
            <w:r w:rsidRPr="001677D0">
              <w:rPr>
                <w:rFonts w:ascii="標楷體" w:eastAsia="標楷體" w:hAnsi="標楷體" w:hint="eastAsia"/>
              </w:rPr>
              <w:t>科子細目</w:t>
            </w:r>
            <w:r>
              <w:rPr>
                <w:rFonts w:ascii="標楷體" w:eastAsia="標楷體" w:hAnsi="標楷體" w:hint="eastAsia"/>
              </w:rPr>
              <w:t>-</w:t>
            </w:r>
            <w:r w:rsidRPr="001677D0">
              <w:rPr>
                <w:rFonts w:ascii="標楷體" w:eastAsia="標楷體" w:hAnsi="標楷體" w:hint="eastAsia"/>
              </w:rPr>
              <w:t>名稱</w:t>
            </w:r>
          </w:p>
        </w:tc>
        <w:tc>
          <w:tcPr>
            <w:tcW w:w="1242" w:type="dxa"/>
            <w:tcBorders>
              <w:top w:val="single" w:sz="4" w:space="0" w:color="auto"/>
              <w:left w:val="single" w:sz="4" w:space="0" w:color="auto"/>
              <w:bottom w:val="single" w:sz="4" w:space="0" w:color="auto"/>
              <w:right w:val="single" w:sz="4" w:space="0" w:color="auto"/>
            </w:tcBorders>
          </w:tcPr>
          <w:p w14:paraId="24A4878B" w14:textId="77777777" w:rsidR="007F057D"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56F0A8B3"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6984C69F"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25C4BBAC"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07607D45"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1BB273FF" w14:textId="77777777" w:rsidR="007F057D" w:rsidRDefault="007F057D" w:rsidP="007E2A03">
            <w:pPr>
              <w:ind w:left="240" w:hangingChars="100" w:hanging="240"/>
              <w:rPr>
                <w:rFonts w:ascii="標楷體" w:eastAsia="標楷體" w:hAnsi="標楷體"/>
              </w:rPr>
            </w:pPr>
            <w:r w:rsidRPr="001677D0">
              <w:rPr>
                <w:rFonts w:ascii="標楷體" w:eastAsia="標楷體" w:hAnsi="標楷體" w:hint="eastAsia"/>
              </w:rPr>
              <w:t>依照</w:t>
            </w:r>
            <w:r>
              <w:rPr>
                <w:rFonts w:ascii="標楷體" w:eastAsia="標楷體" w:hAnsi="標楷體" w:hint="eastAsia"/>
              </w:rPr>
              <w:t>[</w:t>
            </w:r>
            <w:r w:rsidRPr="001677D0">
              <w:rPr>
                <w:rFonts w:ascii="標楷體" w:eastAsia="標楷體" w:hAnsi="標楷體" w:hint="eastAsia"/>
              </w:rPr>
              <w:t>科子細目</w:t>
            </w:r>
            <w:r>
              <w:rPr>
                <w:rFonts w:ascii="標楷體" w:eastAsia="標楷體" w:hAnsi="標楷體" w:hint="eastAsia"/>
              </w:rPr>
              <w:t>]</w:t>
            </w:r>
            <w:r w:rsidRPr="001677D0">
              <w:rPr>
                <w:rFonts w:ascii="標楷體" w:eastAsia="標楷體" w:hAnsi="標楷體" w:hint="eastAsia"/>
              </w:rPr>
              <w:t>對應</w:t>
            </w:r>
            <w:r>
              <w:rPr>
                <w:rFonts w:ascii="標楷體" w:eastAsia="標楷體" w:hAnsi="標楷體" w:hint="eastAsia"/>
              </w:rPr>
              <w:t>[會計</w:t>
            </w:r>
          </w:p>
          <w:p w14:paraId="2818AC65" w14:textId="77777777" w:rsidR="007F057D" w:rsidRDefault="007F057D" w:rsidP="007E2A03">
            <w:pPr>
              <w:ind w:left="240" w:hangingChars="100" w:hanging="240"/>
              <w:rPr>
                <w:rFonts w:ascii="標楷體" w:eastAsia="標楷體" w:hAnsi="標楷體" w:cs="細明體"/>
                <w:kern w:val="0"/>
              </w:rPr>
            </w:pPr>
            <w:r>
              <w:rPr>
                <w:rFonts w:ascii="標楷體" w:eastAsia="標楷體" w:hAnsi="標楷體" w:hint="eastAsia"/>
              </w:rPr>
              <w:t>科子細目設定檔(</w:t>
            </w:r>
            <w:proofErr w:type="spellStart"/>
            <w:r w:rsidRPr="001677D0">
              <w:rPr>
                <w:rFonts w:ascii="標楷體" w:eastAsia="標楷體" w:hAnsi="標楷體" w:cs="細明體"/>
                <w:kern w:val="0"/>
              </w:rPr>
              <w:t>CdAcCod</w:t>
            </w:r>
            <w:proofErr w:type="spellEnd"/>
          </w:p>
          <w:p w14:paraId="559A5F5B" w14:textId="77777777" w:rsidR="007F057D" w:rsidRDefault="007F057D" w:rsidP="007E2A03">
            <w:pPr>
              <w:ind w:left="240" w:hangingChars="100" w:hanging="240"/>
              <w:rPr>
                <w:rFonts w:ascii="標楷體" w:eastAsia="標楷體" w:hAnsi="標楷體" w:cs="細明體"/>
                <w:kern w:val="0"/>
              </w:rPr>
            </w:pPr>
            <w:r w:rsidRPr="001677D0">
              <w:rPr>
                <w:rFonts w:ascii="標楷體" w:eastAsia="標楷體" w:hAnsi="標楷體" w:cs="細明體"/>
                <w:kern w:val="0"/>
              </w:rPr>
              <w:t>e</w:t>
            </w:r>
            <w:r>
              <w:rPr>
                <w:rFonts w:ascii="標楷體" w:eastAsia="標楷體" w:hAnsi="標楷體" w:cs="細明體" w:hint="eastAsia"/>
                <w:kern w:val="0"/>
              </w:rPr>
              <w:t>)]</w:t>
            </w:r>
            <w:r w:rsidRPr="001677D0">
              <w:rPr>
                <w:rFonts w:ascii="標楷體" w:eastAsia="標楷體" w:hAnsi="標楷體" w:cs="細明體" w:hint="eastAsia"/>
                <w:kern w:val="0"/>
              </w:rPr>
              <w:t>顯示</w:t>
            </w:r>
            <w:r>
              <w:rPr>
                <w:rFonts w:ascii="標楷體" w:eastAsia="標楷體" w:hAnsi="標楷體" w:cs="細明體" w:hint="eastAsia"/>
                <w:kern w:val="0"/>
              </w:rPr>
              <w:t>[科子細目名稱</w:t>
            </w:r>
            <w:r>
              <w:rPr>
                <w:rFonts w:ascii="標楷體" w:eastAsia="標楷體" w:hAnsi="標楷體" w:hint="eastAsia"/>
              </w:rPr>
              <w:t>(</w:t>
            </w:r>
            <w:r w:rsidRPr="001677D0">
              <w:rPr>
                <w:rFonts w:ascii="標楷體" w:eastAsia="標楷體" w:hAnsi="標楷體" w:cs="細明體"/>
                <w:kern w:val="0"/>
              </w:rPr>
              <w:t>Ac</w:t>
            </w:r>
          </w:p>
          <w:p w14:paraId="1E48F689" w14:textId="77777777" w:rsidR="007F057D" w:rsidRPr="001677D0" w:rsidRDefault="007F057D" w:rsidP="007E2A03">
            <w:pPr>
              <w:ind w:left="240" w:hangingChars="100" w:hanging="240"/>
              <w:rPr>
                <w:rFonts w:ascii="標楷體" w:eastAsia="標楷體" w:hAnsi="標楷體"/>
              </w:rPr>
            </w:pPr>
            <w:proofErr w:type="spellStart"/>
            <w:r w:rsidRPr="001677D0">
              <w:rPr>
                <w:rFonts w:ascii="標楷體" w:eastAsia="標楷體" w:hAnsi="標楷體" w:cs="細明體"/>
                <w:kern w:val="0"/>
              </w:rPr>
              <w:t>NoItem</w:t>
            </w:r>
            <w:proofErr w:type="spellEnd"/>
            <w:r>
              <w:rPr>
                <w:rFonts w:ascii="標楷體" w:eastAsia="標楷體" w:hAnsi="標楷體" w:cs="細明體" w:hint="eastAsia"/>
                <w:kern w:val="0"/>
              </w:rPr>
              <w:t>)]</w:t>
            </w:r>
          </w:p>
        </w:tc>
      </w:tr>
      <w:tr w:rsidR="007F057D" w:rsidRPr="001677D0" w14:paraId="53E6440D"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144A9221" w14:textId="77777777" w:rsidR="007F057D" w:rsidRPr="001677D0" w:rsidRDefault="007F057D" w:rsidP="007E2A03">
            <w:pPr>
              <w:rPr>
                <w:rFonts w:ascii="標楷體" w:eastAsia="標楷體" w:hAnsi="標楷體"/>
              </w:rPr>
            </w:pPr>
            <w:r w:rsidRPr="001677D0">
              <w:rPr>
                <w:rFonts w:ascii="標楷體" w:eastAsia="標楷體" w:hAnsi="標楷體" w:hint="eastAsia"/>
              </w:rPr>
              <w:t>1</w:t>
            </w:r>
            <w:r>
              <w:rPr>
                <w:rFonts w:ascii="標楷體" w:eastAsia="標楷體" w:hAnsi="標楷體" w:hint="eastAsia"/>
              </w:rPr>
              <w:t>6</w:t>
            </w:r>
            <w:r w:rsidRPr="001677D0">
              <w:rPr>
                <w:rFonts w:ascii="標楷體" w:eastAsia="標楷體" w:hAnsi="標楷體" w:hint="eastAsia"/>
              </w:rPr>
              <w:t>.</w:t>
            </w:r>
          </w:p>
        </w:tc>
        <w:tc>
          <w:tcPr>
            <w:tcW w:w="1296" w:type="dxa"/>
            <w:tcBorders>
              <w:top w:val="single" w:sz="4" w:space="0" w:color="auto"/>
              <w:left w:val="single" w:sz="4" w:space="0" w:color="auto"/>
              <w:bottom w:val="single" w:sz="4" w:space="0" w:color="auto"/>
              <w:right w:val="single" w:sz="4" w:space="0" w:color="auto"/>
            </w:tcBorders>
          </w:tcPr>
          <w:p w14:paraId="0BD4C1C0" w14:textId="77777777" w:rsidR="007F057D" w:rsidRPr="001677D0" w:rsidRDefault="007F057D" w:rsidP="007E2A03">
            <w:pPr>
              <w:rPr>
                <w:rFonts w:ascii="標楷體" w:eastAsia="標楷體" w:hAnsi="標楷體"/>
              </w:rPr>
            </w:pPr>
            <w:r w:rsidRPr="001677D0">
              <w:rPr>
                <w:rFonts w:ascii="標楷體" w:eastAsia="標楷體" w:hAnsi="標楷體" w:hint="eastAsia"/>
              </w:rPr>
              <w:t>合計</w:t>
            </w:r>
          </w:p>
        </w:tc>
        <w:tc>
          <w:tcPr>
            <w:tcW w:w="1242" w:type="dxa"/>
            <w:tcBorders>
              <w:top w:val="single" w:sz="4" w:space="0" w:color="auto"/>
              <w:left w:val="single" w:sz="4" w:space="0" w:color="auto"/>
              <w:bottom w:val="single" w:sz="4" w:space="0" w:color="auto"/>
              <w:right w:val="single" w:sz="4" w:space="0" w:color="auto"/>
            </w:tcBorders>
          </w:tcPr>
          <w:p w14:paraId="7C199A58" w14:textId="77777777" w:rsidR="007F057D" w:rsidRPr="001677D0" w:rsidRDefault="007F057D" w:rsidP="007E2A03">
            <w:pPr>
              <w:rPr>
                <w:rFonts w:ascii="標楷體" w:eastAsia="標楷體" w:hAnsi="標楷體"/>
              </w:rPr>
            </w:pPr>
          </w:p>
        </w:tc>
        <w:tc>
          <w:tcPr>
            <w:tcW w:w="1134" w:type="dxa"/>
            <w:tcBorders>
              <w:top w:val="single" w:sz="4" w:space="0" w:color="auto"/>
              <w:left w:val="single" w:sz="4" w:space="0" w:color="auto"/>
              <w:bottom w:val="single" w:sz="4" w:space="0" w:color="auto"/>
              <w:right w:val="single" w:sz="4" w:space="0" w:color="auto"/>
            </w:tcBorders>
          </w:tcPr>
          <w:p w14:paraId="7D4319A0" w14:textId="77777777" w:rsidR="007F057D" w:rsidRPr="001677D0" w:rsidRDefault="007F057D" w:rsidP="007E2A03">
            <w:pPr>
              <w:rPr>
                <w:rFonts w:ascii="標楷體" w:eastAsia="標楷體" w:hAnsi="標楷體"/>
              </w:rPr>
            </w:pPr>
          </w:p>
        </w:tc>
        <w:tc>
          <w:tcPr>
            <w:tcW w:w="2474" w:type="dxa"/>
            <w:tcBorders>
              <w:top w:val="single" w:sz="4" w:space="0" w:color="auto"/>
              <w:left w:val="single" w:sz="4" w:space="0" w:color="auto"/>
              <w:bottom w:val="single" w:sz="4" w:space="0" w:color="auto"/>
              <w:right w:val="single" w:sz="4" w:space="0" w:color="auto"/>
            </w:tcBorders>
          </w:tcPr>
          <w:p w14:paraId="123B127A" w14:textId="77777777" w:rsidR="007F057D" w:rsidRPr="001677D0" w:rsidRDefault="007F057D" w:rsidP="007E2A03">
            <w:pPr>
              <w:rPr>
                <w:rFonts w:ascii="標楷體" w:eastAsia="標楷體" w:hAnsi="標楷體"/>
              </w:rPr>
            </w:pPr>
          </w:p>
        </w:tc>
        <w:tc>
          <w:tcPr>
            <w:tcW w:w="493" w:type="dxa"/>
            <w:tcBorders>
              <w:top w:val="single" w:sz="4" w:space="0" w:color="auto"/>
              <w:left w:val="single" w:sz="4" w:space="0" w:color="auto"/>
              <w:bottom w:val="single" w:sz="4" w:space="0" w:color="auto"/>
              <w:right w:val="single" w:sz="4" w:space="0" w:color="auto"/>
            </w:tcBorders>
          </w:tcPr>
          <w:p w14:paraId="7F4095D4" w14:textId="77777777" w:rsidR="007F057D" w:rsidRPr="001677D0" w:rsidRDefault="007F057D" w:rsidP="007E2A03">
            <w:pPr>
              <w:jc w:val="center"/>
              <w:rPr>
                <w:rFonts w:ascii="標楷體" w:eastAsia="標楷體" w:hAnsi="標楷體"/>
              </w:rPr>
            </w:pPr>
          </w:p>
        </w:tc>
        <w:tc>
          <w:tcPr>
            <w:tcW w:w="603" w:type="dxa"/>
            <w:tcBorders>
              <w:top w:val="single" w:sz="4" w:space="0" w:color="auto"/>
              <w:left w:val="single" w:sz="4" w:space="0" w:color="auto"/>
              <w:bottom w:val="single" w:sz="4" w:space="0" w:color="auto"/>
              <w:right w:val="single" w:sz="4" w:space="0" w:color="auto"/>
            </w:tcBorders>
          </w:tcPr>
          <w:p w14:paraId="6BC0D91A" w14:textId="77777777" w:rsidR="007F057D" w:rsidRPr="001677D0" w:rsidRDefault="007F057D" w:rsidP="007E2A03">
            <w:pPr>
              <w:jc w:val="center"/>
              <w:rPr>
                <w:rFonts w:ascii="標楷體" w:eastAsia="標楷體" w:hAnsi="標楷體"/>
              </w:rPr>
            </w:pPr>
            <w:r w:rsidRPr="001677D0">
              <w:rPr>
                <w:rFonts w:ascii="標楷體" w:eastAsia="標楷體" w:hAnsi="標楷體" w:hint="eastAsia"/>
              </w:rPr>
              <w:t>R</w:t>
            </w:r>
          </w:p>
        </w:tc>
        <w:tc>
          <w:tcPr>
            <w:tcW w:w="3234" w:type="dxa"/>
            <w:tcBorders>
              <w:top w:val="single" w:sz="4" w:space="0" w:color="auto"/>
              <w:left w:val="single" w:sz="4" w:space="0" w:color="auto"/>
              <w:bottom w:val="single" w:sz="4" w:space="0" w:color="auto"/>
              <w:right w:val="single" w:sz="4" w:space="0" w:color="auto"/>
            </w:tcBorders>
          </w:tcPr>
          <w:p w14:paraId="6055BAA5" w14:textId="77777777" w:rsidR="007F057D" w:rsidRPr="001677D0" w:rsidRDefault="007F057D" w:rsidP="007E2A03">
            <w:pPr>
              <w:rPr>
                <w:rFonts w:ascii="標楷體" w:eastAsia="標楷體" w:hAnsi="標楷體"/>
              </w:rPr>
            </w:pPr>
            <w:r w:rsidRPr="001677D0">
              <w:rPr>
                <w:rFonts w:ascii="標楷體" w:eastAsia="標楷體" w:hAnsi="標楷體" w:hint="eastAsia"/>
              </w:rPr>
              <w:t>1.合計借貸方金額總額</w:t>
            </w:r>
          </w:p>
        </w:tc>
      </w:tr>
      <w:tr w:rsidR="007F057D" w:rsidRPr="001677D0" w14:paraId="7F76CA6C" w14:textId="77777777" w:rsidTr="007E2A03">
        <w:trPr>
          <w:trHeight w:val="246"/>
          <w:jc w:val="center"/>
        </w:trPr>
        <w:tc>
          <w:tcPr>
            <w:tcW w:w="576" w:type="dxa"/>
            <w:tcBorders>
              <w:top w:val="single" w:sz="4" w:space="0" w:color="auto"/>
              <w:left w:val="single" w:sz="4" w:space="0" w:color="auto"/>
              <w:bottom w:val="single" w:sz="4" w:space="0" w:color="auto"/>
              <w:right w:val="single" w:sz="4" w:space="0" w:color="auto"/>
            </w:tcBorders>
          </w:tcPr>
          <w:p w14:paraId="43CD8715" w14:textId="77777777" w:rsidR="007F057D" w:rsidRPr="001677D0" w:rsidRDefault="007F057D" w:rsidP="007E2A03">
            <w:pPr>
              <w:rPr>
                <w:rFonts w:ascii="標楷體" w:eastAsia="標楷體" w:hAnsi="標楷體"/>
              </w:rPr>
            </w:pPr>
          </w:p>
        </w:tc>
        <w:tc>
          <w:tcPr>
            <w:tcW w:w="10476" w:type="dxa"/>
            <w:gridSpan w:val="7"/>
            <w:tcBorders>
              <w:top w:val="single" w:sz="4" w:space="0" w:color="auto"/>
              <w:left w:val="single" w:sz="4" w:space="0" w:color="auto"/>
              <w:bottom w:val="single" w:sz="4" w:space="0" w:color="auto"/>
              <w:right w:val="single" w:sz="4" w:space="0" w:color="auto"/>
            </w:tcBorders>
          </w:tcPr>
          <w:p w14:paraId="3EC3FABC" w14:textId="77777777" w:rsidR="007F057D" w:rsidRPr="001677D0" w:rsidRDefault="007F057D" w:rsidP="007E2A03">
            <w:pPr>
              <w:rPr>
                <w:rFonts w:ascii="標楷體" w:eastAsia="標楷體" w:hAnsi="標楷體"/>
              </w:rPr>
            </w:pPr>
            <w:r>
              <w:rPr>
                <w:rFonts w:ascii="標楷體" w:eastAsia="標楷體" w:hAnsi="標楷體" w:hint="eastAsia"/>
              </w:rPr>
              <w:t>若[借方金額合計]與[貸方金額合計]需相同,不相同時顯示錯誤訊息:</w:t>
            </w:r>
            <w:r>
              <w:t xml:space="preserve"> </w:t>
            </w:r>
            <w:r w:rsidRPr="004F043B">
              <w:rPr>
                <w:rFonts w:ascii="標楷體" w:eastAsia="標楷體" w:hAnsi="標楷體"/>
              </w:rPr>
              <w:t>"</w:t>
            </w:r>
            <w:r>
              <w:rPr>
                <w:rFonts w:ascii="標楷體" w:eastAsia="標楷體" w:hAnsi="標楷體" w:hint="eastAsia"/>
              </w:rPr>
              <w:t>借貸金額不相同</w:t>
            </w:r>
            <w:r w:rsidRPr="004F043B">
              <w:rPr>
                <w:rFonts w:ascii="標楷體" w:eastAsia="標楷體" w:hAnsi="標楷體"/>
              </w:rPr>
              <w:t>"</w:t>
            </w:r>
          </w:p>
        </w:tc>
      </w:tr>
    </w:tbl>
    <w:p w14:paraId="48D63A7E" w14:textId="77777777" w:rsidR="00675EDB" w:rsidRDefault="00675EDB" w:rsidP="00675EDB">
      <w:pPr>
        <w:pStyle w:val="a"/>
        <w:numPr>
          <w:ilvl w:val="0"/>
          <w:numId w:val="0"/>
        </w:numPr>
        <w:spacing w:before="0"/>
        <w:ind w:left="480"/>
      </w:pPr>
    </w:p>
    <w:p w14:paraId="19A9570D" w14:textId="134B3FAB" w:rsidR="007F057D" w:rsidRPr="001677D0" w:rsidRDefault="007F057D" w:rsidP="007F057D">
      <w:pPr>
        <w:pStyle w:val="a"/>
        <w:tabs>
          <w:tab w:val="clear" w:pos="1559"/>
        </w:tabs>
        <w:spacing w:before="0"/>
        <w:ind w:left="480" w:hanging="480"/>
      </w:pPr>
      <w:r w:rsidRPr="001677D0">
        <w:rPr>
          <w:rFonts w:hint="eastAsia"/>
        </w:rPr>
        <w:t>輸出畫面:</w:t>
      </w:r>
    </w:p>
    <w:p w14:paraId="107D4DA4" w14:textId="77777777" w:rsidR="007F057D" w:rsidRDefault="007F057D" w:rsidP="007F057D">
      <w:r w:rsidRPr="001677D0">
        <w:rPr>
          <w:noProof/>
        </w:rPr>
        <w:drawing>
          <wp:inline distT="0" distB="0" distL="0" distR="0" wp14:anchorId="532C27B0" wp14:editId="5FFB6FDD">
            <wp:extent cx="6479540" cy="1816735"/>
            <wp:effectExtent l="0" t="0" r="0" b="0"/>
            <wp:docPr id="283" name="圖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1816735"/>
                    </a:xfrm>
                    <a:prstGeom prst="rect">
                      <a:avLst/>
                    </a:prstGeom>
                  </pic:spPr>
                </pic:pic>
              </a:graphicData>
            </a:graphic>
          </wp:inline>
        </w:drawing>
      </w:r>
    </w:p>
    <w:p w14:paraId="32183DBB" w14:textId="77777777" w:rsidR="007F057D" w:rsidRPr="001677D0" w:rsidRDefault="007F057D" w:rsidP="007F057D"/>
    <w:p w14:paraId="67050EC4" w14:textId="0A96A442" w:rsidR="007F057D" w:rsidRDefault="007F057D" w:rsidP="007F057D">
      <w:pPr>
        <w:widowControl/>
        <w:rPr>
          <w:rFonts w:ascii="標楷體" w:hAnsi="標楷體"/>
        </w:rPr>
      </w:pPr>
    </w:p>
    <w:sectPr w:rsidR="007F057D" w:rsidSect="00B82710">
      <w:headerReference w:type="default" r:id="rId17"/>
      <w:footerReference w:type="default" r:id="rId18"/>
      <w:headerReference w:type="first" r:id="rId19"/>
      <w:footerReference w:type="first" r:id="rId20"/>
      <w:pgSz w:w="11906" w:h="16838" w:code="9"/>
      <w:pgMar w:top="1418" w:right="851" w:bottom="737" w:left="851" w:header="567" w:footer="68" w:gutter="0"/>
      <w:pgNumType w:chapSep="enDash"/>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林清河" w:date="2021-07-07T19:19:00Z" w:initials="林清河">
    <w:p w14:paraId="05007504" w14:textId="77777777" w:rsidR="00675EDB" w:rsidRDefault="00675EDB">
      <w:pPr>
        <w:pStyle w:val="aff1"/>
      </w:pPr>
      <w:r>
        <w:rPr>
          <w:rStyle w:val="aff0"/>
        </w:rPr>
        <w:annotationRef/>
      </w:r>
      <w:r>
        <w:rPr>
          <w:rFonts w:hint="eastAsia"/>
        </w:rPr>
        <w:t>L6201001:</w:t>
      </w:r>
    </w:p>
    <w:p w14:paraId="2A44B07C" w14:textId="2047C140" w:rsidR="00675EDB" w:rsidRDefault="00675EDB">
      <w:pPr>
        <w:pStyle w:val="aff1"/>
      </w:pPr>
      <w:r>
        <w:rPr>
          <w:rFonts w:hint="eastAsia"/>
        </w:rPr>
        <w:t>要同時檢核並更新至</w:t>
      </w:r>
      <w:proofErr w:type="spellStart"/>
      <w:r>
        <w:rPr>
          <w:rFonts w:hint="eastAsia"/>
        </w:rPr>
        <w:t>CdAcBook</w:t>
      </w:r>
      <w:proofErr w:type="spellEnd"/>
      <w:r>
        <w:rPr>
          <w:rFonts w:hint="eastAsia"/>
        </w:rPr>
        <w:t>中</w:t>
      </w:r>
    </w:p>
  </w:comment>
  <w:comment w:id="1" w:author="楊智誠" w:date="2021-07-16T10:15:00Z" w:initials="s">
    <w:p w14:paraId="597C89F8" w14:textId="77777777" w:rsidR="000446F7" w:rsidRDefault="000446F7">
      <w:pPr>
        <w:pStyle w:val="aff1"/>
      </w:pPr>
      <w:r>
        <w:rPr>
          <w:rStyle w:val="aff0"/>
        </w:rPr>
        <w:annotationRef/>
      </w:r>
      <w:r w:rsidRPr="000446F7">
        <w:rPr>
          <w:rFonts w:hint="eastAsia"/>
        </w:rPr>
        <w:t>資負明細科目（放款、催收款項</w:t>
      </w:r>
      <w:r w:rsidRPr="000446F7">
        <w:rPr>
          <w:rFonts w:hint="eastAsia"/>
        </w:rPr>
        <w:t>...</w:t>
      </w:r>
      <w:r w:rsidRPr="000446F7">
        <w:rPr>
          <w:rFonts w:hint="eastAsia"/>
        </w:rPr>
        <w:t>等，不可經由</w:t>
      </w:r>
      <w:r w:rsidRPr="000446F7">
        <w:rPr>
          <w:rFonts w:hint="eastAsia"/>
        </w:rPr>
        <w:t>[</w:t>
      </w:r>
      <w:r w:rsidRPr="000446F7">
        <w:rPr>
          <w:rFonts w:hint="eastAsia"/>
        </w:rPr>
        <w:t>其他傳票輸入</w:t>
      </w:r>
      <w:r w:rsidRPr="000446F7">
        <w:rPr>
          <w:rFonts w:hint="eastAsia"/>
        </w:rPr>
        <w:t>]</w:t>
      </w:r>
      <w:r w:rsidRPr="000446F7">
        <w:rPr>
          <w:rFonts w:hint="eastAsia"/>
        </w:rPr>
        <w:t>交易入帳</w:t>
      </w:r>
      <w:r w:rsidRPr="000446F7">
        <w:rPr>
          <w:rFonts w:hint="eastAsia"/>
        </w:rPr>
        <w:t>)</w:t>
      </w:r>
    </w:p>
    <w:p w14:paraId="3636B5A8" w14:textId="5D30C721" w:rsidR="000446F7" w:rsidRDefault="000446F7">
      <w:pPr>
        <w:pStyle w:val="aff1"/>
      </w:pPr>
      <w:r>
        <w:rPr>
          <w:rFonts w:hint="eastAsia"/>
        </w:rPr>
        <w:t>由</w:t>
      </w:r>
      <w:r>
        <w:rPr>
          <w:rFonts w:hint="eastAsia"/>
        </w:rPr>
        <w:t>L6201</w:t>
      </w:r>
      <w:r>
        <w:rPr>
          <w:rFonts w:hint="eastAsia"/>
        </w:rPr>
        <w:t>及他傳票輸入不會寫入</w:t>
      </w:r>
      <w:proofErr w:type="spellStart"/>
      <w:r>
        <w:rPr>
          <w:rFonts w:hint="eastAsia"/>
        </w:rPr>
        <w:t>C</w:t>
      </w:r>
      <w:r>
        <w:t>dAcBook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44B07C" w15:done="0"/>
  <w15:commentEx w15:paraId="3636B5A8" w15:paraIdParent="2A44B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BDAC0" w16cex:dateUtc="2021-07-16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44B07C" w16cid:durableId="249BCCEB"/>
  <w16cid:commentId w16cid:paraId="3636B5A8" w16cid:durableId="249BD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DA12" w14:textId="77777777" w:rsidR="00CE27F2" w:rsidRDefault="00CE27F2">
      <w:r>
        <w:separator/>
      </w:r>
    </w:p>
  </w:endnote>
  <w:endnote w:type="continuationSeparator" w:id="0">
    <w:p w14:paraId="705E98E4" w14:textId="77777777" w:rsidR="00CE27F2" w:rsidRDefault="00CE2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0F9E" w14:textId="77777777" w:rsidR="00991526" w:rsidRPr="009B11EB" w:rsidRDefault="00991526" w:rsidP="004F5112">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991526" w:rsidRPr="009B11EB" w14:paraId="2B3427EA" w14:textId="77777777" w:rsidTr="000F47B7">
      <w:trPr>
        <w:cantSplit/>
        <w:trHeight w:val="80"/>
      </w:trPr>
      <w:tc>
        <w:tcPr>
          <w:tcW w:w="4348" w:type="dxa"/>
        </w:tcPr>
        <w:p w14:paraId="5FAFDB5E" w14:textId="45D05209" w:rsidR="00991526" w:rsidRPr="009B11EB" w:rsidRDefault="00991526" w:rsidP="000F47B7">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PJ201800012_URS.doc</w:t>
          </w:r>
          <w:r w:rsidRPr="009B11EB">
            <w:rPr>
              <w:rFonts w:ascii="標楷體" w:eastAsia="標楷體" w:hAnsi="標楷體"/>
              <w:noProof/>
            </w:rPr>
            <w:fldChar w:fldCharType="end"/>
          </w:r>
        </w:p>
      </w:tc>
      <w:tc>
        <w:tcPr>
          <w:tcW w:w="1200" w:type="dxa"/>
        </w:tcPr>
        <w:p w14:paraId="787F7D1C" w14:textId="2694ED02" w:rsidR="00991526" w:rsidRPr="009B11EB" w:rsidRDefault="00991526" w:rsidP="00140626">
          <w:pPr>
            <w:pStyle w:val="a5"/>
            <w:rPr>
              <w:rFonts w:ascii="標楷體" w:eastAsia="標楷體" w:hAnsi="標楷體"/>
            </w:rPr>
          </w:pPr>
          <w:proofErr w:type="spellStart"/>
          <w:r w:rsidRPr="009B11EB">
            <w:rPr>
              <w:rFonts w:ascii="標楷體" w:eastAsia="標楷體" w:hAnsi="標楷體" w:hint="eastAsia"/>
            </w:rPr>
            <w:t>版次</w:t>
          </w:r>
          <w:proofErr w:type="spellEnd"/>
          <w:r w:rsidRPr="009B11EB">
            <w:rPr>
              <w:rFonts w:ascii="標楷體" w:eastAsia="標楷體" w:hAnsi="標楷體" w:hint="eastAsia"/>
            </w:rPr>
            <w:t>：</w:t>
          </w:r>
          <w:r w:rsidRPr="009B11EB">
            <w:rPr>
              <w:rFonts w:ascii="標楷體" w:eastAsia="標楷體" w:hAnsi="標楷體"/>
            </w:rPr>
            <w:t xml:space="preserve"> </w:t>
          </w:r>
        </w:p>
      </w:tc>
      <w:tc>
        <w:tcPr>
          <w:tcW w:w="2160" w:type="dxa"/>
        </w:tcPr>
        <w:p w14:paraId="4DEFA4D1" w14:textId="3B1F07E6" w:rsidR="00991526" w:rsidRPr="009B11EB" w:rsidRDefault="00991526" w:rsidP="00140626">
          <w:pPr>
            <w:pStyle w:val="a5"/>
            <w:rPr>
              <w:rFonts w:ascii="標楷體" w:eastAsia="標楷體" w:hAnsi="標楷體"/>
            </w:rPr>
          </w:pPr>
          <w:proofErr w:type="spellStart"/>
          <w:r w:rsidRPr="009B11EB">
            <w:rPr>
              <w:rFonts w:ascii="標楷體" w:eastAsia="標楷體" w:hAnsi="標楷體" w:hint="eastAsia"/>
            </w:rPr>
            <w:t>修訂日期</w:t>
          </w:r>
          <w:proofErr w:type="spellEnd"/>
          <w:r w:rsidRPr="009B11EB">
            <w:rPr>
              <w:rFonts w:ascii="標楷體" w:eastAsia="標楷體" w:hAnsi="標楷體" w:hint="eastAsia"/>
            </w:rPr>
            <w:t>：</w:t>
          </w:r>
          <w:r w:rsidRPr="009B11EB">
            <w:rPr>
              <w:rFonts w:ascii="標楷體" w:eastAsia="標楷體" w:hAnsi="標楷體"/>
            </w:rPr>
            <w:t xml:space="preserve"> </w:t>
          </w:r>
        </w:p>
      </w:tc>
      <w:tc>
        <w:tcPr>
          <w:tcW w:w="1560" w:type="dxa"/>
        </w:tcPr>
        <w:p w14:paraId="7D92B353" w14:textId="77777777" w:rsidR="00991526" w:rsidRPr="009B11EB" w:rsidRDefault="00991526" w:rsidP="000F47B7">
          <w:pPr>
            <w:pStyle w:val="a5"/>
            <w:rPr>
              <w:rFonts w:ascii="標楷體" w:eastAsia="標楷體" w:hAnsi="標楷體"/>
            </w:rPr>
          </w:pPr>
          <w:r w:rsidRPr="009B11EB">
            <w:rPr>
              <w:rFonts w:ascii="標楷體" w:eastAsia="標楷體" w:hAnsi="標楷體" w:hint="eastAsia"/>
            </w:rPr>
            <w:t>組織版次：V4.0</w:t>
          </w:r>
        </w:p>
      </w:tc>
      <w:tc>
        <w:tcPr>
          <w:tcW w:w="988" w:type="dxa"/>
        </w:tcPr>
        <w:p w14:paraId="7FF66957" w14:textId="4887CD53" w:rsidR="00991526" w:rsidRPr="009B11EB" w:rsidRDefault="00991526" w:rsidP="000F47B7">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76B40">
            <w:rPr>
              <w:rFonts w:ascii="標楷體" w:eastAsia="標楷體" w:hAnsi="標楷體"/>
              <w:noProof/>
            </w:rPr>
            <w:t>3</w:t>
          </w:r>
          <w:r w:rsidRPr="009B11EB">
            <w:rPr>
              <w:rFonts w:ascii="標楷體" w:eastAsia="標楷體" w:hAnsi="標楷體"/>
              <w:noProof/>
            </w:rPr>
            <w:fldChar w:fldCharType="end"/>
          </w:r>
        </w:p>
      </w:tc>
    </w:tr>
  </w:tbl>
  <w:p w14:paraId="0AEC18D9" w14:textId="77777777" w:rsidR="00991526" w:rsidRDefault="00991526" w:rsidP="0065610E">
    <w:pPr>
      <w:pStyle w:val="a5"/>
      <w:rPr>
        <w:lang w:val="en-US" w:eastAsia="zh-TW"/>
      </w:rPr>
    </w:pPr>
  </w:p>
  <w:p w14:paraId="1E81F255" w14:textId="77777777" w:rsidR="00991526" w:rsidRPr="0065610E" w:rsidRDefault="00991526"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C809E" w14:textId="77777777" w:rsidR="00991526" w:rsidRDefault="00991526" w:rsidP="004F5112">
    <w:pPr>
      <w:pStyle w:val="aff"/>
    </w:pPr>
    <w:r>
      <w:rPr>
        <w:rFonts w:hint="eastAsia"/>
      </w:rPr>
      <w:t>本文件著作權屬新光人壽保險股份有限公司所有，未經許可不准引用或翻印</w:t>
    </w:r>
  </w:p>
  <w:p w14:paraId="01FEF423" w14:textId="77777777" w:rsidR="00991526" w:rsidRPr="004F5112" w:rsidRDefault="00991526" w:rsidP="004F51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8BAEE" w14:textId="77777777" w:rsidR="00CE27F2" w:rsidRDefault="00CE27F2">
      <w:r>
        <w:separator/>
      </w:r>
    </w:p>
  </w:footnote>
  <w:footnote w:type="continuationSeparator" w:id="0">
    <w:p w14:paraId="40377DDB" w14:textId="77777777" w:rsidR="00CE27F2" w:rsidRDefault="00CE2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991526" w14:paraId="0AA4D54C" w14:textId="77777777" w:rsidTr="000F47B7">
      <w:trPr>
        <w:cantSplit/>
      </w:trPr>
      <w:tc>
        <w:tcPr>
          <w:tcW w:w="7588" w:type="dxa"/>
          <w:tcBorders>
            <w:top w:val="nil"/>
            <w:left w:val="nil"/>
            <w:bottom w:val="nil"/>
            <w:right w:val="nil"/>
          </w:tcBorders>
        </w:tcPr>
        <w:p w14:paraId="12E04E54" w14:textId="65A136FC" w:rsidR="00991526" w:rsidRDefault="00991526" w:rsidP="000F47B7">
          <w:r>
            <w:rPr>
              <w:noProof/>
            </w:rPr>
            <w:drawing>
              <wp:anchor distT="0" distB="0" distL="114300" distR="114300" simplePos="0" relativeHeight="251657728" behindDoc="0" locked="0" layoutInCell="1" allowOverlap="1" wp14:anchorId="28133B17" wp14:editId="04B66DDC">
                <wp:simplePos x="0" y="0"/>
                <wp:positionH relativeFrom="column">
                  <wp:posOffset>0</wp:posOffset>
                </wp:positionH>
                <wp:positionV relativeFrom="paragraph">
                  <wp:posOffset>17145</wp:posOffset>
                </wp:positionV>
                <wp:extent cx="1981200" cy="338455"/>
                <wp:effectExtent l="0" t="0" r="0" b="0"/>
                <wp:wrapSquare wrapText="bothSides"/>
                <wp:docPr id="5"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2" w:type="dxa"/>
          <w:tcBorders>
            <w:top w:val="nil"/>
            <w:left w:val="nil"/>
            <w:bottom w:val="nil"/>
            <w:right w:val="nil"/>
          </w:tcBorders>
          <w:vAlign w:val="bottom"/>
        </w:tcPr>
        <w:p w14:paraId="4229A397" w14:textId="77777777" w:rsidR="00991526" w:rsidRPr="00B27847" w:rsidRDefault="00991526" w:rsidP="000F47B7">
          <w:pPr>
            <w:pStyle w:val="aff"/>
          </w:pPr>
          <w:r w:rsidRPr="00B27847">
            <w:rPr>
              <w:rFonts w:hint="eastAsia"/>
            </w:rPr>
            <w:t>新光人壽保險股份有限公司</w:t>
          </w:r>
        </w:p>
        <w:p w14:paraId="52759EBD" w14:textId="77777777" w:rsidR="00991526" w:rsidRPr="00B27847" w:rsidRDefault="00991526" w:rsidP="000F47B7">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05578C0F" w14:textId="77777777" w:rsidR="00991526" w:rsidRDefault="00991526" w:rsidP="000F47B7">
          <w:pPr>
            <w:pStyle w:val="aff"/>
          </w:pPr>
          <w:r>
            <w:rPr>
              <w:rFonts w:hint="eastAsia"/>
            </w:rPr>
            <w:t xml:space="preserve">            </w:t>
          </w:r>
          <w:r w:rsidRPr="00B27847">
            <w:rPr>
              <w:rFonts w:hint="eastAsia"/>
            </w:rPr>
            <w:t>機密等級：密</w:t>
          </w:r>
        </w:p>
      </w:tc>
    </w:tr>
  </w:tbl>
  <w:p w14:paraId="709780C6" w14:textId="531EA89B" w:rsidR="00991526" w:rsidRDefault="00991526" w:rsidP="009D543A">
    <w:pPr>
      <w:pStyle w:val="a4"/>
      <w:jc w:val="center"/>
    </w:pPr>
    <w:r>
      <w:rPr>
        <w:noProof/>
        <w:lang w:val="en-US" w:eastAsia="zh-TW"/>
      </w:rPr>
      <mc:AlternateContent>
        <mc:Choice Requires="wps">
          <w:drawing>
            <wp:anchor distT="4294967294" distB="4294967294" distL="114300" distR="114300" simplePos="0" relativeHeight="251658752" behindDoc="0" locked="0" layoutInCell="1" allowOverlap="1" wp14:anchorId="04CEB3B5" wp14:editId="30F8C808">
              <wp:simplePos x="0" y="0"/>
              <wp:positionH relativeFrom="column">
                <wp:posOffset>0</wp:posOffset>
              </wp:positionH>
              <wp:positionV relativeFrom="paragraph">
                <wp:posOffset>58419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36D1E" id="直線接點 50"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pt" to="51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jTOAIAAEQEAAAOAAAAZHJzL2Uyb0RvYy54bWysU0GO0zAU3SNxByv7NknJtJ2o6Qg1LZsB&#10;Kk05gGs7jTWObdlu0wpxBQ7ASOy4ARIL7sOIW/DtNlUHNgjRhftt///y3vvfk5t9I9COGcuVLKK0&#10;n0SISaIol5sierda9MYRsg5LioWSrIgOzEY30+fPJq3O2UDVSlBmEIBIm7e6iGrndB7HltSswbav&#10;NJNwWSnTYAdbs4mpwS2gNyIeJMkwbpWh2ijCrIXT8ngZTQN+VTHi3laVZQ6JIgJuLqwmrGu/xtMJ&#10;zjcG65qTEw38DywazCV89AxVYofR1vA/oBpOjLKqcn2imlhVFScsaAA1afKbmrsaaxa0gDlWn22y&#10;/w+WvNktDeK0iK7AHokb6NHjw9fHb59+fPzy8/tnBMfgUattDqkzuTReJdnLO32ryL1FUs1qLDcs&#10;cF0dNNSnviJ+UuI3VsOX1u1rRSEHb50Khu0r03hIsALtQ18O576wvUMEDofZaJQkwI90dzHOu0Jt&#10;rHvFVIN8UESCS28ZzvHu1jpPBOddij+WasGFCG0XErWge5R66aTRYIKDMbhf1admWiU49em+0JrN&#10;eiYM2mE/SuEXdMLNZZpRW0kDfM0wnZ9ih7k4xkBHSI8H4oDgKTrOyvvr5Ho+no+zXjYYzntZUpa9&#10;l4tZ1hsu0tFV+aKczcr0g1eXZnnNKWXSs+vmNs3+bi5OL+g4cefJPRsTP0UPDgLZ7j+QDt31DT2O&#10;xlrRw9J0XYdRDcmnZ+XfwuUe4svHP/0FAAD//wMAUEsDBBQABgAIAAAAIQC9M2yw1wAAAAUBAAAP&#10;AAAAZHJzL2Rvd25yZXYueG1sTI/BTsMwEETvSPyDtUjcqE0LKIQ4VdWqH0DooUc3XpIIezey3Tb0&#10;63G5wHF2VjNvquXknThhiAOThseZAoHUsh2o07D72D4UIGIyZI1jQg3fGGFZ395UprR8pnc8NakT&#10;OYRiaTT0KY2llLHt0Zs44xEpe58cvElZhk7aYM453Ds5V+pFejNQbujNiOse26/m6DU0rNxmWi1c&#10;cyme9htuizE8R63v76bVG4iEU/p7hit+Roc6Mx34SDYKpyEPSRpe5yCupsplIA6/B1lX8j99/QMA&#10;AP//AwBQSwECLQAUAAYACAAAACEAtoM4kv4AAADhAQAAEwAAAAAAAAAAAAAAAAAAAAAAW0NvbnRl&#10;bnRfVHlwZXNdLnhtbFBLAQItABQABgAIAAAAIQA4/SH/1gAAAJQBAAALAAAAAAAAAAAAAAAAAC8B&#10;AABfcmVscy8ucmVsc1BLAQItABQABgAIAAAAIQAG4vjTOAIAAEQEAAAOAAAAAAAAAAAAAAAAAC4C&#10;AABkcnMvZTJvRG9jLnhtbFBLAQItABQABgAIAAAAIQC9M2yw1wAAAAUBAAAPAAAAAAAAAAAAAAAA&#10;AJIEAABkcnMvZG93bnJldi54bWxQSwUGAAAAAAQABADzAAAAlgUAAAAA&#10;" strokeweight="4.5pt">
              <v:stroke linestyle="thickThin"/>
            </v:line>
          </w:pict>
        </mc:Fallback>
      </mc:AlternateContent>
    </w:r>
    <w:r w:rsidR="00241491">
      <w:rPr>
        <w:rFonts w:ascii="標楷體" w:eastAsia="標楷體" w:hAnsi="標楷體"/>
        <w:b/>
        <w:noProof/>
        <w:sz w:val="32"/>
        <w:szCs w:val="32"/>
        <w:lang w:val="en-US" w:eastAsia="zh-TW"/>
      </w:rPr>
      <w:pict w14:anchorId="08D0C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2B8F3" w14:textId="4DE942C2" w:rsidR="00991526" w:rsidRDefault="00991526" w:rsidP="004F5112">
    <w:pPr>
      <w:pStyle w:val="a4"/>
    </w:pPr>
    <w:r>
      <w:rPr>
        <w:noProof/>
        <w:lang w:val="en-US" w:eastAsia="zh-TW"/>
      </w:rPr>
      <mc:AlternateContent>
        <mc:Choice Requires="wps">
          <w:drawing>
            <wp:anchor distT="4294967294" distB="4294967294" distL="114300" distR="114300" simplePos="0" relativeHeight="251656704" behindDoc="0" locked="0" layoutInCell="1" allowOverlap="1" wp14:anchorId="4D261411" wp14:editId="45E71A50">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2CAB0" id="直線接點 5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H5OgIAAEQEAAAOAAAAZHJzL2Uyb0RvYy54bWysU02O0zAU3iNxByv7TpKS/kzUdISals0A&#10;laYcwLWdxhrHtmy3aYW4AgdgJHbcAIkF92HELXh206oDG4Town223/vyfe97ntzsG4F2zFiuZBGl&#10;V0mEmCSKcrkponerRW8cIeuwpFgoyYrowGx0M33+bNLqnPVVrQRlBgGItHmri6h2TudxbEnNGmyv&#10;lGYSLitlGuxgazYxNbgF9EbE/SQZxq0yVBtFmLVwWh4vo2nArypG3NuqsswhUUTAzYXVhHXt13g6&#10;wfnGYF1z0tHA/8CiwVzCR89QJXYYbQ3/A6rhxCirKndFVBOrquKEBQ2gJk1+U3NXY82CFmiO1ec2&#10;2f8HS97slgZxWkSDLEISN+DR48PXx2+ffnz88vP7ZwTH0KNW2xxSZ3JpvEqyl3f6VpF7i6Sa1Vhu&#10;WOC6OmioT31F/KTEb6yGL63b14pCDt46FRq2r0zjIaEVaB98OZx9YXuHCBwOs9EoScA+crqLcX4q&#10;1Ma6V0w1yAdFJLj0LcM53t1a54ng/JTij6VacCGC7UKiFnSP0oGHbjQ0wcEY3K/qzkyrBKc+3Rda&#10;s1nPhEE77Ecp/IJOuLlMM2oraYCvGabzLnaYi2MMdIT0eCAOCHbRcVbeXyfX8/F8nPWy/nDey5Ky&#10;7L1czLLecJGOBuWLcjYr0w9eXZrlNaeUSc/uNLdp9ndz0b2g48SdJ/fcmPgpeuggkD39B9LBXW/o&#10;cTTWih6W5uQ6jGpI7p6VfwuXe4gvH//0FwA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C1YRH5OgIAAEQEAAAOAAAAAAAAAAAA&#10;AAAAAC4CAABkcnMvZTJvRG9jLnhtbFBLAQItABQABgAIAAAAIQCXjObq2wAAAAkBAAAPAAAAAAAA&#10;AAAAAAAAAJQEAABkcnMvZG93bnJldi54bWxQSwUGAAAAAAQABADzAAAAnAUAAAAA&#10;" strokeweight="4.5pt">
              <v:stroke linestyle="thickThin"/>
            </v:line>
          </w:pict>
        </mc:Fallback>
      </mc:AlternateContent>
    </w:r>
    <w:r>
      <w:rPr>
        <w:noProof/>
        <w:lang w:val="en-US" w:eastAsia="zh-TW"/>
      </w:rPr>
      <w:drawing>
        <wp:anchor distT="0" distB="0" distL="114300" distR="114300" simplePos="0" relativeHeight="251655680" behindDoc="0" locked="0" layoutInCell="1" allowOverlap="1" wp14:anchorId="48DC9F4D" wp14:editId="76396295">
          <wp:simplePos x="0" y="0"/>
          <wp:positionH relativeFrom="column">
            <wp:posOffset>25400</wp:posOffset>
          </wp:positionH>
          <wp:positionV relativeFrom="paragraph">
            <wp:posOffset>-33655</wp:posOffset>
          </wp:positionV>
          <wp:extent cx="1981200" cy="338455"/>
          <wp:effectExtent l="0" t="0" r="0" b="0"/>
          <wp:wrapSquare wrapText="bothSides"/>
          <wp:docPr id="6"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E1A9F" w14:textId="77777777" w:rsidR="00991526" w:rsidRDefault="0099152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C0E912"/>
    <w:lvl w:ilvl="0">
      <w:start w:val="1"/>
      <w:numFmt w:val="bullet"/>
      <w:pStyle w:val="a"/>
      <w:lvlText w:val=""/>
      <w:lvlJc w:val="left"/>
      <w:pPr>
        <w:tabs>
          <w:tab w:val="num" w:pos="1559"/>
        </w:tabs>
        <w:ind w:left="1559" w:hanging="425"/>
      </w:pPr>
      <w:rPr>
        <w:rFonts w:ascii="Wingdings" w:hAnsi="Wingdings" w:hint="default"/>
        <w:sz w:val="16"/>
        <w:lang w:val="x-none"/>
      </w:rPr>
    </w:lvl>
  </w:abstractNum>
  <w:abstractNum w:abstractNumId="1" w15:restartNumberingAfterBreak="0">
    <w:nsid w:val="031B52A4"/>
    <w:multiLevelType w:val="singleLevel"/>
    <w:tmpl w:val="4D36A3C2"/>
    <w:lvl w:ilvl="0">
      <w:start w:val="1"/>
      <w:numFmt w:val="bullet"/>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35E5B59"/>
    <w:multiLevelType w:val="multilevel"/>
    <w:tmpl w:val="D4BEFD6E"/>
    <w:lvl w:ilvl="0">
      <w:start w:val="2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 w15:restartNumberingAfterBreak="0">
    <w:nsid w:val="0DDB4261"/>
    <w:multiLevelType w:val="hybridMultilevel"/>
    <w:tmpl w:val="853E29AC"/>
    <w:lvl w:ilvl="0" w:tplc="0409000F">
      <w:start w:val="1"/>
      <w:numFmt w:val="decimal"/>
      <w:lvlText w:val="%1."/>
      <w:lvlJc w:val="left"/>
      <w:pPr>
        <w:ind w:left="905"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8D6C0C"/>
    <w:multiLevelType w:val="multilevel"/>
    <w:tmpl w:val="A81EFFDA"/>
    <w:lvl w:ilvl="0">
      <w:start w:val="7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134"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6" w15:restartNumberingAfterBreak="0">
    <w:nsid w:val="1D3B0F15"/>
    <w:multiLevelType w:val="multilevel"/>
    <w:tmpl w:val="DD92AE9C"/>
    <w:lvl w:ilvl="0">
      <w:start w:val="35"/>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9"/>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7" w15:restartNumberingAfterBreak="0">
    <w:nsid w:val="1EC8148D"/>
    <w:multiLevelType w:val="multilevel"/>
    <w:tmpl w:val="FFAAAC72"/>
    <w:lvl w:ilvl="0">
      <w:start w:val="53"/>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8" w15:restartNumberingAfterBreak="0">
    <w:nsid w:val="21602083"/>
    <w:multiLevelType w:val="multilevel"/>
    <w:tmpl w:val="50B21104"/>
    <w:lvl w:ilvl="0">
      <w:start w:val="18"/>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9" w15:restartNumberingAfterBreak="0">
    <w:nsid w:val="223D2F59"/>
    <w:multiLevelType w:val="multilevel"/>
    <w:tmpl w:val="49CA432A"/>
    <w:lvl w:ilvl="0">
      <w:numFmt w:val="decimal"/>
      <w:pStyle w:val="1"/>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pStyle w:val="4"/>
      <w:lvlText w:val="%1.%2.%3.%4"/>
      <w:lvlJc w:val="left"/>
      <w:pPr>
        <w:tabs>
          <w:tab w:val="num" w:pos="1440"/>
        </w:tabs>
        <w:ind w:left="1134" w:hanging="1134"/>
      </w:pPr>
      <w:rPr>
        <w:rFonts w:hint="eastAsia"/>
      </w:rPr>
    </w:lvl>
    <w:lvl w:ilvl="4">
      <w:start w:val="1"/>
      <w:numFmt w:val="decimal"/>
      <w:pStyle w:val="5"/>
      <w:lvlText w:val="%1.%2.%3.%4.%5"/>
      <w:lvlJc w:val="left"/>
      <w:pPr>
        <w:tabs>
          <w:tab w:val="num" w:pos="1800"/>
        </w:tabs>
        <w:ind w:left="1134" w:hanging="1134"/>
      </w:pPr>
      <w:rPr>
        <w:rFonts w:hint="eastAsia"/>
      </w:rPr>
    </w:lvl>
    <w:lvl w:ilvl="5">
      <w:start w:val="1"/>
      <w:numFmt w:val="decimal"/>
      <w:pStyle w:val="6"/>
      <w:suff w:val="space"/>
      <w:lvlText w:val="(%6)"/>
      <w:lvlJc w:val="left"/>
      <w:pPr>
        <w:ind w:left="1531" w:hanging="397"/>
      </w:pPr>
      <w:rPr>
        <w:rFonts w:hint="eastAsia"/>
      </w:rPr>
    </w:lvl>
    <w:lvl w:ilvl="6">
      <w:start w:val="1"/>
      <w:numFmt w:val="upperLetter"/>
      <w:pStyle w:val="7"/>
      <w:suff w:val="space"/>
      <w:lvlText w:val="%7."/>
      <w:lvlJc w:val="left"/>
      <w:pPr>
        <w:ind w:left="1814" w:hanging="283"/>
      </w:pPr>
      <w:rPr>
        <w:rFonts w:ascii="Times New Roman" w:hAnsi="Times New Roman" w:hint="default"/>
        <w:b w:val="0"/>
        <w:i w:val="0"/>
        <w:sz w:val="26"/>
      </w:rPr>
    </w:lvl>
    <w:lvl w:ilvl="7">
      <w:start w:val="1"/>
      <w:numFmt w:val="lowerLetter"/>
      <w:pStyle w:val="8"/>
      <w:suff w:val="space"/>
      <w:lvlText w:val="%8."/>
      <w:lvlJc w:val="left"/>
      <w:pPr>
        <w:ind w:left="2269" w:hanging="284"/>
      </w:pPr>
      <w:rPr>
        <w:rFonts w:ascii="Times New Roman" w:hAnsi="Times New Roman" w:hint="default"/>
        <w:b w:val="0"/>
        <w:i w:val="0"/>
        <w:sz w:val="28"/>
      </w:rPr>
    </w:lvl>
    <w:lvl w:ilvl="8">
      <w:start w:val="1"/>
      <w:numFmt w:val="lowerLetter"/>
      <w:pStyle w:val="9"/>
      <w:suff w:val="space"/>
      <w:lvlText w:val="(%9)"/>
      <w:lvlJc w:val="left"/>
      <w:pPr>
        <w:ind w:left="2381" w:hanging="283"/>
      </w:pPr>
      <w:rPr>
        <w:rFonts w:ascii="Times New Roman" w:hAnsi="Times New Roman" w:hint="default"/>
        <w:b w:val="0"/>
        <w:i w:val="0"/>
        <w:sz w:val="24"/>
      </w:rPr>
    </w:lvl>
  </w:abstractNum>
  <w:abstractNum w:abstractNumId="10" w15:restartNumberingAfterBreak="0">
    <w:nsid w:val="23AA58F9"/>
    <w:multiLevelType w:val="multilevel"/>
    <w:tmpl w:val="5DF0172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2"/>
      <w:numFmt w:val="decimal"/>
      <w:suff w:val="nothing"/>
      <w:lvlText w:val="(%3)"/>
      <w:lvlJc w:val="left"/>
      <w:pPr>
        <w:ind w:left="1276"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1" w15:restartNumberingAfterBreak="0">
    <w:nsid w:val="28852A4E"/>
    <w:multiLevelType w:val="hybridMultilevel"/>
    <w:tmpl w:val="23AC0AE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D304D99"/>
    <w:multiLevelType w:val="hybridMultilevel"/>
    <w:tmpl w:val="40EE40D2"/>
    <w:lvl w:ilvl="0" w:tplc="969AF83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7E5C46"/>
    <w:multiLevelType w:val="hybridMultilevel"/>
    <w:tmpl w:val="07BE3D0A"/>
    <w:lvl w:ilvl="0" w:tplc="14EAA5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38A620A"/>
    <w:multiLevelType w:val="multilevel"/>
    <w:tmpl w:val="434ADBC4"/>
    <w:lvl w:ilvl="0">
      <w:start w:val="71"/>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4"/>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5" w15:restartNumberingAfterBreak="0">
    <w:nsid w:val="36D7028B"/>
    <w:multiLevelType w:val="multilevel"/>
    <w:tmpl w:val="2D462972"/>
    <w:lvl w:ilvl="0">
      <w:start w:val="19"/>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9"/>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6" w15:restartNumberingAfterBreak="0">
    <w:nsid w:val="3D5F21EE"/>
    <w:multiLevelType w:val="multilevel"/>
    <w:tmpl w:val="98DCCBB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7" w15:restartNumberingAfterBreak="0">
    <w:nsid w:val="3DAC363E"/>
    <w:multiLevelType w:val="multilevel"/>
    <w:tmpl w:val="2BB883AC"/>
    <w:lvl w:ilvl="0">
      <w:start w:val="79"/>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7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8" w15:restartNumberingAfterBreak="0">
    <w:nsid w:val="44B62BCE"/>
    <w:multiLevelType w:val="hybridMultilevel"/>
    <w:tmpl w:val="25EE606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46F437A2"/>
    <w:multiLevelType w:val="hybridMultilevel"/>
    <w:tmpl w:val="38DA5F56"/>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8E7192E"/>
    <w:multiLevelType w:val="hybridMultilevel"/>
    <w:tmpl w:val="6A08194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4B1D4CF3"/>
    <w:multiLevelType w:val="hybridMultilevel"/>
    <w:tmpl w:val="4FC6D3AA"/>
    <w:lvl w:ilvl="0" w:tplc="B64E74AE">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17B6D"/>
    <w:multiLevelType w:val="multilevel"/>
    <w:tmpl w:val="54D4B714"/>
    <w:lvl w:ilvl="0">
      <w:start w:val="42"/>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3" w15:restartNumberingAfterBreak="0">
    <w:nsid w:val="4FCA3B50"/>
    <w:multiLevelType w:val="multilevel"/>
    <w:tmpl w:val="FAF658FE"/>
    <w:lvl w:ilvl="0">
      <w:start w:val="60"/>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3"/>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4" w15:restartNumberingAfterBreak="0">
    <w:nsid w:val="56F41C8A"/>
    <w:multiLevelType w:val="multilevel"/>
    <w:tmpl w:val="8FE82396"/>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5" w15:restartNumberingAfterBreak="0">
    <w:nsid w:val="583108F6"/>
    <w:multiLevelType w:val="multilevel"/>
    <w:tmpl w:val="199A8378"/>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6" w15:restartNumberingAfterBreak="0">
    <w:nsid w:val="5B1D3567"/>
    <w:multiLevelType w:val="multilevel"/>
    <w:tmpl w:val="C1B60AE6"/>
    <w:lvl w:ilvl="0">
      <w:start w:val="28"/>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7" w15:restartNumberingAfterBreak="0">
    <w:nsid w:val="5F2D00D4"/>
    <w:multiLevelType w:val="hybridMultilevel"/>
    <w:tmpl w:val="EC7E4900"/>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8"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E1230E"/>
    <w:multiLevelType w:val="hybridMultilevel"/>
    <w:tmpl w:val="8ABCDBB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67671CCF"/>
    <w:multiLevelType w:val="multilevel"/>
    <w:tmpl w:val="68A85A18"/>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1" w15:restartNumberingAfterBreak="0">
    <w:nsid w:val="69F53832"/>
    <w:multiLevelType w:val="hybridMultilevel"/>
    <w:tmpl w:val="588C7AF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6A3A0D92"/>
    <w:multiLevelType w:val="hybridMultilevel"/>
    <w:tmpl w:val="3410CB9E"/>
    <w:lvl w:ilvl="0" w:tplc="FB3E3D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3"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276"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34" w15:restartNumberingAfterBreak="0">
    <w:nsid w:val="6CFF3B09"/>
    <w:multiLevelType w:val="multilevel"/>
    <w:tmpl w:val="0409001D"/>
    <w:styleLink w:val="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0CF0FFC"/>
    <w:multiLevelType w:val="hybridMultilevel"/>
    <w:tmpl w:val="AE94FE2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74E95A0D"/>
    <w:multiLevelType w:val="singleLevel"/>
    <w:tmpl w:val="0B749CD6"/>
    <w:lvl w:ilvl="0">
      <w:start w:val="1"/>
      <w:numFmt w:val="bullet"/>
      <w:pStyle w:val="40"/>
      <w:lvlText w:val=""/>
      <w:lvlJc w:val="left"/>
      <w:pPr>
        <w:tabs>
          <w:tab w:val="num" w:pos="1267"/>
        </w:tabs>
        <w:ind w:left="1134" w:hanging="227"/>
      </w:pPr>
      <w:rPr>
        <w:rFonts w:ascii="Monotype Sorts" w:hAnsi="Monotype Sorts" w:hint="default"/>
        <w:b w:val="0"/>
        <w:i w:val="0"/>
        <w:sz w:val="16"/>
      </w:rPr>
    </w:lvl>
  </w:abstractNum>
  <w:num w:numId="1">
    <w:abstractNumId w:val="36"/>
  </w:num>
  <w:num w:numId="2">
    <w:abstractNumId w:val="0"/>
  </w:num>
  <w:num w:numId="3">
    <w:abstractNumId w:val="5"/>
  </w:num>
  <w:num w:numId="4">
    <w:abstractNumId w:val="9"/>
  </w:num>
  <w:num w:numId="5">
    <w:abstractNumId w:val="34"/>
  </w:num>
  <w:num w:numId="6">
    <w:abstractNumId w:val="13"/>
  </w:num>
  <w:num w:numId="7">
    <w:abstractNumId w:val="33"/>
  </w:num>
  <w:num w:numId="8">
    <w:abstractNumId w:val="25"/>
  </w:num>
  <w:num w:numId="9">
    <w:abstractNumId w:val="1"/>
  </w:num>
  <w:num w:numId="10">
    <w:abstractNumId w:val="28"/>
  </w:num>
  <w:num w:numId="11">
    <w:abstractNumId w:val="3"/>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0"/>
  </w:num>
  <w:num w:numId="15">
    <w:abstractNumId w:val="29"/>
  </w:num>
  <w:num w:numId="16">
    <w:abstractNumId w:val="11"/>
  </w:num>
  <w:num w:numId="17">
    <w:abstractNumId w:val="31"/>
  </w:num>
  <w:num w:numId="18">
    <w:abstractNumId w:val="18"/>
  </w:num>
  <w:num w:numId="19">
    <w:abstractNumId w:val="19"/>
  </w:num>
  <w:num w:numId="20">
    <w:abstractNumId w:val="35"/>
  </w:num>
  <w:num w:numId="21">
    <w:abstractNumId w:val="21"/>
  </w:num>
  <w:num w:numId="22">
    <w:abstractNumId w:val="32"/>
  </w:num>
  <w:num w:numId="23">
    <w:abstractNumId w:val="12"/>
  </w:num>
  <w:num w:numId="24">
    <w:abstractNumId w:val="16"/>
  </w:num>
  <w:num w:numId="25">
    <w:abstractNumId w:val="30"/>
  </w:num>
  <w:num w:numId="26">
    <w:abstractNumId w:val="10"/>
  </w:num>
  <w:num w:numId="27">
    <w:abstractNumId w:val="8"/>
  </w:num>
  <w:num w:numId="28">
    <w:abstractNumId w:val="24"/>
  </w:num>
  <w:num w:numId="29">
    <w:abstractNumId w:val="6"/>
  </w:num>
  <w:num w:numId="30">
    <w:abstractNumId w:val="22"/>
  </w:num>
  <w:num w:numId="31">
    <w:abstractNumId w:val="7"/>
  </w:num>
  <w:num w:numId="32">
    <w:abstractNumId w:val="23"/>
  </w:num>
  <w:num w:numId="33">
    <w:abstractNumId w:val="14"/>
  </w:num>
  <w:num w:numId="34">
    <w:abstractNumId w:val="4"/>
  </w:num>
  <w:num w:numId="35">
    <w:abstractNumId w:val="17"/>
  </w:num>
  <w:num w:numId="36">
    <w:abstractNumId w:val="15"/>
  </w:num>
  <w:num w:numId="37">
    <w:abstractNumId w:val="26"/>
  </w:num>
  <w:num w:numId="38">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林清河">
    <w15:presenceInfo w15:providerId="AD" w15:userId="S-1-5-21-3139954259-1208731842-2575547559-130264"/>
  </w15:person>
  <w15:person w15:author="楊智誠">
    <w15:presenceInfo w15:providerId="None" w15:userId="楊智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74">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06EA"/>
    <w:rsid w:val="00000909"/>
    <w:rsid w:val="000015F8"/>
    <w:rsid w:val="00002043"/>
    <w:rsid w:val="00003504"/>
    <w:rsid w:val="00005D17"/>
    <w:rsid w:val="00007808"/>
    <w:rsid w:val="00010664"/>
    <w:rsid w:val="00010899"/>
    <w:rsid w:val="000109A6"/>
    <w:rsid w:val="00011689"/>
    <w:rsid w:val="000117C7"/>
    <w:rsid w:val="00011E18"/>
    <w:rsid w:val="00012591"/>
    <w:rsid w:val="000135F5"/>
    <w:rsid w:val="000136C6"/>
    <w:rsid w:val="00013DB0"/>
    <w:rsid w:val="000143C5"/>
    <w:rsid w:val="000167E1"/>
    <w:rsid w:val="00016E90"/>
    <w:rsid w:val="00020673"/>
    <w:rsid w:val="00020CB4"/>
    <w:rsid w:val="00022260"/>
    <w:rsid w:val="000222B4"/>
    <w:rsid w:val="000228D1"/>
    <w:rsid w:val="0002368D"/>
    <w:rsid w:val="000241AE"/>
    <w:rsid w:val="00025C4C"/>
    <w:rsid w:val="00025CFB"/>
    <w:rsid w:val="0002657D"/>
    <w:rsid w:val="000274FD"/>
    <w:rsid w:val="000301FC"/>
    <w:rsid w:val="00031483"/>
    <w:rsid w:val="0003442B"/>
    <w:rsid w:val="00034F3E"/>
    <w:rsid w:val="0003593A"/>
    <w:rsid w:val="00036180"/>
    <w:rsid w:val="000378AF"/>
    <w:rsid w:val="00037A63"/>
    <w:rsid w:val="000412C6"/>
    <w:rsid w:val="000412E9"/>
    <w:rsid w:val="000425E0"/>
    <w:rsid w:val="0004291D"/>
    <w:rsid w:val="00042AD1"/>
    <w:rsid w:val="00042CDB"/>
    <w:rsid w:val="0004380D"/>
    <w:rsid w:val="0004450C"/>
    <w:rsid w:val="0004452A"/>
    <w:rsid w:val="000446F7"/>
    <w:rsid w:val="00046698"/>
    <w:rsid w:val="0004690A"/>
    <w:rsid w:val="00046B08"/>
    <w:rsid w:val="00046DCF"/>
    <w:rsid w:val="00047C06"/>
    <w:rsid w:val="00047C46"/>
    <w:rsid w:val="00050368"/>
    <w:rsid w:val="0005180A"/>
    <w:rsid w:val="000531E6"/>
    <w:rsid w:val="00053209"/>
    <w:rsid w:val="00053A55"/>
    <w:rsid w:val="00053D1E"/>
    <w:rsid w:val="00054166"/>
    <w:rsid w:val="0005470E"/>
    <w:rsid w:val="0005475D"/>
    <w:rsid w:val="00054C82"/>
    <w:rsid w:val="000550FD"/>
    <w:rsid w:val="0005589A"/>
    <w:rsid w:val="00055D79"/>
    <w:rsid w:val="00055FB2"/>
    <w:rsid w:val="00056838"/>
    <w:rsid w:val="0005746B"/>
    <w:rsid w:val="00057A0B"/>
    <w:rsid w:val="00060167"/>
    <w:rsid w:val="000601B7"/>
    <w:rsid w:val="00061190"/>
    <w:rsid w:val="000611D0"/>
    <w:rsid w:val="0006185A"/>
    <w:rsid w:val="00062BCE"/>
    <w:rsid w:val="0006324C"/>
    <w:rsid w:val="00064129"/>
    <w:rsid w:val="000647A9"/>
    <w:rsid w:val="00065AE5"/>
    <w:rsid w:val="00066050"/>
    <w:rsid w:val="0006695A"/>
    <w:rsid w:val="00066BBC"/>
    <w:rsid w:val="00067306"/>
    <w:rsid w:val="000705B3"/>
    <w:rsid w:val="00070DA8"/>
    <w:rsid w:val="0007175E"/>
    <w:rsid w:val="00072D26"/>
    <w:rsid w:val="000732F0"/>
    <w:rsid w:val="00076A8C"/>
    <w:rsid w:val="00076B40"/>
    <w:rsid w:val="00076BA6"/>
    <w:rsid w:val="00076D4E"/>
    <w:rsid w:val="00077C7C"/>
    <w:rsid w:val="000805A5"/>
    <w:rsid w:val="0008293C"/>
    <w:rsid w:val="00082E6D"/>
    <w:rsid w:val="000838D3"/>
    <w:rsid w:val="000839A6"/>
    <w:rsid w:val="00083B11"/>
    <w:rsid w:val="00083B5B"/>
    <w:rsid w:val="00083FAE"/>
    <w:rsid w:val="00084726"/>
    <w:rsid w:val="0008586F"/>
    <w:rsid w:val="00085AA8"/>
    <w:rsid w:val="00085AE5"/>
    <w:rsid w:val="00085D80"/>
    <w:rsid w:val="00087BA5"/>
    <w:rsid w:val="00090042"/>
    <w:rsid w:val="000909D8"/>
    <w:rsid w:val="0009108A"/>
    <w:rsid w:val="00091163"/>
    <w:rsid w:val="00092CAC"/>
    <w:rsid w:val="000936DA"/>
    <w:rsid w:val="0009422A"/>
    <w:rsid w:val="000943AE"/>
    <w:rsid w:val="0009537C"/>
    <w:rsid w:val="0009648E"/>
    <w:rsid w:val="00096B20"/>
    <w:rsid w:val="00097574"/>
    <w:rsid w:val="00097668"/>
    <w:rsid w:val="00097779"/>
    <w:rsid w:val="000A098F"/>
    <w:rsid w:val="000A0F0D"/>
    <w:rsid w:val="000A16BD"/>
    <w:rsid w:val="000A1777"/>
    <w:rsid w:val="000A1D46"/>
    <w:rsid w:val="000A21B8"/>
    <w:rsid w:val="000A21F4"/>
    <w:rsid w:val="000A2F41"/>
    <w:rsid w:val="000A4565"/>
    <w:rsid w:val="000A45F2"/>
    <w:rsid w:val="000A4B4C"/>
    <w:rsid w:val="000A56D0"/>
    <w:rsid w:val="000A6181"/>
    <w:rsid w:val="000A65B6"/>
    <w:rsid w:val="000A718C"/>
    <w:rsid w:val="000A7779"/>
    <w:rsid w:val="000B0102"/>
    <w:rsid w:val="000B05F1"/>
    <w:rsid w:val="000B1561"/>
    <w:rsid w:val="000B1F57"/>
    <w:rsid w:val="000B308E"/>
    <w:rsid w:val="000B3CD1"/>
    <w:rsid w:val="000B3E6D"/>
    <w:rsid w:val="000B62DE"/>
    <w:rsid w:val="000C02A2"/>
    <w:rsid w:val="000C0506"/>
    <w:rsid w:val="000C0956"/>
    <w:rsid w:val="000C0A8B"/>
    <w:rsid w:val="000C16B9"/>
    <w:rsid w:val="000C17EA"/>
    <w:rsid w:val="000C1F23"/>
    <w:rsid w:val="000C237A"/>
    <w:rsid w:val="000C35D6"/>
    <w:rsid w:val="000C3E32"/>
    <w:rsid w:val="000C4298"/>
    <w:rsid w:val="000C42FB"/>
    <w:rsid w:val="000C4C67"/>
    <w:rsid w:val="000C5070"/>
    <w:rsid w:val="000C5680"/>
    <w:rsid w:val="000C5782"/>
    <w:rsid w:val="000C57AD"/>
    <w:rsid w:val="000C6DE0"/>
    <w:rsid w:val="000D0740"/>
    <w:rsid w:val="000D093F"/>
    <w:rsid w:val="000D136E"/>
    <w:rsid w:val="000D141E"/>
    <w:rsid w:val="000D2381"/>
    <w:rsid w:val="000D23FE"/>
    <w:rsid w:val="000D2860"/>
    <w:rsid w:val="000D289D"/>
    <w:rsid w:val="000D37F3"/>
    <w:rsid w:val="000D3925"/>
    <w:rsid w:val="000D3BFD"/>
    <w:rsid w:val="000D3C74"/>
    <w:rsid w:val="000D4354"/>
    <w:rsid w:val="000D4466"/>
    <w:rsid w:val="000D4557"/>
    <w:rsid w:val="000D45C2"/>
    <w:rsid w:val="000D4843"/>
    <w:rsid w:val="000D4BF5"/>
    <w:rsid w:val="000D76AB"/>
    <w:rsid w:val="000D78DA"/>
    <w:rsid w:val="000E011B"/>
    <w:rsid w:val="000E0471"/>
    <w:rsid w:val="000E0911"/>
    <w:rsid w:val="000E0A6C"/>
    <w:rsid w:val="000E0E87"/>
    <w:rsid w:val="000E1080"/>
    <w:rsid w:val="000E2422"/>
    <w:rsid w:val="000E3C32"/>
    <w:rsid w:val="000E4233"/>
    <w:rsid w:val="000E47BD"/>
    <w:rsid w:val="000E4B07"/>
    <w:rsid w:val="000E4DA6"/>
    <w:rsid w:val="000E57D1"/>
    <w:rsid w:val="000E6CE3"/>
    <w:rsid w:val="000E7A61"/>
    <w:rsid w:val="000F052A"/>
    <w:rsid w:val="000F053C"/>
    <w:rsid w:val="000F1329"/>
    <w:rsid w:val="000F188F"/>
    <w:rsid w:val="000F1F18"/>
    <w:rsid w:val="000F21F2"/>
    <w:rsid w:val="000F2542"/>
    <w:rsid w:val="000F2683"/>
    <w:rsid w:val="000F3257"/>
    <w:rsid w:val="000F39C9"/>
    <w:rsid w:val="000F3A36"/>
    <w:rsid w:val="000F3EF8"/>
    <w:rsid w:val="000F47B7"/>
    <w:rsid w:val="000F52D2"/>
    <w:rsid w:val="000F57F6"/>
    <w:rsid w:val="000F5A53"/>
    <w:rsid w:val="000F5E52"/>
    <w:rsid w:val="000F6DF0"/>
    <w:rsid w:val="00100023"/>
    <w:rsid w:val="0010032E"/>
    <w:rsid w:val="00100A65"/>
    <w:rsid w:val="0010146F"/>
    <w:rsid w:val="00101CC3"/>
    <w:rsid w:val="00101D2C"/>
    <w:rsid w:val="00101FB0"/>
    <w:rsid w:val="00103330"/>
    <w:rsid w:val="001050E6"/>
    <w:rsid w:val="0010597C"/>
    <w:rsid w:val="0010743A"/>
    <w:rsid w:val="00107D32"/>
    <w:rsid w:val="00107EB8"/>
    <w:rsid w:val="001107A2"/>
    <w:rsid w:val="00110C4A"/>
    <w:rsid w:val="0011111D"/>
    <w:rsid w:val="00111F55"/>
    <w:rsid w:val="001122B6"/>
    <w:rsid w:val="00113E13"/>
    <w:rsid w:val="00113FAD"/>
    <w:rsid w:val="001148A7"/>
    <w:rsid w:val="00115B9D"/>
    <w:rsid w:val="00116AC0"/>
    <w:rsid w:val="00117036"/>
    <w:rsid w:val="0011788D"/>
    <w:rsid w:val="0012012A"/>
    <w:rsid w:val="00120221"/>
    <w:rsid w:val="00120DA4"/>
    <w:rsid w:val="00120FA9"/>
    <w:rsid w:val="0012126B"/>
    <w:rsid w:val="00121A4E"/>
    <w:rsid w:val="001227BF"/>
    <w:rsid w:val="001228F7"/>
    <w:rsid w:val="00122EEA"/>
    <w:rsid w:val="00123B68"/>
    <w:rsid w:val="001244A0"/>
    <w:rsid w:val="001248A0"/>
    <w:rsid w:val="00126CA7"/>
    <w:rsid w:val="00127499"/>
    <w:rsid w:val="001309A7"/>
    <w:rsid w:val="00130E3F"/>
    <w:rsid w:val="001314DE"/>
    <w:rsid w:val="00131FA2"/>
    <w:rsid w:val="00132955"/>
    <w:rsid w:val="00132956"/>
    <w:rsid w:val="00133B1B"/>
    <w:rsid w:val="00133EAF"/>
    <w:rsid w:val="00133EE3"/>
    <w:rsid w:val="001356A6"/>
    <w:rsid w:val="001359E1"/>
    <w:rsid w:val="001365C9"/>
    <w:rsid w:val="00136CB2"/>
    <w:rsid w:val="001403C6"/>
    <w:rsid w:val="00140626"/>
    <w:rsid w:val="00140E56"/>
    <w:rsid w:val="0014151A"/>
    <w:rsid w:val="001417D5"/>
    <w:rsid w:val="00141A30"/>
    <w:rsid w:val="00142E7A"/>
    <w:rsid w:val="001434AB"/>
    <w:rsid w:val="001436E2"/>
    <w:rsid w:val="0014525E"/>
    <w:rsid w:val="00145409"/>
    <w:rsid w:val="001455A5"/>
    <w:rsid w:val="00145E6A"/>
    <w:rsid w:val="00146429"/>
    <w:rsid w:val="00146DF3"/>
    <w:rsid w:val="00146ED0"/>
    <w:rsid w:val="001477D3"/>
    <w:rsid w:val="00150818"/>
    <w:rsid w:val="0015081B"/>
    <w:rsid w:val="00150FBD"/>
    <w:rsid w:val="00151686"/>
    <w:rsid w:val="00152040"/>
    <w:rsid w:val="001523F6"/>
    <w:rsid w:val="00152F74"/>
    <w:rsid w:val="001536FF"/>
    <w:rsid w:val="00154318"/>
    <w:rsid w:val="001545B7"/>
    <w:rsid w:val="001555F4"/>
    <w:rsid w:val="00156C2A"/>
    <w:rsid w:val="0015710A"/>
    <w:rsid w:val="00157532"/>
    <w:rsid w:val="001605B4"/>
    <w:rsid w:val="00160A07"/>
    <w:rsid w:val="0016132E"/>
    <w:rsid w:val="00161682"/>
    <w:rsid w:val="00162B4E"/>
    <w:rsid w:val="00162DE8"/>
    <w:rsid w:val="00162E87"/>
    <w:rsid w:val="00164370"/>
    <w:rsid w:val="00164E3A"/>
    <w:rsid w:val="00164EA9"/>
    <w:rsid w:val="00167218"/>
    <w:rsid w:val="001700E1"/>
    <w:rsid w:val="00170B06"/>
    <w:rsid w:val="00170E58"/>
    <w:rsid w:val="001713AC"/>
    <w:rsid w:val="001714C0"/>
    <w:rsid w:val="001716F2"/>
    <w:rsid w:val="00171ADE"/>
    <w:rsid w:val="00171C25"/>
    <w:rsid w:val="00171DBD"/>
    <w:rsid w:val="001722D3"/>
    <w:rsid w:val="00172F96"/>
    <w:rsid w:val="001735CE"/>
    <w:rsid w:val="00175578"/>
    <w:rsid w:val="001779E9"/>
    <w:rsid w:val="001801A3"/>
    <w:rsid w:val="0018024B"/>
    <w:rsid w:val="00180897"/>
    <w:rsid w:val="001808D3"/>
    <w:rsid w:val="0018188C"/>
    <w:rsid w:val="00181E33"/>
    <w:rsid w:val="00182DD8"/>
    <w:rsid w:val="00182F7A"/>
    <w:rsid w:val="00183A8A"/>
    <w:rsid w:val="00184876"/>
    <w:rsid w:val="001852DE"/>
    <w:rsid w:val="001852FE"/>
    <w:rsid w:val="001857BD"/>
    <w:rsid w:val="00185A56"/>
    <w:rsid w:val="00185DE9"/>
    <w:rsid w:val="001860A4"/>
    <w:rsid w:val="00186121"/>
    <w:rsid w:val="001864CE"/>
    <w:rsid w:val="00186AAE"/>
    <w:rsid w:val="00186F30"/>
    <w:rsid w:val="001872A2"/>
    <w:rsid w:val="0018758E"/>
    <w:rsid w:val="001903B5"/>
    <w:rsid w:val="00190D4C"/>
    <w:rsid w:val="001911F0"/>
    <w:rsid w:val="00191902"/>
    <w:rsid w:val="00191C4F"/>
    <w:rsid w:val="001922D6"/>
    <w:rsid w:val="00192867"/>
    <w:rsid w:val="00193226"/>
    <w:rsid w:val="0019326F"/>
    <w:rsid w:val="001934F7"/>
    <w:rsid w:val="00193907"/>
    <w:rsid w:val="00193B91"/>
    <w:rsid w:val="00193D10"/>
    <w:rsid w:val="00193D25"/>
    <w:rsid w:val="00194110"/>
    <w:rsid w:val="00194288"/>
    <w:rsid w:val="001944ED"/>
    <w:rsid w:val="0019496F"/>
    <w:rsid w:val="00194DAC"/>
    <w:rsid w:val="00194FA1"/>
    <w:rsid w:val="00194FDF"/>
    <w:rsid w:val="001960D8"/>
    <w:rsid w:val="001963F6"/>
    <w:rsid w:val="001964CB"/>
    <w:rsid w:val="00196655"/>
    <w:rsid w:val="00196A40"/>
    <w:rsid w:val="00197354"/>
    <w:rsid w:val="001979C1"/>
    <w:rsid w:val="001A0A75"/>
    <w:rsid w:val="001A18C6"/>
    <w:rsid w:val="001A30FA"/>
    <w:rsid w:val="001A31FC"/>
    <w:rsid w:val="001A3C1B"/>
    <w:rsid w:val="001A5183"/>
    <w:rsid w:val="001A531C"/>
    <w:rsid w:val="001A601F"/>
    <w:rsid w:val="001A640C"/>
    <w:rsid w:val="001A7086"/>
    <w:rsid w:val="001A76C5"/>
    <w:rsid w:val="001B05F9"/>
    <w:rsid w:val="001B0B5F"/>
    <w:rsid w:val="001B1024"/>
    <w:rsid w:val="001B184D"/>
    <w:rsid w:val="001B1A00"/>
    <w:rsid w:val="001B1B99"/>
    <w:rsid w:val="001B22CF"/>
    <w:rsid w:val="001B2BE2"/>
    <w:rsid w:val="001B366C"/>
    <w:rsid w:val="001B422A"/>
    <w:rsid w:val="001B4A32"/>
    <w:rsid w:val="001B4ADC"/>
    <w:rsid w:val="001B5F95"/>
    <w:rsid w:val="001B7264"/>
    <w:rsid w:val="001B75AA"/>
    <w:rsid w:val="001B7607"/>
    <w:rsid w:val="001B78AC"/>
    <w:rsid w:val="001B7C89"/>
    <w:rsid w:val="001C02E8"/>
    <w:rsid w:val="001C091D"/>
    <w:rsid w:val="001C115A"/>
    <w:rsid w:val="001C2479"/>
    <w:rsid w:val="001C27A2"/>
    <w:rsid w:val="001C40AE"/>
    <w:rsid w:val="001C57DD"/>
    <w:rsid w:val="001C5ADC"/>
    <w:rsid w:val="001C6091"/>
    <w:rsid w:val="001C6437"/>
    <w:rsid w:val="001C6D33"/>
    <w:rsid w:val="001C6F91"/>
    <w:rsid w:val="001C7426"/>
    <w:rsid w:val="001C7A12"/>
    <w:rsid w:val="001D0CE6"/>
    <w:rsid w:val="001D0D7D"/>
    <w:rsid w:val="001D1817"/>
    <w:rsid w:val="001D1D87"/>
    <w:rsid w:val="001D25F5"/>
    <w:rsid w:val="001D2EFE"/>
    <w:rsid w:val="001D2F70"/>
    <w:rsid w:val="001D33F6"/>
    <w:rsid w:val="001D48D4"/>
    <w:rsid w:val="001D4A60"/>
    <w:rsid w:val="001D4E40"/>
    <w:rsid w:val="001D64FD"/>
    <w:rsid w:val="001D7881"/>
    <w:rsid w:val="001E04CB"/>
    <w:rsid w:val="001E1A75"/>
    <w:rsid w:val="001E2224"/>
    <w:rsid w:val="001E2BCA"/>
    <w:rsid w:val="001E378A"/>
    <w:rsid w:val="001E3F7B"/>
    <w:rsid w:val="001E411F"/>
    <w:rsid w:val="001E4612"/>
    <w:rsid w:val="001E4F42"/>
    <w:rsid w:val="001E5DFD"/>
    <w:rsid w:val="001E62B3"/>
    <w:rsid w:val="001F0F0C"/>
    <w:rsid w:val="001F17B0"/>
    <w:rsid w:val="001F185A"/>
    <w:rsid w:val="001F1E8C"/>
    <w:rsid w:val="001F3D0E"/>
    <w:rsid w:val="001F43F6"/>
    <w:rsid w:val="001F4407"/>
    <w:rsid w:val="001F46D0"/>
    <w:rsid w:val="001F4E6E"/>
    <w:rsid w:val="001F5FFC"/>
    <w:rsid w:val="001F6494"/>
    <w:rsid w:val="001F750D"/>
    <w:rsid w:val="002008AD"/>
    <w:rsid w:val="00200D13"/>
    <w:rsid w:val="002013CE"/>
    <w:rsid w:val="002013E9"/>
    <w:rsid w:val="002018B7"/>
    <w:rsid w:val="002032F0"/>
    <w:rsid w:val="00205CC9"/>
    <w:rsid w:val="002072B1"/>
    <w:rsid w:val="002073F3"/>
    <w:rsid w:val="0020787A"/>
    <w:rsid w:val="00207D4F"/>
    <w:rsid w:val="00211058"/>
    <w:rsid w:val="002112B6"/>
    <w:rsid w:val="002113B9"/>
    <w:rsid w:val="00211804"/>
    <w:rsid w:val="002121B0"/>
    <w:rsid w:val="0021233F"/>
    <w:rsid w:val="002125BC"/>
    <w:rsid w:val="002133D3"/>
    <w:rsid w:val="002135C7"/>
    <w:rsid w:val="00213FB6"/>
    <w:rsid w:val="00214420"/>
    <w:rsid w:val="00215418"/>
    <w:rsid w:val="00215C3E"/>
    <w:rsid w:val="0021631D"/>
    <w:rsid w:val="002163D0"/>
    <w:rsid w:val="002205E3"/>
    <w:rsid w:val="00221274"/>
    <w:rsid w:val="00221571"/>
    <w:rsid w:val="00221C5C"/>
    <w:rsid w:val="00221D70"/>
    <w:rsid w:val="00223770"/>
    <w:rsid w:val="00223BA0"/>
    <w:rsid w:val="00224BF5"/>
    <w:rsid w:val="00225325"/>
    <w:rsid w:val="002254A1"/>
    <w:rsid w:val="00225BBA"/>
    <w:rsid w:val="00226EFB"/>
    <w:rsid w:val="00227B29"/>
    <w:rsid w:val="00230670"/>
    <w:rsid w:val="0023074A"/>
    <w:rsid w:val="00230D74"/>
    <w:rsid w:val="0023198D"/>
    <w:rsid w:val="00232A8E"/>
    <w:rsid w:val="0023419F"/>
    <w:rsid w:val="0023588E"/>
    <w:rsid w:val="002365E6"/>
    <w:rsid w:val="002366E1"/>
    <w:rsid w:val="00236A2C"/>
    <w:rsid w:val="00236E2B"/>
    <w:rsid w:val="002372E8"/>
    <w:rsid w:val="00240BD2"/>
    <w:rsid w:val="00240D63"/>
    <w:rsid w:val="00241491"/>
    <w:rsid w:val="00241F44"/>
    <w:rsid w:val="002420F4"/>
    <w:rsid w:val="0024284B"/>
    <w:rsid w:val="00242C4F"/>
    <w:rsid w:val="002431B2"/>
    <w:rsid w:val="00243B8B"/>
    <w:rsid w:val="002452CA"/>
    <w:rsid w:val="002452FC"/>
    <w:rsid w:val="002452FF"/>
    <w:rsid w:val="00245F38"/>
    <w:rsid w:val="00246899"/>
    <w:rsid w:val="002469D3"/>
    <w:rsid w:val="00246A8F"/>
    <w:rsid w:val="00246C71"/>
    <w:rsid w:val="0024758E"/>
    <w:rsid w:val="0024781D"/>
    <w:rsid w:val="00247F71"/>
    <w:rsid w:val="002506E1"/>
    <w:rsid w:val="002529FB"/>
    <w:rsid w:val="002543F2"/>
    <w:rsid w:val="002545D0"/>
    <w:rsid w:val="00254D70"/>
    <w:rsid w:val="00254DE2"/>
    <w:rsid w:val="002557FD"/>
    <w:rsid w:val="00255DA1"/>
    <w:rsid w:val="00256B7D"/>
    <w:rsid w:val="00257251"/>
    <w:rsid w:val="002574BB"/>
    <w:rsid w:val="002602B6"/>
    <w:rsid w:val="002608CD"/>
    <w:rsid w:val="002618C0"/>
    <w:rsid w:val="0026299F"/>
    <w:rsid w:val="00262EE0"/>
    <w:rsid w:val="00263D79"/>
    <w:rsid w:val="002643C6"/>
    <w:rsid w:val="00264877"/>
    <w:rsid w:val="00264CAA"/>
    <w:rsid w:val="002654A4"/>
    <w:rsid w:val="0026753F"/>
    <w:rsid w:val="00267BB4"/>
    <w:rsid w:val="00270D01"/>
    <w:rsid w:val="00271414"/>
    <w:rsid w:val="002717D2"/>
    <w:rsid w:val="00271A2F"/>
    <w:rsid w:val="00271C26"/>
    <w:rsid w:val="00272703"/>
    <w:rsid w:val="002727CC"/>
    <w:rsid w:val="0027434F"/>
    <w:rsid w:val="00276159"/>
    <w:rsid w:val="00281208"/>
    <w:rsid w:val="00281241"/>
    <w:rsid w:val="0028137B"/>
    <w:rsid w:val="00281BB7"/>
    <w:rsid w:val="0028276B"/>
    <w:rsid w:val="002827EF"/>
    <w:rsid w:val="00283B9A"/>
    <w:rsid w:val="002854F4"/>
    <w:rsid w:val="00287356"/>
    <w:rsid w:val="002876A9"/>
    <w:rsid w:val="00290626"/>
    <w:rsid w:val="00291505"/>
    <w:rsid w:val="00292EB4"/>
    <w:rsid w:val="00293956"/>
    <w:rsid w:val="00293997"/>
    <w:rsid w:val="002944A3"/>
    <w:rsid w:val="002954FF"/>
    <w:rsid w:val="00295737"/>
    <w:rsid w:val="00295D1F"/>
    <w:rsid w:val="0029639D"/>
    <w:rsid w:val="0029665F"/>
    <w:rsid w:val="0029702B"/>
    <w:rsid w:val="00297462"/>
    <w:rsid w:val="00297C94"/>
    <w:rsid w:val="002A0492"/>
    <w:rsid w:val="002A194A"/>
    <w:rsid w:val="002A2010"/>
    <w:rsid w:val="002A2567"/>
    <w:rsid w:val="002A3136"/>
    <w:rsid w:val="002A3219"/>
    <w:rsid w:val="002A3354"/>
    <w:rsid w:val="002A36AF"/>
    <w:rsid w:val="002A38BF"/>
    <w:rsid w:val="002A3E42"/>
    <w:rsid w:val="002A49D7"/>
    <w:rsid w:val="002A542E"/>
    <w:rsid w:val="002A64F8"/>
    <w:rsid w:val="002A6A31"/>
    <w:rsid w:val="002A6ADE"/>
    <w:rsid w:val="002A7883"/>
    <w:rsid w:val="002B1E9A"/>
    <w:rsid w:val="002B284B"/>
    <w:rsid w:val="002B304C"/>
    <w:rsid w:val="002B334F"/>
    <w:rsid w:val="002B3B2B"/>
    <w:rsid w:val="002B5E41"/>
    <w:rsid w:val="002B6189"/>
    <w:rsid w:val="002C0C72"/>
    <w:rsid w:val="002C1751"/>
    <w:rsid w:val="002C2EE8"/>
    <w:rsid w:val="002C3D85"/>
    <w:rsid w:val="002C59D6"/>
    <w:rsid w:val="002C67FD"/>
    <w:rsid w:val="002D03D3"/>
    <w:rsid w:val="002D0D21"/>
    <w:rsid w:val="002D2386"/>
    <w:rsid w:val="002D2724"/>
    <w:rsid w:val="002D36AD"/>
    <w:rsid w:val="002D384A"/>
    <w:rsid w:val="002D42AF"/>
    <w:rsid w:val="002D4430"/>
    <w:rsid w:val="002D4D28"/>
    <w:rsid w:val="002D542C"/>
    <w:rsid w:val="002D64DF"/>
    <w:rsid w:val="002D6B55"/>
    <w:rsid w:val="002E027F"/>
    <w:rsid w:val="002E028D"/>
    <w:rsid w:val="002E2148"/>
    <w:rsid w:val="002E222E"/>
    <w:rsid w:val="002E2ED3"/>
    <w:rsid w:val="002E3D5E"/>
    <w:rsid w:val="002E3EF2"/>
    <w:rsid w:val="002E4995"/>
    <w:rsid w:val="002E5B0F"/>
    <w:rsid w:val="002E5C22"/>
    <w:rsid w:val="002F0BF8"/>
    <w:rsid w:val="002F1945"/>
    <w:rsid w:val="002F27B9"/>
    <w:rsid w:val="002F2A88"/>
    <w:rsid w:val="002F375C"/>
    <w:rsid w:val="002F4B83"/>
    <w:rsid w:val="002F4CE7"/>
    <w:rsid w:val="002F5185"/>
    <w:rsid w:val="002F60A3"/>
    <w:rsid w:val="002F637B"/>
    <w:rsid w:val="002F6B39"/>
    <w:rsid w:val="002F7D93"/>
    <w:rsid w:val="0030078E"/>
    <w:rsid w:val="003007CB"/>
    <w:rsid w:val="00300C09"/>
    <w:rsid w:val="0030151B"/>
    <w:rsid w:val="003020E1"/>
    <w:rsid w:val="00303094"/>
    <w:rsid w:val="00304E97"/>
    <w:rsid w:val="00304EFD"/>
    <w:rsid w:val="003059BF"/>
    <w:rsid w:val="00305F46"/>
    <w:rsid w:val="003060B1"/>
    <w:rsid w:val="003067A1"/>
    <w:rsid w:val="0031012C"/>
    <w:rsid w:val="00312860"/>
    <w:rsid w:val="00312E7C"/>
    <w:rsid w:val="00312EB5"/>
    <w:rsid w:val="00313A84"/>
    <w:rsid w:val="003140D7"/>
    <w:rsid w:val="0031462A"/>
    <w:rsid w:val="003150CA"/>
    <w:rsid w:val="00315386"/>
    <w:rsid w:val="003153BB"/>
    <w:rsid w:val="003155A3"/>
    <w:rsid w:val="00315BC0"/>
    <w:rsid w:val="00315CC1"/>
    <w:rsid w:val="003171EC"/>
    <w:rsid w:val="00317390"/>
    <w:rsid w:val="0031794F"/>
    <w:rsid w:val="00317FEB"/>
    <w:rsid w:val="003204B1"/>
    <w:rsid w:val="00321566"/>
    <w:rsid w:val="003219B9"/>
    <w:rsid w:val="00321EF4"/>
    <w:rsid w:val="00321F73"/>
    <w:rsid w:val="003225D7"/>
    <w:rsid w:val="00322B4C"/>
    <w:rsid w:val="003250C8"/>
    <w:rsid w:val="0032793A"/>
    <w:rsid w:val="00330EE4"/>
    <w:rsid w:val="00330EE9"/>
    <w:rsid w:val="0033208B"/>
    <w:rsid w:val="003325AE"/>
    <w:rsid w:val="00332EAB"/>
    <w:rsid w:val="00333746"/>
    <w:rsid w:val="00333FC4"/>
    <w:rsid w:val="0033515B"/>
    <w:rsid w:val="003353B7"/>
    <w:rsid w:val="003353BD"/>
    <w:rsid w:val="00336238"/>
    <w:rsid w:val="003365A8"/>
    <w:rsid w:val="0033662A"/>
    <w:rsid w:val="00340162"/>
    <w:rsid w:val="00341703"/>
    <w:rsid w:val="00341CC2"/>
    <w:rsid w:val="00341FDF"/>
    <w:rsid w:val="003424E3"/>
    <w:rsid w:val="00342FB8"/>
    <w:rsid w:val="00343155"/>
    <w:rsid w:val="003433C2"/>
    <w:rsid w:val="003436E3"/>
    <w:rsid w:val="00344487"/>
    <w:rsid w:val="003449D5"/>
    <w:rsid w:val="00344EA3"/>
    <w:rsid w:val="00345384"/>
    <w:rsid w:val="00345396"/>
    <w:rsid w:val="00345485"/>
    <w:rsid w:val="00345BFF"/>
    <w:rsid w:val="0034640D"/>
    <w:rsid w:val="0035004F"/>
    <w:rsid w:val="00350197"/>
    <w:rsid w:val="00351065"/>
    <w:rsid w:val="00352623"/>
    <w:rsid w:val="00353807"/>
    <w:rsid w:val="00353EC9"/>
    <w:rsid w:val="0035407D"/>
    <w:rsid w:val="0035487F"/>
    <w:rsid w:val="003548F7"/>
    <w:rsid w:val="00354AC2"/>
    <w:rsid w:val="00354C7B"/>
    <w:rsid w:val="00354EA5"/>
    <w:rsid w:val="0035516D"/>
    <w:rsid w:val="003552C3"/>
    <w:rsid w:val="00355D11"/>
    <w:rsid w:val="00355DF0"/>
    <w:rsid w:val="00356194"/>
    <w:rsid w:val="00357541"/>
    <w:rsid w:val="003579CD"/>
    <w:rsid w:val="00357DF3"/>
    <w:rsid w:val="00357F6B"/>
    <w:rsid w:val="003604FE"/>
    <w:rsid w:val="00360A9F"/>
    <w:rsid w:val="003617E5"/>
    <w:rsid w:val="003620B0"/>
    <w:rsid w:val="00362121"/>
    <w:rsid w:val="00362484"/>
    <w:rsid w:val="003628BD"/>
    <w:rsid w:val="00364783"/>
    <w:rsid w:val="00364C22"/>
    <w:rsid w:val="00365201"/>
    <w:rsid w:val="003657D4"/>
    <w:rsid w:val="0036681D"/>
    <w:rsid w:val="00367AD8"/>
    <w:rsid w:val="0037029E"/>
    <w:rsid w:val="00372858"/>
    <w:rsid w:val="00372AE0"/>
    <w:rsid w:val="003740B7"/>
    <w:rsid w:val="0037458B"/>
    <w:rsid w:val="00374959"/>
    <w:rsid w:val="0037576C"/>
    <w:rsid w:val="00376371"/>
    <w:rsid w:val="0037772D"/>
    <w:rsid w:val="00377C68"/>
    <w:rsid w:val="00380396"/>
    <w:rsid w:val="00380D8B"/>
    <w:rsid w:val="00381899"/>
    <w:rsid w:val="003821E1"/>
    <w:rsid w:val="00382723"/>
    <w:rsid w:val="0038280C"/>
    <w:rsid w:val="00383046"/>
    <w:rsid w:val="00383762"/>
    <w:rsid w:val="00383A70"/>
    <w:rsid w:val="00383C6B"/>
    <w:rsid w:val="00383EDA"/>
    <w:rsid w:val="00385267"/>
    <w:rsid w:val="003852B7"/>
    <w:rsid w:val="003853A2"/>
    <w:rsid w:val="00385F82"/>
    <w:rsid w:val="00386157"/>
    <w:rsid w:val="0038630D"/>
    <w:rsid w:val="00386AD1"/>
    <w:rsid w:val="00387418"/>
    <w:rsid w:val="00387F33"/>
    <w:rsid w:val="00390F09"/>
    <w:rsid w:val="00391065"/>
    <w:rsid w:val="00391184"/>
    <w:rsid w:val="00391F09"/>
    <w:rsid w:val="00392675"/>
    <w:rsid w:val="00392B93"/>
    <w:rsid w:val="00392F8C"/>
    <w:rsid w:val="0039316D"/>
    <w:rsid w:val="00393406"/>
    <w:rsid w:val="0039354E"/>
    <w:rsid w:val="00394B0A"/>
    <w:rsid w:val="003958D0"/>
    <w:rsid w:val="00397089"/>
    <w:rsid w:val="003972CE"/>
    <w:rsid w:val="003975C1"/>
    <w:rsid w:val="003975FE"/>
    <w:rsid w:val="00397FED"/>
    <w:rsid w:val="003A3490"/>
    <w:rsid w:val="003A370E"/>
    <w:rsid w:val="003A4389"/>
    <w:rsid w:val="003A4AFE"/>
    <w:rsid w:val="003A4F86"/>
    <w:rsid w:val="003A62E3"/>
    <w:rsid w:val="003B0808"/>
    <w:rsid w:val="003B0C9A"/>
    <w:rsid w:val="003B0F40"/>
    <w:rsid w:val="003B0FA9"/>
    <w:rsid w:val="003B267F"/>
    <w:rsid w:val="003B2B78"/>
    <w:rsid w:val="003B3A6A"/>
    <w:rsid w:val="003B4310"/>
    <w:rsid w:val="003B50A9"/>
    <w:rsid w:val="003B5299"/>
    <w:rsid w:val="003B5478"/>
    <w:rsid w:val="003B5DC7"/>
    <w:rsid w:val="003B612E"/>
    <w:rsid w:val="003B6987"/>
    <w:rsid w:val="003C2505"/>
    <w:rsid w:val="003C264C"/>
    <w:rsid w:val="003C32D0"/>
    <w:rsid w:val="003C36E8"/>
    <w:rsid w:val="003C4142"/>
    <w:rsid w:val="003C42B3"/>
    <w:rsid w:val="003C4DCD"/>
    <w:rsid w:val="003C57EB"/>
    <w:rsid w:val="003C6A24"/>
    <w:rsid w:val="003C6AD3"/>
    <w:rsid w:val="003C6C3F"/>
    <w:rsid w:val="003C7422"/>
    <w:rsid w:val="003C7B2E"/>
    <w:rsid w:val="003D0094"/>
    <w:rsid w:val="003D0115"/>
    <w:rsid w:val="003D0270"/>
    <w:rsid w:val="003D0BFC"/>
    <w:rsid w:val="003D1599"/>
    <w:rsid w:val="003D1A72"/>
    <w:rsid w:val="003D1C3C"/>
    <w:rsid w:val="003D1CA5"/>
    <w:rsid w:val="003D2B04"/>
    <w:rsid w:val="003D31B6"/>
    <w:rsid w:val="003D43E8"/>
    <w:rsid w:val="003D5CD1"/>
    <w:rsid w:val="003D6922"/>
    <w:rsid w:val="003D77F7"/>
    <w:rsid w:val="003E119F"/>
    <w:rsid w:val="003E261B"/>
    <w:rsid w:val="003E29C4"/>
    <w:rsid w:val="003E2BDE"/>
    <w:rsid w:val="003E3D39"/>
    <w:rsid w:val="003E4AD8"/>
    <w:rsid w:val="003E5475"/>
    <w:rsid w:val="003E59DA"/>
    <w:rsid w:val="003E72E1"/>
    <w:rsid w:val="003E7EF5"/>
    <w:rsid w:val="003F1785"/>
    <w:rsid w:val="003F17BF"/>
    <w:rsid w:val="003F1CA5"/>
    <w:rsid w:val="003F1CBE"/>
    <w:rsid w:val="003F1F2B"/>
    <w:rsid w:val="003F25B2"/>
    <w:rsid w:val="003F4691"/>
    <w:rsid w:val="003F4F9B"/>
    <w:rsid w:val="003F50A5"/>
    <w:rsid w:val="003F58FD"/>
    <w:rsid w:val="003F62BA"/>
    <w:rsid w:val="003F6BE8"/>
    <w:rsid w:val="003F6CF9"/>
    <w:rsid w:val="003F76DC"/>
    <w:rsid w:val="003F7C8F"/>
    <w:rsid w:val="00400CA9"/>
    <w:rsid w:val="00400DD5"/>
    <w:rsid w:val="00400FC2"/>
    <w:rsid w:val="004013F7"/>
    <w:rsid w:val="00402345"/>
    <w:rsid w:val="00402C6B"/>
    <w:rsid w:val="00402DDB"/>
    <w:rsid w:val="00404840"/>
    <w:rsid w:val="00404841"/>
    <w:rsid w:val="00405B6A"/>
    <w:rsid w:val="00406235"/>
    <w:rsid w:val="00406FFE"/>
    <w:rsid w:val="00410CEC"/>
    <w:rsid w:val="00411AFC"/>
    <w:rsid w:val="00412399"/>
    <w:rsid w:val="004125CD"/>
    <w:rsid w:val="004129BA"/>
    <w:rsid w:val="00412F73"/>
    <w:rsid w:val="00416D68"/>
    <w:rsid w:val="00417F02"/>
    <w:rsid w:val="004223EA"/>
    <w:rsid w:val="004224F4"/>
    <w:rsid w:val="00422512"/>
    <w:rsid w:val="004230D9"/>
    <w:rsid w:val="004231DE"/>
    <w:rsid w:val="0042376E"/>
    <w:rsid w:val="00424F84"/>
    <w:rsid w:val="00427DAC"/>
    <w:rsid w:val="00427FC7"/>
    <w:rsid w:val="00430087"/>
    <w:rsid w:val="0043017F"/>
    <w:rsid w:val="00431B85"/>
    <w:rsid w:val="00432B7D"/>
    <w:rsid w:val="0043331C"/>
    <w:rsid w:val="004333DC"/>
    <w:rsid w:val="004339ED"/>
    <w:rsid w:val="0043405E"/>
    <w:rsid w:val="00434C5C"/>
    <w:rsid w:val="0043510D"/>
    <w:rsid w:val="00435EA6"/>
    <w:rsid w:val="004368ED"/>
    <w:rsid w:val="00437EE9"/>
    <w:rsid w:val="00440047"/>
    <w:rsid w:val="00440F4E"/>
    <w:rsid w:val="004412D5"/>
    <w:rsid w:val="00441668"/>
    <w:rsid w:val="0044215E"/>
    <w:rsid w:val="00442201"/>
    <w:rsid w:val="00442351"/>
    <w:rsid w:val="00442951"/>
    <w:rsid w:val="00442C89"/>
    <w:rsid w:val="00442D9A"/>
    <w:rsid w:val="00442DD4"/>
    <w:rsid w:val="00442F8C"/>
    <w:rsid w:val="00442FF1"/>
    <w:rsid w:val="00443BCE"/>
    <w:rsid w:val="00444219"/>
    <w:rsid w:val="00444E79"/>
    <w:rsid w:val="0044561A"/>
    <w:rsid w:val="0044593E"/>
    <w:rsid w:val="004466AB"/>
    <w:rsid w:val="0044786E"/>
    <w:rsid w:val="00447A5D"/>
    <w:rsid w:val="00447C0F"/>
    <w:rsid w:val="00451428"/>
    <w:rsid w:val="00451F9B"/>
    <w:rsid w:val="0045216C"/>
    <w:rsid w:val="00452B3D"/>
    <w:rsid w:val="00453249"/>
    <w:rsid w:val="00454204"/>
    <w:rsid w:val="0045430D"/>
    <w:rsid w:val="004543A9"/>
    <w:rsid w:val="00454824"/>
    <w:rsid w:val="0045686D"/>
    <w:rsid w:val="004568EA"/>
    <w:rsid w:val="00456B4E"/>
    <w:rsid w:val="00460FD8"/>
    <w:rsid w:val="0046193A"/>
    <w:rsid w:val="00461A52"/>
    <w:rsid w:val="00462F80"/>
    <w:rsid w:val="00463680"/>
    <w:rsid w:val="00463CB5"/>
    <w:rsid w:val="00463D3C"/>
    <w:rsid w:val="00465436"/>
    <w:rsid w:val="0046693F"/>
    <w:rsid w:val="00466D72"/>
    <w:rsid w:val="00467309"/>
    <w:rsid w:val="00467699"/>
    <w:rsid w:val="00467AE8"/>
    <w:rsid w:val="00467FDC"/>
    <w:rsid w:val="004707ED"/>
    <w:rsid w:val="00470A2F"/>
    <w:rsid w:val="00470A56"/>
    <w:rsid w:val="004710EA"/>
    <w:rsid w:val="00472369"/>
    <w:rsid w:val="0047388D"/>
    <w:rsid w:val="00473B79"/>
    <w:rsid w:val="00474E08"/>
    <w:rsid w:val="00474FA0"/>
    <w:rsid w:val="0047538A"/>
    <w:rsid w:val="004775CA"/>
    <w:rsid w:val="00477FC1"/>
    <w:rsid w:val="0048233D"/>
    <w:rsid w:val="0048264C"/>
    <w:rsid w:val="0048265A"/>
    <w:rsid w:val="0048353D"/>
    <w:rsid w:val="0048421A"/>
    <w:rsid w:val="00484E12"/>
    <w:rsid w:val="00487B89"/>
    <w:rsid w:val="00487DC6"/>
    <w:rsid w:val="004913C9"/>
    <w:rsid w:val="00492D18"/>
    <w:rsid w:val="00494683"/>
    <w:rsid w:val="00494BAF"/>
    <w:rsid w:val="00495121"/>
    <w:rsid w:val="00495138"/>
    <w:rsid w:val="00496D60"/>
    <w:rsid w:val="0049775C"/>
    <w:rsid w:val="00497875"/>
    <w:rsid w:val="00497BC4"/>
    <w:rsid w:val="00497C7F"/>
    <w:rsid w:val="004A05B1"/>
    <w:rsid w:val="004A16EE"/>
    <w:rsid w:val="004A20FF"/>
    <w:rsid w:val="004A2246"/>
    <w:rsid w:val="004A2C27"/>
    <w:rsid w:val="004A2ED0"/>
    <w:rsid w:val="004A3F6D"/>
    <w:rsid w:val="004A456C"/>
    <w:rsid w:val="004A6DEA"/>
    <w:rsid w:val="004A75CC"/>
    <w:rsid w:val="004A77B0"/>
    <w:rsid w:val="004B0C91"/>
    <w:rsid w:val="004B19B0"/>
    <w:rsid w:val="004B1D9F"/>
    <w:rsid w:val="004B1E51"/>
    <w:rsid w:val="004B1F3F"/>
    <w:rsid w:val="004B20FF"/>
    <w:rsid w:val="004B30EF"/>
    <w:rsid w:val="004B3223"/>
    <w:rsid w:val="004B3355"/>
    <w:rsid w:val="004B38B7"/>
    <w:rsid w:val="004B3EB5"/>
    <w:rsid w:val="004B3F98"/>
    <w:rsid w:val="004B43CF"/>
    <w:rsid w:val="004B4E8E"/>
    <w:rsid w:val="004B611D"/>
    <w:rsid w:val="004B6738"/>
    <w:rsid w:val="004B6F7D"/>
    <w:rsid w:val="004B7B5B"/>
    <w:rsid w:val="004C08DB"/>
    <w:rsid w:val="004C1337"/>
    <w:rsid w:val="004C1613"/>
    <w:rsid w:val="004C1E18"/>
    <w:rsid w:val="004C1E85"/>
    <w:rsid w:val="004C24F8"/>
    <w:rsid w:val="004C2AF1"/>
    <w:rsid w:val="004C47BD"/>
    <w:rsid w:val="004C5B74"/>
    <w:rsid w:val="004C5E44"/>
    <w:rsid w:val="004C5E48"/>
    <w:rsid w:val="004C5FE2"/>
    <w:rsid w:val="004C678B"/>
    <w:rsid w:val="004C6AC6"/>
    <w:rsid w:val="004C6C4A"/>
    <w:rsid w:val="004C7579"/>
    <w:rsid w:val="004C75E7"/>
    <w:rsid w:val="004D1755"/>
    <w:rsid w:val="004D1B37"/>
    <w:rsid w:val="004D1E9E"/>
    <w:rsid w:val="004D2866"/>
    <w:rsid w:val="004D356C"/>
    <w:rsid w:val="004D3BE9"/>
    <w:rsid w:val="004D3FFA"/>
    <w:rsid w:val="004D4B9B"/>
    <w:rsid w:val="004D4D0B"/>
    <w:rsid w:val="004D4F5A"/>
    <w:rsid w:val="004D5FDE"/>
    <w:rsid w:val="004D651E"/>
    <w:rsid w:val="004D696A"/>
    <w:rsid w:val="004D6FF1"/>
    <w:rsid w:val="004D753C"/>
    <w:rsid w:val="004E0A3F"/>
    <w:rsid w:val="004E0F39"/>
    <w:rsid w:val="004E130F"/>
    <w:rsid w:val="004E1656"/>
    <w:rsid w:val="004E1B58"/>
    <w:rsid w:val="004E1BAA"/>
    <w:rsid w:val="004E1FE0"/>
    <w:rsid w:val="004E31F5"/>
    <w:rsid w:val="004E34FE"/>
    <w:rsid w:val="004E4540"/>
    <w:rsid w:val="004E4FD8"/>
    <w:rsid w:val="004E52E6"/>
    <w:rsid w:val="004E5FF6"/>
    <w:rsid w:val="004E6F05"/>
    <w:rsid w:val="004F00BC"/>
    <w:rsid w:val="004F12C1"/>
    <w:rsid w:val="004F24B2"/>
    <w:rsid w:val="004F2B91"/>
    <w:rsid w:val="004F5112"/>
    <w:rsid w:val="004F5249"/>
    <w:rsid w:val="004F59D7"/>
    <w:rsid w:val="004F5ED9"/>
    <w:rsid w:val="004F6586"/>
    <w:rsid w:val="004F70BD"/>
    <w:rsid w:val="0050056E"/>
    <w:rsid w:val="005005FE"/>
    <w:rsid w:val="00500B3A"/>
    <w:rsid w:val="005011FC"/>
    <w:rsid w:val="00501211"/>
    <w:rsid w:val="00502F30"/>
    <w:rsid w:val="00503675"/>
    <w:rsid w:val="00503717"/>
    <w:rsid w:val="00503983"/>
    <w:rsid w:val="00504BB4"/>
    <w:rsid w:val="005056AC"/>
    <w:rsid w:val="00506161"/>
    <w:rsid w:val="00506DA0"/>
    <w:rsid w:val="0050701C"/>
    <w:rsid w:val="005072BF"/>
    <w:rsid w:val="00507656"/>
    <w:rsid w:val="00510181"/>
    <w:rsid w:val="00510258"/>
    <w:rsid w:val="00512876"/>
    <w:rsid w:val="00513025"/>
    <w:rsid w:val="005133E4"/>
    <w:rsid w:val="005146A0"/>
    <w:rsid w:val="005158BA"/>
    <w:rsid w:val="00515CB0"/>
    <w:rsid w:val="00515DBC"/>
    <w:rsid w:val="00515EC4"/>
    <w:rsid w:val="005163E4"/>
    <w:rsid w:val="00516C03"/>
    <w:rsid w:val="00517585"/>
    <w:rsid w:val="005210F4"/>
    <w:rsid w:val="00521849"/>
    <w:rsid w:val="00521C9C"/>
    <w:rsid w:val="00522D5A"/>
    <w:rsid w:val="00523519"/>
    <w:rsid w:val="00524875"/>
    <w:rsid w:val="0052592D"/>
    <w:rsid w:val="0052784D"/>
    <w:rsid w:val="00530642"/>
    <w:rsid w:val="00530D6D"/>
    <w:rsid w:val="00531AFE"/>
    <w:rsid w:val="00531D95"/>
    <w:rsid w:val="00533339"/>
    <w:rsid w:val="00533C1C"/>
    <w:rsid w:val="005344A4"/>
    <w:rsid w:val="00534581"/>
    <w:rsid w:val="00534955"/>
    <w:rsid w:val="00535A4A"/>
    <w:rsid w:val="00540419"/>
    <w:rsid w:val="00540E65"/>
    <w:rsid w:val="005414DE"/>
    <w:rsid w:val="00541AAB"/>
    <w:rsid w:val="0054282F"/>
    <w:rsid w:val="00543CF8"/>
    <w:rsid w:val="0054539F"/>
    <w:rsid w:val="00545CB2"/>
    <w:rsid w:val="00547A2E"/>
    <w:rsid w:val="00551296"/>
    <w:rsid w:val="005514C6"/>
    <w:rsid w:val="00551915"/>
    <w:rsid w:val="00551B5A"/>
    <w:rsid w:val="00551BA4"/>
    <w:rsid w:val="00552019"/>
    <w:rsid w:val="005539CB"/>
    <w:rsid w:val="00553CA6"/>
    <w:rsid w:val="00554028"/>
    <w:rsid w:val="005554C3"/>
    <w:rsid w:val="005559FC"/>
    <w:rsid w:val="0055730D"/>
    <w:rsid w:val="0056063A"/>
    <w:rsid w:val="005615F4"/>
    <w:rsid w:val="00561D45"/>
    <w:rsid w:val="00562208"/>
    <w:rsid w:val="0056324F"/>
    <w:rsid w:val="00564C4B"/>
    <w:rsid w:val="00565C4F"/>
    <w:rsid w:val="0056611B"/>
    <w:rsid w:val="00567A20"/>
    <w:rsid w:val="00570E7E"/>
    <w:rsid w:val="00571BA1"/>
    <w:rsid w:val="00573BA4"/>
    <w:rsid w:val="00573E83"/>
    <w:rsid w:val="00574B6A"/>
    <w:rsid w:val="00574FFB"/>
    <w:rsid w:val="00575281"/>
    <w:rsid w:val="0057594D"/>
    <w:rsid w:val="0057601E"/>
    <w:rsid w:val="00577D9D"/>
    <w:rsid w:val="0058003C"/>
    <w:rsid w:val="00580751"/>
    <w:rsid w:val="00580FD0"/>
    <w:rsid w:val="00582EDB"/>
    <w:rsid w:val="005831A0"/>
    <w:rsid w:val="00584495"/>
    <w:rsid w:val="005847BD"/>
    <w:rsid w:val="00584AA3"/>
    <w:rsid w:val="00584B7E"/>
    <w:rsid w:val="00585813"/>
    <w:rsid w:val="00585A36"/>
    <w:rsid w:val="00585D6F"/>
    <w:rsid w:val="00586001"/>
    <w:rsid w:val="00587515"/>
    <w:rsid w:val="0059087E"/>
    <w:rsid w:val="00590C17"/>
    <w:rsid w:val="00591247"/>
    <w:rsid w:val="005918F9"/>
    <w:rsid w:val="00592297"/>
    <w:rsid w:val="005924CF"/>
    <w:rsid w:val="00592C1F"/>
    <w:rsid w:val="00592CD7"/>
    <w:rsid w:val="005951AA"/>
    <w:rsid w:val="005953AD"/>
    <w:rsid w:val="005953EB"/>
    <w:rsid w:val="00595A42"/>
    <w:rsid w:val="00595B68"/>
    <w:rsid w:val="00595BD0"/>
    <w:rsid w:val="00596BC5"/>
    <w:rsid w:val="00596DA4"/>
    <w:rsid w:val="005975D1"/>
    <w:rsid w:val="005975D9"/>
    <w:rsid w:val="0059777C"/>
    <w:rsid w:val="00597EDB"/>
    <w:rsid w:val="005A0973"/>
    <w:rsid w:val="005A17AB"/>
    <w:rsid w:val="005A180A"/>
    <w:rsid w:val="005A1DEA"/>
    <w:rsid w:val="005A2A9E"/>
    <w:rsid w:val="005A3D0F"/>
    <w:rsid w:val="005A48BE"/>
    <w:rsid w:val="005A4904"/>
    <w:rsid w:val="005A55AF"/>
    <w:rsid w:val="005A55FF"/>
    <w:rsid w:val="005A5666"/>
    <w:rsid w:val="005A645B"/>
    <w:rsid w:val="005A752F"/>
    <w:rsid w:val="005A7F09"/>
    <w:rsid w:val="005B036F"/>
    <w:rsid w:val="005B0727"/>
    <w:rsid w:val="005B08F3"/>
    <w:rsid w:val="005B0A2E"/>
    <w:rsid w:val="005B3065"/>
    <w:rsid w:val="005B3EDA"/>
    <w:rsid w:val="005B461F"/>
    <w:rsid w:val="005B4DE7"/>
    <w:rsid w:val="005B607E"/>
    <w:rsid w:val="005B66C4"/>
    <w:rsid w:val="005B68D5"/>
    <w:rsid w:val="005B6C97"/>
    <w:rsid w:val="005B6CD8"/>
    <w:rsid w:val="005C0261"/>
    <w:rsid w:val="005C064B"/>
    <w:rsid w:val="005C0F3E"/>
    <w:rsid w:val="005C1885"/>
    <w:rsid w:val="005C23E0"/>
    <w:rsid w:val="005C25DF"/>
    <w:rsid w:val="005C25E6"/>
    <w:rsid w:val="005C3516"/>
    <w:rsid w:val="005C36CF"/>
    <w:rsid w:val="005C3D88"/>
    <w:rsid w:val="005C3E1A"/>
    <w:rsid w:val="005C3EBC"/>
    <w:rsid w:val="005C5194"/>
    <w:rsid w:val="005C51D4"/>
    <w:rsid w:val="005C5408"/>
    <w:rsid w:val="005C5433"/>
    <w:rsid w:val="005C56BD"/>
    <w:rsid w:val="005C62CF"/>
    <w:rsid w:val="005C638F"/>
    <w:rsid w:val="005C6720"/>
    <w:rsid w:val="005D0A78"/>
    <w:rsid w:val="005D1D8E"/>
    <w:rsid w:val="005D2322"/>
    <w:rsid w:val="005D2A1A"/>
    <w:rsid w:val="005D3391"/>
    <w:rsid w:val="005D408E"/>
    <w:rsid w:val="005D4238"/>
    <w:rsid w:val="005D4CB0"/>
    <w:rsid w:val="005D5AAD"/>
    <w:rsid w:val="005D637B"/>
    <w:rsid w:val="005D646B"/>
    <w:rsid w:val="005D64F9"/>
    <w:rsid w:val="005D7977"/>
    <w:rsid w:val="005D7E00"/>
    <w:rsid w:val="005E09A8"/>
    <w:rsid w:val="005E13F1"/>
    <w:rsid w:val="005E21E0"/>
    <w:rsid w:val="005E224D"/>
    <w:rsid w:val="005E3830"/>
    <w:rsid w:val="005E57A6"/>
    <w:rsid w:val="005E58A1"/>
    <w:rsid w:val="005E5D54"/>
    <w:rsid w:val="005E671E"/>
    <w:rsid w:val="005E73DD"/>
    <w:rsid w:val="005E76BE"/>
    <w:rsid w:val="005E7BE4"/>
    <w:rsid w:val="005E7C32"/>
    <w:rsid w:val="005F12BD"/>
    <w:rsid w:val="005F34EB"/>
    <w:rsid w:val="005F38DF"/>
    <w:rsid w:val="005F3F1F"/>
    <w:rsid w:val="005F4A05"/>
    <w:rsid w:val="005F4E93"/>
    <w:rsid w:val="005F4F14"/>
    <w:rsid w:val="005F5252"/>
    <w:rsid w:val="005F5561"/>
    <w:rsid w:val="005F5E07"/>
    <w:rsid w:val="005F689C"/>
    <w:rsid w:val="005F70F3"/>
    <w:rsid w:val="006001A3"/>
    <w:rsid w:val="00601375"/>
    <w:rsid w:val="0060183A"/>
    <w:rsid w:val="00601D19"/>
    <w:rsid w:val="00603872"/>
    <w:rsid w:val="00603988"/>
    <w:rsid w:val="006039DA"/>
    <w:rsid w:val="00603BB7"/>
    <w:rsid w:val="006045EF"/>
    <w:rsid w:val="00605511"/>
    <w:rsid w:val="006107EB"/>
    <w:rsid w:val="00610A99"/>
    <w:rsid w:val="0061172A"/>
    <w:rsid w:val="0061246B"/>
    <w:rsid w:val="0061270D"/>
    <w:rsid w:val="00613298"/>
    <w:rsid w:val="00613407"/>
    <w:rsid w:val="00613744"/>
    <w:rsid w:val="00615D30"/>
    <w:rsid w:val="00615EDF"/>
    <w:rsid w:val="0061616B"/>
    <w:rsid w:val="006162D2"/>
    <w:rsid w:val="006168AD"/>
    <w:rsid w:val="00617654"/>
    <w:rsid w:val="006178C8"/>
    <w:rsid w:val="00620AF3"/>
    <w:rsid w:val="00621291"/>
    <w:rsid w:val="006224E2"/>
    <w:rsid w:val="0062357A"/>
    <w:rsid w:val="00623974"/>
    <w:rsid w:val="006244C5"/>
    <w:rsid w:val="00630514"/>
    <w:rsid w:val="006307AF"/>
    <w:rsid w:val="0063219A"/>
    <w:rsid w:val="0063226C"/>
    <w:rsid w:val="0063275C"/>
    <w:rsid w:val="006327FE"/>
    <w:rsid w:val="0063428F"/>
    <w:rsid w:val="0063442F"/>
    <w:rsid w:val="00634A7A"/>
    <w:rsid w:val="00635842"/>
    <w:rsid w:val="0063612D"/>
    <w:rsid w:val="00637493"/>
    <w:rsid w:val="0063766E"/>
    <w:rsid w:val="00637E3A"/>
    <w:rsid w:val="00641E75"/>
    <w:rsid w:val="006424AE"/>
    <w:rsid w:val="0064317E"/>
    <w:rsid w:val="00643C52"/>
    <w:rsid w:val="00643E67"/>
    <w:rsid w:val="00643EF6"/>
    <w:rsid w:val="00644403"/>
    <w:rsid w:val="006448A0"/>
    <w:rsid w:val="00644D64"/>
    <w:rsid w:val="0064600B"/>
    <w:rsid w:val="00646D9B"/>
    <w:rsid w:val="00646E06"/>
    <w:rsid w:val="0064713F"/>
    <w:rsid w:val="006471CB"/>
    <w:rsid w:val="006475D8"/>
    <w:rsid w:val="0065026D"/>
    <w:rsid w:val="00650AE6"/>
    <w:rsid w:val="006510F9"/>
    <w:rsid w:val="00651264"/>
    <w:rsid w:val="00651CCB"/>
    <w:rsid w:val="0065259D"/>
    <w:rsid w:val="00652654"/>
    <w:rsid w:val="0065352A"/>
    <w:rsid w:val="0065379D"/>
    <w:rsid w:val="006542AB"/>
    <w:rsid w:val="00654CDA"/>
    <w:rsid w:val="0065500B"/>
    <w:rsid w:val="0065532F"/>
    <w:rsid w:val="00656068"/>
    <w:rsid w:val="0065610E"/>
    <w:rsid w:val="00656400"/>
    <w:rsid w:val="0065690D"/>
    <w:rsid w:val="0065691A"/>
    <w:rsid w:val="0065779A"/>
    <w:rsid w:val="00657A2C"/>
    <w:rsid w:val="00657D56"/>
    <w:rsid w:val="006605F5"/>
    <w:rsid w:val="00661C9C"/>
    <w:rsid w:val="00661CD7"/>
    <w:rsid w:val="00662D14"/>
    <w:rsid w:val="00663920"/>
    <w:rsid w:val="00664A30"/>
    <w:rsid w:val="00664A66"/>
    <w:rsid w:val="006662C4"/>
    <w:rsid w:val="00666861"/>
    <w:rsid w:val="00666A39"/>
    <w:rsid w:val="00667083"/>
    <w:rsid w:val="0066721D"/>
    <w:rsid w:val="00667297"/>
    <w:rsid w:val="0066764D"/>
    <w:rsid w:val="006679D3"/>
    <w:rsid w:val="006705B2"/>
    <w:rsid w:val="00670AB6"/>
    <w:rsid w:val="00671199"/>
    <w:rsid w:val="00672210"/>
    <w:rsid w:val="00672B45"/>
    <w:rsid w:val="00674B61"/>
    <w:rsid w:val="00675EDB"/>
    <w:rsid w:val="00677837"/>
    <w:rsid w:val="00680855"/>
    <w:rsid w:val="00680E6A"/>
    <w:rsid w:val="006810CF"/>
    <w:rsid w:val="00681219"/>
    <w:rsid w:val="006822BB"/>
    <w:rsid w:val="006824C6"/>
    <w:rsid w:val="00682EA6"/>
    <w:rsid w:val="0068390C"/>
    <w:rsid w:val="0068392E"/>
    <w:rsid w:val="00683C6F"/>
    <w:rsid w:val="00683E0F"/>
    <w:rsid w:val="00683F25"/>
    <w:rsid w:val="0068443E"/>
    <w:rsid w:val="00684A48"/>
    <w:rsid w:val="00684A8D"/>
    <w:rsid w:val="00685AC1"/>
    <w:rsid w:val="00686389"/>
    <w:rsid w:val="006864F5"/>
    <w:rsid w:val="0069009D"/>
    <w:rsid w:val="006916D0"/>
    <w:rsid w:val="0069170F"/>
    <w:rsid w:val="00691884"/>
    <w:rsid w:val="00692065"/>
    <w:rsid w:val="00692F43"/>
    <w:rsid w:val="00693619"/>
    <w:rsid w:val="006939B5"/>
    <w:rsid w:val="0069567A"/>
    <w:rsid w:val="00696171"/>
    <w:rsid w:val="0069695F"/>
    <w:rsid w:val="006A0288"/>
    <w:rsid w:val="006A1070"/>
    <w:rsid w:val="006A126E"/>
    <w:rsid w:val="006A2367"/>
    <w:rsid w:val="006A2A68"/>
    <w:rsid w:val="006A3146"/>
    <w:rsid w:val="006A3726"/>
    <w:rsid w:val="006A3C24"/>
    <w:rsid w:val="006A4613"/>
    <w:rsid w:val="006A52CC"/>
    <w:rsid w:val="006A541A"/>
    <w:rsid w:val="006A63A5"/>
    <w:rsid w:val="006B0F62"/>
    <w:rsid w:val="006B1D85"/>
    <w:rsid w:val="006B49F9"/>
    <w:rsid w:val="006B7DF9"/>
    <w:rsid w:val="006C0E4C"/>
    <w:rsid w:val="006C1314"/>
    <w:rsid w:val="006C2128"/>
    <w:rsid w:val="006C230F"/>
    <w:rsid w:val="006C3005"/>
    <w:rsid w:val="006C30CC"/>
    <w:rsid w:val="006C3BEC"/>
    <w:rsid w:val="006C3E19"/>
    <w:rsid w:val="006C43E7"/>
    <w:rsid w:val="006C44BA"/>
    <w:rsid w:val="006C64B8"/>
    <w:rsid w:val="006C6548"/>
    <w:rsid w:val="006C798F"/>
    <w:rsid w:val="006C7FF7"/>
    <w:rsid w:val="006D0A18"/>
    <w:rsid w:val="006D26B3"/>
    <w:rsid w:val="006D283B"/>
    <w:rsid w:val="006D2AD0"/>
    <w:rsid w:val="006D3C77"/>
    <w:rsid w:val="006D52CB"/>
    <w:rsid w:val="006D5BCB"/>
    <w:rsid w:val="006D7E42"/>
    <w:rsid w:val="006E1DE1"/>
    <w:rsid w:val="006E20F5"/>
    <w:rsid w:val="006E2587"/>
    <w:rsid w:val="006E3691"/>
    <w:rsid w:val="006E427B"/>
    <w:rsid w:val="006E4DA8"/>
    <w:rsid w:val="006E5973"/>
    <w:rsid w:val="006E63C9"/>
    <w:rsid w:val="006E70E2"/>
    <w:rsid w:val="006E71E9"/>
    <w:rsid w:val="006E73F4"/>
    <w:rsid w:val="006F0395"/>
    <w:rsid w:val="006F09B0"/>
    <w:rsid w:val="006F0B78"/>
    <w:rsid w:val="006F1259"/>
    <w:rsid w:val="006F18A0"/>
    <w:rsid w:val="006F1BE0"/>
    <w:rsid w:val="006F283A"/>
    <w:rsid w:val="006F2866"/>
    <w:rsid w:val="006F3570"/>
    <w:rsid w:val="006F389C"/>
    <w:rsid w:val="006F3B0A"/>
    <w:rsid w:val="006F4395"/>
    <w:rsid w:val="006F5315"/>
    <w:rsid w:val="006F5886"/>
    <w:rsid w:val="006F591F"/>
    <w:rsid w:val="006F67BA"/>
    <w:rsid w:val="006F67D2"/>
    <w:rsid w:val="006F72BF"/>
    <w:rsid w:val="006F7AE9"/>
    <w:rsid w:val="006F7EA3"/>
    <w:rsid w:val="00700CEB"/>
    <w:rsid w:val="00701862"/>
    <w:rsid w:val="00701DB4"/>
    <w:rsid w:val="00702782"/>
    <w:rsid w:val="0070349E"/>
    <w:rsid w:val="007037B5"/>
    <w:rsid w:val="00703B88"/>
    <w:rsid w:val="007043D4"/>
    <w:rsid w:val="0070443A"/>
    <w:rsid w:val="00704557"/>
    <w:rsid w:val="00704788"/>
    <w:rsid w:val="007050FA"/>
    <w:rsid w:val="00706FB5"/>
    <w:rsid w:val="007071E2"/>
    <w:rsid w:val="00707351"/>
    <w:rsid w:val="00710035"/>
    <w:rsid w:val="007108FE"/>
    <w:rsid w:val="00711AB5"/>
    <w:rsid w:val="00711AE0"/>
    <w:rsid w:val="00711CAA"/>
    <w:rsid w:val="00712171"/>
    <w:rsid w:val="00712872"/>
    <w:rsid w:val="00716905"/>
    <w:rsid w:val="00717589"/>
    <w:rsid w:val="00717879"/>
    <w:rsid w:val="007178DA"/>
    <w:rsid w:val="00722252"/>
    <w:rsid w:val="00723151"/>
    <w:rsid w:val="0072448F"/>
    <w:rsid w:val="00724D3D"/>
    <w:rsid w:val="00725005"/>
    <w:rsid w:val="00725E61"/>
    <w:rsid w:val="00726028"/>
    <w:rsid w:val="00726E70"/>
    <w:rsid w:val="0072708C"/>
    <w:rsid w:val="0072745F"/>
    <w:rsid w:val="00727648"/>
    <w:rsid w:val="00727FCC"/>
    <w:rsid w:val="007302A9"/>
    <w:rsid w:val="007304B7"/>
    <w:rsid w:val="0073069D"/>
    <w:rsid w:val="00731E0A"/>
    <w:rsid w:val="00732D23"/>
    <w:rsid w:val="00732DA2"/>
    <w:rsid w:val="00732F82"/>
    <w:rsid w:val="00733320"/>
    <w:rsid w:val="00733E4D"/>
    <w:rsid w:val="00735456"/>
    <w:rsid w:val="00736FAD"/>
    <w:rsid w:val="007403AC"/>
    <w:rsid w:val="00741053"/>
    <w:rsid w:val="00741599"/>
    <w:rsid w:val="00741656"/>
    <w:rsid w:val="00741800"/>
    <w:rsid w:val="00741E60"/>
    <w:rsid w:val="007423DD"/>
    <w:rsid w:val="0074396A"/>
    <w:rsid w:val="00743B07"/>
    <w:rsid w:val="00744499"/>
    <w:rsid w:val="00745011"/>
    <w:rsid w:val="007453C5"/>
    <w:rsid w:val="00745A7D"/>
    <w:rsid w:val="00746407"/>
    <w:rsid w:val="007475C5"/>
    <w:rsid w:val="007510A8"/>
    <w:rsid w:val="00752AA3"/>
    <w:rsid w:val="007534B3"/>
    <w:rsid w:val="00753A23"/>
    <w:rsid w:val="00754605"/>
    <w:rsid w:val="007553A5"/>
    <w:rsid w:val="00755DAE"/>
    <w:rsid w:val="00756A26"/>
    <w:rsid w:val="00757774"/>
    <w:rsid w:val="00757C18"/>
    <w:rsid w:val="00757E28"/>
    <w:rsid w:val="007602C0"/>
    <w:rsid w:val="00760D0C"/>
    <w:rsid w:val="00761851"/>
    <w:rsid w:val="00761F90"/>
    <w:rsid w:val="00762101"/>
    <w:rsid w:val="00762381"/>
    <w:rsid w:val="0076289D"/>
    <w:rsid w:val="00763A9C"/>
    <w:rsid w:val="007647BE"/>
    <w:rsid w:val="00765143"/>
    <w:rsid w:val="00765B02"/>
    <w:rsid w:val="007674A9"/>
    <w:rsid w:val="007675E0"/>
    <w:rsid w:val="00767A85"/>
    <w:rsid w:val="007705EA"/>
    <w:rsid w:val="00771FD6"/>
    <w:rsid w:val="0077312A"/>
    <w:rsid w:val="00773CFB"/>
    <w:rsid w:val="00773D91"/>
    <w:rsid w:val="00773FA3"/>
    <w:rsid w:val="00775075"/>
    <w:rsid w:val="00775F8E"/>
    <w:rsid w:val="00776D6E"/>
    <w:rsid w:val="00776EFE"/>
    <w:rsid w:val="00777B04"/>
    <w:rsid w:val="00780552"/>
    <w:rsid w:val="00780AC7"/>
    <w:rsid w:val="00782E17"/>
    <w:rsid w:val="0078314E"/>
    <w:rsid w:val="00783565"/>
    <w:rsid w:val="00783E42"/>
    <w:rsid w:val="0078583A"/>
    <w:rsid w:val="0078606F"/>
    <w:rsid w:val="00786096"/>
    <w:rsid w:val="00787196"/>
    <w:rsid w:val="00787576"/>
    <w:rsid w:val="00787FD2"/>
    <w:rsid w:val="00790710"/>
    <w:rsid w:val="00790CE5"/>
    <w:rsid w:val="00790DD8"/>
    <w:rsid w:val="00791679"/>
    <w:rsid w:val="007917DA"/>
    <w:rsid w:val="00791A24"/>
    <w:rsid w:val="00791E98"/>
    <w:rsid w:val="00792127"/>
    <w:rsid w:val="00792358"/>
    <w:rsid w:val="0079351B"/>
    <w:rsid w:val="00793587"/>
    <w:rsid w:val="00794759"/>
    <w:rsid w:val="00794A5B"/>
    <w:rsid w:val="007950D7"/>
    <w:rsid w:val="0079582C"/>
    <w:rsid w:val="0079623C"/>
    <w:rsid w:val="007968CB"/>
    <w:rsid w:val="007A0366"/>
    <w:rsid w:val="007A0BC8"/>
    <w:rsid w:val="007A17C1"/>
    <w:rsid w:val="007A2330"/>
    <w:rsid w:val="007A3481"/>
    <w:rsid w:val="007A3855"/>
    <w:rsid w:val="007A3CAF"/>
    <w:rsid w:val="007A4943"/>
    <w:rsid w:val="007A6CF5"/>
    <w:rsid w:val="007A7C9F"/>
    <w:rsid w:val="007B00FA"/>
    <w:rsid w:val="007B0779"/>
    <w:rsid w:val="007B082B"/>
    <w:rsid w:val="007B0D6D"/>
    <w:rsid w:val="007B0F41"/>
    <w:rsid w:val="007B18F5"/>
    <w:rsid w:val="007B25D2"/>
    <w:rsid w:val="007B30FA"/>
    <w:rsid w:val="007B31B0"/>
    <w:rsid w:val="007B3B8E"/>
    <w:rsid w:val="007B4268"/>
    <w:rsid w:val="007B562E"/>
    <w:rsid w:val="007B5797"/>
    <w:rsid w:val="007B6063"/>
    <w:rsid w:val="007B6EF6"/>
    <w:rsid w:val="007B7875"/>
    <w:rsid w:val="007C0974"/>
    <w:rsid w:val="007C1ED5"/>
    <w:rsid w:val="007C2806"/>
    <w:rsid w:val="007C2946"/>
    <w:rsid w:val="007C2BF5"/>
    <w:rsid w:val="007C3012"/>
    <w:rsid w:val="007C40D1"/>
    <w:rsid w:val="007C4AED"/>
    <w:rsid w:val="007C54ED"/>
    <w:rsid w:val="007C56FA"/>
    <w:rsid w:val="007C5B94"/>
    <w:rsid w:val="007C6D86"/>
    <w:rsid w:val="007C791A"/>
    <w:rsid w:val="007D0E14"/>
    <w:rsid w:val="007D10F6"/>
    <w:rsid w:val="007D21EE"/>
    <w:rsid w:val="007D3852"/>
    <w:rsid w:val="007D4436"/>
    <w:rsid w:val="007D5206"/>
    <w:rsid w:val="007D54C1"/>
    <w:rsid w:val="007D5657"/>
    <w:rsid w:val="007D5D39"/>
    <w:rsid w:val="007D5E5C"/>
    <w:rsid w:val="007D63C4"/>
    <w:rsid w:val="007D701F"/>
    <w:rsid w:val="007D7664"/>
    <w:rsid w:val="007D7C27"/>
    <w:rsid w:val="007D7EF4"/>
    <w:rsid w:val="007E079F"/>
    <w:rsid w:val="007E0ADF"/>
    <w:rsid w:val="007E11E0"/>
    <w:rsid w:val="007E1488"/>
    <w:rsid w:val="007E1631"/>
    <w:rsid w:val="007E271F"/>
    <w:rsid w:val="007E2899"/>
    <w:rsid w:val="007E2D1B"/>
    <w:rsid w:val="007E30A3"/>
    <w:rsid w:val="007E4C3E"/>
    <w:rsid w:val="007E5859"/>
    <w:rsid w:val="007E5D6B"/>
    <w:rsid w:val="007E659E"/>
    <w:rsid w:val="007E65D6"/>
    <w:rsid w:val="007E675C"/>
    <w:rsid w:val="007E68C6"/>
    <w:rsid w:val="007E6923"/>
    <w:rsid w:val="007E6C9B"/>
    <w:rsid w:val="007E70B9"/>
    <w:rsid w:val="007E75AA"/>
    <w:rsid w:val="007E7C07"/>
    <w:rsid w:val="007E7E32"/>
    <w:rsid w:val="007E7E84"/>
    <w:rsid w:val="007F0027"/>
    <w:rsid w:val="007F057D"/>
    <w:rsid w:val="007F0F98"/>
    <w:rsid w:val="007F0FA0"/>
    <w:rsid w:val="007F12B9"/>
    <w:rsid w:val="007F2809"/>
    <w:rsid w:val="007F2A37"/>
    <w:rsid w:val="007F438D"/>
    <w:rsid w:val="007F4BEC"/>
    <w:rsid w:val="007F5309"/>
    <w:rsid w:val="007F5C3E"/>
    <w:rsid w:val="007F630E"/>
    <w:rsid w:val="007F73A1"/>
    <w:rsid w:val="0080076A"/>
    <w:rsid w:val="00802074"/>
    <w:rsid w:val="008025D3"/>
    <w:rsid w:val="00802C61"/>
    <w:rsid w:val="00802EBD"/>
    <w:rsid w:val="008031E9"/>
    <w:rsid w:val="00803477"/>
    <w:rsid w:val="00803F30"/>
    <w:rsid w:val="00804764"/>
    <w:rsid w:val="008050B2"/>
    <w:rsid w:val="00805991"/>
    <w:rsid w:val="008072A9"/>
    <w:rsid w:val="008074F6"/>
    <w:rsid w:val="008107B6"/>
    <w:rsid w:val="008114E6"/>
    <w:rsid w:val="00811B1E"/>
    <w:rsid w:val="00812335"/>
    <w:rsid w:val="00812732"/>
    <w:rsid w:val="00812BCD"/>
    <w:rsid w:val="00813AF2"/>
    <w:rsid w:val="00813FCC"/>
    <w:rsid w:val="00814960"/>
    <w:rsid w:val="00814D94"/>
    <w:rsid w:val="008157C8"/>
    <w:rsid w:val="008166A9"/>
    <w:rsid w:val="00817B3F"/>
    <w:rsid w:val="00817FB0"/>
    <w:rsid w:val="0082021C"/>
    <w:rsid w:val="00820A6C"/>
    <w:rsid w:val="00820E12"/>
    <w:rsid w:val="00820E1C"/>
    <w:rsid w:val="00823895"/>
    <w:rsid w:val="0082402D"/>
    <w:rsid w:val="00824633"/>
    <w:rsid w:val="00825927"/>
    <w:rsid w:val="008259AE"/>
    <w:rsid w:val="00826001"/>
    <w:rsid w:val="008261A4"/>
    <w:rsid w:val="00826FBE"/>
    <w:rsid w:val="00830BA5"/>
    <w:rsid w:val="00830DCD"/>
    <w:rsid w:val="00831A99"/>
    <w:rsid w:val="00832662"/>
    <w:rsid w:val="00832A1E"/>
    <w:rsid w:val="00832EE1"/>
    <w:rsid w:val="00832F68"/>
    <w:rsid w:val="008332E1"/>
    <w:rsid w:val="008339CE"/>
    <w:rsid w:val="00833F53"/>
    <w:rsid w:val="008346B4"/>
    <w:rsid w:val="00834C14"/>
    <w:rsid w:val="00835584"/>
    <w:rsid w:val="00835E0A"/>
    <w:rsid w:val="008369EA"/>
    <w:rsid w:val="00840269"/>
    <w:rsid w:val="008407BC"/>
    <w:rsid w:val="00841A67"/>
    <w:rsid w:val="00842344"/>
    <w:rsid w:val="008430B5"/>
    <w:rsid w:val="00843657"/>
    <w:rsid w:val="00843D9E"/>
    <w:rsid w:val="00844244"/>
    <w:rsid w:val="00845321"/>
    <w:rsid w:val="00845AC2"/>
    <w:rsid w:val="00846934"/>
    <w:rsid w:val="00846BF7"/>
    <w:rsid w:val="00847741"/>
    <w:rsid w:val="00847949"/>
    <w:rsid w:val="008507E3"/>
    <w:rsid w:val="00851C1C"/>
    <w:rsid w:val="00852014"/>
    <w:rsid w:val="00852404"/>
    <w:rsid w:val="008524C3"/>
    <w:rsid w:val="00852C56"/>
    <w:rsid w:val="0085300D"/>
    <w:rsid w:val="008530F9"/>
    <w:rsid w:val="008540F3"/>
    <w:rsid w:val="00854724"/>
    <w:rsid w:val="00854AA5"/>
    <w:rsid w:val="0085510B"/>
    <w:rsid w:val="008559A5"/>
    <w:rsid w:val="00855F5F"/>
    <w:rsid w:val="008569F8"/>
    <w:rsid w:val="00856B10"/>
    <w:rsid w:val="00856B67"/>
    <w:rsid w:val="00857465"/>
    <w:rsid w:val="0085762D"/>
    <w:rsid w:val="00857BBC"/>
    <w:rsid w:val="00857CE1"/>
    <w:rsid w:val="00861419"/>
    <w:rsid w:val="00861765"/>
    <w:rsid w:val="0086217E"/>
    <w:rsid w:val="008623A9"/>
    <w:rsid w:val="008626D4"/>
    <w:rsid w:val="008628D9"/>
    <w:rsid w:val="00863E89"/>
    <w:rsid w:val="00864C97"/>
    <w:rsid w:val="00864E14"/>
    <w:rsid w:val="0086582D"/>
    <w:rsid w:val="00865DAB"/>
    <w:rsid w:val="00865E48"/>
    <w:rsid w:val="0086621A"/>
    <w:rsid w:val="00866B5F"/>
    <w:rsid w:val="00866ED7"/>
    <w:rsid w:val="00866FB2"/>
    <w:rsid w:val="0086721C"/>
    <w:rsid w:val="00870E9C"/>
    <w:rsid w:val="00872849"/>
    <w:rsid w:val="00872CA2"/>
    <w:rsid w:val="008737FB"/>
    <w:rsid w:val="00873951"/>
    <w:rsid w:val="008743CC"/>
    <w:rsid w:val="0087495F"/>
    <w:rsid w:val="0087512F"/>
    <w:rsid w:val="00875740"/>
    <w:rsid w:val="0087589F"/>
    <w:rsid w:val="00876418"/>
    <w:rsid w:val="00877815"/>
    <w:rsid w:val="008828E4"/>
    <w:rsid w:val="00882CE7"/>
    <w:rsid w:val="00883AD9"/>
    <w:rsid w:val="008847AC"/>
    <w:rsid w:val="00885021"/>
    <w:rsid w:val="008850E4"/>
    <w:rsid w:val="0088566F"/>
    <w:rsid w:val="008864BD"/>
    <w:rsid w:val="00886A53"/>
    <w:rsid w:val="008914CB"/>
    <w:rsid w:val="0089151F"/>
    <w:rsid w:val="00891E2F"/>
    <w:rsid w:val="0089358F"/>
    <w:rsid w:val="00894DCC"/>
    <w:rsid w:val="008950C8"/>
    <w:rsid w:val="008955DB"/>
    <w:rsid w:val="00895985"/>
    <w:rsid w:val="00896954"/>
    <w:rsid w:val="008970C0"/>
    <w:rsid w:val="008A0D84"/>
    <w:rsid w:val="008A2FC5"/>
    <w:rsid w:val="008A35DF"/>
    <w:rsid w:val="008A3A76"/>
    <w:rsid w:val="008A3F05"/>
    <w:rsid w:val="008A4636"/>
    <w:rsid w:val="008A5032"/>
    <w:rsid w:val="008A54F7"/>
    <w:rsid w:val="008A5900"/>
    <w:rsid w:val="008A6517"/>
    <w:rsid w:val="008A6BEF"/>
    <w:rsid w:val="008A7035"/>
    <w:rsid w:val="008A7110"/>
    <w:rsid w:val="008A7202"/>
    <w:rsid w:val="008B0D7C"/>
    <w:rsid w:val="008B1FB9"/>
    <w:rsid w:val="008B202C"/>
    <w:rsid w:val="008B333D"/>
    <w:rsid w:val="008B3495"/>
    <w:rsid w:val="008B5A81"/>
    <w:rsid w:val="008B5AF7"/>
    <w:rsid w:val="008B5EBC"/>
    <w:rsid w:val="008B6569"/>
    <w:rsid w:val="008B6BF6"/>
    <w:rsid w:val="008B6E5F"/>
    <w:rsid w:val="008B7DEC"/>
    <w:rsid w:val="008C1115"/>
    <w:rsid w:val="008C216D"/>
    <w:rsid w:val="008C29F9"/>
    <w:rsid w:val="008C335F"/>
    <w:rsid w:val="008C5313"/>
    <w:rsid w:val="008C5443"/>
    <w:rsid w:val="008C60F8"/>
    <w:rsid w:val="008C6F24"/>
    <w:rsid w:val="008C6F62"/>
    <w:rsid w:val="008C73E5"/>
    <w:rsid w:val="008C765C"/>
    <w:rsid w:val="008D0502"/>
    <w:rsid w:val="008D090C"/>
    <w:rsid w:val="008D2283"/>
    <w:rsid w:val="008D2B63"/>
    <w:rsid w:val="008D2CC9"/>
    <w:rsid w:val="008D2F77"/>
    <w:rsid w:val="008D3092"/>
    <w:rsid w:val="008D7455"/>
    <w:rsid w:val="008D7B44"/>
    <w:rsid w:val="008D7CC8"/>
    <w:rsid w:val="008E0075"/>
    <w:rsid w:val="008E0444"/>
    <w:rsid w:val="008E074C"/>
    <w:rsid w:val="008E0E9E"/>
    <w:rsid w:val="008E14ED"/>
    <w:rsid w:val="008E36C2"/>
    <w:rsid w:val="008E37E2"/>
    <w:rsid w:val="008E4E38"/>
    <w:rsid w:val="008E5113"/>
    <w:rsid w:val="008E6560"/>
    <w:rsid w:val="008E6A2A"/>
    <w:rsid w:val="008E6EDB"/>
    <w:rsid w:val="008E7C0C"/>
    <w:rsid w:val="008F11B4"/>
    <w:rsid w:val="008F1CB1"/>
    <w:rsid w:val="008F1EEF"/>
    <w:rsid w:val="008F3B36"/>
    <w:rsid w:val="008F3CE5"/>
    <w:rsid w:val="008F420B"/>
    <w:rsid w:val="008F6172"/>
    <w:rsid w:val="008F6DFC"/>
    <w:rsid w:val="008F7F99"/>
    <w:rsid w:val="00900E32"/>
    <w:rsid w:val="0090105A"/>
    <w:rsid w:val="009024A2"/>
    <w:rsid w:val="009024F4"/>
    <w:rsid w:val="0090325B"/>
    <w:rsid w:val="00903278"/>
    <w:rsid w:val="00903526"/>
    <w:rsid w:val="009037A3"/>
    <w:rsid w:val="00903E55"/>
    <w:rsid w:val="009048A7"/>
    <w:rsid w:val="009049BD"/>
    <w:rsid w:val="009058E5"/>
    <w:rsid w:val="00907A7D"/>
    <w:rsid w:val="00907D39"/>
    <w:rsid w:val="0091138D"/>
    <w:rsid w:val="00911517"/>
    <w:rsid w:val="0091199F"/>
    <w:rsid w:val="00912022"/>
    <w:rsid w:val="00912208"/>
    <w:rsid w:val="00913791"/>
    <w:rsid w:val="00914D87"/>
    <w:rsid w:val="00915080"/>
    <w:rsid w:val="00916055"/>
    <w:rsid w:val="00916B1B"/>
    <w:rsid w:val="00916FE9"/>
    <w:rsid w:val="00917877"/>
    <w:rsid w:val="0092056F"/>
    <w:rsid w:val="0092093A"/>
    <w:rsid w:val="00920E23"/>
    <w:rsid w:val="00921FA7"/>
    <w:rsid w:val="00922163"/>
    <w:rsid w:val="0092277F"/>
    <w:rsid w:val="00923014"/>
    <w:rsid w:val="00923468"/>
    <w:rsid w:val="0092393F"/>
    <w:rsid w:val="00923D9B"/>
    <w:rsid w:val="00924084"/>
    <w:rsid w:val="00925151"/>
    <w:rsid w:val="00925A5D"/>
    <w:rsid w:val="00926436"/>
    <w:rsid w:val="009268CB"/>
    <w:rsid w:val="00926BAC"/>
    <w:rsid w:val="009300BB"/>
    <w:rsid w:val="009305FA"/>
    <w:rsid w:val="0093073C"/>
    <w:rsid w:val="0093110C"/>
    <w:rsid w:val="00931C4C"/>
    <w:rsid w:val="00933BF2"/>
    <w:rsid w:val="0093478E"/>
    <w:rsid w:val="00934D89"/>
    <w:rsid w:val="009351CA"/>
    <w:rsid w:val="00935C4D"/>
    <w:rsid w:val="00935C9B"/>
    <w:rsid w:val="0093703F"/>
    <w:rsid w:val="0094033B"/>
    <w:rsid w:val="0094060D"/>
    <w:rsid w:val="009407A6"/>
    <w:rsid w:val="00940C69"/>
    <w:rsid w:val="009414C6"/>
    <w:rsid w:val="00944AB5"/>
    <w:rsid w:val="009451B8"/>
    <w:rsid w:val="00945517"/>
    <w:rsid w:val="00945972"/>
    <w:rsid w:val="00945F74"/>
    <w:rsid w:val="009461E3"/>
    <w:rsid w:val="0094642A"/>
    <w:rsid w:val="00947021"/>
    <w:rsid w:val="00947603"/>
    <w:rsid w:val="009505F7"/>
    <w:rsid w:val="00950674"/>
    <w:rsid w:val="00950EF1"/>
    <w:rsid w:val="009522C9"/>
    <w:rsid w:val="009527EC"/>
    <w:rsid w:val="009532A9"/>
    <w:rsid w:val="009541F5"/>
    <w:rsid w:val="0095534B"/>
    <w:rsid w:val="00955DDA"/>
    <w:rsid w:val="00955E4D"/>
    <w:rsid w:val="00956676"/>
    <w:rsid w:val="0095687C"/>
    <w:rsid w:val="009568BE"/>
    <w:rsid w:val="00957ABE"/>
    <w:rsid w:val="009601D9"/>
    <w:rsid w:val="009603F1"/>
    <w:rsid w:val="00960C13"/>
    <w:rsid w:val="00961BC5"/>
    <w:rsid w:val="009644C1"/>
    <w:rsid w:val="0096454F"/>
    <w:rsid w:val="0096493E"/>
    <w:rsid w:val="0096499E"/>
    <w:rsid w:val="00964DAB"/>
    <w:rsid w:val="00964FC8"/>
    <w:rsid w:val="0096588F"/>
    <w:rsid w:val="00966BB6"/>
    <w:rsid w:val="00966D68"/>
    <w:rsid w:val="00966FB3"/>
    <w:rsid w:val="009676B2"/>
    <w:rsid w:val="00970590"/>
    <w:rsid w:val="009714C2"/>
    <w:rsid w:val="00971BDE"/>
    <w:rsid w:val="009720C9"/>
    <w:rsid w:val="00973190"/>
    <w:rsid w:val="00974C6D"/>
    <w:rsid w:val="00974E21"/>
    <w:rsid w:val="0097531A"/>
    <w:rsid w:val="00975847"/>
    <w:rsid w:val="00977260"/>
    <w:rsid w:val="009774A9"/>
    <w:rsid w:val="009774C7"/>
    <w:rsid w:val="0097775A"/>
    <w:rsid w:val="00977A8D"/>
    <w:rsid w:val="00977E67"/>
    <w:rsid w:val="0098056B"/>
    <w:rsid w:val="009807F0"/>
    <w:rsid w:val="00980E58"/>
    <w:rsid w:val="00981096"/>
    <w:rsid w:val="009810AD"/>
    <w:rsid w:val="0098142E"/>
    <w:rsid w:val="00981AD4"/>
    <w:rsid w:val="009829D2"/>
    <w:rsid w:val="00983D55"/>
    <w:rsid w:val="009840E3"/>
    <w:rsid w:val="00984B18"/>
    <w:rsid w:val="0098554A"/>
    <w:rsid w:val="0098677F"/>
    <w:rsid w:val="00986A05"/>
    <w:rsid w:val="00986AF8"/>
    <w:rsid w:val="00986F6F"/>
    <w:rsid w:val="009872E1"/>
    <w:rsid w:val="0098746A"/>
    <w:rsid w:val="0098751C"/>
    <w:rsid w:val="00990271"/>
    <w:rsid w:val="00991526"/>
    <w:rsid w:val="00991671"/>
    <w:rsid w:val="00991F70"/>
    <w:rsid w:val="00993531"/>
    <w:rsid w:val="0099356B"/>
    <w:rsid w:val="009948A0"/>
    <w:rsid w:val="00994B34"/>
    <w:rsid w:val="00995443"/>
    <w:rsid w:val="00995931"/>
    <w:rsid w:val="00997538"/>
    <w:rsid w:val="00997E8E"/>
    <w:rsid w:val="009A1097"/>
    <w:rsid w:val="009A22FB"/>
    <w:rsid w:val="009A2A9D"/>
    <w:rsid w:val="009A30C1"/>
    <w:rsid w:val="009A3D73"/>
    <w:rsid w:val="009A519B"/>
    <w:rsid w:val="009A530F"/>
    <w:rsid w:val="009A541F"/>
    <w:rsid w:val="009A5617"/>
    <w:rsid w:val="009A6BCB"/>
    <w:rsid w:val="009A70E9"/>
    <w:rsid w:val="009A776A"/>
    <w:rsid w:val="009A7E59"/>
    <w:rsid w:val="009B028F"/>
    <w:rsid w:val="009B3E85"/>
    <w:rsid w:val="009B4CF3"/>
    <w:rsid w:val="009B4E3D"/>
    <w:rsid w:val="009B4EA7"/>
    <w:rsid w:val="009B54C7"/>
    <w:rsid w:val="009B6BA3"/>
    <w:rsid w:val="009B70CE"/>
    <w:rsid w:val="009B7AB6"/>
    <w:rsid w:val="009C092F"/>
    <w:rsid w:val="009C0F35"/>
    <w:rsid w:val="009C16C6"/>
    <w:rsid w:val="009C2511"/>
    <w:rsid w:val="009C39A7"/>
    <w:rsid w:val="009C4453"/>
    <w:rsid w:val="009C45AF"/>
    <w:rsid w:val="009C548C"/>
    <w:rsid w:val="009C631B"/>
    <w:rsid w:val="009C6445"/>
    <w:rsid w:val="009C6EE6"/>
    <w:rsid w:val="009C7BC6"/>
    <w:rsid w:val="009D06A7"/>
    <w:rsid w:val="009D079A"/>
    <w:rsid w:val="009D0886"/>
    <w:rsid w:val="009D09D1"/>
    <w:rsid w:val="009D0B32"/>
    <w:rsid w:val="009D133B"/>
    <w:rsid w:val="009D1814"/>
    <w:rsid w:val="009D1BA4"/>
    <w:rsid w:val="009D22E0"/>
    <w:rsid w:val="009D28BE"/>
    <w:rsid w:val="009D3E1B"/>
    <w:rsid w:val="009D4C61"/>
    <w:rsid w:val="009D4FFB"/>
    <w:rsid w:val="009D543A"/>
    <w:rsid w:val="009D6363"/>
    <w:rsid w:val="009D6CF7"/>
    <w:rsid w:val="009D6D18"/>
    <w:rsid w:val="009D76CB"/>
    <w:rsid w:val="009D77F5"/>
    <w:rsid w:val="009D795E"/>
    <w:rsid w:val="009D7E9B"/>
    <w:rsid w:val="009E0FF7"/>
    <w:rsid w:val="009E105B"/>
    <w:rsid w:val="009E18E2"/>
    <w:rsid w:val="009E1B80"/>
    <w:rsid w:val="009E3975"/>
    <w:rsid w:val="009E409C"/>
    <w:rsid w:val="009E42EC"/>
    <w:rsid w:val="009E4A25"/>
    <w:rsid w:val="009E69F4"/>
    <w:rsid w:val="009E7EED"/>
    <w:rsid w:val="009F0C57"/>
    <w:rsid w:val="009F11D5"/>
    <w:rsid w:val="009F121D"/>
    <w:rsid w:val="009F24C3"/>
    <w:rsid w:val="009F279C"/>
    <w:rsid w:val="009F30C2"/>
    <w:rsid w:val="009F40CC"/>
    <w:rsid w:val="009F4CBF"/>
    <w:rsid w:val="009F5DC5"/>
    <w:rsid w:val="009F74A6"/>
    <w:rsid w:val="009F7AD4"/>
    <w:rsid w:val="00A00D31"/>
    <w:rsid w:val="00A00F83"/>
    <w:rsid w:val="00A01941"/>
    <w:rsid w:val="00A02CAC"/>
    <w:rsid w:val="00A02EE0"/>
    <w:rsid w:val="00A02F0A"/>
    <w:rsid w:val="00A02FB0"/>
    <w:rsid w:val="00A038E0"/>
    <w:rsid w:val="00A03A7B"/>
    <w:rsid w:val="00A05C37"/>
    <w:rsid w:val="00A05E9B"/>
    <w:rsid w:val="00A05F33"/>
    <w:rsid w:val="00A06440"/>
    <w:rsid w:val="00A069DC"/>
    <w:rsid w:val="00A07417"/>
    <w:rsid w:val="00A07AB9"/>
    <w:rsid w:val="00A07C00"/>
    <w:rsid w:val="00A07D25"/>
    <w:rsid w:val="00A07FCE"/>
    <w:rsid w:val="00A10234"/>
    <w:rsid w:val="00A104EA"/>
    <w:rsid w:val="00A107E4"/>
    <w:rsid w:val="00A10875"/>
    <w:rsid w:val="00A1154D"/>
    <w:rsid w:val="00A135E9"/>
    <w:rsid w:val="00A139A3"/>
    <w:rsid w:val="00A13EA5"/>
    <w:rsid w:val="00A14186"/>
    <w:rsid w:val="00A145C0"/>
    <w:rsid w:val="00A14761"/>
    <w:rsid w:val="00A14CEF"/>
    <w:rsid w:val="00A1551A"/>
    <w:rsid w:val="00A15C57"/>
    <w:rsid w:val="00A160AF"/>
    <w:rsid w:val="00A16677"/>
    <w:rsid w:val="00A172FE"/>
    <w:rsid w:val="00A179BB"/>
    <w:rsid w:val="00A21161"/>
    <w:rsid w:val="00A21316"/>
    <w:rsid w:val="00A21FEC"/>
    <w:rsid w:val="00A232CC"/>
    <w:rsid w:val="00A23482"/>
    <w:rsid w:val="00A23847"/>
    <w:rsid w:val="00A2497D"/>
    <w:rsid w:val="00A2585B"/>
    <w:rsid w:val="00A258A5"/>
    <w:rsid w:val="00A25F24"/>
    <w:rsid w:val="00A264EB"/>
    <w:rsid w:val="00A30876"/>
    <w:rsid w:val="00A30B05"/>
    <w:rsid w:val="00A30BDE"/>
    <w:rsid w:val="00A3154C"/>
    <w:rsid w:val="00A32335"/>
    <w:rsid w:val="00A32FDB"/>
    <w:rsid w:val="00A333EF"/>
    <w:rsid w:val="00A335C5"/>
    <w:rsid w:val="00A34CF9"/>
    <w:rsid w:val="00A3565A"/>
    <w:rsid w:val="00A356F0"/>
    <w:rsid w:val="00A35ABC"/>
    <w:rsid w:val="00A364D5"/>
    <w:rsid w:val="00A36DC8"/>
    <w:rsid w:val="00A4062D"/>
    <w:rsid w:val="00A41937"/>
    <w:rsid w:val="00A41A9A"/>
    <w:rsid w:val="00A428D2"/>
    <w:rsid w:val="00A43352"/>
    <w:rsid w:val="00A436E2"/>
    <w:rsid w:val="00A4499B"/>
    <w:rsid w:val="00A449BC"/>
    <w:rsid w:val="00A46431"/>
    <w:rsid w:val="00A4674E"/>
    <w:rsid w:val="00A469A0"/>
    <w:rsid w:val="00A47029"/>
    <w:rsid w:val="00A477D5"/>
    <w:rsid w:val="00A47971"/>
    <w:rsid w:val="00A50A61"/>
    <w:rsid w:val="00A50EFB"/>
    <w:rsid w:val="00A510F0"/>
    <w:rsid w:val="00A518C2"/>
    <w:rsid w:val="00A51C53"/>
    <w:rsid w:val="00A51D56"/>
    <w:rsid w:val="00A520CA"/>
    <w:rsid w:val="00A52DCD"/>
    <w:rsid w:val="00A52EF9"/>
    <w:rsid w:val="00A53A7E"/>
    <w:rsid w:val="00A54410"/>
    <w:rsid w:val="00A546A8"/>
    <w:rsid w:val="00A55290"/>
    <w:rsid w:val="00A555D6"/>
    <w:rsid w:val="00A56561"/>
    <w:rsid w:val="00A56FC7"/>
    <w:rsid w:val="00A57303"/>
    <w:rsid w:val="00A574AD"/>
    <w:rsid w:val="00A57886"/>
    <w:rsid w:val="00A605D2"/>
    <w:rsid w:val="00A60772"/>
    <w:rsid w:val="00A60BCF"/>
    <w:rsid w:val="00A63229"/>
    <w:rsid w:val="00A63410"/>
    <w:rsid w:val="00A63D58"/>
    <w:rsid w:val="00A65B3F"/>
    <w:rsid w:val="00A65C40"/>
    <w:rsid w:val="00A66ABF"/>
    <w:rsid w:val="00A702EB"/>
    <w:rsid w:val="00A703EE"/>
    <w:rsid w:val="00A70F5C"/>
    <w:rsid w:val="00A7102E"/>
    <w:rsid w:val="00A7121C"/>
    <w:rsid w:val="00A71353"/>
    <w:rsid w:val="00A71BD1"/>
    <w:rsid w:val="00A71EF2"/>
    <w:rsid w:val="00A72536"/>
    <w:rsid w:val="00A728FF"/>
    <w:rsid w:val="00A72D16"/>
    <w:rsid w:val="00A72DBB"/>
    <w:rsid w:val="00A73519"/>
    <w:rsid w:val="00A73878"/>
    <w:rsid w:val="00A74653"/>
    <w:rsid w:val="00A749FE"/>
    <w:rsid w:val="00A75373"/>
    <w:rsid w:val="00A76452"/>
    <w:rsid w:val="00A76475"/>
    <w:rsid w:val="00A76927"/>
    <w:rsid w:val="00A76938"/>
    <w:rsid w:val="00A7695B"/>
    <w:rsid w:val="00A77D34"/>
    <w:rsid w:val="00A82BC9"/>
    <w:rsid w:val="00A82FF0"/>
    <w:rsid w:val="00A8344D"/>
    <w:rsid w:val="00A8350A"/>
    <w:rsid w:val="00A83CD3"/>
    <w:rsid w:val="00A84463"/>
    <w:rsid w:val="00A84A76"/>
    <w:rsid w:val="00A84D47"/>
    <w:rsid w:val="00A87D61"/>
    <w:rsid w:val="00A9003F"/>
    <w:rsid w:val="00A9012C"/>
    <w:rsid w:val="00A90621"/>
    <w:rsid w:val="00A91AD0"/>
    <w:rsid w:val="00A92B5D"/>
    <w:rsid w:val="00A92F5E"/>
    <w:rsid w:val="00A93AD5"/>
    <w:rsid w:val="00A95026"/>
    <w:rsid w:val="00A9544B"/>
    <w:rsid w:val="00A95C08"/>
    <w:rsid w:val="00A963A7"/>
    <w:rsid w:val="00A96D2D"/>
    <w:rsid w:val="00A97259"/>
    <w:rsid w:val="00A97B2B"/>
    <w:rsid w:val="00A97FF3"/>
    <w:rsid w:val="00AA04AD"/>
    <w:rsid w:val="00AA06F1"/>
    <w:rsid w:val="00AA14E5"/>
    <w:rsid w:val="00AA2783"/>
    <w:rsid w:val="00AA27E8"/>
    <w:rsid w:val="00AA2C2B"/>
    <w:rsid w:val="00AA33F5"/>
    <w:rsid w:val="00AA5C37"/>
    <w:rsid w:val="00AA5CEF"/>
    <w:rsid w:val="00AA726F"/>
    <w:rsid w:val="00AA72E2"/>
    <w:rsid w:val="00AB1206"/>
    <w:rsid w:val="00AB3332"/>
    <w:rsid w:val="00AB436B"/>
    <w:rsid w:val="00AB4822"/>
    <w:rsid w:val="00AB499A"/>
    <w:rsid w:val="00AB4F92"/>
    <w:rsid w:val="00AB5554"/>
    <w:rsid w:val="00AB567C"/>
    <w:rsid w:val="00AB62C6"/>
    <w:rsid w:val="00AB6BD7"/>
    <w:rsid w:val="00AB707F"/>
    <w:rsid w:val="00AB70CA"/>
    <w:rsid w:val="00AC0CF4"/>
    <w:rsid w:val="00AC1F35"/>
    <w:rsid w:val="00AC36AC"/>
    <w:rsid w:val="00AC482E"/>
    <w:rsid w:val="00AC4C06"/>
    <w:rsid w:val="00AC592F"/>
    <w:rsid w:val="00AC6814"/>
    <w:rsid w:val="00AC7D93"/>
    <w:rsid w:val="00AD074A"/>
    <w:rsid w:val="00AD0BC3"/>
    <w:rsid w:val="00AD0C32"/>
    <w:rsid w:val="00AD2B72"/>
    <w:rsid w:val="00AD39A8"/>
    <w:rsid w:val="00AD4849"/>
    <w:rsid w:val="00AD4CA7"/>
    <w:rsid w:val="00AD4D7F"/>
    <w:rsid w:val="00AD4FBD"/>
    <w:rsid w:val="00AD5F8D"/>
    <w:rsid w:val="00AD6CB6"/>
    <w:rsid w:val="00AD7EA9"/>
    <w:rsid w:val="00AE046C"/>
    <w:rsid w:val="00AE0681"/>
    <w:rsid w:val="00AE09C9"/>
    <w:rsid w:val="00AE0BA9"/>
    <w:rsid w:val="00AE11F6"/>
    <w:rsid w:val="00AE12CA"/>
    <w:rsid w:val="00AE134A"/>
    <w:rsid w:val="00AE1880"/>
    <w:rsid w:val="00AE2AF5"/>
    <w:rsid w:val="00AE2C3D"/>
    <w:rsid w:val="00AE2F8A"/>
    <w:rsid w:val="00AE3963"/>
    <w:rsid w:val="00AE3AEC"/>
    <w:rsid w:val="00AE45BF"/>
    <w:rsid w:val="00AE497A"/>
    <w:rsid w:val="00AE51DF"/>
    <w:rsid w:val="00AE5B10"/>
    <w:rsid w:val="00AE6582"/>
    <w:rsid w:val="00AE7013"/>
    <w:rsid w:val="00AE718F"/>
    <w:rsid w:val="00AE753D"/>
    <w:rsid w:val="00AE79EC"/>
    <w:rsid w:val="00AE7BDE"/>
    <w:rsid w:val="00AF0D58"/>
    <w:rsid w:val="00AF164E"/>
    <w:rsid w:val="00AF1781"/>
    <w:rsid w:val="00AF1BAF"/>
    <w:rsid w:val="00AF2085"/>
    <w:rsid w:val="00AF29DC"/>
    <w:rsid w:val="00AF2B7A"/>
    <w:rsid w:val="00AF2BBC"/>
    <w:rsid w:val="00AF2E69"/>
    <w:rsid w:val="00AF2F08"/>
    <w:rsid w:val="00AF30EE"/>
    <w:rsid w:val="00AF3EE7"/>
    <w:rsid w:val="00AF43F4"/>
    <w:rsid w:val="00AF596C"/>
    <w:rsid w:val="00AF6162"/>
    <w:rsid w:val="00AF763A"/>
    <w:rsid w:val="00B005F8"/>
    <w:rsid w:val="00B00B12"/>
    <w:rsid w:val="00B00FDB"/>
    <w:rsid w:val="00B017FE"/>
    <w:rsid w:val="00B0185F"/>
    <w:rsid w:val="00B02D67"/>
    <w:rsid w:val="00B045C7"/>
    <w:rsid w:val="00B05B4D"/>
    <w:rsid w:val="00B06092"/>
    <w:rsid w:val="00B060C5"/>
    <w:rsid w:val="00B0618E"/>
    <w:rsid w:val="00B067FE"/>
    <w:rsid w:val="00B07600"/>
    <w:rsid w:val="00B077DD"/>
    <w:rsid w:val="00B0799A"/>
    <w:rsid w:val="00B07C93"/>
    <w:rsid w:val="00B07F26"/>
    <w:rsid w:val="00B10305"/>
    <w:rsid w:val="00B1071D"/>
    <w:rsid w:val="00B11159"/>
    <w:rsid w:val="00B1191F"/>
    <w:rsid w:val="00B12359"/>
    <w:rsid w:val="00B12C06"/>
    <w:rsid w:val="00B13E4D"/>
    <w:rsid w:val="00B14AF5"/>
    <w:rsid w:val="00B15C2E"/>
    <w:rsid w:val="00B16554"/>
    <w:rsid w:val="00B16D21"/>
    <w:rsid w:val="00B174DB"/>
    <w:rsid w:val="00B2063F"/>
    <w:rsid w:val="00B21250"/>
    <w:rsid w:val="00B21D9F"/>
    <w:rsid w:val="00B22508"/>
    <w:rsid w:val="00B22CD0"/>
    <w:rsid w:val="00B2403D"/>
    <w:rsid w:val="00B24C10"/>
    <w:rsid w:val="00B25265"/>
    <w:rsid w:val="00B26FF1"/>
    <w:rsid w:val="00B2701E"/>
    <w:rsid w:val="00B2741F"/>
    <w:rsid w:val="00B30515"/>
    <w:rsid w:val="00B30844"/>
    <w:rsid w:val="00B31096"/>
    <w:rsid w:val="00B3158F"/>
    <w:rsid w:val="00B31D58"/>
    <w:rsid w:val="00B323F2"/>
    <w:rsid w:val="00B33801"/>
    <w:rsid w:val="00B34F85"/>
    <w:rsid w:val="00B352C2"/>
    <w:rsid w:val="00B35FB7"/>
    <w:rsid w:val="00B36F7A"/>
    <w:rsid w:val="00B3701D"/>
    <w:rsid w:val="00B372CE"/>
    <w:rsid w:val="00B3776B"/>
    <w:rsid w:val="00B3780C"/>
    <w:rsid w:val="00B37BAF"/>
    <w:rsid w:val="00B37F6A"/>
    <w:rsid w:val="00B402A5"/>
    <w:rsid w:val="00B4175D"/>
    <w:rsid w:val="00B422A5"/>
    <w:rsid w:val="00B424CA"/>
    <w:rsid w:val="00B4320C"/>
    <w:rsid w:val="00B44098"/>
    <w:rsid w:val="00B44C94"/>
    <w:rsid w:val="00B45ABA"/>
    <w:rsid w:val="00B45B56"/>
    <w:rsid w:val="00B473E5"/>
    <w:rsid w:val="00B47CDA"/>
    <w:rsid w:val="00B512B4"/>
    <w:rsid w:val="00B514D1"/>
    <w:rsid w:val="00B51626"/>
    <w:rsid w:val="00B51EDA"/>
    <w:rsid w:val="00B53343"/>
    <w:rsid w:val="00B53711"/>
    <w:rsid w:val="00B53F74"/>
    <w:rsid w:val="00B5401A"/>
    <w:rsid w:val="00B5493B"/>
    <w:rsid w:val="00B54D84"/>
    <w:rsid w:val="00B5557C"/>
    <w:rsid w:val="00B55BEC"/>
    <w:rsid w:val="00B6001A"/>
    <w:rsid w:val="00B602F9"/>
    <w:rsid w:val="00B60969"/>
    <w:rsid w:val="00B60C07"/>
    <w:rsid w:val="00B618B7"/>
    <w:rsid w:val="00B64501"/>
    <w:rsid w:val="00B64552"/>
    <w:rsid w:val="00B650BE"/>
    <w:rsid w:val="00B654EC"/>
    <w:rsid w:val="00B65901"/>
    <w:rsid w:val="00B66429"/>
    <w:rsid w:val="00B67298"/>
    <w:rsid w:val="00B6731E"/>
    <w:rsid w:val="00B67CB3"/>
    <w:rsid w:val="00B70278"/>
    <w:rsid w:val="00B706E2"/>
    <w:rsid w:val="00B708FB"/>
    <w:rsid w:val="00B714CD"/>
    <w:rsid w:val="00B7152A"/>
    <w:rsid w:val="00B725D8"/>
    <w:rsid w:val="00B72B47"/>
    <w:rsid w:val="00B730BB"/>
    <w:rsid w:val="00B73904"/>
    <w:rsid w:val="00B7399C"/>
    <w:rsid w:val="00B7442C"/>
    <w:rsid w:val="00B74849"/>
    <w:rsid w:val="00B74FEC"/>
    <w:rsid w:val="00B75021"/>
    <w:rsid w:val="00B75193"/>
    <w:rsid w:val="00B75F46"/>
    <w:rsid w:val="00B76BAA"/>
    <w:rsid w:val="00B777AB"/>
    <w:rsid w:val="00B77AE2"/>
    <w:rsid w:val="00B77EE4"/>
    <w:rsid w:val="00B825E9"/>
    <w:rsid w:val="00B82710"/>
    <w:rsid w:val="00B83304"/>
    <w:rsid w:val="00B837E8"/>
    <w:rsid w:val="00B83942"/>
    <w:rsid w:val="00B84B78"/>
    <w:rsid w:val="00B86025"/>
    <w:rsid w:val="00B862FE"/>
    <w:rsid w:val="00B8707E"/>
    <w:rsid w:val="00B87860"/>
    <w:rsid w:val="00B90F35"/>
    <w:rsid w:val="00B91BB3"/>
    <w:rsid w:val="00B91E44"/>
    <w:rsid w:val="00B929DB"/>
    <w:rsid w:val="00B92CE3"/>
    <w:rsid w:val="00B94C5C"/>
    <w:rsid w:val="00B95E14"/>
    <w:rsid w:val="00B96626"/>
    <w:rsid w:val="00B97683"/>
    <w:rsid w:val="00B9798D"/>
    <w:rsid w:val="00BA00A3"/>
    <w:rsid w:val="00BA068D"/>
    <w:rsid w:val="00BA0CCA"/>
    <w:rsid w:val="00BA1024"/>
    <w:rsid w:val="00BA1178"/>
    <w:rsid w:val="00BA14AE"/>
    <w:rsid w:val="00BA14B9"/>
    <w:rsid w:val="00BA3007"/>
    <w:rsid w:val="00BA4F20"/>
    <w:rsid w:val="00BA5210"/>
    <w:rsid w:val="00BA5EB7"/>
    <w:rsid w:val="00BA5EE3"/>
    <w:rsid w:val="00BA6A41"/>
    <w:rsid w:val="00BA6DDD"/>
    <w:rsid w:val="00BA706B"/>
    <w:rsid w:val="00BA7146"/>
    <w:rsid w:val="00BA76DF"/>
    <w:rsid w:val="00BA78CE"/>
    <w:rsid w:val="00BA7B1C"/>
    <w:rsid w:val="00BB0EA1"/>
    <w:rsid w:val="00BB22AC"/>
    <w:rsid w:val="00BB23DD"/>
    <w:rsid w:val="00BB248F"/>
    <w:rsid w:val="00BB315B"/>
    <w:rsid w:val="00BB5226"/>
    <w:rsid w:val="00BB640C"/>
    <w:rsid w:val="00BB6E43"/>
    <w:rsid w:val="00BB73FB"/>
    <w:rsid w:val="00BB7535"/>
    <w:rsid w:val="00BB7A56"/>
    <w:rsid w:val="00BB7AB5"/>
    <w:rsid w:val="00BC03D9"/>
    <w:rsid w:val="00BC1BA2"/>
    <w:rsid w:val="00BC1F89"/>
    <w:rsid w:val="00BC24CC"/>
    <w:rsid w:val="00BC31E4"/>
    <w:rsid w:val="00BC344B"/>
    <w:rsid w:val="00BC3D10"/>
    <w:rsid w:val="00BC415A"/>
    <w:rsid w:val="00BC53C0"/>
    <w:rsid w:val="00BC55C6"/>
    <w:rsid w:val="00BC564B"/>
    <w:rsid w:val="00BC78C4"/>
    <w:rsid w:val="00BC7C2C"/>
    <w:rsid w:val="00BD0CD7"/>
    <w:rsid w:val="00BD1169"/>
    <w:rsid w:val="00BD11B2"/>
    <w:rsid w:val="00BD2009"/>
    <w:rsid w:val="00BD22D8"/>
    <w:rsid w:val="00BD2D49"/>
    <w:rsid w:val="00BD37E3"/>
    <w:rsid w:val="00BD444F"/>
    <w:rsid w:val="00BD539C"/>
    <w:rsid w:val="00BD63F1"/>
    <w:rsid w:val="00BD6999"/>
    <w:rsid w:val="00BD7985"/>
    <w:rsid w:val="00BD7D41"/>
    <w:rsid w:val="00BE06F5"/>
    <w:rsid w:val="00BE1974"/>
    <w:rsid w:val="00BE1BBC"/>
    <w:rsid w:val="00BE28C1"/>
    <w:rsid w:val="00BE3551"/>
    <w:rsid w:val="00BE3B9D"/>
    <w:rsid w:val="00BE4208"/>
    <w:rsid w:val="00BE65DF"/>
    <w:rsid w:val="00BE6FA3"/>
    <w:rsid w:val="00BE71D1"/>
    <w:rsid w:val="00BE7690"/>
    <w:rsid w:val="00BF2258"/>
    <w:rsid w:val="00BF2A7B"/>
    <w:rsid w:val="00BF34AA"/>
    <w:rsid w:val="00BF38E0"/>
    <w:rsid w:val="00BF4C2B"/>
    <w:rsid w:val="00BF5177"/>
    <w:rsid w:val="00BF5389"/>
    <w:rsid w:val="00BF5FF4"/>
    <w:rsid w:val="00BF6F1D"/>
    <w:rsid w:val="00BF6F50"/>
    <w:rsid w:val="00C0072F"/>
    <w:rsid w:val="00C008EA"/>
    <w:rsid w:val="00C00A8D"/>
    <w:rsid w:val="00C01BDD"/>
    <w:rsid w:val="00C021B1"/>
    <w:rsid w:val="00C02A85"/>
    <w:rsid w:val="00C030F3"/>
    <w:rsid w:val="00C031C4"/>
    <w:rsid w:val="00C0378D"/>
    <w:rsid w:val="00C03A53"/>
    <w:rsid w:val="00C04A7D"/>
    <w:rsid w:val="00C05316"/>
    <w:rsid w:val="00C054AE"/>
    <w:rsid w:val="00C056BF"/>
    <w:rsid w:val="00C05863"/>
    <w:rsid w:val="00C05F4B"/>
    <w:rsid w:val="00C06BC7"/>
    <w:rsid w:val="00C07972"/>
    <w:rsid w:val="00C10A48"/>
    <w:rsid w:val="00C10FB1"/>
    <w:rsid w:val="00C11126"/>
    <w:rsid w:val="00C113AD"/>
    <w:rsid w:val="00C11643"/>
    <w:rsid w:val="00C11655"/>
    <w:rsid w:val="00C13B9D"/>
    <w:rsid w:val="00C13E4B"/>
    <w:rsid w:val="00C14134"/>
    <w:rsid w:val="00C1487D"/>
    <w:rsid w:val="00C14CE2"/>
    <w:rsid w:val="00C152A7"/>
    <w:rsid w:val="00C15935"/>
    <w:rsid w:val="00C15B38"/>
    <w:rsid w:val="00C15D1C"/>
    <w:rsid w:val="00C15F9D"/>
    <w:rsid w:val="00C16DFE"/>
    <w:rsid w:val="00C17828"/>
    <w:rsid w:val="00C21A44"/>
    <w:rsid w:val="00C2203B"/>
    <w:rsid w:val="00C23456"/>
    <w:rsid w:val="00C24125"/>
    <w:rsid w:val="00C24285"/>
    <w:rsid w:val="00C242AC"/>
    <w:rsid w:val="00C24D0A"/>
    <w:rsid w:val="00C2554E"/>
    <w:rsid w:val="00C25FCB"/>
    <w:rsid w:val="00C2625E"/>
    <w:rsid w:val="00C26910"/>
    <w:rsid w:val="00C26914"/>
    <w:rsid w:val="00C26A11"/>
    <w:rsid w:val="00C276FC"/>
    <w:rsid w:val="00C278C8"/>
    <w:rsid w:val="00C3016D"/>
    <w:rsid w:val="00C303EB"/>
    <w:rsid w:val="00C30E1F"/>
    <w:rsid w:val="00C314C7"/>
    <w:rsid w:val="00C31B26"/>
    <w:rsid w:val="00C331E6"/>
    <w:rsid w:val="00C339CB"/>
    <w:rsid w:val="00C34F28"/>
    <w:rsid w:val="00C35407"/>
    <w:rsid w:val="00C35417"/>
    <w:rsid w:val="00C35453"/>
    <w:rsid w:val="00C35654"/>
    <w:rsid w:val="00C357DB"/>
    <w:rsid w:val="00C35979"/>
    <w:rsid w:val="00C36664"/>
    <w:rsid w:val="00C36CFC"/>
    <w:rsid w:val="00C37352"/>
    <w:rsid w:val="00C37C84"/>
    <w:rsid w:val="00C40197"/>
    <w:rsid w:val="00C411BF"/>
    <w:rsid w:val="00C41F0C"/>
    <w:rsid w:val="00C42EAD"/>
    <w:rsid w:val="00C430E6"/>
    <w:rsid w:val="00C43321"/>
    <w:rsid w:val="00C43CC0"/>
    <w:rsid w:val="00C43E08"/>
    <w:rsid w:val="00C43E0A"/>
    <w:rsid w:val="00C45C77"/>
    <w:rsid w:val="00C45E75"/>
    <w:rsid w:val="00C46265"/>
    <w:rsid w:val="00C46F03"/>
    <w:rsid w:val="00C52280"/>
    <w:rsid w:val="00C524F9"/>
    <w:rsid w:val="00C52880"/>
    <w:rsid w:val="00C52C5D"/>
    <w:rsid w:val="00C52F5A"/>
    <w:rsid w:val="00C531D3"/>
    <w:rsid w:val="00C53402"/>
    <w:rsid w:val="00C557BC"/>
    <w:rsid w:val="00C559AF"/>
    <w:rsid w:val="00C55A48"/>
    <w:rsid w:val="00C55BC6"/>
    <w:rsid w:val="00C55BE4"/>
    <w:rsid w:val="00C55FF6"/>
    <w:rsid w:val="00C56C30"/>
    <w:rsid w:val="00C57922"/>
    <w:rsid w:val="00C601F6"/>
    <w:rsid w:val="00C60F76"/>
    <w:rsid w:val="00C6114D"/>
    <w:rsid w:val="00C61286"/>
    <w:rsid w:val="00C627F7"/>
    <w:rsid w:val="00C62E7D"/>
    <w:rsid w:val="00C632E6"/>
    <w:rsid w:val="00C63370"/>
    <w:rsid w:val="00C63434"/>
    <w:rsid w:val="00C64904"/>
    <w:rsid w:val="00C6574C"/>
    <w:rsid w:val="00C666F3"/>
    <w:rsid w:val="00C667D9"/>
    <w:rsid w:val="00C66822"/>
    <w:rsid w:val="00C66AE3"/>
    <w:rsid w:val="00C675E5"/>
    <w:rsid w:val="00C67B37"/>
    <w:rsid w:val="00C70000"/>
    <w:rsid w:val="00C704D3"/>
    <w:rsid w:val="00C715B9"/>
    <w:rsid w:val="00C71DC5"/>
    <w:rsid w:val="00C72158"/>
    <w:rsid w:val="00C72535"/>
    <w:rsid w:val="00C72856"/>
    <w:rsid w:val="00C72E44"/>
    <w:rsid w:val="00C72F1D"/>
    <w:rsid w:val="00C7384A"/>
    <w:rsid w:val="00C738C6"/>
    <w:rsid w:val="00C74522"/>
    <w:rsid w:val="00C749A4"/>
    <w:rsid w:val="00C74E93"/>
    <w:rsid w:val="00C755B7"/>
    <w:rsid w:val="00C767D8"/>
    <w:rsid w:val="00C77053"/>
    <w:rsid w:val="00C80075"/>
    <w:rsid w:val="00C8075B"/>
    <w:rsid w:val="00C80CCD"/>
    <w:rsid w:val="00C816CC"/>
    <w:rsid w:val="00C81C5F"/>
    <w:rsid w:val="00C8209D"/>
    <w:rsid w:val="00C82217"/>
    <w:rsid w:val="00C82BA6"/>
    <w:rsid w:val="00C82E49"/>
    <w:rsid w:val="00C82EAE"/>
    <w:rsid w:val="00C82F2A"/>
    <w:rsid w:val="00C83792"/>
    <w:rsid w:val="00C838FB"/>
    <w:rsid w:val="00C8395A"/>
    <w:rsid w:val="00C83B9E"/>
    <w:rsid w:val="00C842CB"/>
    <w:rsid w:val="00C8431F"/>
    <w:rsid w:val="00C843AA"/>
    <w:rsid w:val="00C84D8E"/>
    <w:rsid w:val="00C85356"/>
    <w:rsid w:val="00C8596D"/>
    <w:rsid w:val="00C85B8D"/>
    <w:rsid w:val="00C86672"/>
    <w:rsid w:val="00C86B0A"/>
    <w:rsid w:val="00C87023"/>
    <w:rsid w:val="00C871FD"/>
    <w:rsid w:val="00C8725D"/>
    <w:rsid w:val="00C8753C"/>
    <w:rsid w:val="00C90A1C"/>
    <w:rsid w:val="00C91362"/>
    <w:rsid w:val="00C917F7"/>
    <w:rsid w:val="00C91EC1"/>
    <w:rsid w:val="00C92785"/>
    <w:rsid w:val="00C92B65"/>
    <w:rsid w:val="00C92CD3"/>
    <w:rsid w:val="00C93CF0"/>
    <w:rsid w:val="00C94288"/>
    <w:rsid w:val="00C94392"/>
    <w:rsid w:val="00C945F3"/>
    <w:rsid w:val="00C956C4"/>
    <w:rsid w:val="00C95B8A"/>
    <w:rsid w:val="00C963ED"/>
    <w:rsid w:val="00C965C1"/>
    <w:rsid w:val="00C96F7E"/>
    <w:rsid w:val="00C971A0"/>
    <w:rsid w:val="00C9781E"/>
    <w:rsid w:val="00CA130F"/>
    <w:rsid w:val="00CA140E"/>
    <w:rsid w:val="00CA185E"/>
    <w:rsid w:val="00CA2505"/>
    <w:rsid w:val="00CA2AFE"/>
    <w:rsid w:val="00CA313E"/>
    <w:rsid w:val="00CA3EDB"/>
    <w:rsid w:val="00CA66B5"/>
    <w:rsid w:val="00CA7868"/>
    <w:rsid w:val="00CA78E6"/>
    <w:rsid w:val="00CA7A7F"/>
    <w:rsid w:val="00CA7D60"/>
    <w:rsid w:val="00CB00DA"/>
    <w:rsid w:val="00CB0D68"/>
    <w:rsid w:val="00CB1F39"/>
    <w:rsid w:val="00CB394F"/>
    <w:rsid w:val="00CB4E09"/>
    <w:rsid w:val="00CB7B57"/>
    <w:rsid w:val="00CC0926"/>
    <w:rsid w:val="00CC0E9B"/>
    <w:rsid w:val="00CC198B"/>
    <w:rsid w:val="00CC2B9C"/>
    <w:rsid w:val="00CC4706"/>
    <w:rsid w:val="00CC54D1"/>
    <w:rsid w:val="00CC729B"/>
    <w:rsid w:val="00CC754E"/>
    <w:rsid w:val="00CC7F4A"/>
    <w:rsid w:val="00CD0813"/>
    <w:rsid w:val="00CD0975"/>
    <w:rsid w:val="00CD0C3D"/>
    <w:rsid w:val="00CD0ED8"/>
    <w:rsid w:val="00CD13B9"/>
    <w:rsid w:val="00CD1523"/>
    <w:rsid w:val="00CD1ADC"/>
    <w:rsid w:val="00CD2455"/>
    <w:rsid w:val="00CD2566"/>
    <w:rsid w:val="00CD2571"/>
    <w:rsid w:val="00CD419E"/>
    <w:rsid w:val="00CD4C76"/>
    <w:rsid w:val="00CD51B0"/>
    <w:rsid w:val="00CD5425"/>
    <w:rsid w:val="00CD58A7"/>
    <w:rsid w:val="00CD5F95"/>
    <w:rsid w:val="00CD6226"/>
    <w:rsid w:val="00CD64EB"/>
    <w:rsid w:val="00CD7397"/>
    <w:rsid w:val="00CE00C7"/>
    <w:rsid w:val="00CE104F"/>
    <w:rsid w:val="00CE12E3"/>
    <w:rsid w:val="00CE1719"/>
    <w:rsid w:val="00CE1FD5"/>
    <w:rsid w:val="00CE27F2"/>
    <w:rsid w:val="00CE34D4"/>
    <w:rsid w:val="00CE3ED6"/>
    <w:rsid w:val="00CE42F0"/>
    <w:rsid w:val="00CE4CE2"/>
    <w:rsid w:val="00CE4CEF"/>
    <w:rsid w:val="00CE4EC2"/>
    <w:rsid w:val="00CE5A10"/>
    <w:rsid w:val="00CE63AD"/>
    <w:rsid w:val="00CF06DD"/>
    <w:rsid w:val="00CF0936"/>
    <w:rsid w:val="00CF263E"/>
    <w:rsid w:val="00CF3DBC"/>
    <w:rsid w:val="00CF3E04"/>
    <w:rsid w:val="00CF4348"/>
    <w:rsid w:val="00CF47D6"/>
    <w:rsid w:val="00CF4C59"/>
    <w:rsid w:val="00CF55F5"/>
    <w:rsid w:val="00CF623E"/>
    <w:rsid w:val="00CF70CF"/>
    <w:rsid w:val="00D00CE1"/>
    <w:rsid w:val="00D01304"/>
    <w:rsid w:val="00D0285C"/>
    <w:rsid w:val="00D031FE"/>
    <w:rsid w:val="00D042CC"/>
    <w:rsid w:val="00D0583F"/>
    <w:rsid w:val="00D060AC"/>
    <w:rsid w:val="00D06AF2"/>
    <w:rsid w:val="00D06B3B"/>
    <w:rsid w:val="00D077FB"/>
    <w:rsid w:val="00D079EE"/>
    <w:rsid w:val="00D10494"/>
    <w:rsid w:val="00D10AA3"/>
    <w:rsid w:val="00D110E9"/>
    <w:rsid w:val="00D12A74"/>
    <w:rsid w:val="00D14807"/>
    <w:rsid w:val="00D14BF9"/>
    <w:rsid w:val="00D15311"/>
    <w:rsid w:val="00D15660"/>
    <w:rsid w:val="00D173F5"/>
    <w:rsid w:val="00D2087B"/>
    <w:rsid w:val="00D20AA3"/>
    <w:rsid w:val="00D21279"/>
    <w:rsid w:val="00D225A4"/>
    <w:rsid w:val="00D22C68"/>
    <w:rsid w:val="00D23254"/>
    <w:rsid w:val="00D234E2"/>
    <w:rsid w:val="00D2385A"/>
    <w:rsid w:val="00D241FA"/>
    <w:rsid w:val="00D245FB"/>
    <w:rsid w:val="00D2513A"/>
    <w:rsid w:val="00D25690"/>
    <w:rsid w:val="00D25C65"/>
    <w:rsid w:val="00D26321"/>
    <w:rsid w:val="00D26875"/>
    <w:rsid w:val="00D27D93"/>
    <w:rsid w:val="00D30259"/>
    <w:rsid w:val="00D30C8A"/>
    <w:rsid w:val="00D32006"/>
    <w:rsid w:val="00D32E40"/>
    <w:rsid w:val="00D333EB"/>
    <w:rsid w:val="00D336D2"/>
    <w:rsid w:val="00D33F93"/>
    <w:rsid w:val="00D340AA"/>
    <w:rsid w:val="00D3453B"/>
    <w:rsid w:val="00D3497A"/>
    <w:rsid w:val="00D34D24"/>
    <w:rsid w:val="00D3578A"/>
    <w:rsid w:val="00D35E19"/>
    <w:rsid w:val="00D35E78"/>
    <w:rsid w:val="00D35FDC"/>
    <w:rsid w:val="00D361FA"/>
    <w:rsid w:val="00D3745B"/>
    <w:rsid w:val="00D40339"/>
    <w:rsid w:val="00D4042A"/>
    <w:rsid w:val="00D41177"/>
    <w:rsid w:val="00D41E12"/>
    <w:rsid w:val="00D42384"/>
    <w:rsid w:val="00D426AD"/>
    <w:rsid w:val="00D42778"/>
    <w:rsid w:val="00D42C35"/>
    <w:rsid w:val="00D42D35"/>
    <w:rsid w:val="00D42E74"/>
    <w:rsid w:val="00D4338B"/>
    <w:rsid w:val="00D43F3E"/>
    <w:rsid w:val="00D44C66"/>
    <w:rsid w:val="00D44CFC"/>
    <w:rsid w:val="00D45EF9"/>
    <w:rsid w:val="00D46D5B"/>
    <w:rsid w:val="00D50760"/>
    <w:rsid w:val="00D50DD8"/>
    <w:rsid w:val="00D52B95"/>
    <w:rsid w:val="00D52CA8"/>
    <w:rsid w:val="00D52E52"/>
    <w:rsid w:val="00D5375D"/>
    <w:rsid w:val="00D53B8A"/>
    <w:rsid w:val="00D54211"/>
    <w:rsid w:val="00D54556"/>
    <w:rsid w:val="00D5465E"/>
    <w:rsid w:val="00D55B1B"/>
    <w:rsid w:val="00D55C14"/>
    <w:rsid w:val="00D56213"/>
    <w:rsid w:val="00D56333"/>
    <w:rsid w:val="00D566DF"/>
    <w:rsid w:val="00D57A1A"/>
    <w:rsid w:val="00D57AA6"/>
    <w:rsid w:val="00D57AB2"/>
    <w:rsid w:val="00D57E79"/>
    <w:rsid w:val="00D60AF7"/>
    <w:rsid w:val="00D61D29"/>
    <w:rsid w:val="00D62EC5"/>
    <w:rsid w:val="00D641BD"/>
    <w:rsid w:val="00D64676"/>
    <w:rsid w:val="00D64C14"/>
    <w:rsid w:val="00D654E7"/>
    <w:rsid w:val="00D65A4B"/>
    <w:rsid w:val="00D6673F"/>
    <w:rsid w:val="00D673A8"/>
    <w:rsid w:val="00D67A43"/>
    <w:rsid w:val="00D67BAE"/>
    <w:rsid w:val="00D67E99"/>
    <w:rsid w:val="00D7072D"/>
    <w:rsid w:val="00D70E2C"/>
    <w:rsid w:val="00D71A28"/>
    <w:rsid w:val="00D71D7B"/>
    <w:rsid w:val="00D725E2"/>
    <w:rsid w:val="00D7467B"/>
    <w:rsid w:val="00D74901"/>
    <w:rsid w:val="00D74F3B"/>
    <w:rsid w:val="00D75715"/>
    <w:rsid w:val="00D76264"/>
    <w:rsid w:val="00D763DD"/>
    <w:rsid w:val="00D771C0"/>
    <w:rsid w:val="00D77705"/>
    <w:rsid w:val="00D77A44"/>
    <w:rsid w:val="00D80391"/>
    <w:rsid w:val="00D813B5"/>
    <w:rsid w:val="00D81C8A"/>
    <w:rsid w:val="00D81F37"/>
    <w:rsid w:val="00D820AE"/>
    <w:rsid w:val="00D8212D"/>
    <w:rsid w:val="00D8379D"/>
    <w:rsid w:val="00D83A66"/>
    <w:rsid w:val="00D83E6D"/>
    <w:rsid w:val="00D83FBF"/>
    <w:rsid w:val="00D840F9"/>
    <w:rsid w:val="00D842A2"/>
    <w:rsid w:val="00D848B6"/>
    <w:rsid w:val="00D84A6E"/>
    <w:rsid w:val="00D84CD3"/>
    <w:rsid w:val="00D850CA"/>
    <w:rsid w:val="00D85F40"/>
    <w:rsid w:val="00D8615A"/>
    <w:rsid w:val="00D87354"/>
    <w:rsid w:val="00D879E9"/>
    <w:rsid w:val="00D90123"/>
    <w:rsid w:val="00D90512"/>
    <w:rsid w:val="00D90C5C"/>
    <w:rsid w:val="00D9149E"/>
    <w:rsid w:val="00D91829"/>
    <w:rsid w:val="00D92023"/>
    <w:rsid w:val="00D92578"/>
    <w:rsid w:val="00D9259E"/>
    <w:rsid w:val="00D92A59"/>
    <w:rsid w:val="00D92CC1"/>
    <w:rsid w:val="00D93D8E"/>
    <w:rsid w:val="00D94337"/>
    <w:rsid w:val="00D95598"/>
    <w:rsid w:val="00D95668"/>
    <w:rsid w:val="00D95C54"/>
    <w:rsid w:val="00D960FB"/>
    <w:rsid w:val="00D96E8D"/>
    <w:rsid w:val="00DA2028"/>
    <w:rsid w:val="00DA24AA"/>
    <w:rsid w:val="00DA33C2"/>
    <w:rsid w:val="00DA33C5"/>
    <w:rsid w:val="00DA34CB"/>
    <w:rsid w:val="00DA3E58"/>
    <w:rsid w:val="00DA4EF0"/>
    <w:rsid w:val="00DA56B5"/>
    <w:rsid w:val="00DA5F56"/>
    <w:rsid w:val="00DA63AE"/>
    <w:rsid w:val="00DA694D"/>
    <w:rsid w:val="00DA72FD"/>
    <w:rsid w:val="00DA75B4"/>
    <w:rsid w:val="00DA786A"/>
    <w:rsid w:val="00DB029D"/>
    <w:rsid w:val="00DB07D1"/>
    <w:rsid w:val="00DB17AE"/>
    <w:rsid w:val="00DB1AE9"/>
    <w:rsid w:val="00DB3723"/>
    <w:rsid w:val="00DB38BE"/>
    <w:rsid w:val="00DB3AEB"/>
    <w:rsid w:val="00DB41F6"/>
    <w:rsid w:val="00DB479B"/>
    <w:rsid w:val="00DB4B3E"/>
    <w:rsid w:val="00DB7756"/>
    <w:rsid w:val="00DC0428"/>
    <w:rsid w:val="00DC05DF"/>
    <w:rsid w:val="00DC0FE7"/>
    <w:rsid w:val="00DC1553"/>
    <w:rsid w:val="00DC226E"/>
    <w:rsid w:val="00DC3224"/>
    <w:rsid w:val="00DC3922"/>
    <w:rsid w:val="00DC3C09"/>
    <w:rsid w:val="00DC4717"/>
    <w:rsid w:val="00DC49BE"/>
    <w:rsid w:val="00DC4D22"/>
    <w:rsid w:val="00DC513D"/>
    <w:rsid w:val="00DC5653"/>
    <w:rsid w:val="00DC5D17"/>
    <w:rsid w:val="00DC6147"/>
    <w:rsid w:val="00DC6727"/>
    <w:rsid w:val="00DC721F"/>
    <w:rsid w:val="00DC727C"/>
    <w:rsid w:val="00DC731C"/>
    <w:rsid w:val="00DC7937"/>
    <w:rsid w:val="00DD0ED6"/>
    <w:rsid w:val="00DD1F3E"/>
    <w:rsid w:val="00DD297F"/>
    <w:rsid w:val="00DD2A46"/>
    <w:rsid w:val="00DD512B"/>
    <w:rsid w:val="00DD5314"/>
    <w:rsid w:val="00DD5500"/>
    <w:rsid w:val="00DD5DFF"/>
    <w:rsid w:val="00DD60F4"/>
    <w:rsid w:val="00DD6CBE"/>
    <w:rsid w:val="00DD717E"/>
    <w:rsid w:val="00DD761C"/>
    <w:rsid w:val="00DD7AD0"/>
    <w:rsid w:val="00DE2A46"/>
    <w:rsid w:val="00DE2B59"/>
    <w:rsid w:val="00DE4A04"/>
    <w:rsid w:val="00DE4AC3"/>
    <w:rsid w:val="00DE504E"/>
    <w:rsid w:val="00DE51FA"/>
    <w:rsid w:val="00DE6FC3"/>
    <w:rsid w:val="00DE766E"/>
    <w:rsid w:val="00DF0120"/>
    <w:rsid w:val="00DF01BA"/>
    <w:rsid w:val="00DF070D"/>
    <w:rsid w:val="00DF237B"/>
    <w:rsid w:val="00DF2898"/>
    <w:rsid w:val="00DF2A32"/>
    <w:rsid w:val="00DF3F23"/>
    <w:rsid w:val="00DF4620"/>
    <w:rsid w:val="00DF4CEF"/>
    <w:rsid w:val="00DF4EFC"/>
    <w:rsid w:val="00DF726C"/>
    <w:rsid w:val="00DF7275"/>
    <w:rsid w:val="00DF7A36"/>
    <w:rsid w:val="00DF7E55"/>
    <w:rsid w:val="00E00187"/>
    <w:rsid w:val="00E01B26"/>
    <w:rsid w:val="00E02B5D"/>
    <w:rsid w:val="00E03B25"/>
    <w:rsid w:val="00E04650"/>
    <w:rsid w:val="00E04FF5"/>
    <w:rsid w:val="00E07619"/>
    <w:rsid w:val="00E0770E"/>
    <w:rsid w:val="00E10292"/>
    <w:rsid w:val="00E1051A"/>
    <w:rsid w:val="00E105C4"/>
    <w:rsid w:val="00E109B2"/>
    <w:rsid w:val="00E120B1"/>
    <w:rsid w:val="00E121DF"/>
    <w:rsid w:val="00E12347"/>
    <w:rsid w:val="00E128C1"/>
    <w:rsid w:val="00E135ED"/>
    <w:rsid w:val="00E15331"/>
    <w:rsid w:val="00E158C6"/>
    <w:rsid w:val="00E158F3"/>
    <w:rsid w:val="00E163ED"/>
    <w:rsid w:val="00E16E2F"/>
    <w:rsid w:val="00E1776E"/>
    <w:rsid w:val="00E20918"/>
    <w:rsid w:val="00E20C92"/>
    <w:rsid w:val="00E21C7E"/>
    <w:rsid w:val="00E220E0"/>
    <w:rsid w:val="00E22939"/>
    <w:rsid w:val="00E22B68"/>
    <w:rsid w:val="00E23341"/>
    <w:rsid w:val="00E235D3"/>
    <w:rsid w:val="00E23F27"/>
    <w:rsid w:val="00E24DDC"/>
    <w:rsid w:val="00E25393"/>
    <w:rsid w:val="00E26115"/>
    <w:rsid w:val="00E26715"/>
    <w:rsid w:val="00E26C17"/>
    <w:rsid w:val="00E2749A"/>
    <w:rsid w:val="00E27A5A"/>
    <w:rsid w:val="00E27B5E"/>
    <w:rsid w:val="00E30297"/>
    <w:rsid w:val="00E3084F"/>
    <w:rsid w:val="00E30BE4"/>
    <w:rsid w:val="00E30D60"/>
    <w:rsid w:val="00E314FD"/>
    <w:rsid w:val="00E3169F"/>
    <w:rsid w:val="00E321A8"/>
    <w:rsid w:val="00E329C9"/>
    <w:rsid w:val="00E32B8C"/>
    <w:rsid w:val="00E33119"/>
    <w:rsid w:val="00E33A36"/>
    <w:rsid w:val="00E344C2"/>
    <w:rsid w:val="00E34514"/>
    <w:rsid w:val="00E34BD0"/>
    <w:rsid w:val="00E350BE"/>
    <w:rsid w:val="00E366CF"/>
    <w:rsid w:val="00E369B2"/>
    <w:rsid w:val="00E3756E"/>
    <w:rsid w:val="00E4086C"/>
    <w:rsid w:val="00E419DD"/>
    <w:rsid w:val="00E4310F"/>
    <w:rsid w:val="00E4317D"/>
    <w:rsid w:val="00E4395B"/>
    <w:rsid w:val="00E459CD"/>
    <w:rsid w:val="00E4634C"/>
    <w:rsid w:val="00E46AA4"/>
    <w:rsid w:val="00E46F6D"/>
    <w:rsid w:val="00E47779"/>
    <w:rsid w:val="00E50211"/>
    <w:rsid w:val="00E50BBA"/>
    <w:rsid w:val="00E50D62"/>
    <w:rsid w:val="00E50E54"/>
    <w:rsid w:val="00E5259F"/>
    <w:rsid w:val="00E52EEA"/>
    <w:rsid w:val="00E53B49"/>
    <w:rsid w:val="00E54C61"/>
    <w:rsid w:val="00E54D8B"/>
    <w:rsid w:val="00E558CB"/>
    <w:rsid w:val="00E559E9"/>
    <w:rsid w:val="00E55B96"/>
    <w:rsid w:val="00E561EC"/>
    <w:rsid w:val="00E566E0"/>
    <w:rsid w:val="00E56EA4"/>
    <w:rsid w:val="00E57476"/>
    <w:rsid w:val="00E60615"/>
    <w:rsid w:val="00E62070"/>
    <w:rsid w:val="00E62733"/>
    <w:rsid w:val="00E62791"/>
    <w:rsid w:val="00E62D6A"/>
    <w:rsid w:val="00E634F6"/>
    <w:rsid w:val="00E63A7E"/>
    <w:rsid w:val="00E65E74"/>
    <w:rsid w:val="00E66380"/>
    <w:rsid w:val="00E66506"/>
    <w:rsid w:val="00E66BB4"/>
    <w:rsid w:val="00E67132"/>
    <w:rsid w:val="00E671A9"/>
    <w:rsid w:val="00E679BA"/>
    <w:rsid w:val="00E701FB"/>
    <w:rsid w:val="00E70CBA"/>
    <w:rsid w:val="00E7195D"/>
    <w:rsid w:val="00E723B5"/>
    <w:rsid w:val="00E7268E"/>
    <w:rsid w:val="00E727DA"/>
    <w:rsid w:val="00E7427D"/>
    <w:rsid w:val="00E756A9"/>
    <w:rsid w:val="00E7578D"/>
    <w:rsid w:val="00E7615C"/>
    <w:rsid w:val="00E76242"/>
    <w:rsid w:val="00E76881"/>
    <w:rsid w:val="00E76E64"/>
    <w:rsid w:val="00E77736"/>
    <w:rsid w:val="00E77879"/>
    <w:rsid w:val="00E77D68"/>
    <w:rsid w:val="00E77D76"/>
    <w:rsid w:val="00E801BB"/>
    <w:rsid w:val="00E8024C"/>
    <w:rsid w:val="00E80E3B"/>
    <w:rsid w:val="00E813A1"/>
    <w:rsid w:val="00E817B5"/>
    <w:rsid w:val="00E81D45"/>
    <w:rsid w:val="00E82733"/>
    <w:rsid w:val="00E841E2"/>
    <w:rsid w:val="00E844D9"/>
    <w:rsid w:val="00E8476A"/>
    <w:rsid w:val="00E84CE3"/>
    <w:rsid w:val="00E8525B"/>
    <w:rsid w:val="00E85C97"/>
    <w:rsid w:val="00E866C3"/>
    <w:rsid w:val="00E86733"/>
    <w:rsid w:val="00E86AE5"/>
    <w:rsid w:val="00E8787C"/>
    <w:rsid w:val="00E87EF2"/>
    <w:rsid w:val="00E9053A"/>
    <w:rsid w:val="00E90F1E"/>
    <w:rsid w:val="00E91975"/>
    <w:rsid w:val="00E926BA"/>
    <w:rsid w:val="00E928CE"/>
    <w:rsid w:val="00E92E57"/>
    <w:rsid w:val="00E939C2"/>
    <w:rsid w:val="00E93A4D"/>
    <w:rsid w:val="00E946F8"/>
    <w:rsid w:val="00E95241"/>
    <w:rsid w:val="00E96351"/>
    <w:rsid w:val="00E969E6"/>
    <w:rsid w:val="00E969E8"/>
    <w:rsid w:val="00E9737C"/>
    <w:rsid w:val="00E974C8"/>
    <w:rsid w:val="00E97735"/>
    <w:rsid w:val="00E97AE0"/>
    <w:rsid w:val="00EA2013"/>
    <w:rsid w:val="00EA2B45"/>
    <w:rsid w:val="00EA3046"/>
    <w:rsid w:val="00EA361D"/>
    <w:rsid w:val="00EA3682"/>
    <w:rsid w:val="00EA369F"/>
    <w:rsid w:val="00EA487A"/>
    <w:rsid w:val="00EA51F5"/>
    <w:rsid w:val="00EA55A2"/>
    <w:rsid w:val="00EA608E"/>
    <w:rsid w:val="00EA6CDE"/>
    <w:rsid w:val="00EA6DED"/>
    <w:rsid w:val="00EA7B18"/>
    <w:rsid w:val="00EA7C65"/>
    <w:rsid w:val="00EB2443"/>
    <w:rsid w:val="00EB270F"/>
    <w:rsid w:val="00EB27AA"/>
    <w:rsid w:val="00EB31D7"/>
    <w:rsid w:val="00EB475A"/>
    <w:rsid w:val="00EB5494"/>
    <w:rsid w:val="00EB5752"/>
    <w:rsid w:val="00EB59AD"/>
    <w:rsid w:val="00EB5B12"/>
    <w:rsid w:val="00EB699E"/>
    <w:rsid w:val="00EB778E"/>
    <w:rsid w:val="00EB7C61"/>
    <w:rsid w:val="00EC094A"/>
    <w:rsid w:val="00EC2420"/>
    <w:rsid w:val="00EC5C59"/>
    <w:rsid w:val="00EC5FA6"/>
    <w:rsid w:val="00EC761C"/>
    <w:rsid w:val="00EC7C82"/>
    <w:rsid w:val="00ED1108"/>
    <w:rsid w:val="00ED132D"/>
    <w:rsid w:val="00ED18C9"/>
    <w:rsid w:val="00ED2187"/>
    <w:rsid w:val="00ED2B7F"/>
    <w:rsid w:val="00ED3259"/>
    <w:rsid w:val="00ED368D"/>
    <w:rsid w:val="00ED41C0"/>
    <w:rsid w:val="00ED4707"/>
    <w:rsid w:val="00ED6317"/>
    <w:rsid w:val="00ED646D"/>
    <w:rsid w:val="00ED6E86"/>
    <w:rsid w:val="00ED7782"/>
    <w:rsid w:val="00ED7A2D"/>
    <w:rsid w:val="00EE0C0D"/>
    <w:rsid w:val="00EE0CAB"/>
    <w:rsid w:val="00EE1728"/>
    <w:rsid w:val="00EE17E5"/>
    <w:rsid w:val="00EE1AC5"/>
    <w:rsid w:val="00EE2386"/>
    <w:rsid w:val="00EE2663"/>
    <w:rsid w:val="00EE39BF"/>
    <w:rsid w:val="00EE3C53"/>
    <w:rsid w:val="00EE3DEA"/>
    <w:rsid w:val="00EE56EE"/>
    <w:rsid w:val="00EE5B25"/>
    <w:rsid w:val="00EE6349"/>
    <w:rsid w:val="00EE6361"/>
    <w:rsid w:val="00EE675F"/>
    <w:rsid w:val="00EE6949"/>
    <w:rsid w:val="00EE6E63"/>
    <w:rsid w:val="00EE6F85"/>
    <w:rsid w:val="00EE7BE8"/>
    <w:rsid w:val="00EF0031"/>
    <w:rsid w:val="00EF02AB"/>
    <w:rsid w:val="00EF0658"/>
    <w:rsid w:val="00EF0CD5"/>
    <w:rsid w:val="00EF1D38"/>
    <w:rsid w:val="00EF412F"/>
    <w:rsid w:val="00EF45AF"/>
    <w:rsid w:val="00EF5327"/>
    <w:rsid w:val="00EF555C"/>
    <w:rsid w:val="00EF584B"/>
    <w:rsid w:val="00EF65AF"/>
    <w:rsid w:val="00EF69EC"/>
    <w:rsid w:val="00EF787A"/>
    <w:rsid w:val="00EF7BEC"/>
    <w:rsid w:val="00F00F32"/>
    <w:rsid w:val="00F0181D"/>
    <w:rsid w:val="00F0191A"/>
    <w:rsid w:val="00F02C60"/>
    <w:rsid w:val="00F03A70"/>
    <w:rsid w:val="00F03DA3"/>
    <w:rsid w:val="00F04AC1"/>
    <w:rsid w:val="00F04DC4"/>
    <w:rsid w:val="00F04FC1"/>
    <w:rsid w:val="00F05B84"/>
    <w:rsid w:val="00F06321"/>
    <w:rsid w:val="00F075A4"/>
    <w:rsid w:val="00F07819"/>
    <w:rsid w:val="00F102AB"/>
    <w:rsid w:val="00F117C3"/>
    <w:rsid w:val="00F11A17"/>
    <w:rsid w:val="00F121F0"/>
    <w:rsid w:val="00F13363"/>
    <w:rsid w:val="00F1357D"/>
    <w:rsid w:val="00F137BE"/>
    <w:rsid w:val="00F14EDC"/>
    <w:rsid w:val="00F154A8"/>
    <w:rsid w:val="00F154D4"/>
    <w:rsid w:val="00F15B1A"/>
    <w:rsid w:val="00F1656C"/>
    <w:rsid w:val="00F16624"/>
    <w:rsid w:val="00F16A67"/>
    <w:rsid w:val="00F17E72"/>
    <w:rsid w:val="00F204C0"/>
    <w:rsid w:val="00F236B1"/>
    <w:rsid w:val="00F24396"/>
    <w:rsid w:val="00F2516E"/>
    <w:rsid w:val="00F26139"/>
    <w:rsid w:val="00F26AE9"/>
    <w:rsid w:val="00F26AFE"/>
    <w:rsid w:val="00F277FD"/>
    <w:rsid w:val="00F27A82"/>
    <w:rsid w:val="00F30BBE"/>
    <w:rsid w:val="00F313B0"/>
    <w:rsid w:val="00F31BF0"/>
    <w:rsid w:val="00F32995"/>
    <w:rsid w:val="00F32A58"/>
    <w:rsid w:val="00F32BDF"/>
    <w:rsid w:val="00F33004"/>
    <w:rsid w:val="00F33D34"/>
    <w:rsid w:val="00F33E6D"/>
    <w:rsid w:val="00F34A30"/>
    <w:rsid w:val="00F3537E"/>
    <w:rsid w:val="00F354B4"/>
    <w:rsid w:val="00F35C84"/>
    <w:rsid w:val="00F36828"/>
    <w:rsid w:val="00F368F9"/>
    <w:rsid w:val="00F37AFE"/>
    <w:rsid w:val="00F37C38"/>
    <w:rsid w:val="00F40B7E"/>
    <w:rsid w:val="00F40BD3"/>
    <w:rsid w:val="00F41B88"/>
    <w:rsid w:val="00F42572"/>
    <w:rsid w:val="00F430F2"/>
    <w:rsid w:val="00F4322C"/>
    <w:rsid w:val="00F4366A"/>
    <w:rsid w:val="00F44884"/>
    <w:rsid w:val="00F45681"/>
    <w:rsid w:val="00F45E3B"/>
    <w:rsid w:val="00F46654"/>
    <w:rsid w:val="00F476EC"/>
    <w:rsid w:val="00F47B02"/>
    <w:rsid w:val="00F5003F"/>
    <w:rsid w:val="00F5023F"/>
    <w:rsid w:val="00F509E1"/>
    <w:rsid w:val="00F50A28"/>
    <w:rsid w:val="00F50AE0"/>
    <w:rsid w:val="00F518AE"/>
    <w:rsid w:val="00F51942"/>
    <w:rsid w:val="00F53037"/>
    <w:rsid w:val="00F533E6"/>
    <w:rsid w:val="00F54C45"/>
    <w:rsid w:val="00F54F27"/>
    <w:rsid w:val="00F5553C"/>
    <w:rsid w:val="00F557B3"/>
    <w:rsid w:val="00F5663D"/>
    <w:rsid w:val="00F56988"/>
    <w:rsid w:val="00F56B75"/>
    <w:rsid w:val="00F571B4"/>
    <w:rsid w:val="00F572F3"/>
    <w:rsid w:val="00F57E0D"/>
    <w:rsid w:val="00F6076D"/>
    <w:rsid w:val="00F608EB"/>
    <w:rsid w:val="00F610FD"/>
    <w:rsid w:val="00F621AE"/>
    <w:rsid w:val="00F6225C"/>
    <w:rsid w:val="00F626F3"/>
    <w:rsid w:val="00F6345E"/>
    <w:rsid w:val="00F63857"/>
    <w:rsid w:val="00F63D48"/>
    <w:rsid w:val="00F641EC"/>
    <w:rsid w:val="00F64C91"/>
    <w:rsid w:val="00F652C9"/>
    <w:rsid w:val="00F65515"/>
    <w:rsid w:val="00F6605F"/>
    <w:rsid w:val="00F66B04"/>
    <w:rsid w:val="00F672EB"/>
    <w:rsid w:val="00F67681"/>
    <w:rsid w:val="00F67FC2"/>
    <w:rsid w:val="00F7063C"/>
    <w:rsid w:val="00F70D88"/>
    <w:rsid w:val="00F72250"/>
    <w:rsid w:val="00F72273"/>
    <w:rsid w:val="00F72E6D"/>
    <w:rsid w:val="00F74F12"/>
    <w:rsid w:val="00F75801"/>
    <w:rsid w:val="00F75B62"/>
    <w:rsid w:val="00F76679"/>
    <w:rsid w:val="00F76726"/>
    <w:rsid w:val="00F77AD3"/>
    <w:rsid w:val="00F77C6D"/>
    <w:rsid w:val="00F8055C"/>
    <w:rsid w:val="00F80625"/>
    <w:rsid w:val="00F8105C"/>
    <w:rsid w:val="00F81797"/>
    <w:rsid w:val="00F81926"/>
    <w:rsid w:val="00F8378E"/>
    <w:rsid w:val="00F8407F"/>
    <w:rsid w:val="00F84164"/>
    <w:rsid w:val="00F84436"/>
    <w:rsid w:val="00F84905"/>
    <w:rsid w:val="00F85BBB"/>
    <w:rsid w:val="00F86238"/>
    <w:rsid w:val="00F868B3"/>
    <w:rsid w:val="00F8767C"/>
    <w:rsid w:val="00F87D42"/>
    <w:rsid w:val="00F911A9"/>
    <w:rsid w:val="00F91330"/>
    <w:rsid w:val="00F91387"/>
    <w:rsid w:val="00F917BC"/>
    <w:rsid w:val="00F9226F"/>
    <w:rsid w:val="00F92612"/>
    <w:rsid w:val="00F938BC"/>
    <w:rsid w:val="00F939E6"/>
    <w:rsid w:val="00F9478F"/>
    <w:rsid w:val="00F94AFE"/>
    <w:rsid w:val="00F95759"/>
    <w:rsid w:val="00F95C47"/>
    <w:rsid w:val="00F95E3C"/>
    <w:rsid w:val="00F960DB"/>
    <w:rsid w:val="00F965C3"/>
    <w:rsid w:val="00F96941"/>
    <w:rsid w:val="00FA00A3"/>
    <w:rsid w:val="00FA0F9E"/>
    <w:rsid w:val="00FA104E"/>
    <w:rsid w:val="00FA1173"/>
    <w:rsid w:val="00FA42D8"/>
    <w:rsid w:val="00FA4F19"/>
    <w:rsid w:val="00FA5290"/>
    <w:rsid w:val="00FA5848"/>
    <w:rsid w:val="00FA5A66"/>
    <w:rsid w:val="00FA5EC1"/>
    <w:rsid w:val="00FA67AD"/>
    <w:rsid w:val="00FA6ADB"/>
    <w:rsid w:val="00FA6B77"/>
    <w:rsid w:val="00FB005C"/>
    <w:rsid w:val="00FB00A0"/>
    <w:rsid w:val="00FB110B"/>
    <w:rsid w:val="00FB18BA"/>
    <w:rsid w:val="00FB1C7D"/>
    <w:rsid w:val="00FB222A"/>
    <w:rsid w:val="00FB2583"/>
    <w:rsid w:val="00FB31D0"/>
    <w:rsid w:val="00FB32D9"/>
    <w:rsid w:val="00FB3CC0"/>
    <w:rsid w:val="00FB53D1"/>
    <w:rsid w:val="00FB6AC9"/>
    <w:rsid w:val="00FC0C4B"/>
    <w:rsid w:val="00FC0DB5"/>
    <w:rsid w:val="00FC12E1"/>
    <w:rsid w:val="00FC139B"/>
    <w:rsid w:val="00FC13C7"/>
    <w:rsid w:val="00FC1475"/>
    <w:rsid w:val="00FC1AB1"/>
    <w:rsid w:val="00FC1C85"/>
    <w:rsid w:val="00FC1CF3"/>
    <w:rsid w:val="00FC1FA4"/>
    <w:rsid w:val="00FC20A1"/>
    <w:rsid w:val="00FC2C45"/>
    <w:rsid w:val="00FC374A"/>
    <w:rsid w:val="00FC3942"/>
    <w:rsid w:val="00FC57AB"/>
    <w:rsid w:val="00FC59A4"/>
    <w:rsid w:val="00FC65B4"/>
    <w:rsid w:val="00FC6624"/>
    <w:rsid w:val="00FC6B38"/>
    <w:rsid w:val="00FC7338"/>
    <w:rsid w:val="00FC790E"/>
    <w:rsid w:val="00FC7B59"/>
    <w:rsid w:val="00FC7F1C"/>
    <w:rsid w:val="00FD00BD"/>
    <w:rsid w:val="00FD0BA6"/>
    <w:rsid w:val="00FD0CEB"/>
    <w:rsid w:val="00FD1CB5"/>
    <w:rsid w:val="00FD1E20"/>
    <w:rsid w:val="00FD207A"/>
    <w:rsid w:val="00FD2797"/>
    <w:rsid w:val="00FD2C94"/>
    <w:rsid w:val="00FD2E1D"/>
    <w:rsid w:val="00FD4862"/>
    <w:rsid w:val="00FD5AE3"/>
    <w:rsid w:val="00FD6440"/>
    <w:rsid w:val="00FD7E5B"/>
    <w:rsid w:val="00FD7FC5"/>
    <w:rsid w:val="00FE1CDF"/>
    <w:rsid w:val="00FE1F1A"/>
    <w:rsid w:val="00FE23F7"/>
    <w:rsid w:val="00FE28B7"/>
    <w:rsid w:val="00FE2EB4"/>
    <w:rsid w:val="00FE39B2"/>
    <w:rsid w:val="00FE41DA"/>
    <w:rsid w:val="00FE465C"/>
    <w:rsid w:val="00FE51FB"/>
    <w:rsid w:val="00FE6430"/>
    <w:rsid w:val="00FE6463"/>
    <w:rsid w:val="00FE7B00"/>
    <w:rsid w:val="00FF0347"/>
    <w:rsid w:val="00FF05DE"/>
    <w:rsid w:val="00FF1910"/>
    <w:rsid w:val="00FF29AC"/>
    <w:rsid w:val="00FF2CAC"/>
    <w:rsid w:val="00FF30D6"/>
    <w:rsid w:val="00FF37E7"/>
    <w:rsid w:val="00FF54C7"/>
    <w:rsid w:val="00FF552F"/>
    <w:rsid w:val="00FF56A7"/>
    <w:rsid w:val="00FF5F42"/>
    <w:rsid w:val="00FF60AD"/>
    <w:rsid w:val="00FF6DC9"/>
    <w:rsid w:val="00FF77B6"/>
    <w:rsid w:val="00FF7976"/>
    <w:rsid w:val="00FF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stroke endarrow="block"/>
    </o:shapedefaults>
    <o:shapelayout v:ext="edit">
      <o:idmap v:ext="edit" data="1"/>
    </o:shapelayout>
  </w:shapeDefaults>
  <w:decimalSymbol w:val="."/>
  <w:listSeparator w:val=","/>
  <w14:docId w14:val="56FBC0E3"/>
  <w15:chartTrackingRefBased/>
  <w15:docId w15:val="{A0ED83CC-9D39-4D54-8222-4BD44E1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2455"/>
    <w:pPr>
      <w:widowControl w:val="0"/>
    </w:pPr>
    <w:rPr>
      <w:kern w:val="2"/>
      <w:sz w:val="24"/>
      <w:szCs w:val="24"/>
    </w:rPr>
  </w:style>
  <w:style w:type="paragraph" w:styleId="1">
    <w:name w:val="heading 1"/>
    <w:aliases w:val="壹,--章名,ISO標題 1"/>
    <w:basedOn w:val="a0"/>
    <w:next w:val="a0"/>
    <w:qFormat/>
    <w:pPr>
      <w:pageBreakBefore/>
      <w:numPr>
        <w:numId w:val="4"/>
      </w:numPr>
      <w:spacing w:before="120" w:line="360" w:lineRule="auto"/>
      <w:outlineLvl w:val="0"/>
    </w:pPr>
    <w:rPr>
      <w:rFonts w:eastAsia="標楷體"/>
      <w:b/>
      <w:color w:val="000000"/>
      <w:spacing w:val="40"/>
      <w:kern w:val="52"/>
      <w:sz w:val="36"/>
      <w:szCs w:val="20"/>
      <w:lang w:val="x-none" w:eastAsia="x-none"/>
    </w:rPr>
  </w:style>
  <w:style w:type="paragraph" w:styleId="20">
    <w:name w:val="heading 2"/>
    <w:aliases w:val="章,標題 2--1.1,--1.1,ISO標題 2"/>
    <w:basedOn w:val="a0"/>
    <w:next w:val="a0"/>
    <w:qFormat/>
    <w:pPr>
      <w:keepNext/>
      <w:snapToGrid w:val="0"/>
      <w:spacing w:before="600"/>
      <w:outlineLvl w:val="1"/>
    </w:pPr>
    <w:rPr>
      <w:rFonts w:eastAsia="標楷體"/>
      <w:b/>
      <w:snapToGrid w:val="0"/>
      <w:kern w:val="0"/>
      <w:sz w:val="32"/>
      <w:szCs w:val="20"/>
      <w:lang w:val="x-none" w:eastAsia="x-none"/>
    </w:rPr>
  </w:style>
  <w:style w:type="paragraph" w:styleId="3">
    <w:name w:val="heading 3"/>
    <w:aliases w:val="--1.1.1.,--1.1.1. + 14 點,左:  0 cm,第一行:  2 字元"/>
    <w:basedOn w:val="a0"/>
    <w:next w:val="a0"/>
    <w:qFormat/>
    <w:pPr>
      <w:snapToGrid w:val="0"/>
      <w:spacing w:before="360"/>
      <w:outlineLvl w:val="2"/>
    </w:pPr>
    <w:rPr>
      <w:rFonts w:eastAsia="標楷體"/>
      <w:sz w:val="32"/>
      <w:szCs w:val="20"/>
      <w:lang w:val="x-none" w:eastAsia="x-none"/>
    </w:rPr>
  </w:style>
  <w:style w:type="paragraph" w:styleId="4">
    <w:name w:val="heading 4"/>
    <w:aliases w:val="1,--1.,--1"/>
    <w:basedOn w:val="a0"/>
    <w:next w:val="a0"/>
    <w:qFormat/>
    <w:pPr>
      <w:numPr>
        <w:ilvl w:val="3"/>
        <w:numId w:val="4"/>
      </w:numPr>
      <w:snapToGrid w:val="0"/>
      <w:spacing w:before="240"/>
      <w:outlineLvl w:val="3"/>
    </w:pPr>
    <w:rPr>
      <w:rFonts w:eastAsia="標楷體"/>
      <w:sz w:val="28"/>
      <w:szCs w:val="20"/>
      <w:lang w:val="x-none" w:eastAsia="x-none"/>
    </w:rPr>
  </w:style>
  <w:style w:type="paragraph" w:styleId="5">
    <w:name w:val="heading 5"/>
    <w:aliases w:val="--(1)1,--(1)"/>
    <w:basedOn w:val="a0"/>
    <w:next w:val="a0"/>
    <w:qFormat/>
    <w:pPr>
      <w:numPr>
        <w:ilvl w:val="4"/>
        <w:numId w:val="4"/>
      </w:numPr>
      <w:snapToGrid w:val="0"/>
      <w:spacing w:before="120"/>
      <w:outlineLvl w:val="4"/>
    </w:pPr>
    <w:rPr>
      <w:rFonts w:eastAsia="標楷體"/>
      <w:sz w:val="26"/>
      <w:szCs w:val="20"/>
      <w:lang w:val="x-none" w:eastAsia="x-none"/>
    </w:rPr>
  </w:style>
  <w:style w:type="paragraph" w:styleId="6">
    <w:name w:val="heading 6"/>
    <w:aliases w:val="A,--A"/>
    <w:basedOn w:val="a0"/>
    <w:next w:val="a0"/>
    <w:qFormat/>
    <w:pPr>
      <w:numPr>
        <w:ilvl w:val="5"/>
        <w:numId w:val="4"/>
      </w:numPr>
      <w:tabs>
        <w:tab w:val="left" w:pos="1200"/>
      </w:tabs>
      <w:snapToGrid w:val="0"/>
      <w:spacing w:before="120"/>
      <w:outlineLvl w:val="5"/>
    </w:pPr>
    <w:rPr>
      <w:rFonts w:eastAsia="標楷體"/>
      <w:szCs w:val="20"/>
      <w:lang w:val="x-none" w:eastAsia="x-none"/>
    </w:rPr>
  </w:style>
  <w:style w:type="paragraph" w:styleId="7">
    <w:name w:val="heading 7"/>
    <w:aliases w:val="(A),--(a),--a,標題 7-(a)"/>
    <w:basedOn w:val="a0"/>
    <w:next w:val="a0"/>
    <w:qFormat/>
    <w:pPr>
      <w:numPr>
        <w:ilvl w:val="6"/>
        <w:numId w:val="4"/>
      </w:numPr>
      <w:snapToGrid w:val="0"/>
      <w:spacing w:before="120"/>
      <w:outlineLvl w:val="6"/>
    </w:pPr>
    <w:rPr>
      <w:rFonts w:eastAsia="標楷體"/>
      <w:szCs w:val="20"/>
      <w:lang w:val="x-none" w:eastAsia="x-none"/>
    </w:rPr>
  </w:style>
  <w:style w:type="paragraph" w:styleId="8">
    <w:name w:val="heading 8"/>
    <w:aliases w:val="a,--."/>
    <w:basedOn w:val="a0"/>
    <w:next w:val="a0"/>
    <w:autoRedefine/>
    <w:qFormat/>
    <w:pPr>
      <w:keepNext/>
      <w:numPr>
        <w:ilvl w:val="7"/>
        <w:numId w:val="4"/>
      </w:numPr>
      <w:snapToGrid w:val="0"/>
      <w:spacing w:before="120"/>
      <w:outlineLvl w:val="7"/>
    </w:pPr>
    <w:rPr>
      <w:rFonts w:eastAsia="標楷體"/>
      <w:szCs w:val="20"/>
      <w:lang w:val="x-none" w:eastAsia="x-none"/>
    </w:rPr>
  </w:style>
  <w:style w:type="paragraph" w:styleId="9">
    <w:name w:val="heading 9"/>
    <w:basedOn w:val="a0"/>
    <w:next w:val="a0"/>
    <w:qFormat/>
    <w:pPr>
      <w:keepNext/>
      <w:numPr>
        <w:ilvl w:val="8"/>
        <w:numId w:val="4"/>
      </w:numPr>
      <w:snapToGrid w:val="0"/>
      <w:spacing w:before="120"/>
      <w:outlineLvl w:val="8"/>
    </w:pPr>
    <w:rPr>
      <w:rFonts w:eastAsia="標楷體"/>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snapToGrid w:val="0"/>
    </w:pPr>
    <w:rPr>
      <w:sz w:val="20"/>
      <w:szCs w:val="20"/>
      <w:lang w:val="x-none" w:eastAsia="x-none"/>
    </w:rPr>
  </w:style>
  <w:style w:type="paragraph" w:styleId="a5">
    <w:name w:val="footer"/>
    <w:basedOn w:val="a0"/>
    <w:uiPriority w:val="99"/>
    <w:pPr>
      <w:tabs>
        <w:tab w:val="center" w:pos="4153"/>
        <w:tab w:val="right" w:pos="8306"/>
      </w:tabs>
      <w:snapToGrid w:val="0"/>
    </w:pPr>
    <w:rPr>
      <w:sz w:val="20"/>
      <w:szCs w:val="20"/>
      <w:lang w:val="x-none" w:eastAsia="x-none"/>
    </w:rPr>
  </w:style>
  <w:style w:type="character" w:styleId="a6">
    <w:name w:val="Strong"/>
    <w:qFormat/>
    <w:rPr>
      <w:b/>
      <w:bCs/>
    </w:rPr>
  </w:style>
  <w:style w:type="character" w:styleId="a7">
    <w:name w:val="Hyperlink"/>
    <w:uiPriority w:val="99"/>
    <w:rPr>
      <w:color w:val="0000FF"/>
      <w:u w:val="single"/>
    </w:rPr>
  </w:style>
  <w:style w:type="paragraph" w:styleId="a8">
    <w:name w:val="Balloon Text"/>
    <w:basedOn w:val="a0"/>
    <w:uiPriority w:val="99"/>
    <w:rPr>
      <w:rFonts w:ascii="Cambria" w:hAnsi="Cambria"/>
      <w:sz w:val="18"/>
      <w:szCs w:val="18"/>
      <w:lang w:val="x-none" w:eastAsia="x-none"/>
    </w:rPr>
  </w:style>
  <w:style w:type="character" w:customStyle="1" w:styleId="a9">
    <w:name w:val="註解方塊文字 字元"/>
    <w:uiPriority w:val="99"/>
    <w:rPr>
      <w:rFonts w:ascii="Cambria" w:eastAsia="新細明體" w:hAnsi="Cambria" w:cs="Times New Roman"/>
      <w:kern w:val="2"/>
      <w:sz w:val="18"/>
      <w:szCs w:val="18"/>
    </w:rPr>
  </w:style>
  <w:style w:type="character" w:customStyle="1" w:styleId="aa">
    <w:name w:val="頁尾 字元"/>
    <w:uiPriority w:val="99"/>
    <w:rPr>
      <w:kern w:val="2"/>
    </w:rPr>
  </w:style>
  <w:style w:type="character" w:customStyle="1" w:styleId="ab">
    <w:name w:val="頁首 字元"/>
    <w:rPr>
      <w:kern w:val="2"/>
    </w:rPr>
  </w:style>
  <w:style w:type="character" w:customStyle="1" w:styleId="11">
    <w:name w:val="標題 1 字元"/>
    <w:aliases w:val="壹 字元,--章名 字元,ISO標題 1 字元"/>
    <w:rPr>
      <w:rFonts w:eastAsia="標楷體"/>
      <w:b/>
      <w:color w:val="000000"/>
      <w:spacing w:val="40"/>
      <w:kern w:val="52"/>
      <w:sz w:val="36"/>
    </w:rPr>
  </w:style>
  <w:style w:type="character" w:customStyle="1" w:styleId="21">
    <w:name w:val="標題 2 字元"/>
    <w:aliases w:val="章 字元,標題 2--1.1 字元,--1.1 字元,ISO標題 2 字元"/>
    <w:rPr>
      <w:rFonts w:eastAsia="標楷體"/>
      <w:b/>
      <w:snapToGrid w:val="0"/>
      <w:sz w:val="32"/>
    </w:rPr>
  </w:style>
  <w:style w:type="character" w:customStyle="1" w:styleId="30">
    <w:name w:val="標題 3 字元"/>
    <w:aliases w:val="--1.1.1. 字元,--1.1.1. + 14 點 字元,左:  0 cm 字元,第一行:  2 字元 字元"/>
    <w:rPr>
      <w:rFonts w:eastAsia="標楷體"/>
      <w:kern w:val="2"/>
      <w:sz w:val="32"/>
    </w:rPr>
  </w:style>
  <w:style w:type="character" w:customStyle="1" w:styleId="41">
    <w:name w:val="標題 4 字元"/>
    <w:aliases w:val="1 字元,--1. 字元,--1 字元"/>
    <w:rPr>
      <w:rFonts w:eastAsia="標楷體"/>
      <w:kern w:val="2"/>
      <w:sz w:val="28"/>
    </w:rPr>
  </w:style>
  <w:style w:type="character" w:customStyle="1" w:styleId="50">
    <w:name w:val="標題 5 字元"/>
    <w:aliases w:val="--(1)1 字元,--(1) 字元"/>
    <w:rPr>
      <w:rFonts w:eastAsia="標楷體"/>
      <w:kern w:val="2"/>
      <w:sz w:val="26"/>
    </w:rPr>
  </w:style>
  <w:style w:type="character" w:customStyle="1" w:styleId="60">
    <w:name w:val="標題 6 字元"/>
    <w:aliases w:val="A 字元,--A 字元"/>
    <w:rPr>
      <w:rFonts w:eastAsia="標楷體"/>
      <w:kern w:val="2"/>
      <w:sz w:val="24"/>
    </w:rPr>
  </w:style>
  <w:style w:type="character" w:customStyle="1" w:styleId="70">
    <w:name w:val="標題 7 字元"/>
    <w:aliases w:val="(A) 字元,--(a) 字元,--a 字元,標題 7-(a) 字元"/>
    <w:rPr>
      <w:rFonts w:eastAsia="標楷體"/>
      <w:kern w:val="2"/>
      <w:sz w:val="24"/>
    </w:rPr>
  </w:style>
  <w:style w:type="character" w:customStyle="1" w:styleId="80">
    <w:name w:val="標題 8 字元"/>
    <w:aliases w:val="a 字元,--. 字元"/>
    <w:rPr>
      <w:rFonts w:eastAsia="標楷體"/>
      <w:kern w:val="2"/>
      <w:sz w:val="24"/>
    </w:rPr>
  </w:style>
  <w:style w:type="character" w:customStyle="1" w:styleId="90">
    <w:name w:val="標題 9 字元"/>
    <w:rPr>
      <w:rFonts w:eastAsia="標楷體"/>
      <w:kern w:val="2"/>
      <w:sz w:val="24"/>
    </w:rPr>
  </w:style>
  <w:style w:type="paragraph" w:customStyle="1" w:styleId="2TEXT">
    <w:name w:val="標題2.TEXT"/>
    <w:basedOn w:val="a0"/>
    <w:next w:val="a0"/>
    <w:pPr>
      <w:snapToGrid w:val="0"/>
      <w:spacing w:before="120" w:line="400" w:lineRule="atLeast"/>
      <w:ind w:left="1134"/>
    </w:pPr>
    <w:rPr>
      <w:rFonts w:eastAsia="標楷體"/>
      <w:sz w:val="32"/>
      <w:szCs w:val="20"/>
    </w:rPr>
  </w:style>
  <w:style w:type="paragraph" w:customStyle="1" w:styleId="40">
    <w:name w:val="項目4"/>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F9226F"/>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1">
    <w:name w:val="項目符號 6"/>
    <w:basedOn w:val="a0"/>
    <w:next w:val="a0"/>
    <w:autoRedefine/>
    <w:rsid w:val="0011788D"/>
    <w:pPr>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824633"/>
    <w:pPr>
      <w:numPr>
        <w:numId w:val="2"/>
      </w:numPr>
      <w:snapToGrid w:val="0"/>
      <w:spacing w:before="120"/>
    </w:pPr>
    <w:rPr>
      <w:rFonts w:ascii="標楷體" w:eastAsia="標楷體" w:hAnsi="標楷體"/>
      <w:sz w:val="26"/>
      <w:lang w:eastAsia="zh-HK"/>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customStyle="1" w:styleId="42">
    <w:name w:val="標題 4 內文"/>
    <w:basedOn w:val="a0"/>
    <w:rsid w:val="00374959"/>
    <w:pPr>
      <w:adjustRightInd w:val="0"/>
      <w:spacing w:afterLines="20" w:after="20"/>
      <w:ind w:leftChars="472" w:left="472"/>
    </w:pPr>
    <w:rPr>
      <w:rFonts w:ascii="Arial" w:eastAsia="標楷體" w:hAnsi="Arial" w:cs="標楷體"/>
      <w:kern w:val="0"/>
      <w:szCs w:val="28"/>
    </w:rPr>
  </w:style>
  <w:style w:type="paragraph" w:styleId="af9">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a"/>
    <w:rsid w:val="00643C52"/>
    <w:pPr>
      <w:autoSpaceDE w:val="0"/>
      <w:autoSpaceDN w:val="0"/>
      <w:adjustRightInd w:val="0"/>
      <w:textAlignment w:val="baseline"/>
    </w:pPr>
    <w:rPr>
      <w:rFonts w:ascii="細明體" w:eastAsia="細明體"/>
      <w:szCs w:val="20"/>
      <w:lang w:val="x-none" w:eastAsia="x-none"/>
    </w:rPr>
  </w:style>
  <w:style w:type="character" w:customStyle="1" w:styleId="afa">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9"/>
    <w:rsid w:val="00643C52"/>
    <w:rPr>
      <w:rFonts w:ascii="細明體" w:eastAsia="細明體"/>
      <w:kern w:val="2"/>
      <w:sz w:val="24"/>
    </w:rPr>
  </w:style>
  <w:style w:type="paragraph" w:customStyle="1" w:styleId="14">
    <w:name w:val="純文字1"/>
    <w:basedOn w:val="a0"/>
    <w:rsid w:val="00643C52"/>
    <w:rPr>
      <w:rFonts w:eastAsia="標楷體"/>
    </w:rPr>
  </w:style>
  <w:style w:type="paragraph" w:styleId="15">
    <w:name w:val="index 1"/>
    <w:basedOn w:val="a0"/>
    <w:next w:val="a0"/>
    <w:autoRedefine/>
    <w:semiHidden/>
    <w:rsid w:val="00643C52"/>
    <w:pPr>
      <w:ind w:firstLineChars="100" w:firstLine="160"/>
    </w:pPr>
    <w:rPr>
      <w:position w:val="20"/>
      <w:sz w:val="16"/>
    </w:rPr>
  </w:style>
  <w:style w:type="paragraph" w:customStyle="1" w:styleId="Default">
    <w:name w:val="Default"/>
    <w:rsid w:val="00D92CC1"/>
    <w:pPr>
      <w:widowControl w:val="0"/>
      <w:autoSpaceDE w:val="0"/>
      <w:autoSpaceDN w:val="0"/>
      <w:adjustRightInd w:val="0"/>
    </w:pPr>
    <w:rPr>
      <w:color w:val="000000"/>
      <w:sz w:val="24"/>
      <w:szCs w:val="24"/>
    </w:rPr>
  </w:style>
  <w:style w:type="paragraph" w:styleId="afb">
    <w:name w:val="List Paragraph"/>
    <w:basedOn w:val="a0"/>
    <w:uiPriority w:val="34"/>
    <w:qFormat/>
    <w:rsid w:val="004466AB"/>
    <w:pPr>
      <w:ind w:leftChars="200" w:left="480"/>
    </w:pPr>
    <w:rPr>
      <w:rFonts w:ascii="Calibri" w:hAnsi="Calibri"/>
      <w:szCs w:val="22"/>
    </w:rPr>
  </w:style>
  <w:style w:type="character" w:styleId="afc">
    <w:name w:val="FollowedHyperlink"/>
    <w:uiPriority w:val="99"/>
    <w:semiHidden/>
    <w:unhideWhenUsed/>
    <w:rsid w:val="00513025"/>
    <w:rPr>
      <w:color w:val="800080"/>
      <w:u w:val="single"/>
    </w:rPr>
  </w:style>
  <w:style w:type="character" w:customStyle="1" w:styleId="apple-converted-space">
    <w:name w:val="apple-converted-space"/>
    <w:rsid w:val="00C46F03"/>
  </w:style>
  <w:style w:type="paragraph" w:styleId="afd">
    <w:name w:val="Document Map"/>
    <w:basedOn w:val="a0"/>
    <w:link w:val="afe"/>
    <w:uiPriority w:val="99"/>
    <w:semiHidden/>
    <w:unhideWhenUsed/>
    <w:rsid w:val="000A65B6"/>
    <w:rPr>
      <w:rFonts w:ascii="新細明體"/>
      <w:sz w:val="18"/>
      <w:szCs w:val="18"/>
      <w:lang w:val="x-none" w:eastAsia="x-none"/>
    </w:rPr>
  </w:style>
  <w:style w:type="character" w:customStyle="1" w:styleId="afe">
    <w:name w:val="文件引導模式 字元"/>
    <w:link w:val="afd"/>
    <w:uiPriority w:val="99"/>
    <w:semiHidden/>
    <w:rsid w:val="000A65B6"/>
    <w:rPr>
      <w:rFonts w:ascii="新細明體"/>
      <w:kern w:val="2"/>
      <w:sz w:val="18"/>
      <w:szCs w:val="18"/>
    </w:rPr>
  </w:style>
  <w:style w:type="paragraph" w:customStyle="1" w:styleId="aff">
    <w:name w:val="頁尾版權宣告"/>
    <w:basedOn w:val="a0"/>
    <w:rsid w:val="004F5112"/>
    <w:pPr>
      <w:jc w:val="center"/>
    </w:pPr>
    <w:rPr>
      <w:rFonts w:eastAsia="標楷體"/>
      <w:sz w:val="20"/>
    </w:rPr>
  </w:style>
  <w:style w:type="paragraph" w:customStyle="1" w:styleId="43">
    <w:name w:val="樣式4"/>
    <w:basedOn w:val="a0"/>
    <w:link w:val="44"/>
    <w:qFormat/>
    <w:rsid w:val="005D4238"/>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5D4238"/>
    <w:rPr>
      <w:rFonts w:eastAsia="標楷體"/>
      <w:color w:val="000000"/>
      <w:kern w:val="2"/>
      <w:sz w:val="24"/>
      <w:szCs w:val="24"/>
    </w:rPr>
  </w:style>
  <w:style w:type="character" w:customStyle="1" w:styleId="16">
    <w:name w:val="未解析的提及1"/>
    <w:uiPriority w:val="99"/>
    <w:semiHidden/>
    <w:unhideWhenUsed/>
    <w:rsid w:val="00773CFB"/>
    <w:rPr>
      <w:color w:val="605E5C"/>
      <w:shd w:val="clear" w:color="auto" w:fill="E1DFDD"/>
    </w:rPr>
  </w:style>
  <w:style w:type="paragraph" w:styleId="HTML">
    <w:name w:val="HTML Preformatted"/>
    <w:basedOn w:val="a0"/>
    <w:link w:val="HTML0"/>
    <w:uiPriority w:val="99"/>
    <w:unhideWhenUsed/>
    <w:rsid w:val="00333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333746"/>
    <w:rPr>
      <w:rFonts w:ascii="細明體" w:eastAsia="細明體" w:hAnsi="細明體" w:cs="細明體"/>
      <w:sz w:val="24"/>
      <w:szCs w:val="24"/>
    </w:rPr>
  </w:style>
  <w:style w:type="character" w:styleId="aff0">
    <w:name w:val="annotation reference"/>
    <w:uiPriority w:val="99"/>
    <w:semiHidden/>
    <w:unhideWhenUsed/>
    <w:rsid w:val="007D7C27"/>
    <w:rPr>
      <w:sz w:val="18"/>
      <w:szCs w:val="18"/>
    </w:rPr>
  </w:style>
  <w:style w:type="paragraph" w:styleId="aff1">
    <w:name w:val="annotation text"/>
    <w:basedOn w:val="a0"/>
    <w:link w:val="aff2"/>
    <w:uiPriority w:val="99"/>
    <w:unhideWhenUsed/>
    <w:rsid w:val="007D7C27"/>
  </w:style>
  <w:style w:type="character" w:customStyle="1" w:styleId="aff2">
    <w:name w:val="註解文字 字元"/>
    <w:link w:val="aff1"/>
    <w:uiPriority w:val="99"/>
    <w:rsid w:val="007D7C27"/>
    <w:rPr>
      <w:kern w:val="2"/>
      <w:sz w:val="24"/>
      <w:szCs w:val="24"/>
    </w:rPr>
  </w:style>
  <w:style w:type="paragraph" w:styleId="aff3">
    <w:name w:val="annotation subject"/>
    <w:basedOn w:val="aff1"/>
    <w:next w:val="aff1"/>
    <w:link w:val="aff4"/>
    <w:uiPriority w:val="99"/>
    <w:semiHidden/>
    <w:unhideWhenUsed/>
    <w:rsid w:val="007D7C27"/>
    <w:rPr>
      <w:b/>
      <w:bCs/>
    </w:rPr>
  </w:style>
  <w:style w:type="character" w:customStyle="1" w:styleId="aff4">
    <w:name w:val="註解主旨 字元"/>
    <w:link w:val="aff3"/>
    <w:uiPriority w:val="99"/>
    <w:semiHidden/>
    <w:rsid w:val="007D7C27"/>
    <w:rPr>
      <w:b/>
      <w:bCs/>
      <w:kern w:val="2"/>
      <w:sz w:val="24"/>
      <w:szCs w:val="24"/>
    </w:rPr>
  </w:style>
  <w:style w:type="paragraph" w:styleId="aff5">
    <w:name w:val="Date"/>
    <w:basedOn w:val="a0"/>
    <w:next w:val="a0"/>
    <w:link w:val="aff6"/>
    <w:uiPriority w:val="99"/>
    <w:semiHidden/>
    <w:unhideWhenUsed/>
    <w:rsid w:val="0012012A"/>
    <w:pPr>
      <w:jc w:val="right"/>
    </w:pPr>
  </w:style>
  <w:style w:type="character" w:customStyle="1" w:styleId="aff6">
    <w:name w:val="日期 字元"/>
    <w:basedOn w:val="a1"/>
    <w:link w:val="aff5"/>
    <w:uiPriority w:val="99"/>
    <w:semiHidden/>
    <w:rsid w:val="0012012A"/>
    <w:rPr>
      <w:kern w:val="2"/>
      <w:sz w:val="24"/>
      <w:szCs w:val="24"/>
    </w:rPr>
  </w:style>
  <w:style w:type="paragraph" w:styleId="Web">
    <w:name w:val="Normal (Web)"/>
    <w:basedOn w:val="a0"/>
    <w:uiPriority w:val="99"/>
    <w:unhideWhenUsed/>
    <w:rsid w:val="0012012A"/>
    <w:pPr>
      <w:widowControl/>
      <w:spacing w:before="100" w:beforeAutospacing="1" w:after="100" w:afterAutospacing="1"/>
    </w:pPr>
    <w:rPr>
      <w:rFonts w:ascii="新細明體" w:hAnsi="新細明體" w:cs="新細明體"/>
      <w:kern w:val="0"/>
    </w:rPr>
  </w:style>
  <w:style w:type="character" w:customStyle="1" w:styleId="gmaildefault">
    <w:name w:val="gmail_default"/>
    <w:rsid w:val="0012012A"/>
  </w:style>
  <w:style w:type="numbering" w:customStyle="1" w:styleId="10">
    <w:name w:val="樣式1"/>
    <w:uiPriority w:val="99"/>
    <w:rsid w:val="0012012A"/>
    <w:pPr>
      <w:numPr>
        <w:numId w:val="5"/>
      </w:numPr>
    </w:pPr>
  </w:style>
  <w:style w:type="character" w:customStyle="1" w:styleId="txt02">
    <w:name w:val="txt_02"/>
    <w:basedOn w:val="a1"/>
    <w:rsid w:val="0012012A"/>
  </w:style>
  <w:style w:type="paragraph" w:styleId="aff7">
    <w:name w:val="Revision"/>
    <w:hidden/>
    <w:uiPriority w:val="99"/>
    <w:semiHidden/>
    <w:rsid w:val="0012012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6568">
      <w:bodyDiv w:val="1"/>
      <w:marLeft w:val="0"/>
      <w:marRight w:val="0"/>
      <w:marTop w:val="0"/>
      <w:marBottom w:val="0"/>
      <w:divBdr>
        <w:top w:val="none" w:sz="0" w:space="0" w:color="auto"/>
        <w:left w:val="none" w:sz="0" w:space="0" w:color="auto"/>
        <w:bottom w:val="none" w:sz="0" w:space="0" w:color="auto"/>
        <w:right w:val="none" w:sz="0" w:space="0" w:color="auto"/>
      </w:divBdr>
    </w:div>
    <w:div w:id="216551240">
      <w:bodyDiv w:val="1"/>
      <w:marLeft w:val="0"/>
      <w:marRight w:val="0"/>
      <w:marTop w:val="0"/>
      <w:marBottom w:val="0"/>
      <w:divBdr>
        <w:top w:val="none" w:sz="0" w:space="0" w:color="auto"/>
        <w:left w:val="none" w:sz="0" w:space="0" w:color="auto"/>
        <w:bottom w:val="none" w:sz="0" w:space="0" w:color="auto"/>
        <w:right w:val="none" w:sz="0" w:space="0" w:color="auto"/>
      </w:divBdr>
      <w:divsChild>
        <w:div w:id="1990356596">
          <w:marLeft w:val="0"/>
          <w:marRight w:val="0"/>
          <w:marTop w:val="0"/>
          <w:marBottom w:val="0"/>
          <w:divBdr>
            <w:top w:val="none" w:sz="0" w:space="0" w:color="auto"/>
            <w:left w:val="none" w:sz="0" w:space="0" w:color="auto"/>
            <w:bottom w:val="none" w:sz="0" w:space="0" w:color="auto"/>
            <w:right w:val="none" w:sz="0" w:space="0" w:color="auto"/>
          </w:divBdr>
          <w:divsChild>
            <w:div w:id="331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26">
      <w:bodyDiv w:val="1"/>
      <w:marLeft w:val="0"/>
      <w:marRight w:val="0"/>
      <w:marTop w:val="0"/>
      <w:marBottom w:val="0"/>
      <w:divBdr>
        <w:top w:val="none" w:sz="0" w:space="0" w:color="auto"/>
        <w:left w:val="none" w:sz="0" w:space="0" w:color="auto"/>
        <w:bottom w:val="none" w:sz="0" w:space="0" w:color="auto"/>
        <w:right w:val="none" w:sz="0" w:space="0" w:color="auto"/>
      </w:divBdr>
    </w:div>
    <w:div w:id="434445131">
      <w:bodyDiv w:val="1"/>
      <w:marLeft w:val="0"/>
      <w:marRight w:val="0"/>
      <w:marTop w:val="0"/>
      <w:marBottom w:val="0"/>
      <w:divBdr>
        <w:top w:val="none" w:sz="0" w:space="0" w:color="auto"/>
        <w:left w:val="none" w:sz="0" w:space="0" w:color="auto"/>
        <w:bottom w:val="none" w:sz="0" w:space="0" w:color="auto"/>
        <w:right w:val="none" w:sz="0" w:space="0" w:color="auto"/>
      </w:divBdr>
    </w:div>
    <w:div w:id="533081811">
      <w:bodyDiv w:val="1"/>
      <w:marLeft w:val="0"/>
      <w:marRight w:val="0"/>
      <w:marTop w:val="0"/>
      <w:marBottom w:val="0"/>
      <w:divBdr>
        <w:top w:val="none" w:sz="0" w:space="0" w:color="auto"/>
        <w:left w:val="none" w:sz="0" w:space="0" w:color="auto"/>
        <w:bottom w:val="none" w:sz="0" w:space="0" w:color="auto"/>
        <w:right w:val="none" w:sz="0" w:space="0" w:color="auto"/>
      </w:divBdr>
    </w:div>
    <w:div w:id="624120968">
      <w:bodyDiv w:val="1"/>
      <w:marLeft w:val="0"/>
      <w:marRight w:val="0"/>
      <w:marTop w:val="0"/>
      <w:marBottom w:val="0"/>
      <w:divBdr>
        <w:top w:val="none" w:sz="0" w:space="0" w:color="auto"/>
        <w:left w:val="none" w:sz="0" w:space="0" w:color="auto"/>
        <w:bottom w:val="none" w:sz="0" w:space="0" w:color="auto"/>
        <w:right w:val="none" w:sz="0" w:space="0" w:color="auto"/>
      </w:divBdr>
      <w:divsChild>
        <w:div w:id="1117532161">
          <w:marLeft w:val="0"/>
          <w:marRight w:val="0"/>
          <w:marTop w:val="0"/>
          <w:marBottom w:val="0"/>
          <w:divBdr>
            <w:top w:val="none" w:sz="0" w:space="0" w:color="auto"/>
            <w:left w:val="none" w:sz="0" w:space="0" w:color="auto"/>
            <w:bottom w:val="none" w:sz="0" w:space="0" w:color="auto"/>
            <w:right w:val="none" w:sz="0" w:space="0" w:color="auto"/>
          </w:divBdr>
          <w:divsChild>
            <w:div w:id="20151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24">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9717176">
      <w:bodyDiv w:val="1"/>
      <w:marLeft w:val="0"/>
      <w:marRight w:val="0"/>
      <w:marTop w:val="0"/>
      <w:marBottom w:val="0"/>
      <w:divBdr>
        <w:top w:val="none" w:sz="0" w:space="0" w:color="auto"/>
        <w:left w:val="none" w:sz="0" w:space="0" w:color="auto"/>
        <w:bottom w:val="none" w:sz="0" w:space="0" w:color="auto"/>
        <w:right w:val="none" w:sz="0" w:space="0" w:color="auto"/>
      </w:divBdr>
    </w:div>
    <w:div w:id="774860579">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7">
          <w:marLeft w:val="0"/>
          <w:marRight w:val="0"/>
          <w:marTop w:val="0"/>
          <w:marBottom w:val="0"/>
          <w:divBdr>
            <w:top w:val="none" w:sz="0" w:space="0" w:color="auto"/>
            <w:left w:val="none" w:sz="0" w:space="0" w:color="auto"/>
            <w:bottom w:val="none" w:sz="0" w:space="0" w:color="auto"/>
            <w:right w:val="none" w:sz="0" w:space="0" w:color="auto"/>
          </w:divBdr>
          <w:divsChild>
            <w:div w:id="49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84">
      <w:bodyDiv w:val="1"/>
      <w:marLeft w:val="0"/>
      <w:marRight w:val="0"/>
      <w:marTop w:val="0"/>
      <w:marBottom w:val="0"/>
      <w:divBdr>
        <w:top w:val="none" w:sz="0" w:space="0" w:color="auto"/>
        <w:left w:val="none" w:sz="0" w:space="0" w:color="auto"/>
        <w:bottom w:val="none" w:sz="0" w:space="0" w:color="auto"/>
        <w:right w:val="none" w:sz="0" w:space="0" w:color="auto"/>
      </w:divBdr>
      <w:divsChild>
        <w:div w:id="621807337">
          <w:marLeft w:val="0"/>
          <w:marRight w:val="0"/>
          <w:marTop w:val="0"/>
          <w:marBottom w:val="0"/>
          <w:divBdr>
            <w:top w:val="none" w:sz="0" w:space="0" w:color="auto"/>
            <w:left w:val="none" w:sz="0" w:space="0" w:color="auto"/>
            <w:bottom w:val="none" w:sz="0" w:space="0" w:color="auto"/>
            <w:right w:val="none" w:sz="0" w:space="0" w:color="auto"/>
          </w:divBdr>
          <w:divsChild>
            <w:div w:id="317538894">
              <w:marLeft w:val="0"/>
              <w:marRight w:val="0"/>
              <w:marTop w:val="0"/>
              <w:marBottom w:val="0"/>
              <w:divBdr>
                <w:top w:val="none" w:sz="0" w:space="0" w:color="auto"/>
                <w:left w:val="none" w:sz="0" w:space="0" w:color="auto"/>
                <w:bottom w:val="none" w:sz="0" w:space="0" w:color="auto"/>
                <w:right w:val="none" w:sz="0" w:space="0" w:color="auto"/>
              </w:divBdr>
            </w:div>
            <w:div w:id="489370238">
              <w:marLeft w:val="0"/>
              <w:marRight w:val="0"/>
              <w:marTop w:val="0"/>
              <w:marBottom w:val="0"/>
              <w:divBdr>
                <w:top w:val="none" w:sz="0" w:space="0" w:color="auto"/>
                <w:left w:val="none" w:sz="0" w:space="0" w:color="auto"/>
                <w:bottom w:val="none" w:sz="0" w:space="0" w:color="auto"/>
                <w:right w:val="none" w:sz="0" w:space="0" w:color="auto"/>
              </w:divBdr>
            </w:div>
            <w:div w:id="500854187">
              <w:marLeft w:val="0"/>
              <w:marRight w:val="0"/>
              <w:marTop w:val="0"/>
              <w:marBottom w:val="0"/>
              <w:divBdr>
                <w:top w:val="none" w:sz="0" w:space="0" w:color="auto"/>
                <w:left w:val="none" w:sz="0" w:space="0" w:color="auto"/>
                <w:bottom w:val="none" w:sz="0" w:space="0" w:color="auto"/>
                <w:right w:val="none" w:sz="0" w:space="0" w:color="auto"/>
              </w:divBdr>
            </w:div>
            <w:div w:id="699285838">
              <w:marLeft w:val="0"/>
              <w:marRight w:val="0"/>
              <w:marTop w:val="0"/>
              <w:marBottom w:val="0"/>
              <w:divBdr>
                <w:top w:val="none" w:sz="0" w:space="0" w:color="auto"/>
                <w:left w:val="none" w:sz="0" w:space="0" w:color="auto"/>
                <w:bottom w:val="none" w:sz="0" w:space="0" w:color="auto"/>
                <w:right w:val="none" w:sz="0" w:space="0" w:color="auto"/>
              </w:divBdr>
            </w:div>
            <w:div w:id="711809961">
              <w:marLeft w:val="0"/>
              <w:marRight w:val="0"/>
              <w:marTop w:val="0"/>
              <w:marBottom w:val="0"/>
              <w:divBdr>
                <w:top w:val="none" w:sz="0" w:space="0" w:color="auto"/>
                <w:left w:val="none" w:sz="0" w:space="0" w:color="auto"/>
                <w:bottom w:val="none" w:sz="0" w:space="0" w:color="auto"/>
                <w:right w:val="none" w:sz="0" w:space="0" w:color="auto"/>
              </w:divBdr>
            </w:div>
            <w:div w:id="863641460">
              <w:marLeft w:val="0"/>
              <w:marRight w:val="0"/>
              <w:marTop w:val="0"/>
              <w:marBottom w:val="0"/>
              <w:divBdr>
                <w:top w:val="none" w:sz="0" w:space="0" w:color="auto"/>
                <w:left w:val="none" w:sz="0" w:space="0" w:color="auto"/>
                <w:bottom w:val="none" w:sz="0" w:space="0" w:color="auto"/>
                <w:right w:val="none" w:sz="0" w:space="0" w:color="auto"/>
              </w:divBdr>
            </w:div>
            <w:div w:id="1402172210">
              <w:marLeft w:val="0"/>
              <w:marRight w:val="0"/>
              <w:marTop w:val="0"/>
              <w:marBottom w:val="0"/>
              <w:divBdr>
                <w:top w:val="none" w:sz="0" w:space="0" w:color="auto"/>
                <w:left w:val="none" w:sz="0" w:space="0" w:color="auto"/>
                <w:bottom w:val="none" w:sz="0" w:space="0" w:color="auto"/>
                <w:right w:val="none" w:sz="0" w:space="0" w:color="auto"/>
              </w:divBdr>
            </w:div>
            <w:div w:id="1491562446">
              <w:marLeft w:val="0"/>
              <w:marRight w:val="0"/>
              <w:marTop w:val="0"/>
              <w:marBottom w:val="0"/>
              <w:divBdr>
                <w:top w:val="none" w:sz="0" w:space="0" w:color="auto"/>
                <w:left w:val="none" w:sz="0" w:space="0" w:color="auto"/>
                <w:bottom w:val="none" w:sz="0" w:space="0" w:color="auto"/>
                <w:right w:val="none" w:sz="0" w:space="0" w:color="auto"/>
              </w:divBdr>
            </w:div>
            <w:div w:id="1559710667">
              <w:marLeft w:val="0"/>
              <w:marRight w:val="0"/>
              <w:marTop w:val="0"/>
              <w:marBottom w:val="0"/>
              <w:divBdr>
                <w:top w:val="none" w:sz="0" w:space="0" w:color="auto"/>
                <w:left w:val="none" w:sz="0" w:space="0" w:color="auto"/>
                <w:bottom w:val="none" w:sz="0" w:space="0" w:color="auto"/>
                <w:right w:val="none" w:sz="0" w:space="0" w:color="auto"/>
              </w:divBdr>
            </w:div>
            <w:div w:id="1574117089">
              <w:marLeft w:val="0"/>
              <w:marRight w:val="0"/>
              <w:marTop w:val="0"/>
              <w:marBottom w:val="0"/>
              <w:divBdr>
                <w:top w:val="none" w:sz="0" w:space="0" w:color="auto"/>
                <w:left w:val="none" w:sz="0" w:space="0" w:color="auto"/>
                <w:bottom w:val="none" w:sz="0" w:space="0" w:color="auto"/>
                <w:right w:val="none" w:sz="0" w:space="0" w:color="auto"/>
              </w:divBdr>
            </w:div>
            <w:div w:id="1621690105">
              <w:marLeft w:val="0"/>
              <w:marRight w:val="0"/>
              <w:marTop w:val="0"/>
              <w:marBottom w:val="0"/>
              <w:divBdr>
                <w:top w:val="none" w:sz="0" w:space="0" w:color="auto"/>
                <w:left w:val="none" w:sz="0" w:space="0" w:color="auto"/>
                <w:bottom w:val="none" w:sz="0" w:space="0" w:color="auto"/>
                <w:right w:val="none" w:sz="0" w:space="0" w:color="auto"/>
              </w:divBdr>
            </w:div>
            <w:div w:id="1654525463">
              <w:marLeft w:val="0"/>
              <w:marRight w:val="0"/>
              <w:marTop w:val="0"/>
              <w:marBottom w:val="0"/>
              <w:divBdr>
                <w:top w:val="none" w:sz="0" w:space="0" w:color="auto"/>
                <w:left w:val="none" w:sz="0" w:space="0" w:color="auto"/>
                <w:bottom w:val="none" w:sz="0" w:space="0" w:color="auto"/>
                <w:right w:val="none" w:sz="0" w:space="0" w:color="auto"/>
              </w:divBdr>
            </w:div>
            <w:div w:id="1735663390">
              <w:marLeft w:val="0"/>
              <w:marRight w:val="0"/>
              <w:marTop w:val="0"/>
              <w:marBottom w:val="0"/>
              <w:divBdr>
                <w:top w:val="none" w:sz="0" w:space="0" w:color="auto"/>
                <w:left w:val="none" w:sz="0" w:space="0" w:color="auto"/>
                <w:bottom w:val="none" w:sz="0" w:space="0" w:color="auto"/>
                <w:right w:val="none" w:sz="0" w:space="0" w:color="auto"/>
              </w:divBdr>
            </w:div>
            <w:div w:id="2039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39475569">
      <w:bodyDiv w:val="1"/>
      <w:marLeft w:val="0"/>
      <w:marRight w:val="0"/>
      <w:marTop w:val="0"/>
      <w:marBottom w:val="0"/>
      <w:divBdr>
        <w:top w:val="none" w:sz="0" w:space="0" w:color="auto"/>
        <w:left w:val="none" w:sz="0" w:space="0" w:color="auto"/>
        <w:bottom w:val="none" w:sz="0" w:space="0" w:color="auto"/>
        <w:right w:val="none" w:sz="0" w:space="0" w:color="auto"/>
      </w:divBdr>
    </w:div>
    <w:div w:id="1062603157">
      <w:bodyDiv w:val="1"/>
      <w:marLeft w:val="0"/>
      <w:marRight w:val="0"/>
      <w:marTop w:val="0"/>
      <w:marBottom w:val="0"/>
      <w:divBdr>
        <w:top w:val="none" w:sz="0" w:space="0" w:color="auto"/>
        <w:left w:val="none" w:sz="0" w:space="0" w:color="auto"/>
        <w:bottom w:val="none" w:sz="0" w:space="0" w:color="auto"/>
        <w:right w:val="none" w:sz="0" w:space="0" w:color="auto"/>
      </w:divBdr>
    </w:div>
    <w:div w:id="1106122788">
      <w:bodyDiv w:val="1"/>
      <w:marLeft w:val="0"/>
      <w:marRight w:val="0"/>
      <w:marTop w:val="0"/>
      <w:marBottom w:val="0"/>
      <w:divBdr>
        <w:top w:val="none" w:sz="0" w:space="0" w:color="auto"/>
        <w:left w:val="none" w:sz="0" w:space="0" w:color="auto"/>
        <w:bottom w:val="none" w:sz="0" w:space="0" w:color="auto"/>
        <w:right w:val="none" w:sz="0" w:space="0" w:color="auto"/>
      </w:divBdr>
    </w:div>
    <w:div w:id="1179269004">
      <w:bodyDiv w:val="1"/>
      <w:marLeft w:val="0"/>
      <w:marRight w:val="0"/>
      <w:marTop w:val="0"/>
      <w:marBottom w:val="0"/>
      <w:divBdr>
        <w:top w:val="none" w:sz="0" w:space="0" w:color="auto"/>
        <w:left w:val="none" w:sz="0" w:space="0" w:color="auto"/>
        <w:bottom w:val="none" w:sz="0" w:space="0" w:color="auto"/>
        <w:right w:val="none" w:sz="0" w:space="0" w:color="auto"/>
      </w:divBdr>
      <w:divsChild>
        <w:div w:id="1842160921">
          <w:marLeft w:val="0"/>
          <w:marRight w:val="0"/>
          <w:marTop w:val="0"/>
          <w:marBottom w:val="0"/>
          <w:divBdr>
            <w:top w:val="none" w:sz="0" w:space="0" w:color="auto"/>
            <w:left w:val="none" w:sz="0" w:space="0" w:color="auto"/>
            <w:bottom w:val="none" w:sz="0" w:space="0" w:color="auto"/>
            <w:right w:val="none" w:sz="0" w:space="0" w:color="auto"/>
          </w:divBdr>
          <w:divsChild>
            <w:div w:id="915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50">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8">
          <w:marLeft w:val="0"/>
          <w:marRight w:val="0"/>
          <w:marTop w:val="0"/>
          <w:marBottom w:val="0"/>
          <w:divBdr>
            <w:top w:val="none" w:sz="0" w:space="0" w:color="auto"/>
            <w:left w:val="none" w:sz="0" w:space="0" w:color="auto"/>
            <w:bottom w:val="none" w:sz="0" w:space="0" w:color="auto"/>
            <w:right w:val="none" w:sz="0" w:space="0" w:color="auto"/>
          </w:divBdr>
          <w:divsChild>
            <w:div w:id="175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sChild>
        <w:div w:id="430734947">
          <w:marLeft w:val="0"/>
          <w:marRight w:val="0"/>
          <w:marTop w:val="0"/>
          <w:marBottom w:val="0"/>
          <w:divBdr>
            <w:top w:val="none" w:sz="0" w:space="0" w:color="auto"/>
            <w:left w:val="none" w:sz="0" w:space="0" w:color="auto"/>
            <w:bottom w:val="none" w:sz="0" w:space="0" w:color="auto"/>
            <w:right w:val="none" w:sz="0" w:space="0" w:color="auto"/>
          </w:divBdr>
          <w:divsChild>
            <w:div w:id="1663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282">
      <w:bodyDiv w:val="1"/>
      <w:marLeft w:val="0"/>
      <w:marRight w:val="0"/>
      <w:marTop w:val="0"/>
      <w:marBottom w:val="0"/>
      <w:divBdr>
        <w:top w:val="none" w:sz="0" w:space="0" w:color="auto"/>
        <w:left w:val="none" w:sz="0" w:space="0" w:color="auto"/>
        <w:bottom w:val="none" w:sz="0" w:space="0" w:color="auto"/>
        <w:right w:val="none" w:sz="0" w:space="0" w:color="auto"/>
      </w:divBdr>
      <w:divsChild>
        <w:div w:id="1467427105">
          <w:marLeft w:val="0"/>
          <w:marRight w:val="0"/>
          <w:marTop w:val="0"/>
          <w:marBottom w:val="0"/>
          <w:divBdr>
            <w:top w:val="none" w:sz="0" w:space="0" w:color="auto"/>
            <w:left w:val="none" w:sz="0" w:space="0" w:color="auto"/>
            <w:bottom w:val="none" w:sz="0" w:space="0" w:color="auto"/>
            <w:right w:val="none" w:sz="0" w:space="0" w:color="auto"/>
          </w:divBdr>
          <w:divsChild>
            <w:div w:id="1644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13">
      <w:bodyDiv w:val="1"/>
      <w:marLeft w:val="0"/>
      <w:marRight w:val="0"/>
      <w:marTop w:val="0"/>
      <w:marBottom w:val="0"/>
      <w:divBdr>
        <w:top w:val="none" w:sz="0" w:space="0" w:color="auto"/>
        <w:left w:val="none" w:sz="0" w:space="0" w:color="auto"/>
        <w:bottom w:val="none" w:sz="0" w:space="0" w:color="auto"/>
        <w:right w:val="none" w:sz="0" w:space="0" w:color="auto"/>
      </w:divBdr>
    </w:div>
    <w:div w:id="1663656251">
      <w:bodyDiv w:val="1"/>
      <w:marLeft w:val="0"/>
      <w:marRight w:val="0"/>
      <w:marTop w:val="0"/>
      <w:marBottom w:val="0"/>
      <w:divBdr>
        <w:top w:val="none" w:sz="0" w:space="0" w:color="auto"/>
        <w:left w:val="none" w:sz="0" w:space="0" w:color="auto"/>
        <w:bottom w:val="none" w:sz="0" w:space="0" w:color="auto"/>
        <w:right w:val="none" w:sz="0" w:space="0" w:color="auto"/>
      </w:divBdr>
      <w:divsChild>
        <w:div w:id="225527872">
          <w:marLeft w:val="0"/>
          <w:marRight w:val="0"/>
          <w:marTop w:val="0"/>
          <w:marBottom w:val="0"/>
          <w:divBdr>
            <w:top w:val="none" w:sz="0" w:space="0" w:color="auto"/>
            <w:left w:val="none" w:sz="0" w:space="0" w:color="auto"/>
            <w:bottom w:val="none" w:sz="0" w:space="0" w:color="auto"/>
            <w:right w:val="none" w:sz="0" w:space="0" w:color="auto"/>
          </w:divBdr>
          <w:divsChild>
            <w:div w:id="719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808">
      <w:bodyDiv w:val="1"/>
      <w:marLeft w:val="0"/>
      <w:marRight w:val="0"/>
      <w:marTop w:val="0"/>
      <w:marBottom w:val="0"/>
      <w:divBdr>
        <w:top w:val="none" w:sz="0" w:space="0" w:color="auto"/>
        <w:left w:val="none" w:sz="0" w:space="0" w:color="auto"/>
        <w:bottom w:val="none" w:sz="0" w:space="0" w:color="auto"/>
        <w:right w:val="none" w:sz="0" w:space="0" w:color="auto"/>
      </w:divBdr>
      <w:divsChild>
        <w:div w:id="1410613005">
          <w:marLeft w:val="0"/>
          <w:marRight w:val="0"/>
          <w:marTop w:val="0"/>
          <w:marBottom w:val="0"/>
          <w:divBdr>
            <w:top w:val="none" w:sz="0" w:space="0" w:color="auto"/>
            <w:left w:val="none" w:sz="0" w:space="0" w:color="auto"/>
            <w:bottom w:val="none" w:sz="0" w:space="0" w:color="auto"/>
            <w:right w:val="none" w:sz="0" w:space="0" w:color="auto"/>
          </w:divBdr>
          <w:divsChild>
            <w:div w:id="63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47">
      <w:bodyDiv w:val="1"/>
      <w:marLeft w:val="0"/>
      <w:marRight w:val="0"/>
      <w:marTop w:val="0"/>
      <w:marBottom w:val="0"/>
      <w:divBdr>
        <w:top w:val="none" w:sz="0" w:space="0" w:color="auto"/>
        <w:left w:val="none" w:sz="0" w:space="0" w:color="auto"/>
        <w:bottom w:val="none" w:sz="0" w:space="0" w:color="auto"/>
        <w:right w:val="none" w:sz="0" w:space="0" w:color="auto"/>
      </w:divBdr>
    </w:div>
    <w:div w:id="1728911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5730">
          <w:marLeft w:val="0"/>
          <w:marRight w:val="0"/>
          <w:marTop w:val="0"/>
          <w:marBottom w:val="0"/>
          <w:divBdr>
            <w:top w:val="none" w:sz="0" w:space="0" w:color="auto"/>
            <w:left w:val="none" w:sz="0" w:space="0" w:color="auto"/>
            <w:bottom w:val="none" w:sz="0" w:space="0" w:color="auto"/>
            <w:right w:val="none" w:sz="0" w:space="0" w:color="auto"/>
          </w:divBdr>
          <w:divsChild>
            <w:div w:id="12414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821">
      <w:bodyDiv w:val="1"/>
      <w:marLeft w:val="0"/>
      <w:marRight w:val="0"/>
      <w:marTop w:val="0"/>
      <w:marBottom w:val="0"/>
      <w:divBdr>
        <w:top w:val="none" w:sz="0" w:space="0" w:color="auto"/>
        <w:left w:val="none" w:sz="0" w:space="0" w:color="auto"/>
        <w:bottom w:val="none" w:sz="0" w:space="0" w:color="auto"/>
        <w:right w:val="none" w:sz="0" w:space="0" w:color="auto"/>
      </w:divBdr>
    </w:div>
    <w:div w:id="2004117869">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9">
          <w:marLeft w:val="0"/>
          <w:marRight w:val="0"/>
          <w:marTop w:val="0"/>
          <w:marBottom w:val="0"/>
          <w:divBdr>
            <w:top w:val="none" w:sz="0" w:space="0" w:color="auto"/>
            <w:left w:val="none" w:sz="0" w:space="0" w:color="auto"/>
            <w:bottom w:val="none" w:sz="0" w:space="0" w:color="auto"/>
            <w:right w:val="none" w:sz="0" w:space="0" w:color="auto"/>
          </w:divBdr>
          <w:divsChild>
            <w:div w:id="1301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703">
      <w:bodyDiv w:val="1"/>
      <w:marLeft w:val="0"/>
      <w:marRight w:val="0"/>
      <w:marTop w:val="0"/>
      <w:marBottom w:val="0"/>
      <w:divBdr>
        <w:top w:val="none" w:sz="0" w:space="0" w:color="auto"/>
        <w:left w:val="none" w:sz="0" w:space="0" w:color="auto"/>
        <w:bottom w:val="none" w:sz="0" w:space="0" w:color="auto"/>
        <w:right w:val="none" w:sz="0" w:space="0" w:color="auto"/>
      </w:divBdr>
    </w:div>
    <w:div w:id="2024015177">
      <w:bodyDiv w:val="1"/>
      <w:marLeft w:val="0"/>
      <w:marRight w:val="0"/>
      <w:marTop w:val="0"/>
      <w:marBottom w:val="0"/>
      <w:divBdr>
        <w:top w:val="none" w:sz="0" w:space="0" w:color="auto"/>
        <w:left w:val="none" w:sz="0" w:space="0" w:color="auto"/>
        <w:bottom w:val="none" w:sz="0" w:space="0" w:color="auto"/>
        <w:right w:val="none" w:sz="0" w:space="0" w:color="auto"/>
      </w:divBdr>
    </w:div>
    <w:div w:id="2026326888">
      <w:bodyDiv w:val="1"/>
      <w:marLeft w:val="0"/>
      <w:marRight w:val="0"/>
      <w:marTop w:val="0"/>
      <w:marBottom w:val="0"/>
      <w:divBdr>
        <w:top w:val="none" w:sz="0" w:space="0" w:color="auto"/>
        <w:left w:val="none" w:sz="0" w:space="0" w:color="auto"/>
        <w:bottom w:val="none" w:sz="0" w:space="0" w:color="auto"/>
        <w:right w:val="none" w:sz="0" w:space="0" w:color="auto"/>
      </w:divBdr>
      <w:divsChild>
        <w:div w:id="1656565880">
          <w:marLeft w:val="0"/>
          <w:marRight w:val="0"/>
          <w:marTop w:val="0"/>
          <w:marBottom w:val="0"/>
          <w:divBdr>
            <w:top w:val="none" w:sz="0" w:space="0" w:color="auto"/>
            <w:left w:val="none" w:sz="0" w:space="0" w:color="auto"/>
            <w:bottom w:val="none" w:sz="0" w:space="0" w:color="auto"/>
            <w:right w:val="none" w:sz="0" w:space="0" w:color="auto"/>
          </w:divBdr>
          <w:divsChild>
            <w:div w:id="1263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7021">
      <w:bodyDiv w:val="1"/>
      <w:marLeft w:val="0"/>
      <w:marRight w:val="0"/>
      <w:marTop w:val="0"/>
      <w:marBottom w:val="0"/>
      <w:divBdr>
        <w:top w:val="none" w:sz="0" w:space="0" w:color="auto"/>
        <w:left w:val="none" w:sz="0" w:space="0" w:color="auto"/>
        <w:bottom w:val="none" w:sz="0" w:space="0" w:color="auto"/>
        <w:right w:val="none" w:sz="0" w:space="0" w:color="auto"/>
      </w:divBdr>
      <w:divsChild>
        <w:div w:id="763575083">
          <w:marLeft w:val="0"/>
          <w:marRight w:val="0"/>
          <w:marTop w:val="0"/>
          <w:marBottom w:val="0"/>
          <w:divBdr>
            <w:top w:val="none" w:sz="0" w:space="0" w:color="auto"/>
            <w:left w:val="none" w:sz="0" w:space="0" w:color="auto"/>
            <w:bottom w:val="none" w:sz="0" w:space="0" w:color="auto"/>
            <w:right w:val="none" w:sz="0" w:space="0" w:color="auto"/>
          </w:divBdr>
          <w:divsChild>
            <w:div w:id="17178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0615D-5E75-4FAE-AB03-75B91B399D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D57A67-342A-4EDE-BF9F-2181D2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688E872-EAC0-47F4-A8BB-A7B86BEBFCF2}">
  <ds:schemaRefs>
    <ds:schemaRef ds:uri="http://schemas.microsoft.com/sharepoint/v3/contenttype/forms"/>
  </ds:schemaRefs>
</ds:datastoreItem>
</file>

<file path=customXml/itemProps4.xml><?xml version="1.0" encoding="utf-8"?>
<ds:datastoreItem xmlns:ds="http://schemas.openxmlformats.org/officeDocument/2006/customXml" ds:itemID="{7AB4E808-42C1-442B-BAD2-08672151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1459</Words>
  <Characters>1370</Characters>
  <Application>Microsoft Office Word</Application>
  <DocSecurity>0</DocSecurity>
  <Lines>11</Lines>
  <Paragraphs>5</Paragraphs>
  <ScaleCrop>false</ScaleCrop>
  <Company/>
  <LinksUpToDate>false</LinksUpToDate>
  <CharactersWithSpaces>2824</CharactersWithSpaces>
  <SharedDoc>false</SharedDoc>
  <HLinks>
    <vt:vector size="150" baseType="variant">
      <vt:variant>
        <vt:i4>985316616</vt:i4>
      </vt:variant>
      <vt:variant>
        <vt:i4>102</vt:i4>
      </vt:variant>
      <vt:variant>
        <vt:i4>0</vt:i4>
      </vt:variant>
      <vt:variant>
        <vt:i4>5</vt:i4>
      </vt:variant>
      <vt:variant>
        <vt:lpwstr/>
      </vt:variant>
      <vt:variant>
        <vt:lpwstr>_未齊件作業流程</vt:lpwstr>
      </vt:variant>
      <vt:variant>
        <vt:i4>-52493019</vt:i4>
      </vt:variant>
      <vt:variant>
        <vt:i4>99</vt:i4>
      </vt:variant>
      <vt:variant>
        <vt:i4>0</vt:i4>
      </vt:variant>
      <vt:variant>
        <vt:i4>5</vt:i4>
      </vt:variant>
      <vt:variant>
        <vt:lpwstr/>
      </vt:variant>
      <vt:variant>
        <vt:lpwstr>_押品－不動產建檔流程</vt:lpwstr>
      </vt:variant>
      <vt:variant>
        <vt:i4>1882899554</vt:i4>
      </vt:variant>
      <vt:variant>
        <vt:i4>96</vt:i4>
      </vt:variant>
      <vt:variant>
        <vt:i4>0</vt:i4>
      </vt:variant>
      <vt:variant>
        <vt:i4>5</vt:i4>
      </vt:variant>
      <vt:variant>
        <vt:lpwstr/>
      </vt:variant>
      <vt:variant>
        <vt:lpwstr>_案件申請流程</vt:lpwstr>
      </vt:variant>
      <vt:variant>
        <vt:i4>1507380</vt:i4>
      </vt:variant>
      <vt:variant>
        <vt:i4>80</vt:i4>
      </vt:variant>
      <vt:variant>
        <vt:i4>0</vt:i4>
      </vt:variant>
      <vt:variant>
        <vt:i4>5</vt:i4>
      </vt:variant>
      <vt:variant>
        <vt:lpwstr/>
      </vt:variant>
      <vt:variant>
        <vt:lpwstr>_Toc30174720</vt:lpwstr>
      </vt:variant>
      <vt:variant>
        <vt:i4>1966135</vt:i4>
      </vt:variant>
      <vt:variant>
        <vt:i4>74</vt:i4>
      </vt:variant>
      <vt:variant>
        <vt:i4>0</vt:i4>
      </vt:variant>
      <vt:variant>
        <vt:i4>5</vt:i4>
      </vt:variant>
      <vt:variant>
        <vt:lpwstr/>
      </vt:variant>
      <vt:variant>
        <vt:lpwstr>_Toc30174719</vt:lpwstr>
      </vt:variant>
      <vt:variant>
        <vt:i4>2031671</vt:i4>
      </vt:variant>
      <vt:variant>
        <vt:i4>68</vt:i4>
      </vt:variant>
      <vt:variant>
        <vt:i4>0</vt:i4>
      </vt:variant>
      <vt:variant>
        <vt:i4>5</vt:i4>
      </vt:variant>
      <vt:variant>
        <vt:lpwstr/>
      </vt:variant>
      <vt:variant>
        <vt:lpwstr>_Toc30174718</vt:lpwstr>
      </vt:variant>
      <vt:variant>
        <vt:i4>1048631</vt:i4>
      </vt:variant>
      <vt:variant>
        <vt:i4>62</vt:i4>
      </vt:variant>
      <vt:variant>
        <vt:i4>0</vt:i4>
      </vt:variant>
      <vt:variant>
        <vt:i4>5</vt:i4>
      </vt:variant>
      <vt:variant>
        <vt:lpwstr/>
      </vt:variant>
      <vt:variant>
        <vt:lpwstr>_Toc30174717</vt:lpwstr>
      </vt:variant>
      <vt:variant>
        <vt:i4>1114167</vt:i4>
      </vt:variant>
      <vt:variant>
        <vt:i4>56</vt:i4>
      </vt:variant>
      <vt:variant>
        <vt:i4>0</vt:i4>
      </vt:variant>
      <vt:variant>
        <vt:i4>5</vt:i4>
      </vt:variant>
      <vt:variant>
        <vt:lpwstr/>
      </vt:variant>
      <vt:variant>
        <vt:lpwstr>_Toc30174716</vt:lpwstr>
      </vt:variant>
      <vt:variant>
        <vt:i4>1179703</vt:i4>
      </vt:variant>
      <vt:variant>
        <vt:i4>50</vt:i4>
      </vt:variant>
      <vt:variant>
        <vt:i4>0</vt:i4>
      </vt:variant>
      <vt:variant>
        <vt:i4>5</vt:i4>
      </vt:variant>
      <vt:variant>
        <vt:lpwstr/>
      </vt:variant>
      <vt:variant>
        <vt:lpwstr>_Toc30174715</vt:lpwstr>
      </vt:variant>
      <vt:variant>
        <vt:i4>1245239</vt:i4>
      </vt:variant>
      <vt:variant>
        <vt:i4>44</vt:i4>
      </vt:variant>
      <vt:variant>
        <vt:i4>0</vt:i4>
      </vt:variant>
      <vt:variant>
        <vt:i4>5</vt:i4>
      </vt:variant>
      <vt:variant>
        <vt:lpwstr/>
      </vt:variant>
      <vt:variant>
        <vt:lpwstr>_Toc30174714</vt:lpwstr>
      </vt:variant>
      <vt:variant>
        <vt:i4>1310775</vt:i4>
      </vt:variant>
      <vt:variant>
        <vt:i4>38</vt:i4>
      </vt:variant>
      <vt:variant>
        <vt:i4>0</vt:i4>
      </vt:variant>
      <vt:variant>
        <vt:i4>5</vt:i4>
      </vt:variant>
      <vt:variant>
        <vt:lpwstr/>
      </vt:variant>
      <vt:variant>
        <vt:lpwstr>_Toc30174713</vt:lpwstr>
      </vt:variant>
      <vt:variant>
        <vt:i4>1376311</vt:i4>
      </vt:variant>
      <vt:variant>
        <vt:i4>32</vt:i4>
      </vt:variant>
      <vt:variant>
        <vt:i4>0</vt:i4>
      </vt:variant>
      <vt:variant>
        <vt:i4>5</vt:i4>
      </vt:variant>
      <vt:variant>
        <vt:lpwstr/>
      </vt:variant>
      <vt:variant>
        <vt:lpwstr>_Toc30174712</vt:lpwstr>
      </vt:variant>
      <vt:variant>
        <vt:i4>1441847</vt:i4>
      </vt:variant>
      <vt:variant>
        <vt:i4>26</vt:i4>
      </vt:variant>
      <vt:variant>
        <vt:i4>0</vt:i4>
      </vt:variant>
      <vt:variant>
        <vt:i4>5</vt:i4>
      </vt:variant>
      <vt:variant>
        <vt:lpwstr/>
      </vt:variant>
      <vt:variant>
        <vt:lpwstr>_Toc30174711</vt:lpwstr>
      </vt:variant>
      <vt:variant>
        <vt:i4>1507383</vt:i4>
      </vt:variant>
      <vt:variant>
        <vt:i4>20</vt:i4>
      </vt:variant>
      <vt:variant>
        <vt:i4>0</vt:i4>
      </vt:variant>
      <vt:variant>
        <vt:i4>5</vt:i4>
      </vt:variant>
      <vt:variant>
        <vt:lpwstr/>
      </vt:variant>
      <vt:variant>
        <vt:lpwstr>_Toc30174710</vt:lpwstr>
      </vt:variant>
      <vt:variant>
        <vt:i4>1966134</vt:i4>
      </vt:variant>
      <vt:variant>
        <vt:i4>14</vt:i4>
      </vt:variant>
      <vt:variant>
        <vt:i4>0</vt:i4>
      </vt:variant>
      <vt:variant>
        <vt:i4>5</vt:i4>
      </vt:variant>
      <vt:variant>
        <vt:lpwstr/>
      </vt:variant>
      <vt:variant>
        <vt:lpwstr>_Toc30174709</vt:lpwstr>
      </vt:variant>
      <vt:variant>
        <vt:i4>2031670</vt:i4>
      </vt:variant>
      <vt:variant>
        <vt:i4>8</vt:i4>
      </vt:variant>
      <vt:variant>
        <vt:i4>0</vt:i4>
      </vt:variant>
      <vt:variant>
        <vt:i4>5</vt:i4>
      </vt:variant>
      <vt:variant>
        <vt:lpwstr/>
      </vt:variant>
      <vt:variant>
        <vt:lpwstr>_Toc30174708</vt:lpwstr>
      </vt:variant>
      <vt:variant>
        <vt:i4>1048630</vt:i4>
      </vt:variant>
      <vt:variant>
        <vt:i4>2</vt:i4>
      </vt:variant>
      <vt:variant>
        <vt:i4>0</vt:i4>
      </vt:variant>
      <vt:variant>
        <vt:i4>5</vt:i4>
      </vt:variant>
      <vt:variant>
        <vt:lpwstr/>
      </vt:variant>
      <vt:variant>
        <vt:lpwstr>_Toc30174707</vt:lpwstr>
      </vt:variant>
      <vt:variant>
        <vt:i4>-1873486600</vt:i4>
      </vt:variant>
      <vt:variant>
        <vt:i4>21</vt:i4>
      </vt:variant>
      <vt:variant>
        <vt:i4>0</vt:i4>
      </vt:variant>
      <vt:variant>
        <vt:i4>5</vt:i4>
      </vt:variant>
      <vt:variant>
        <vt:lpwstr/>
      </vt:variant>
      <vt:variant>
        <vt:lpwstr>L2010申請案件明細資料查詢</vt:lpwstr>
      </vt:variant>
      <vt:variant>
        <vt:i4>-2046226674</vt:i4>
      </vt:variant>
      <vt:variant>
        <vt:i4>18</vt:i4>
      </vt:variant>
      <vt:variant>
        <vt:i4>0</vt:i4>
      </vt:variant>
      <vt:variant>
        <vt:i4>5</vt:i4>
      </vt:variant>
      <vt:variant>
        <vt:lpwstr/>
      </vt:variant>
      <vt:variant>
        <vt:lpwstr>L2153核准額度登錄</vt:lpwstr>
      </vt:variant>
      <vt:variant>
        <vt:i4>2012219412</vt:i4>
      </vt:variant>
      <vt:variant>
        <vt:i4>15</vt:i4>
      </vt:variant>
      <vt:variant>
        <vt:i4>0</vt:i4>
      </vt:variant>
      <vt:variant>
        <vt:i4>5</vt:i4>
      </vt:variant>
      <vt:variant>
        <vt:lpwstr/>
      </vt:variant>
      <vt:variant>
        <vt:lpwstr>L2151駁回額度登錄</vt:lpwstr>
      </vt:variant>
      <vt:variant>
        <vt:i4>-1873486600</vt:i4>
      </vt:variant>
      <vt:variant>
        <vt:i4>12</vt:i4>
      </vt:variant>
      <vt:variant>
        <vt:i4>0</vt:i4>
      </vt:variant>
      <vt:variant>
        <vt:i4>5</vt:i4>
      </vt:variant>
      <vt:variant>
        <vt:lpwstr/>
      </vt:variant>
      <vt:variant>
        <vt:lpwstr>L2010申請案件明細資料查詢</vt:lpwstr>
      </vt:variant>
      <vt:variant>
        <vt:i4>1795408977</vt:i4>
      </vt:variant>
      <vt:variant>
        <vt:i4>9</vt:i4>
      </vt:variant>
      <vt:variant>
        <vt:i4>0</vt:i4>
      </vt:variant>
      <vt:variant>
        <vt:i4>5</vt:i4>
      </vt:variant>
      <vt:variant>
        <vt:lpwstr/>
      </vt:variant>
      <vt:variant>
        <vt:lpwstr>L2111案件申請登錄</vt:lpwstr>
      </vt:variant>
      <vt:variant>
        <vt:i4>753048051</vt:i4>
      </vt:variant>
      <vt:variant>
        <vt:i4>6</vt:i4>
      </vt:variant>
      <vt:variant>
        <vt:i4>0</vt:i4>
      </vt:variant>
      <vt:variant>
        <vt:i4>5</vt:i4>
      </vt:variant>
      <vt:variant>
        <vt:lpwstr/>
      </vt:variant>
      <vt:variant>
        <vt:lpwstr>L2112團體戶申請登錄</vt:lpwstr>
      </vt:variant>
      <vt:variant>
        <vt:i4>-1951716995</vt:i4>
      </vt:variant>
      <vt:variant>
        <vt:i4>3</vt:i4>
      </vt:variant>
      <vt:variant>
        <vt:i4>0</vt:i4>
      </vt:variant>
      <vt:variant>
        <vt:i4>5</vt:i4>
      </vt:variant>
      <vt:variant>
        <vt:lpwstr/>
      </vt:variant>
      <vt:variant>
        <vt:lpwstr>L2001商品參數明細資料查詢</vt:lpwstr>
      </vt:variant>
      <vt:variant>
        <vt:i4>2066362837</vt:i4>
      </vt:variant>
      <vt:variant>
        <vt:i4>0</vt:i4>
      </vt:variant>
      <vt:variant>
        <vt:i4>0</vt:i4>
      </vt:variant>
      <vt:variant>
        <vt:i4>5</vt:i4>
      </vt:variant>
      <vt:variant>
        <vt:lpwstr/>
      </vt:variant>
      <vt:variant>
        <vt:lpwstr>L2101商品參數維護</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楊智誠</cp:lastModifiedBy>
  <cp:revision>7</cp:revision>
  <cp:lastPrinted>2014-10-29T13:57:00Z</cp:lastPrinted>
  <dcterms:created xsi:type="dcterms:W3CDTF">2021-07-07T11:18:00Z</dcterms:created>
  <dcterms:modified xsi:type="dcterms:W3CDTF">2021-07-16T02:45:00Z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un41">
    <vt:lpwstr/>
  </property>
</Properties>
</file>