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652B9169" w:rsidR="00062AC5" w:rsidRPr="00D56B13" w:rsidRDefault="007C2813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L</w:t>
            </w:r>
            <w:r w:rsidR="006742F6">
              <w:rPr>
                <w:rFonts w:ascii="標楷體" w:hAnsi="標楷體" w:hint="eastAsia"/>
              </w:rPr>
              <w:t>9133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1E46D709" w:rsidR="00062AC5" w:rsidRPr="00D56B13" w:rsidRDefault="006742F6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會計與主檔餘額檢核表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780FFBDA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Pr="00D56B13">
              <w:rPr>
                <w:rFonts w:ascii="標楷體" w:hAnsi="標楷體" w:hint="eastAsia"/>
              </w:rPr>
              <w:t>L</w:t>
            </w:r>
            <w:r w:rsidR="006742F6">
              <w:rPr>
                <w:rFonts w:ascii="標楷體" w:hAnsi="標楷體"/>
              </w:rPr>
              <w:t>9133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 L</w:t>
            </w:r>
            <w:r w:rsidR="006742F6">
              <w:rPr>
                <w:rFonts w:ascii="標楷體" w:hAnsi="標楷體"/>
              </w:rPr>
              <w:t>9133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6742F6">
              <w:rPr>
                <w:rFonts w:ascii="標楷體" w:hAnsi="標楷體"/>
              </w:rPr>
              <w:t>L9133Report2</w:t>
            </w:r>
            <w:r w:rsidRPr="006742F6">
              <w:rPr>
                <w:rFonts w:ascii="標楷體" w:hAnsi="標楷體"/>
              </w:rPr>
              <w:t>.java</w:t>
            </w:r>
          </w:p>
          <w:p w14:paraId="0C970747" w14:textId="60BAEE80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預存程序:</w:t>
            </w:r>
            <w:r>
              <w:t xml:space="preserve"> </w:t>
            </w:r>
            <w:r w:rsidRPr="006742F6">
              <w:rPr>
                <w:rFonts w:ascii="標楷體" w:hAnsi="標楷體"/>
              </w:rPr>
              <w:t>Usp_L6_AcAcctCheck_Upd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/>
              </w:rPr>
              <w:t xml:space="preserve"> </w:t>
            </w:r>
            <w:r w:rsidRPr="006742F6">
              <w:rPr>
                <w:rFonts w:ascii="標楷體" w:hAnsi="標楷體"/>
              </w:rPr>
              <w:t>Usp_L6_AcAcctCheckDetail_Ins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0BFF3F79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執行會計與主檔餘額檢核(</w:t>
            </w:r>
            <w:r w:rsidRPr="006742F6">
              <w:rPr>
                <w:rFonts w:ascii="標楷體" w:hAnsi="標楷體"/>
              </w:rPr>
              <w:t>Usp_L6_AcAcctCheck_Upd</w:t>
            </w:r>
            <w:r>
              <w:rPr>
                <w:rFonts w:ascii="標楷體" w:hAnsi="標楷體" w:hint="eastAsia"/>
              </w:rPr>
              <w:t>)</w:t>
            </w:r>
          </w:p>
          <w:p w14:paraId="69838D58" w14:textId="77777777" w:rsidR="00062AC5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616372">
              <w:rPr>
                <w:rFonts w:ascii="標楷體" w:hAnsi="標楷體" w:hint="eastAsia"/>
              </w:rPr>
              <w:t>會計與主檔餘額檢核表</w:t>
            </w:r>
          </w:p>
          <w:p w14:paraId="37A93C99" w14:textId="77777777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若有差異時寫入差異明細(</w:t>
            </w:r>
            <w:r w:rsidRPr="006742F6">
              <w:rPr>
                <w:rFonts w:ascii="標楷體" w:hAnsi="標楷體"/>
              </w:rPr>
              <w:t>Usp_L6_AcAcctCheckDetail_Ins</w:t>
            </w:r>
            <w:r>
              <w:rPr>
                <w:rFonts w:ascii="標楷體" w:hAnsi="標楷體" w:hint="eastAsia"/>
              </w:rPr>
              <w:t>)</w:t>
            </w:r>
          </w:p>
          <w:p w14:paraId="4119E4D0" w14:textId="348C9B45" w:rsidR="00616372" w:rsidRPr="00D56B13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產製會計與主檔餘額檢核明細表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L6共同作業</w:t>
            </w:r>
          </w:p>
          <w:p w14:paraId="69F091BF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→1 控制類</w:t>
            </w:r>
          </w:p>
          <w:p w14:paraId="4D143104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→L6101關帳作業</w:t>
            </w:r>
          </w:p>
          <w:p w14:paraId="3EC83276" w14:textId="04347B2B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→產生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616372">
              <w:rPr>
                <w:rFonts w:ascii="標楷體" w:hAnsi="標楷體" w:hint="eastAsia"/>
              </w:rPr>
              <w:t>133</w:t>
            </w:r>
            <w:r w:rsidR="00703D65" w:rsidRPr="00D56B13">
              <w:rPr>
                <w:rFonts w:ascii="標楷體" w:hAnsi="標楷體"/>
              </w:rPr>
              <w:t xml:space="preserve"> </w:t>
            </w:r>
            <w:r w:rsidR="00616372">
              <w:rPr>
                <w:rFonts w:ascii="標楷體" w:hAnsi="標楷體" w:hint="eastAsia"/>
              </w:rPr>
              <w:t>會計與主檔餘額檢核表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2CBD09CC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681A4FB8" w:rsidR="00703D65" w:rsidRPr="00D56B13" w:rsidRDefault="00BF43EC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是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4F4F837B" w14:textId="218F96AF" w:rsidR="00617608" w:rsidRPr="00D56B13" w:rsidRDefault="006E4313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 w:rsidRPr="006E4313">
        <w:rPr>
          <w:rFonts w:ascii="標楷體" w:hAnsi="標楷體"/>
          <w:sz w:val="24"/>
        </w:rPr>
        <w:t>AcAcctCheck</w:t>
      </w:r>
      <w:proofErr w:type="spellEnd"/>
      <w:r w:rsidRPr="006E4313">
        <w:rPr>
          <w:rFonts w:ascii="標楷體" w:hAnsi="標楷體" w:hint="eastAsia"/>
          <w:sz w:val="24"/>
        </w:rPr>
        <w:t>會計業務檢核檔</w:t>
      </w:r>
    </w:p>
    <w:p w14:paraId="088E3A68" w14:textId="5811F165" w:rsidR="004D573A" w:rsidRDefault="006E4313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CdCode</w:t>
      </w:r>
      <w:proofErr w:type="spellEnd"/>
      <w:r>
        <w:rPr>
          <w:rFonts w:ascii="標楷體" w:hAnsi="標楷體" w:hint="eastAsia"/>
          <w:sz w:val="24"/>
        </w:rPr>
        <w:t>共用代碼</w:t>
      </w:r>
      <w:r w:rsidR="004D573A" w:rsidRPr="00D56B13">
        <w:rPr>
          <w:rFonts w:ascii="標楷體" w:hAnsi="標楷體" w:hint="eastAsia"/>
          <w:sz w:val="24"/>
        </w:rPr>
        <w:t>檔</w:t>
      </w:r>
    </w:p>
    <w:p w14:paraId="4366A075" w14:textId="4483D3EB" w:rsidR="006E4313" w:rsidRPr="006E4313" w:rsidRDefault="006E4313" w:rsidP="006E431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</w:t>
      </w:r>
      <w:r>
        <w:rPr>
          <w:rFonts w:ascii="標楷體" w:hAnsi="標楷體" w:hint="eastAsia"/>
          <w:sz w:val="24"/>
        </w:rPr>
        <w:t>Em</w:t>
      </w:r>
      <w:r>
        <w:rPr>
          <w:rFonts w:ascii="標楷體" w:hAnsi="標楷體"/>
          <w:sz w:val="24"/>
        </w:rPr>
        <w:t>p</w:t>
      </w:r>
      <w:proofErr w:type="spellEnd"/>
      <w:r>
        <w:rPr>
          <w:rFonts w:ascii="標楷體" w:hAnsi="標楷體" w:hint="eastAsia"/>
          <w:sz w:val="24"/>
        </w:rPr>
        <w:t>員工資料</w:t>
      </w:r>
      <w:r w:rsidRPr="00D56B13">
        <w:rPr>
          <w:rFonts w:ascii="標楷體" w:hAnsi="標楷體" w:hint="eastAsia"/>
          <w:sz w:val="24"/>
        </w:rPr>
        <w:t>檔</w:t>
      </w:r>
    </w:p>
    <w:p w14:paraId="6EF0094D" w14:textId="006DF5E2" w:rsidR="006E4313" w:rsidRPr="006E4313" w:rsidRDefault="006E4313" w:rsidP="006E4313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proofErr w:type="spellStart"/>
      <w:r>
        <w:rPr>
          <w:rFonts w:ascii="標楷體" w:hAnsi="標楷體"/>
          <w:sz w:val="24"/>
        </w:rPr>
        <w:t>Cd</w:t>
      </w:r>
      <w:r>
        <w:rPr>
          <w:rFonts w:ascii="標楷體" w:hAnsi="標楷體" w:hint="eastAsia"/>
          <w:sz w:val="24"/>
        </w:rPr>
        <w:t>Ac</w:t>
      </w:r>
      <w:r>
        <w:rPr>
          <w:rFonts w:ascii="標楷體" w:hAnsi="標楷體"/>
          <w:sz w:val="24"/>
        </w:rPr>
        <w:t>Code</w:t>
      </w:r>
      <w:proofErr w:type="spellEnd"/>
      <w:r>
        <w:rPr>
          <w:rFonts w:ascii="標楷體" w:hAnsi="標楷體" w:hint="eastAsia"/>
          <w:sz w:val="24"/>
        </w:rPr>
        <w:t>會計科子細目設定</w:t>
      </w:r>
      <w:r w:rsidRPr="00D56B13">
        <w:rPr>
          <w:rFonts w:ascii="標楷體" w:hAnsi="標楷體" w:hint="eastAsia"/>
          <w:sz w:val="24"/>
        </w:rPr>
        <w:t>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97AA9C4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491E5194" w14:textId="4BC867AD" w:rsidR="00062AC5" w:rsidRPr="00D56B13" w:rsidRDefault="009C1782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062AC5" w:rsidRPr="00D56B13">
        <w:rPr>
          <w:rFonts w:ascii="標楷體" w:hAnsi="標楷體" w:hint="eastAsia"/>
          <w:sz w:val="24"/>
        </w:rPr>
        <w:t>:</w:t>
      </w:r>
    </w:p>
    <w:p w14:paraId="2B2C8730" w14:textId="1F81D6BB" w:rsidR="00062AC5" w:rsidRPr="00D56B13" w:rsidRDefault="009C1782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="00251705" w:rsidRPr="00D56B13">
        <w:rPr>
          <w:rFonts w:ascii="標楷體" w:hAnsi="標楷體" w:hint="eastAsia"/>
          <w:sz w:val="24"/>
        </w:rPr>
        <w:t xml:space="preserve">: </w:t>
      </w:r>
      <w:r>
        <w:rPr>
          <w:rFonts w:ascii="標楷體" w:hAnsi="標楷體" w:hint="eastAsia"/>
          <w:sz w:val="24"/>
        </w:rPr>
        <w:t>9</w:t>
      </w:r>
      <w:r w:rsidR="00251705" w:rsidRPr="00D56B13">
        <w:rPr>
          <w:rFonts w:ascii="標楷體" w:hAnsi="標楷體" w:hint="eastAsia"/>
          <w:sz w:val="24"/>
        </w:rPr>
        <w:t>9</w:t>
      </w:r>
      <w:r>
        <w:rPr>
          <w:rFonts w:ascii="標楷體" w:hAnsi="標楷體" w:hint="eastAsia"/>
          <w:sz w:val="24"/>
        </w:rPr>
        <w:t>9/</w:t>
      </w:r>
      <w:r w:rsidR="00251705" w:rsidRPr="00D56B13">
        <w:rPr>
          <w:rFonts w:ascii="標楷體" w:hAnsi="標楷體" w:hint="eastAsia"/>
          <w:sz w:val="24"/>
        </w:rPr>
        <w:t>99</w:t>
      </w:r>
      <w:r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4A8E37CD" w14:textId="593D65A7" w:rsidR="009C1782" w:rsidRDefault="009C1782" w:rsidP="0030195D">
      <w:pPr>
        <w:pStyle w:val="6TEXT"/>
        <w:numPr>
          <w:ilvl w:val="0"/>
          <w:numId w:val="14"/>
        </w:numPr>
        <w:rPr>
          <w:rFonts w:ascii="標楷體" w:hAnsi="標楷體"/>
        </w:rPr>
      </w:pPr>
      <w:r>
        <w:rPr>
          <w:rFonts w:ascii="標楷體" w:hAnsi="標楷體" w:hint="eastAsia"/>
        </w:rPr>
        <w:t>預設值: 系統會計日期</w:t>
      </w:r>
    </w:p>
    <w:p w14:paraId="213879AB" w14:textId="1FF87DFE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7989672D" w14:textId="739A3F9C" w:rsidR="0030195D" w:rsidRPr="00D56B13" w:rsidRDefault="009B474A" w:rsidP="0030195D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  <w:proofErr w:type="spellStart"/>
      <w:r>
        <w:rPr>
          <w:rFonts w:ascii="標楷體" w:hAnsi="標楷體" w:hint="eastAsia"/>
        </w:rPr>
        <w:t>Ac</w:t>
      </w:r>
      <w:r>
        <w:rPr>
          <w:rFonts w:ascii="標楷體" w:hAnsi="標楷體"/>
        </w:rPr>
        <w:t>AcctCheck</w:t>
      </w:r>
      <w:proofErr w:type="spellEnd"/>
      <w:r>
        <w:rPr>
          <w:rFonts w:ascii="標楷體" w:hAnsi="標楷體" w:hint="eastAsia"/>
        </w:rPr>
        <w:t>會計業務檢核檔的日期符合輸入參數會計日期</w:t>
      </w:r>
      <w:r w:rsidR="008A7449" w:rsidRPr="00D56B13">
        <w:rPr>
          <w:rFonts w:ascii="標楷體" w:hAnsi="標楷體" w:hint="eastAsia"/>
        </w:rPr>
        <w:t>。</w:t>
      </w:r>
    </w:p>
    <w:p w14:paraId="6D3B5449" w14:textId="4E6133AB" w:rsidR="00251705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lastRenderedPageBreak/>
        <w:t>【報表欄位】: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653FF61A" w:rsidR="001101FB" w:rsidRPr="00D56B13" w:rsidRDefault="0003625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會計與主檔餘額檢核表</w:t>
            </w:r>
          </w:p>
        </w:tc>
      </w:tr>
      <w:tr w:rsidR="003D7651" w:rsidRPr="00D56B13" w14:paraId="297EC729" w14:textId="77777777" w:rsidTr="00820BCE">
        <w:trPr>
          <w:jc w:val="center"/>
        </w:trPr>
        <w:tc>
          <w:tcPr>
            <w:tcW w:w="1588" w:type="dxa"/>
          </w:tcPr>
          <w:p w14:paraId="5ECB2E91" w14:textId="293A81E4" w:rsidR="003D7651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3C64E30" w14:textId="77777777" w:rsidR="003D7651" w:rsidRPr="00D56B13" w:rsidRDefault="003D7651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F8467AE" w14:textId="77777777" w:rsidR="003D7651" w:rsidRDefault="003D7651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固定值:</w:t>
            </w:r>
          </w:p>
          <w:p w14:paraId="59B25549" w14:textId="32D6995C" w:rsidR="003D7651" w:rsidRPr="00D56B13" w:rsidRDefault="003D7651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D573A" w:rsidRPr="00D56B13" w14:paraId="491530C5" w14:textId="77777777" w:rsidTr="00820BCE">
        <w:trPr>
          <w:jc w:val="center"/>
        </w:trPr>
        <w:tc>
          <w:tcPr>
            <w:tcW w:w="1588" w:type="dxa"/>
          </w:tcPr>
          <w:p w14:paraId="27B7A712" w14:textId="4EC25E7B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頁數</w:t>
            </w:r>
          </w:p>
        </w:tc>
        <w:tc>
          <w:tcPr>
            <w:tcW w:w="3917" w:type="dxa"/>
          </w:tcPr>
          <w:p w14:paraId="4B911968" w14:textId="777777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88889A5" w14:textId="348EF63B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6778FA67" w:rsidR="001101FB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科目</w:t>
            </w:r>
          </w:p>
        </w:tc>
        <w:tc>
          <w:tcPr>
            <w:tcW w:w="3917" w:type="dxa"/>
          </w:tcPr>
          <w:p w14:paraId="2C7730BB" w14:textId="4AB133A8" w:rsidR="001101FB" w:rsidRPr="00D56B13" w:rsidRDefault="003D76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cAcctCheck.</w:t>
            </w: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ctItem</w:t>
            </w:r>
            <w:proofErr w:type="spellEnd"/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682976C8" w:rsidR="001101FB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會計帳餘額</w:t>
            </w:r>
          </w:p>
        </w:tc>
        <w:tc>
          <w:tcPr>
            <w:tcW w:w="3917" w:type="dxa"/>
          </w:tcPr>
          <w:p w14:paraId="4BFA6ACC" w14:textId="4AFBC1AB" w:rsidR="003D7651" w:rsidRPr="00D56B13" w:rsidRDefault="003D76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cAcctCheck.</w:t>
            </w:r>
            <w:r>
              <w:rPr>
                <w:rFonts w:ascii="標楷體" w:hAnsi="標楷體" w:hint="eastAsia"/>
              </w:rPr>
              <w:t>Td</w:t>
            </w:r>
            <w:r>
              <w:rPr>
                <w:rFonts w:ascii="標楷體" w:hAnsi="標楷體"/>
              </w:rPr>
              <w:t>Bal</w:t>
            </w:r>
            <w:proofErr w:type="spellEnd"/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1F1103E3" w14:textId="77777777" w:rsidTr="00820BCE">
        <w:trPr>
          <w:jc w:val="center"/>
        </w:trPr>
        <w:tc>
          <w:tcPr>
            <w:tcW w:w="1588" w:type="dxa"/>
          </w:tcPr>
          <w:p w14:paraId="5FBC295C" w14:textId="606D92CF" w:rsidR="001101FB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銷帳檔餘額</w:t>
            </w:r>
          </w:p>
        </w:tc>
        <w:tc>
          <w:tcPr>
            <w:tcW w:w="3917" w:type="dxa"/>
          </w:tcPr>
          <w:p w14:paraId="508BA2B6" w14:textId="63A04477" w:rsidR="001101FB" w:rsidRPr="00D56B13" w:rsidRDefault="003D76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cAcctCheck.</w:t>
            </w:r>
            <w:r>
              <w:rPr>
                <w:rFonts w:ascii="標楷體" w:hAnsi="標楷體" w:hint="eastAsia"/>
              </w:rPr>
              <w:t>Re</w:t>
            </w:r>
            <w:r>
              <w:rPr>
                <w:rFonts w:ascii="標楷體" w:hAnsi="標楷體"/>
              </w:rPr>
              <w:t>ceivableBal</w:t>
            </w:r>
            <w:proofErr w:type="spellEnd"/>
          </w:p>
        </w:tc>
        <w:tc>
          <w:tcPr>
            <w:tcW w:w="2912" w:type="dxa"/>
          </w:tcPr>
          <w:p w14:paraId="17EDF65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26283CB7" w14:textId="77777777" w:rsidTr="00820BCE">
        <w:trPr>
          <w:jc w:val="center"/>
        </w:trPr>
        <w:tc>
          <w:tcPr>
            <w:tcW w:w="1588" w:type="dxa"/>
          </w:tcPr>
          <w:p w14:paraId="4B711409" w14:textId="1D0113FC" w:rsidR="002F0DDC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主檔餘額</w:t>
            </w:r>
          </w:p>
        </w:tc>
        <w:tc>
          <w:tcPr>
            <w:tcW w:w="3917" w:type="dxa"/>
          </w:tcPr>
          <w:p w14:paraId="4C1A710A" w14:textId="4B36FCE4" w:rsidR="002F0DDC" w:rsidRPr="00D56B13" w:rsidRDefault="003D7651" w:rsidP="00820BCE">
            <w:pPr>
              <w:rPr>
                <w:rFonts w:ascii="標楷體" w:hAnsi="標楷體"/>
              </w:rPr>
            </w:pPr>
            <w:proofErr w:type="spellStart"/>
            <w:r>
              <w:rPr>
                <w:rFonts w:ascii="標楷體" w:hAnsi="標楷體" w:hint="eastAsia"/>
              </w:rPr>
              <w:t>A</w:t>
            </w:r>
            <w:r>
              <w:rPr>
                <w:rFonts w:ascii="標楷體" w:hAnsi="標楷體"/>
              </w:rPr>
              <w:t>cAcctCheck.</w:t>
            </w:r>
            <w:r>
              <w:rPr>
                <w:rFonts w:ascii="標楷體" w:hAnsi="標楷體" w:hint="eastAsia"/>
              </w:rPr>
              <w:t>Ac</w:t>
            </w:r>
            <w:r>
              <w:rPr>
                <w:rFonts w:ascii="標楷體" w:hAnsi="標楷體"/>
              </w:rPr>
              <w:t>ctMasterBal</w:t>
            </w:r>
            <w:proofErr w:type="spellEnd"/>
          </w:p>
        </w:tc>
        <w:tc>
          <w:tcPr>
            <w:tcW w:w="2912" w:type="dxa"/>
          </w:tcPr>
          <w:p w14:paraId="2D6F6952" w14:textId="522CEE97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</w:tr>
      <w:tr w:rsidR="002F0DDC" w:rsidRPr="00D56B13" w14:paraId="01A91C4B" w14:textId="77777777" w:rsidTr="00820BCE">
        <w:trPr>
          <w:jc w:val="center"/>
        </w:trPr>
        <w:tc>
          <w:tcPr>
            <w:tcW w:w="1588" w:type="dxa"/>
          </w:tcPr>
          <w:p w14:paraId="2CBA55F2" w14:textId="7CD45490" w:rsidR="002F0DDC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差額</w:t>
            </w:r>
          </w:p>
        </w:tc>
        <w:tc>
          <w:tcPr>
            <w:tcW w:w="3917" w:type="dxa"/>
          </w:tcPr>
          <w:p w14:paraId="037FE6DB" w14:textId="07A4C5AD" w:rsidR="002F0DDC" w:rsidRPr="00D56B13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CC80D0A" w14:textId="52A0269F" w:rsidR="002F0DDC" w:rsidRPr="00D56B13" w:rsidRDefault="003D765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銷帳檔餘額-主檔餘額</w:t>
            </w:r>
          </w:p>
        </w:tc>
      </w:tr>
      <w:tr w:rsidR="0001470A" w:rsidRPr="00D56B13" w14:paraId="08745FB1" w14:textId="77777777" w:rsidTr="009206FC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AE18F3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=====報表結束=====</w:t>
            </w:r>
          </w:p>
        </w:tc>
      </w:tr>
    </w:tbl>
    <w:p w14:paraId="42FDFECA" w14:textId="75CEA6BB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D56B13" w14:paraId="7CAEDA16" w14:textId="77777777" w:rsidTr="00B714F2">
        <w:tc>
          <w:tcPr>
            <w:tcW w:w="9977" w:type="dxa"/>
          </w:tcPr>
          <w:p w14:paraId="4A9713E6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>SELECT AC."</w:t>
            </w:r>
            <w:proofErr w:type="spellStart"/>
            <w:r w:rsidRPr="00475351">
              <w:rPr>
                <w:rFonts w:ascii="標楷體" w:hAnsi="標楷體"/>
              </w:rPr>
              <w:t>AcctItem</w:t>
            </w:r>
            <w:proofErr w:type="spellEnd"/>
            <w:r w:rsidRPr="00475351">
              <w:rPr>
                <w:rFonts w:ascii="標楷體" w:hAnsi="標楷體"/>
              </w:rPr>
              <w:t>"</w:t>
            </w:r>
          </w:p>
          <w:p w14:paraId="20E34AFA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 xml:space="preserve">      ,AC."</w:t>
            </w:r>
            <w:proofErr w:type="spellStart"/>
            <w:r w:rsidRPr="00475351">
              <w:rPr>
                <w:rFonts w:ascii="標楷體" w:hAnsi="標楷體"/>
              </w:rPr>
              <w:t>TbBal</w:t>
            </w:r>
            <w:proofErr w:type="spellEnd"/>
            <w:r w:rsidRPr="00475351">
              <w:rPr>
                <w:rFonts w:ascii="標楷體" w:hAnsi="標楷體"/>
              </w:rPr>
              <w:t>"</w:t>
            </w:r>
          </w:p>
          <w:p w14:paraId="4AC02C4A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 xml:space="preserve">      ,AC."</w:t>
            </w:r>
            <w:proofErr w:type="spellStart"/>
            <w:r w:rsidRPr="00475351">
              <w:rPr>
                <w:rFonts w:ascii="標楷體" w:hAnsi="標楷體"/>
              </w:rPr>
              <w:t>ReceivableBal</w:t>
            </w:r>
            <w:proofErr w:type="spellEnd"/>
            <w:r w:rsidRPr="00475351">
              <w:rPr>
                <w:rFonts w:ascii="標楷體" w:hAnsi="標楷體"/>
              </w:rPr>
              <w:t>"</w:t>
            </w:r>
          </w:p>
          <w:p w14:paraId="496FFA0F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 xml:space="preserve">      ,AC."</w:t>
            </w:r>
            <w:proofErr w:type="spellStart"/>
            <w:r w:rsidRPr="00475351">
              <w:rPr>
                <w:rFonts w:ascii="標楷體" w:hAnsi="標楷體"/>
              </w:rPr>
              <w:t>AcctMasterBal</w:t>
            </w:r>
            <w:proofErr w:type="spellEnd"/>
            <w:r w:rsidRPr="00475351">
              <w:rPr>
                <w:rFonts w:ascii="標楷體" w:hAnsi="標楷體"/>
              </w:rPr>
              <w:t>"</w:t>
            </w:r>
          </w:p>
          <w:p w14:paraId="67D8EFDB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>FROM "</w:t>
            </w:r>
            <w:proofErr w:type="spellStart"/>
            <w:r w:rsidRPr="00475351">
              <w:rPr>
                <w:rFonts w:ascii="標楷體" w:hAnsi="標楷體"/>
              </w:rPr>
              <w:t>AcAcctCheck</w:t>
            </w:r>
            <w:proofErr w:type="spellEnd"/>
            <w:r w:rsidRPr="00475351">
              <w:rPr>
                <w:rFonts w:ascii="標楷體" w:hAnsi="標楷體"/>
              </w:rPr>
              <w:t>" AC</w:t>
            </w:r>
          </w:p>
          <w:p w14:paraId="08769FAB" w14:textId="77777777" w:rsidR="00475351" w:rsidRP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>WHERE AC."</w:t>
            </w:r>
            <w:proofErr w:type="spellStart"/>
            <w:r w:rsidRPr="00475351">
              <w:rPr>
                <w:rFonts w:ascii="標楷體" w:hAnsi="標楷體"/>
              </w:rPr>
              <w:t>AcDate</w:t>
            </w:r>
            <w:proofErr w:type="spellEnd"/>
            <w:r w:rsidRPr="00475351">
              <w:rPr>
                <w:rFonts w:ascii="標楷體" w:hAnsi="標楷體"/>
              </w:rPr>
              <w:t>" = :</w:t>
            </w:r>
            <w:proofErr w:type="spellStart"/>
            <w:r w:rsidRPr="00475351">
              <w:rPr>
                <w:rFonts w:ascii="標楷體" w:hAnsi="標楷體"/>
              </w:rPr>
              <w:t>acDate</w:t>
            </w:r>
            <w:proofErr w:type="spellEnd"/>
          </w:p>
          <w:p w14:paraId="754C2E2D" w14:textId="77777777" w:rsidR="00475351" w:rsidRDefault="00475351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475351">
              <w:rPr>
                <w:rFonts w:ascii="標楷體" w:hAnsi="標楷體"/>
              </w:rPr>
              <w:t>;</w:t>
            </w:r>
          </w:p>
          <w:p w14:paraId="04FDDCF1" w14:textId="77777777" w:rsidR="00F27CE6" w:rsidRDefault="00F27CE6" w:rsidP="0047535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-- 主要邏輯在Stored Procedure</w:t>
            </w:r>
          </w:p>
          <w:p w14:paraId="0B868918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-- 程式功能：維護 </w:t>
            </w:r>
            <w:proofErr w:type="spellStart"/>
            <w:r w:rsidRPr="00F27CE6">
              <w:rPr>
                <w:rFonts w:ascii="標楷體" w:hAnsi="標楷體" w:hint="eastAsia"/>
              </w:rPr>
              <w:t>AcAcctCheck</w:t>
            </w:r>
            <w:proofErr w:type="spellEnd"/>
            <w:r w:rsidRPr="00F27CE6">
              <w:rPr>
                <w:rFonts w:ascii="標楷體" w:hAnsi="標楷體" w:hint="eastAsia"/>
              </w:rPr>
              <w:t xml:space="preserve"> 會計業務檢核檔 </w:t>
            </w:r>
          </w:p>
          <w:p w14:paraId="4346171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>-- 執行時機：放款部關帳</w:t>
            </w:r>
          </w:p>
          <w:p w14:paraId="72F1929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>-- 執行方式：EXEC "Usp_L6_AcAcctCheck_Upd"(20200116,'001702');</w:t>
            </w:r>
          </w:p>
          <w:p w14:paraId="3892A47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>CREATE OR REPLACE PROCEDURE "Usp_L6_AcAcctCheck_Upd"</w:t>
            </w:r>
          </w:p>
          <w:p w14:paraId="6CBD6198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>(</w:t>
            </w:r>
          </w:p>
          <w:p w14:paraId="3855ECA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-- 參數</w:t>
            </w:r>
          </w:p>
          <w:p w14:paraId="53653E0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TBSDYF         IN  INT,        -- 系統營業日(西元)</w:t>
            </w:r>
          </w:p>
          <w:p w14:paraId="6E0A6212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"</w:t>
            </w:r>
            <w:proofErr w:type="spellStart"/>
            <w:r w:rsidRPr="00F27CE6">
              <w:rPr>
                <w:rFonts w:ascii="標楷體" w:hAnsi="標楷體" w:hint="eastAsia"/>
              </w:rPr>
              <w:t>EmpNo</w:t>
            </w:r>
            <w:proofErr w:type="spellEnd"/>
            <w:r w:rsidRPr="00F27CE6">
              <w:rPr>
                <w:rFonts w:ascii="標楷體" w:hAnsi="標楷體" w:hint="eastAsia"/>
              </w:rPr>
              <w:t>"        IN  VARCHAR2    -- 經辦</w:t>
            </w:r>
          </w:p>
          <w:p w14:paraId="1F61353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lastRenderedPageBreak/>
              <w:t>)</w:t>
            </w:r>
          </w:p>
          <w:p w14:paraId="6F434F6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>AS</w:t>
            </w:r>
          </w:p>
          <w:p w14:paraId="0449124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>BEGIN</w:t>
            </w:r>
          </w:p>
          <w:p w14:paraId="024E358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DECLARE</w:t>
            </w:r>
          </w:p>
          <w:p w14:paraId="0D688E28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INS_CNT        INT;        -- 新增筆數 </w:t>
            </w:r>
          </w:p>
          <w:p w14:paraId="7F224FA6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UPD_CNT        INT;        -- 更新筆數 </w:t>
            </w:r>
          </w:p>
          <w:p w14:paraId="6256903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JOB_START_TIME TIMESTAMP;  -- 記錄程式起始時間</w:t>
            </w:r>
          </w:p>
          <w:p w14:paraId="2DE739A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JOB_END_TIME   TIMESTAMP;  -- 記錄程式結束時間    </w:t>
            </w:r>
          </w:p>
          <w:p w14:paraId="1A9C04A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--  EOF_YYYYMM     INT;        -- 月底年月     </w:t>
            </w:r>
          </w:p>
          <w:p w14:paraId="6E6A4E1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BEGIN   </w:t>
            </w:r>
          </w:p>
          <w:p w14:paraId="7F4355C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INS_CNT :=0;</w:t>
            </w:r>
          </w:p>
          <w:p w14:paraId="553F53D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UPD_CNT :=0;</w:t>
            </w:r>
          </w:p>
          <w:p w14:paraId="79804C1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--  IF TBSDYF = MFBSDYF THEN</w:t>
            </w:r>
          </w:p>
          <w:p w14:paraId="49F54C7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--     EOF_YYYYMM   :=  MFBSDYF / 100;</w:t>
            </w:r>
          </w:p>
          <w:p w14:paraId="6283D10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--  ELSE</w:t>
            </w:r>
          </w:p>
          <w:p w14:paraId="75F75BF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--     EOF_YYYYMM   :=  0;</w:t>
            </w:r>
          </w:p>
          <w:p w14:paraId="2D905C84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--  END IF;</w:t>
            </w:r>
          </w:p>
          <w:p w14:paraId="1639ED9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-- 記錄程式起始時間</w:t>
            </w:r>
          </w:p>
          <w:p w14:paraId="475BEE0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JOB_START_TIME := SYSTIMESTAMP;</w:t>
            </w:r>
          </w:p>
          <w:p w14:paraId="2CC7634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7838615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-- 刪除舊資料</w:t>
            </w:r>
          </w:p>
          <w:p w14:paraId="25FC7DC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DELETE FROM "</w:t>
            </w:r>
            <w:proofErr w:type="spellStart"/>
            <w:r w:rsidRPr="00F27CE6">
              <w:rPr>
                <w:rFonts w:ascii="標楷體" w:hAnsi="標楷體"/>
              </w:rPr>
              <w:t>AcAcctCheck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62716C3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WHERE "</w:t>
            </w:r>
            <w:proofErr w:type="spellStart"/>
            <w:r w:rsidRPr="00F27CE6">
              <w:rPr>
                <w:rFonts w:ascii="標楷體" w:hAnsi="標楷體"/>
              </w:rPr>
              <w:t>AcDate</w:t>
            </w:r>
            <w:proofErr w:type="spellEnd"/>
            <w:r w:rsidRPr="00F27CE6">
              <w:rPr>
                <w:rFonts w:ascii="標楷體" w:hAnsi="標楷體"/>
              </w:rPr>
              <w:t>" = TBSDYF</w:t>
            </w:r>
          </w:p>
          <w:p w14:paraId="34526E86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;</w:t>
            </w:r>
          </w:p>
          <w:p w14:paraId="5966E90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C060C3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-- 寫入資料</w:t>
            </w:r>
          </w:p>
          <w:p w14:paraId="6F0FFBB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INSERT INTO "</w:t>
            </w:r>
            <w:proofErr w:type="spellStart"/>
            <w:r w:rsidRPr="00F27CE6">
              <w:rPr>
                <w:rFonts w:ascii="標楷體" w:hAnsi="標楷體"/>
              </w:rPr>
              <w:t>AcAcctCheck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5339665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SELECT TBSDYF 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AcDate</w:t>
            </w:r>
            <w:proofErr w:type="spellEnd"/>
            <w:r w:rsidRPr="00F27CE6">
              <w:rPr>
                <w:rFonts w:ascii="標楷體" w:hAnsi="標楷體" w:hint="eastAsia"/>
              </w:rPr>
              <w:t xml:space="preserve">"          -- 會計日期 </w:t>
            </w:r>
            <w:proofErr w:type="spellStart"/>
            <w:r w:rsidRPr="00F27CE6">
              <w:rPr>
                <w:rFonts w:ascii="標楷體" w:hAnsi="標楷體" w:hint="eastAsia"/>
              </w:rPr>
              <w:t>Decimald</w:t>
            </w:r>
            <w:proofErr w:type="spellEnd"/>
            <w:r w:rsidRPr="00F27CE6">
              <w:rPr>
                <w:rFonts w:ascii="標楷體" w:hAnsi="標楷體" w:hint="eastAsia"/>
              </w:rPr>
              <w:t xml:space="preserve"> 8</w:t>
            </w:r>
          </w:p>
          <w:p w14:paraId="5C18DC6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,'0000' 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BranchNo</w:t>
            </w:r>
            <w:proofErr w:type="spellEnd"/>
            <w:r w:rsidRPr="00F27CE6">
              <w:rPr>
                <w:rFonts w:ascii="標楷體" w:hAnsi="標楷體" w:hint="eastAsia"/>
              </w:rPr>
              <w:t>"        -- 單位別 VARCHAR2 4</w:t>
            </w:r>
          </w:p>
          <w:p w14:paraId="40CCDE8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,NVL(S2."CurrencyCode",S5."CurrencyCode")</w:t>
            </w:r>
          </w:p>
          <w:p w14:paraId="0E81728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   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CurrencyCode</w:t>
            </w:r>
            <w:proofErr w:type="spellEnd"/>
            <w:r w:rsidRPr="00F27CE6">
              <w:rPr>
                <w:rFonts w:ascii="標楷體" w:hAnsi="標楷體" w:hint="eastAsia"/>
              </w:rPr>
              <w:t>"    -- 幣別 VARCHAR2 3</w:t>
            </w:r>
          </w:p>
          <w:p w14:paraId="17127EB4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,S1."AcctCode"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AcctCode</w:t>
            </w:r>
            <w:proofErr w:type="spellEnd"/>
            <w:r w:rsidRPr="00F27CE6">
              <w:rPr>
                <w:rFonts w:ascii="標楷體" w:hAnsi="標楷體" w:hint="eastAsia"/>
              </w:rPr>
              <w:t>"        -- 業務科目代號 VARCHAR2 3</w:t>
            </w:r>
          </w:p>
          <w:p w14:paraId="3B938FF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,S1."AcctItem"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AcctItem</w:t>
            </w:r>
            <w:proofErr w:type="spellEnd"/>
            <w:r w:rsidRPr="00F27CE6">
              <w:rPr>
                <w:rFonts w:ascii="標楷體" w:hAnsi="標楷體" w:hint="eastAsia"/>
              </w:rPr>
              <w:t>"        -- 業務科目名稱 NVARCHAR2  20</w:t>
            </w:r>
          </w:p>
          <w:p w14:paraId="2705CE2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,MAX(NVL(S5."TdBalSum",0))        AS "</w:t>
            </w:r>
            <w:proofErr w:type="spellStart"/>
            <w:r w:rsidRPr="00F27CE6">
              <w:rPr>
                <w:rFonts w:ascii="標楷體" w:hAnsi="標楷體" w:hint="eastAsia"/>
              </w:rPr>
              <w:t>TdBal</w:t>
            </w:r>
            <w:proofErr w:type="spellEnd"/>
            <w:r w:rsidRPr="00F27CE6">
              <w:rPr>
                <w:rFonts w:ascii="標楷體" w:hAnsi="標楷體" w:hint="eastAsia"/>
              </w:rPr>
              <w:t>"           -- 本日餘額 DECIMAL 18 2</w:t>
            </w:r>
          </w:p>
          <w:p w14:paraId="24C220C2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,SUM(CASE WHEN NVL(S5."TdBalSum",0) = 0 THEN 0 ELSE 1 END)</w:t>
            </w:r>
          </w:p>
          <w:p w14:paraId="466F789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   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TdCnt</w:t>
            </w:r>
            <w:proofErr w:type="spellEnd"/>
            <w:r w:rsidRPr="00F27CE6">
              <w:rPr>
                <w:rFonts w:ascii="標楷體" w:hAnsi="標楷體" w:hint="eastAsia"/>
              </w:rPr>
              <w:t>"           -- 本日件數 DECIMAL 8</w:t>
            </w:r>
          </w:p>
          <w:p w14:paraId="3D72D31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若起帳日與系統營業日(西元)相同,計入本日開戶件數</w:t>
            </w:r>
          </w:p>
          <w:p w14:paraId="7919BC3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,SUM(CASE</w:t>
            </w:r>
          </w:p>
          <w:p w14:paraId="6B56DBD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S2."OpenAcDate" = TBSDYF</w:t>
            </w:r>
          </w:p>
          <w:p w14:paraId="7E3D31D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1</w:t>
            </w:r>
          </w:p>
          <w:p w14:paraId="0CAE7B8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lastRenderedPageBreak/>
              <w:t xml:space="preserve">               ELSE 0 END)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TdNewCnt</w:t>
            </w:r>
            <w:proofErr w:type="spellEnd"/>
            <w:r w:rsidRPr="00F27CE6">
              <w:rPr>
                <w:rFonts w:ascii="標楷體" w:hAnsi="標楷體" w:hint="eastAsia"/>
              </w:rPr>
              <w:t>"        -- 本日開戶件數 DECIMAL 8</w:t>
            </w:r>
          </w:p>
          <w:p w14:paraId="1CC66D5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若最後作帳日與系統營業日(西元)相同 且 銷帳記號為1: 已銷,計入本日結清件數</w:t>
            </w:r>
          </w:p>
          <w:p w14:paraId="035EA23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,SUM(CASE</w:t>
            </w:r>
          </w:p>
          <w:p w14:paraId="6082D7F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S2."LastAcDate" = TBSDYF AND S2."ClsFlag" = 1</w:t>
            </w:r>
          </w:p>
          <w:p w14:paraId="16A549A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1</w:t>
            </w:r>
          </w:p>
          <w:p w14:paraId="5E0824D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ELSE 0 END)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TdClsCnt</w:t>
            </w:r>
            <w:proofErr w:type="spellEnd"/>
            <w:r w:rsidRPr="00F27CE6">
              <w:rPr>
                <w:rFonts w:ascii="標楷體" w:hAnsi="標楷體" w:hint="eastAsia"/>
              </w:rPr>
              <w:t>"        -- 本日結清件數 DECIMAL 8</w:t>
            </w:r>
          </w:p>
          <w:p w14:paraId="797B739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若最後作帳日與系統營業日(西元)相同 且 銷帳記號為1: 已銷 且 結案區分為 1:展期-一般 或 2:展期-協議</w:t>
            </w:r>
          </w:p>
          <w:p w14:paraId="100EA6B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計入本日展期件數</w:t>
            </w:r>
          </w:p>
          <w:p w14:paraId="1D1DED1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,SUM(CASE</w:t>
            </w:r>
          </w:p>
          <w:p w14:paraId="201D001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S2."LastAcDate" = TBSDYF</w:t>
            </w:r>
          </w:p>
          <w:p w14:paraId="139A4F4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AND S2."ClsFlag" = 1</w:t>
            </w:r>
          </w:p>
          <w:p w14:paraId="21E0ECA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AND NVL(JSON_VALUE(S2."JsonFields",'$.CaseCloseCode' RETURNING NUMBER),0) IN (1,2)</w:t>
            </w:r>
          </w:p>
          <w:p w14:paraId="4CE2A40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1</w:t>
            </w:r>
          </w:p>
          <w:p w14:paraId="2DBC25B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ELSE 0 END)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TdExtCnt</w:t>
            </w:r>
            <w:proofErr w:type="spellEnd"/>
            <w:r w:rsidRPr="00F27CE6">
              <w:rPr>
                <w:rFonts w:ascii="標楷體" w:hAnsi="標楷體" w:hint="eastAsia"/>
              </w:rPr>
              <w:t>"        -- 本日展期件數 DECIMAL 8</w:t>
            </w:r>
          </w:p>
          <w:p w14:paraId="2600CB82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若最後作帳日與系統營業日(西元)相同 且 銷帳記號為1: 已銷 且 結案區分為 1:展期-一般 或 2:展期-協議</w:t>
            </w:r>
          </w:p>
          <w:p w14:paraId="078BF9C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-- 將結案金額計入本日展期金額</w:t>
            </w:r>
          </w:p>
          <w:p w14:paraId="1FF9AF3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,SUM(CASE</w:t>
            </w:r>
          </w:p>
          <w:p w14:paraId="48C4AB9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S2."LastAcDate" = TBSDYF</w:t>
            </w:r>
          </w:p>
          <w:p w14:paraId="3BF7F0C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AND S2."ClsFlag" = 1</w:t>
            </w:r>
          </w:p>
          <w:p w14:paraId="31DC3D0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AND NVL(JSON_VALUE(S2."JsonFields",'$.CaseCloseCode' RETURNING NUMBER),0) IN (1,2)</w:t>
            </w:r>
          </w:p>
          <w:p w14:paraId="691F4894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NVL(JSON_VALUE(S2."JsonFields",'$.CaseCloseAmt' RETURNING NUMBER),0.00)</w:t>
            </w:r>
          </w:p>
          <w:p w14:paraId="703057B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ELSE 0.00 END)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TdExtAmt</w:t>
            </w:r>
            <w:proofErr w:type="spellEnd"/>
            <w:r w:rsidRPr="00F27CE6">
              <w:rPr>
                <w:rFonts w:ascii="標楷體" w:hAnsi="標楷體" w:hint="eastAsia"/>
              </w:rPr>
              <w:t>"        -- 本日展期金額 DECIMAL 18 2</w:t>
            </w:r>
          </w:p>
          <w:p w14:paraId="09A0F9C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,SUM(NVL(S2."RvBal",0))           AS "</w:t>
            </w:r>
            <w:proofErr w:type="spellStart"/>
            <w:r w:rsidRPr="00F27CE6">
              <w:rPr>
                <w:rFonts w:ascii="標楷體" w:hAnsi="標楷體" w:hint="eastAsia"/>
              </w:rPr>
              <w:t>ReceivableBal</w:t>
            </w:r>
            <w:proofErr w:type="spellEnd"/>
            <w:r w:rsidRPr="00F27CE6">
              <w:rPr>
                <w:rFonts w:ascii="標楷體" w:hAnsi="標楷體" w:hint="eastAsia"/>
              </w:rPr>
              <w:t>"   -- 銷帳檔餘額 DECIMAL 18 2</w:t>
            </w:r>
          </w:p>
          <w:p w14:paraId="7F9BA826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,MAX(CASE</w:t>
            </w:r>
          </w:p>
          <w:p w14:paraId="118EBDF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S1."AcctCode" IN ('310','320','330')</w:t>
            </w:r>
          </w:p>
          <w:p w14:paraId="2C1B098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NVL(S3."AcctMasterBal",0)</w:t>
            </w:r>
          </w:p>
          <w:p w14:paraId="2449FEA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WHEN S1."AcctCode" = '990'</w:t>
            </w:r>
          </w:p>
          <w:p w14:paraId="45BB086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THEN NVL(S4."AcctMasterBal",0)</w:t>
            </w:r>
          </w:p>
          <w:p w14:paraId="333D8EE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ELSE 0 END)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AcctMasterBal</w:t>
            </w:r>
            <w:proofErr w:type="spellEnd"/>
            <w:r w:rsidRPr="00F27CE6">
              <w:rPr>
                <w:rFonts w:ascii="標楷體" w:hAnsi="標楷體" w:hint="eastAsia"/>
              </w:rPr>
              <w:t>"   -- 業務檔餘額 DECIMAL 18 2</w:t>
            </w:r>
          </w:p>
          <w:p w14:paraId="5B9F7AE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,"</w:t>
            </w:r>
            <w:proofErr w:type="spellStart"/>
            <w:r w:rsidRPr="00F27CE6">
              <w:rPr>
                <w:rFonts w:ascii="標楷體" w:hAnsi="標楷體" w:hint="eastAsia"/>
              </w:rPr>
              <w:t>EmpNo</w:t>
            </w:r>
            <w:proofErr w:type="spellEnd"/>
            <w:r w:rsidRPr="00F27CE6">
              <w:rPr>
                <w:rFonts w:ascii="標楷體" w:hAnsi="標楷體" w:hint="eastAsia"/>
              </w:rPr>
              <w:t>"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CreateEmpNo</w:t>
            </w:r>
            <w:proofErr w:type="spellEnd"/>
            <w:r w:rsidRPr="00F27CE6">
              <w:rPr>
                <w:rFonts w:ascii="標楷體" w:hAnsi="標楷體" w:hint="eastAsia"/>
              </w:rPr>
              <w:t>"     -- 建檔人員 VARCHAR2 6</w:t>
            </w:r>
          </w:p>
          <w:p w14:paraId="103A9AA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,JOB_START_TIME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CreateDate</w:t>
            </w:r>
            <w:proofErr w:type="spellEnd"/>
            <w:r w:rsidRPr="00F27CE6">
              <w:rPr>
                <w:rFonts w:ascii="標楷體" w:hAnsi="標楷體" w:hint="eastAsia"/>
              </w:rPr>
              <w:t xml:space="preserve">"      -- 建檔日期 DATE </w:t>
            </w:r>
          </w:p>
          <w:p w14:paraId="334ADA7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,"</w:t>
            </w:r>
            <w:proofErr w:type="spellStart"/>
            <w:r w:rsidRPr="00F27CE6">
              <w:rPr>
                <w:rFonts w:ascii="標楷體" w:hAnsi="標楷體" w:hint="eastAsia"/>
              </w:rPr>
              <w:t>EmpNo</w:t>
            </w:r>
            <w:proofErr w:type="spellEnd"/>
            <w:r w:rsidRPr="00F27CE6">
              <w:rPr>
                <w:rFonts w:ascii="標楷體" w:hAnsi="標楷體" w:hint="eastAsia"/>
              </w:rPr>
              <w:t>"       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LastUpdateEmpNo</w:t>
            </w:r>
            <w:proofErr w:type="spellEnd"/>
            <w:r w:rsidRPr="00F27CE6">
              <w:rPr>
                <w:rFonts w:ascii="標楷體" w:hAnsi="標楷體" w:hint="eastAsia"/>
              </w:rPr>
              <w:t>" -- 最後維護人員 VARCHAR2 6</w:t>
            </w:r>
          </w:p>
          <w:p w14:paraId="59AD02F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,JOB_START_TIME                   AS "</w:t>
            </w:r>
            <w:proofErr w:type="spellStart"/>
            <w:r w:rsidRPr="00F27CE6">
              <w:rPr>
                <w:rFonts w:ascii="標楷體" w:hAnsi="標楷體" w:hint="eastAsia"/>
              </w:rPr>
              <w:t>LastUpdate</w:t>
            </w:r>
            <w:proofErr w:type="spellEnd"/>
            <w:r w:rsidRPr="00F27CE6">
              <w:rPr>
                <w:rFonts w:ascii="標楷體" w:hAnsi="標楷體" w:hint="eastAsia"/>
              </w:rPr>
              <w:t xml:space="preserve">"      -- 最後維護日期 </w:t>
            </w:r>
            <w:r w:rsidRPr="00F27CE6">
              <w:rPr>
                <w:rFonts w:ascii="標楷體" w:hAnsi="標楷體" w:hint="eastAsia"/>
              </w:rPr>
              <w:lastRenderedPageBreak/>
              <w:t xml:space="preserve">DATE </w:t>
            </w:r>
          </w:p>
          <w:p w14:paraId="5D57ACD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FROM (SELECT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078EE8F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,"</w:t>
            </w:r>
            <w:proofErr w:type="spellStart"/>
            <w:r w:rsidRPr="00F27CE6">
              <w:rPr>
                <w:rFonts w:ascii="標楷體" w:hAnsi="標楷體"/>
              </w:rPr>
              <w:t>AcctItem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108CD17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FROM "</w:t>
            </w:r>
            <w:proofErr w:type="spellStart"/>
            <w:r w:rsidRPr="00F27CE6">
              <w:rPr>
                <w:rFonts w:ascii="標楷體" w:hAnsi="標楷體"/>
              </w:rPr>
              <w:t>CdAcCode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054C3B0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WHERE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 IN ('310','320','330','990')</w:t>
            </w:r>
          </w:p>
          <w:p w14:paraId="5881B7B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GROUP BY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","</w:t>
            </w:r>
            <w:proofErr w:type="spellStart"/>
            <w:r w:rsidRPr="00F27CE6">
              <w:rPr>
                <w:rFonts w:ascii="標楷體" w:hAnsi="標楷體"/>
              </w:rPr>
              <w:t>AcctItem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0370B89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) S1</w:t>
            </w:r>
          </w:p>
          <w:p w14:paraId="1666A15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LEFT JOIN "</w:t>
            </w:r>
            <w:proofErr w:type="spellStart"/>
            <w:r w:rsidRPr="00F27CE6">
              <w:rPr>
                <w:rFonts w:ascii="標楷體" w:hAnsi="標楷體"/>
              </w:rPr>
              <w:t>AcReceivable</w:t>
            </w:r>
            <w:proofErr w:type="spellEnd"/>
            <w:r w:rsidRPr="00F27CE6">
              <w:rPr>
                <w:rFonts w:ascii="標楷體" w:hAnsi="標楷體"/>
              </w:rPr>
              <w:t>" S2 ON S2."AcctCode" = S1."AcctCode"</w:t>
            </w:r>
          </w:p>
          <w:p w14:paraId="7A49808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                           AND S2."AcctFlag" = 1 -- 篩選 業務科目記號 1: 資負明細科目</w:t>
            </w:r>
          </w:p>
          <w:p w14:paraId="70D535D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         AND S2."AcctCode" IN ('310','320','330','990')</w:t>
            </w:r>
          </w:p>
          <w:p w14:paraId="3E7EDE0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LEFT JOIN (SELECT F1."AcctCode"</w:t>
            </w:r>
          </w:p>
          <w:p w14:paraId="2419A96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,SUM(L1."LoanBal") AS "</w:t>
            </w:r>
            <w:proofErr w:type="spellStart"/>
            <w:r w:rsidRPr="00F27CE6">
              <w:rPr>
                <w:rFonts w:ascii="標楷體" w:hAnsi="標楷體"/>
              </w:rPr>
              <w:t>AcctMasterBal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0784F152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FROM "</w:t>
            </w:r>
            <w:proofErr w:type="spellStart"/>
            <w:r w:rsidRPr="00F27CE6">
              <w:rPr>
                <w:rFonts w:ascii="標楷體" w:hAnsi="標楷體"/>
              </w:rPr>
              <w:t>FacMain</w:t>
            </w:r>
            <w:proofErr w:type="spellEnd"/>
            <w:r w:rsidRPr="00F27CE6">
              <w:rPr>
                <w:rFonts w:ascii="標楷體" w:hAnsi="標楷體"/>
              </w:rPr>
              <w:t>" F1</w:t>
            </w:r>
          </w:p>
          <w:p w14:paraId="122A97E8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LEFT JOIN "</w:t>
            </w:r>
            <w:proofErr w:type="spellStart"/>
            <w:r w:rsidRPr="00F27CE6">
              <w:rPr>
                <w:rFonts w:ascii="標楷體" w:hAnsi="標楷體"/>
              </w:rPr>
              <w:t>LoanBorMain</w:t>
            </w:r>
            <w:proofErr w:type="spellEnd"/>
            <w:r w:rsidRPr="00F27CE6">
              <w:rPr>
                <w:rFonts w:ascii="標楷體" w:hAnsi="標楷體"/>
              </w:rPr>
              <w:t>" L1 ON L1."CustNo" = F1."CustNo"</w:t>
            </w:r>
          </w:p>
          <w:p w14:paraId="07124CD7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                   AND L1."FacmNo" = F1."FacmNo"</w:t>
            </w:r>
          </w:p>
          <w:p w14:paraId="641A985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WHERE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 IN ('310','320','330')</w:t>
            </w:r>
          </w:p>
          <w:p w14:paraId="6B5413D4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GROUP BY F1."AcctCode"</w:t>
            </w:r>
          </w:p>
          <w:p w14:paraId="1389A96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) S3 ON S3."AcctCode" = S1."AcctCode"</w:t>
            </w:r>
          </w:p>
          <w:p w14:paraId="23337702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LEFT JOIN (SELECT O1."AcctCode"</w:t>
            </w:r>
          </w:p>
          <w:p w14:paraId="086944D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,SUM(O1."OvduBal") AS "</w:t>
            </w:r>
            <w:proofErr w:type="spellStart"/>
            <w:r w:rsidRPr="00F27CE6">
              <w:rPr>
                <w:rFonts w:ascii="標楷體" w:hAnsi="標楷體"/>
              </w:rPr>
              <w:t>AcctMasterBal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4983DAE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FROM "</w:t>
            </w:r>
            <w:proofErr w:type="spellStart"/>
            <w:r w:rsidRPr="00F27CE6">
              <w:rPr>
                <w:rFonts w:ascii="標楷體" w:hAnsi="標楷體"/>
              </w:rPr>
              <w:t>LoanOverdue</w:t>
            </w:r>
            <w:proofErr w:type="spellEnd"/>
            <w:r w:rsidRPr="00F27CE6">
              <w:rPr>
                <w:rFonts w:ascii="標楷體" w:hAnsi="標楷體"/>
              </w:rPr>
              <w:t>" O1</w:t>
            </w:r>
          </w:p>
          <w:p w14:paraId="6270C89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WHERE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 = '990'</w:t>
            </w:r>
          </w:p>
          <w:p w14:paraId="1BCC6DC6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GROUP BY O1."AcctCode"</w:t>
            </w:r>
          </w:p>
          <w:p w14:paraId="0C9C16C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) S4 ON S4."AcctCode" = S1."AcctCode"</w:t>
            </w:r>
          </w:p>
          <w:p w14:paraId="5B21AB1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LEFT JOIN (SELECT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35ACE44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,"</w:t>
            </w:r>
            <w:proofErr w:type="spellStart"/>
            <w:r w:rsidRPr="00F27CE6">
              <w:rPr>
                <w:rFonts w:ascii="標楷體" w:hAnsi="標楷體"/>
              </w:rPr>
              <w:t>CurrencyCode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44BD37C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,SUM("</w:t>
            </w:r>
            <w:proofErr w:type="spellStart"/>
            <w:r w:rsidRPr="00F27CE6">
              <w:rPr>
                <w:rFonts w:ascii="標楷體" w:hAnsi="標楷體"/>
              </w:rPr>
              <w:t>TdBal</w:t>
            </w:r>
            <w:proofErr w:type="spellEnd"/>
            <w:r w:rsidRPr="00F27CE6">
              <w:rPr>
                <w:rFonts w:ascii="標楷體" w:hAnsi="標楷體"/>
              </w:rPr>
              <w:t>") AS "</w:t>
            </w:r>
            <w:proofErr w:type="spellStart"/>
            <w:r w:rsidRPr="00F27CE6">
              <w:rPr>
                <w:rFonts w:ascii="標楷體" w:hAnsi="標楷體"/>
              </w:rPr>
              <w:t>TdBalSum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2A10AC0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FROM "</w:t>
            </w:r>
            <w:proofErr w:type="spellStart"/>
            <w:r w:rsidRPr="00F27CE6">
              <w:rPr>
                <w:rFonts w:ascii="標楷體" w:hAnsi="標楷體"/>
              </w:rPr>
              <w:t>AcMain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5CA5266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WHERE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 IN ('310','320','330','990')</w:t>
            </w:r>
          </w:p>
          <w:p w14:paraId="46BEC8F5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AND "</w:t>
            </w:r>
            <w:proofErr w:type="spellStart"/>
            <w:r w:rsidRPr="00F27CE6">
              <w:rPr>
                <w:rFonts w:ascii="標楷體" w:hAnsi="標楷體"/>
              </w:rPr>
              <w:t>AcDate</w:t>
            </w:r>
            <w:proofErr w:type="spellEnd"/>
            <w:r w:rsidRPr="00F27CE6">
              <w:rPr>
                <w:rFonts w:ascii="標楷體" w:hAnsi="標楷體"/>
              </w:rPr>
              <w:t>" = TBSDYF</w:t>
            </w:r>
          </w:p>
          <w:p w14:paraId="203037C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GROUP BY "</w:t>
            </w:r>
            <w:proofErr w:type="spellStart"/>
            <w:r w:rsidRPr="00F27CE6">
              <w:rPr>
                <w:rFonts w:ascii="標楷體" w:hAnsi="標楷體"/>
              </w:rPr>
              <w:t>AcctCode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74D949F3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         ,"</w:t>
            </w:r>
            <w:proofErr w:type="spellStart"/>
            <w:r w:rsidRPr="00F27CE6">
              <w:rPr>
                <w:rFonts w:ascii="標楷體" w:hAnsi="標楷體"/>
              </w:rPr>
              <w:t>CurrencyCode</w:t>
            </w:r>
            <w:proofErr w:type="spellEnd"/>
            <w:r w:rsidRPr="00F27CE6">
              <w:rPr>
                <w:rFonts w:ascii="標楷體" w:hAnsi="標楷體"/>
              </w:rPr>
              <w:t>"</w:t>
            </w:r>
          </w:p>
          <w:p w14:paraId="4EF6DBF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  ) S5 ON S5."AcctCode" = S1."AcctCode"</w:t>
            </w:r>
          </w:p>
          <w:p w14:paraId="6F62B50D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GROUP BY S1."AcctCode"</w:t>
            </w:r>
          </w:p>
          <w:p w14:paraId="38C8B7BF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,NVL(S2."CurrencyCode",S5."CurrencyCode")</w:t>
            </w:r>
          </w:p>
          <w:p w14:paraId="073DF654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        ,S1."AcctItem"</w:t>
            </w:r>
          </w:p>
          <w:p w14:paraId="6F1FA31E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;</w:t>
            </w:r>
          </w:p>
          <w:p w14:paraId="2BC1B55A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</w:t>
            </w:r>
          </w:p>
          <w:p w14:paraId="4157167C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INS_CNT := INS_CNT + </w:t>
            </w:r>
            <w:proofErr w:type="spellStart"/>
            <w:r w:rsidRPr="00F27CE6">
              <w:rPr>
                <w:rFonts w:ascii="標楷體" w:hAnsi="標楷體"/>
              </w:rPr>
              <w:t>sql%rowcount</w:t>
            </w:r>
            <w:proofErr w:type="spellEnd"/>
            <w:r w:rsidRPr="00F27CE6">
              <w:rPr>
                <w:rFonts w:ascii="標楷體" w:hAnsi="標楷體"/>
              </w:rPr>
              <w:t>;</w:t>
            </w:r>
          </w:p>
          <w:p w14:paraId="4506764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3F361F9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27CE6">
              <w:rPr>
                <w:rFonts w:ascii="標楷體" w:hAnsi="標楷體" w:hint="eastAsia"/>
              </w:rPr>
              <w:t xml:space="preserve">    -- 記錄程式結束時間</w:t>
            </w:r>
          </w:p>
          <w:p w14:paraId="4B025670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JOB_END_TIME := SYSTIMESTAMP;</w:t>
            </w:r>
          </w:p>
          <w:p w14:paraId="33BADD61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2CBB226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  commit;</w:t>
            </w:r>
          </w:p>
          <w:p w14:paraId="74C8F2DF" w14:textId="3738A004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</w:t>
            </w:r>
          </w:p>
          <w:p w14:paraId="5C1A42DB" w14:textId="77777777" w:rsidR="00F27CE6" w:rsidRP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t xml:space="preserve">  END;</w:t>
            </w:r>
          </w:p>
          <w:p w14:paraId="737DD333" w14:textId="77777777" w:rsidR="00F27CE6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27CE6">
              <w:rPr>
                <w:rFonts w:ascii="標楷體" w:hAnsi="標楷體"/>
              </w:rPr>
              <w:lastRenderedPageBreak/>
              <w:t>END;</w:t>
            </w:r>
          </w:p>
          <w:p w14:paraId="7EEE94FE" w14:textId="77777777" w:rsidR="00FC6342" w:rsidRDefault="00FC6342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B3BB20E" w14:textId="77777777" w:rsidR="00FC6342" w:rsidRDefault="00FC6342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</w:t>
            </w:r>
            <w:r>
              <w:rPr>
                <w:rFonts w:ascii="標楷體" w:hAnsi="標楷體"/>
              </w:rPr>
              <w:t xml:space="preserve">- </w:t>
            </w:r>
            <w:r>
              <w:rPr>
                <w:rFonts w:ascii="標楷體" w:hAnsi="標楷體" w:hint="eastAsia"/>
              </w:rPr>
              <w:t xml:space="preserve">若有差異時，執行下面這支Stored </w:t>
            </w:r>
            <w:r>
              <w:rPr>
                <w:rFonts w:ascii="標楷體" w:hAnsi="標楷體"/>
              </w:rPr>
              <w:t>Procedure</w:t>
            </w:r>
          </w:p>
          <w:p w14:paraId="43E469F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-- 程式功能：維護 </w:t>
            </w:r>
            <w:proofErr w:type="spellStart"/>
            <w:r w:rsidRPr="00FC6342">
              <w:rPr>
                <w:rFonts w:ascii="標楷體" w:hAnsi="標楷體" w:hint="eastAsia"/>
              </w:rPr>
              <w:t>AcAcctCheckDetail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 會計業務檢核明細檔 </w:t>
            </w:r>
          </w:p>
          <w:p w14:paraId="2CC2413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>-- 執行時機：會計業務檢核檔有差額</w:t>
            </w:r>
          </w:p>
          <w:p w14:paraId="334C809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>-- 執行方式：EXEC "Usp_L6_AcAcctCheckDetail_Ins"(20200116,'001702');</w:t>
            </w:r>
          </w:p>
          <w:p w14:paraId="18EE281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>CREATE OR REPLACE PROCEDURE "Usp_L6_AcAcctCheckDetail_Ins"</w:t>
            </w:r>
          </w:p>
          <w:p w14:paraId="038541F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>(</w:t>
            </w:r>
          </w:p>
          <w:p w14:paraId="2A40766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-- 參數</w:t>
            </w:r>
          </w:p>
          <w:p w14:paraId="060A0BF5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TBSDYF         IN  INT,        -- 系統營業日(西元)</w:t>
            </w:r>
          </w:p>
          <w:p w14:paraId="4A7969A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"</w:t>
            </w:r>
            <w:proofErr w:type="spellStart"/>
            <w:r w:rsidRPr="00FC6342">
              <w:rPr>
                <w:rFonts w:ascii="標楷體" w:hAnsi="標楷體" w:hint="eastAsia"/>
              </w:rPr>
              <w:t>EmpNo</w:t>
            </w:r>
            <w:proofErr w:type="spellEnd"/>
            <w:r w:rsidRPr="00FC6342">
              <w:rPr>
                <w:rFonts w:ascii="標楷體" w:hAnsi="標楷體" w:hint="eastAsia"/>
              </w:rPr>
              <w:t>"        IN  VARCHAR2    -- 經辦</w:t>
            </w:r>
          </w:p>
          <w:p w14:paraId="2ED6251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>)</w:t>
            </w:r>
          </w:p>
          <w:p w14:paraId="685A013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>AS</w:t>
            </w:r>
          </w:p>
          <w:p w14:paraId="5FEE036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>BEGIN</w:t>
            </w:r>
          </w:p>
          <w:p w14:paraId="490597D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DECLARE</w:t>
            </w:r>
          </w:p>
          <w:p w14:paraId="769F75B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INS_CNT        INT;        -- 新增筆數 </w:t>
            </w:r>
          </w:p>
          <w:p w14:paraId="5E72C59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UPD_CNT        INT;        -- 更新筆數 </w:t>
            </w:r>
          </w:p>
          <w:p w14:paraId="7412236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JOB_START_TIME TIMESTAMP;  -- 記錄程式起始時間</w:t>
            </w:r>
          </w:p>
          <w:p w14:paraId="76E58E3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JOB_END_TIME   TIMESTAMP;  -- 記錄程式結束時間    </w:t>
            </w:r>
          </w:p>
          <w:p w14:paraId="5F8EE0B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--  EOF_YYYYMM     INT;        -- 月底年月     </w:t>
            </w:r>
          </w:p>
          <w:p w14:paraId="07501152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BEGIN   </w:t>
            </w:r>
          </w:p>
          <w:p w14:paraId="25B530C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INS_CNT :=0;</w:t>
            </w:r>
          </w:p>
          <w:p w14:paraId="331D592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UPD_CNT :=0;</w:t>
            </w:r>
          </w:p>
          <w:p w14:paraId="07F0ECC2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--  IF TBSDYF = MFBSDYF THEN</w:t>
            </w:r>
          </w:p>
          <w:p w14:paraId="40B77092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--     EOF_YYYYMM   :=  MFBSDYF / 100;</w:t>
            </w:r>
          </w:p>
          <w:p w14:paraId="58665D5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--  ELSE</w:t>
            </w:r>
          </w:p>
          <w:p w14:paraId="6A16C2D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--     EOF_YYYYMM   :=  0;</w:t>
            </w:r>
          </w:p>
          <w:p w14:paraId="063CB65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--  END IF;</w:t>
            </w:r>
          </w:p>
          <w:p w14:paraId="622B654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-- 記錄程式起始時間</w:t>
            </w:r>
          </w:p>
          <w:p w14:paraId="35D9D19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JOB_START_TIME := SYSTIMESTAMP;</w:t>
            </w:r>
          </w:p>
          <w:p w14:paraId="004AD53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51E36C43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-- 刪除舊資料</w:t>
            </w:r>
          </w:p>
          <w:p w14:paraId="1CBD1DC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DELETE FROM "</w:t>
            </w:r>
            <w:proofErr w:type="spellStart"/>
            <w:r w:rsidRPr="00FC6342">
              <w:rPr>
                <w:rFonts w:ascii="標楷體" w:hAnsi="標楷體"/>
              </w:rPr>
              <w:t>AcAcctCheckDetail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1E2C68E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WHERE "</w:t>
            </w:r>
            <w:proofErr w:type="spellStart"/>
            <w:r w:rsidRPr="00FC6342">
              <w:rPr>
                <w:rFonts w:ascii="標楷體" w:hAnsi="標楷體"/>
              </w:rPr>
              <w:t>AcDate</w:t>
            </w:r>
            <w:proofErr w:type="spellEnd"/>
            <w:r w:rsidRPr="00FC6342">
              <w:rPr>
                <w:rFonts w:ascii="標楷體" w:hAnsi="標楷體"/>
              </w:rPr>
              <w:t>" = TBSDYF</w:t>
            </w:r>
          </w:p>
          <w:p w14:paraId="28C171A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;</w:t>
            </w:r>
          </w:p>
          <w:p w14:paraId="20323105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08F516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-- 寫入資料</w:t>
            </w:r>
          </w:p>
          <w:p w14:paraId="5531B16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INSERT INTO "</w:t>
            </w:r>
            <w:proofErr w:type="spellStart"/>
            <w:r w:rsidRPr="00FC6342">
              <w:rPr>
                <w:rFonts w:ascii="標楷體" w:hAnsi="標楷體"/>
              </w:rPr>
              <w:t>AcAcctCheckDetail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6E70B5D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SELECT S1."AcDate"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AcDate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"          -- 會計日期 </w:t>
            </w:r>
            <w:proofErr w:type="spellStart"/>
            <w:r w:rsidRPr="00FC6342">
              <w:rPr>
                <w:rFonts w:ascii="標楷體" w:hAnsi="標楷體" w:hint="eastAsia"/>
              </w:rPr>
              <w:t>Decimald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 8</w:t>
            </w:r>
          </w:p>
          <w:p w14:paraId="74FC834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,S1."BranchNo"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BranchNo</w:t>
            </w:r>
            <w:proofErr w:type="spellEnd"/>
            <w:r w:rsidRPr="00FC6342">
              <w:rPr>
                <w:rFonts w:ascii="標楷體" w:hAnsi="標楷體" w:hint="eastAsia"/>
              </w:rPr>
              <w:t>"        -- 單位別 VARCHAR2 4</w:t>
            </w:r>
          </w:p>
          <w:p w14:paraId="1645C91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,S1."CurrencyCode"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CurrencyCode</w:t>
            </w:r>
            <w:proofErr w:type="spellEnd"/>
            <w:r w:rsidRPr="00FC6342">
              <w:rPr>
                <w:rFonts w:ascii="標楷體" w:hAnsi="標楷體" w:hint="eastAsia"/>
              </w:rPr>
              <w:t>"    -- 幣別 VARCHAR2 3</w:t>
            </w:r>
          </w:p>
          <w:p w14:paraId="0E3F252F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,S1."AcctCode"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AcctCode</w:t>
            </w:r>
            <w:proofErr w:type="spellEnd"/>
            <w:r w:rsidRPr="00FC6342">
              <w:rPr>
                <w:rFonts w:ascii="標楷體" w:hAnsi="標楷體" w:hint="eastAsia"/>
              </w:rPr>
              <w:t>"        -- 業務科目代號 VARCHAR2 3</w:t>
            </w:r>
          </w:p>
          <w:p w14:paraId="278242A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,S1."AcctItem"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AcctItem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"        -- 業務科目名稱 </w:t>
            </w:r>
            <w:r w:rsidRPr="00FC6342">
              <w:rPr>
                <w:rFonts w:ascii="標楷體" w:hAnsi="標楷體" w:hint="eastAsia"/>
              </w:rPr>
              <w:lastRenderedPageBreak/>
              <w:t>NVARCHAR2  20</w:t>
            </w:r>
          </w:p>
          <w:p w14:paraId="4B4404E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,NVL(S2."CustNo",NVL(S3."CustNo",S4."CustNo"))</w:t>
            </w:r>
          </w:p>
          <w:p w14:paraId="0B7D75B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          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CustNo</w:t>
            </w:r>
            <w:proofErr w:type="spellEnd"/>
            <w:r w:rsidRPr="00FC6342">
              <w:rPr>
                <w:rFonts w:ascii="標楷體" w:hAnsi="標楷體" w:hint="eastAsia"/>
              </w:rPr>
              <w:t>"          -- 戶號 DECIMAL 7</w:t>
            </w:r>
          </w:p>
          <w:p w14:paraId="6719350F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,NVL(S2."FacmNo",NVL(S3."FacmNo",S4."FacmNo"))</w:t>
            </w:r>
          </w:p>
          <w:p w14:paraId="4D1562E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          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FacmNo</w:t>
            </w:r>
            <w:proofErr w:type="spellEnd"/>
            <w:r w:rsidRPr="00FC6342">
              <w:rPr>
                <w:rFonts w:ascii="標楷體" w:hAnsi="標楷體" w:hint="eastAsia"/>
              </w:rPr>
              <w:t>"          -- 額度號碼 DECIMAL 3</w:t>
            </w:r>
          </w:p>
          <w:p w14:paraId="48802BAF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,NVL(S2."RvNo",NVL(S3."BormNo",S4."BormNo"))</w:t>
            </w:r>
          </w:p>
          <w:p w14:paraId="7818A46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          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BormNo</w:t>
            </w:r>
            <w:proofErr w:type="spellEnd"/>
            <w:r w:rsidRPr="00FC6342">
              <w:rPr>
                <w:rFonts w:ascii="標楷體" w:hAnsi="標楷體" w:hint="eastAsia"/>
              </w:rPr>
              <w:t>"          -- 撥款序號 DECIMAL 3</w:t>
            </w:r>
          </w:p>
          <w:p w14:paraId="6467D65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,NVL(S2."RvBal",0)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AcBal</w:t>
            </w:r>
            <w:proofErr w:type="spellEnd"/>
            <w:r w:rsidRPr="00FC6342">
              <w:rPr>
                <w:rFonts w:ascii="標楷體" w:hAnsi="標楷體" w:hint="eastAsia"/>
              </w:rPr>
              <w:t>"           -- 會計帳餘額 DECIMAL 16 2</w:t>
            </w:r>
          </w:p>
          <w:p w14:paraId="7E978A9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,CASE</w:t>
            </w:r>
          </w:p>
          <w:p w14:paraId="16ADD1A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WHEN S1."AcctCode" IN ('310','320','330')</w:t>
            </w:r>
          </w:p>
          <w:p w14:paraId="254FB547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THEN NVL(S3."AcctMasterBal",0)</w:t>
            </w:r>
          </w:p>
          <w:p w14:paraId="7DEA2993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WHEN S1."AcctCode" = '990'</w:t>
            </w:r>
          </w:p>
          <w:p w14:paraId="1B49E2D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THEN NVL(S4."AcctMasterBal",0)</w:t>
            </w:r>
          </w:p>
          <w:p w14:paraId="7C9118D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ELSE 0 END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AcctMasterBal</w:t>
            </w:r>
            <w:proofErr w:type="spellEnd"/>
            <w:r w:rsidRPr="00FC6342">
              <w:rPr>
                <w:rFonts w:ascii="標楷體" w:hAnsi="標楷體" w:hint="eastAsia"/>
              </w:rPr>
              <w:t>"   -- 業務帳餘額 DECIAML 16 2</w:t>
            </w:r>
          </w:p>
          <w:p w14:paraId="6573DBA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,NVL(S2."RvBal",0)</w:t>
            </w:r>
          </w:p>
          <w:p w14:paraId="28BEA229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- CASE</w:t>
            </w:r>
          </w:p>
          <w:p w14:paraId="345FC87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WHEN S1."AcctCode" IN ('310','320','330')</w:t>
            </w:r>
          </w:p>
          <w:p w14:paraId="599AB20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THEN NVL(S3."AcctMasterBal",0)</w:t>
            </w:r>
          </w:p>
          <w:p w14:paraId="1EACC23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WHEN S1."AcctCode" = '990'</w:t>
            </w:r>
          </w:p>
          <w:p w14:paraId="64A35B45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THEN NVL(S4."AcctMasterBal",0)</w:t>
            </w:r>
          </w:p>
          <w:p w14:paraId="69F1551C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 ELSE 0 END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DiffBal</w:t>
            </w:r>
            <w:proofErr w:type="spellEnd"/>
            <w:r w:rsidRPr="00FC6342">
              <w:rPr>
                <w:rFonts w:ascii="標楷體" w:hAnsi="標楷體" w:hint="eastAsia"/>
              </w:rPr>
              <w:t>"         -- 差額 DECIMAL 18 2</w:t>
            </w:r>
          </w:p>
          <w:p w14:paraId="6A5AF45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,"</w:t>
            </w:r>
            <w:proofErr w:type="spellStart"/>
            <w:r w:rsidRPr="00FC6342">
              <w:rPr>
                <w:rFonts w:ascii="標楷體" w:hAnsi="標楷體" w:hint="eastAsia"/>
              </w:rPr>
              <w:t>EmpNo</w:t>
            </w:r>
            <w:proofErr w:type="spellEnd"/>
            <w:r w:rsidRPr="00FC6342">
              <w:rPr>
                <w:rFonts w:ascii="標楷體" w:hAnsi="標楷體" w:hint="eastAsia"/>
              </w:rPr>
              <w:t>"   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CreateEmpNo</w:t>
            </w:r>
            <w:proofErr w:type="spellEnd"/>
            <w:r w:rsidRPr="00FC6342">
              <w:rPr>
                <w:rFonts w:ascii="標楷體" w:hAnsi="標楷體" w:hint="eastAsia"/>
              </w:rPr>
              <w:t>"     -- 建檔人員 VARCHAR2 6</w:t>
            </w:r>
          </w:p>
          <w:p w14:paraId="3E5D1117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,JOB_START_TIME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CreateDate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"      -- 建檔日期 DATE </w:t>
            </w:r>
          </w:p>
          <w:p w14:paraId="1365648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,"</w:t>
            </w:r>
            <w:proofErr w:type="spellStart"/>
            <w:r w:rsidRPr="00FC6342">
              <w:rPr>
                <w:rFonts w:ascii="標楷體" w:hAnsi="標楷體" w:hint="eastAsia"/>
              </w:rPr>
              <w:t>EmpNo</w:t>
            </w:r>
            <w:proofErr w:type="spellEnd"/>
            <w:r w:rsidRPr="00FC6342">
              <w:rPr>
                <w:rFonts w:ascii="標楷體" w:hAnsi="標楷體" w:hint="eastAsia"/>
              </w:rPr>
              <w:t>"       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LastUpdateEmpNo</w:t>
            </w:r>
            <w:proofErr w:type="spellEnd"/>
            <w:r w:rsidRPr="00FC6342">
              <w:rPr>
                <w:rFonts w:ascii="標楷體" w:hAnsi="標楷體" w:hint="eastAsia"/>
              </w:rPr>
              <w:t>" -- 最後維護人員 VARCHAR2 6</w:t>
            </w:r>
          </w:p>
          <w:p w14:paraId="33CDE88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,JOB_START_TIME                   AS "</w:t>
            </w:r>
            <w:proofErr w:type="spellStart"/>
            <w:r w:rsidRPr="00FC6342">
              <w:rPr>
                <w:rFonts w:ascii="標楷體" w:hAnsi="標楷體" w:hint="eastAsia"/>
              </w:rPr>
              <w:t>LastUpdate</w:t>
            </w:r>
            <w:proofErr w:type="spellEnd"/>
            <w:r w:rsidRPr="00FC6342">
              <w:rPr>
                <w:rFonts w:ascii="標楷體" w:hAnsi="標楷體" w:hint="eastAsia"/>
              </w:rPr>
              <w:t xml:space="preserve">"      -- 最後維護日期 DATE </w:t>
            </w:r>
          </w:p>
          <w:p w14:paraId="7D5E754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FROM (SELECT "</w:t>
            </w:r>
            <w:proofErr w:type="spellStart"/>
            <w:r w:rsidRPr="00FC6342">
              <w:rPr>
                <w:rFonts w:ascii="標楷體" w:hAnsi="標楷體"/>
              </w:rPr>
              <w:t>AcctCode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2BC7319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,"</w:t>
            </w:r>
            <w:proofErr w:type="spellStart"/>
            <w:r w:rsidRPr="00FC6342">
              <w:rPr>
                <w:rFonts w:ascii="標楷體" w:hAnsi="標楷體"/>
              </w:rPr>
              <w:t>AcctItem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13C72CA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,"</w:t>
            </w:r>
            <w:proofErr w:type="spellStart"/>
            <w:r w:rsidRPr="00FC6342">
              <w:rPr>
                <w:rFonts w:ascii="標楷體" w:hAnsi="標楷體"/>
              </w:rPr>
              <w:t>AcDate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5B09BE1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,"</w:t>
            </w:r>
            <w:proofErr w:type="spellStart"/>
            <w:r w:rsidRPr="00FC6342">
              <w:rPr>
                <w:rFonts w:ascii="標楷體" w:hAnsi="標楷體"/>
              </w:rPr>
              <w:t>BranchNo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1FCF538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,"</w:t>
            </w:r>
            <w:proofErr w:type="spellStart"/>
            <w:r w:rsidRPr="00FC6342">
              <w:rPr>
                <w:rFonts w:ascii="標楷體" w:hAnsi="標楷體"/>
              </w:rPr>
              <w:t>CurrencyCode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6FC31DB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FROM "</w:t>
            </w:r>
            <w:proofErr w:type="spellStart"/>
            <w:r w:rsidRPr="00FC6342">
              <w:rPr>
                <w:rFonts w:ascii="標楷體" w:hAnsi="標楷體"/>
              </w:rPr>
              <w:t>AcAcctCheck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2B586CAC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WHERE "</w:t>
            </w:r>
            <w:proofErr w:type="spellStart"/>
            <w:r w:rsidRPr="00FC6342">
              <w:rPr>
                <w:rFonts w:ascii="標楷體" w:hAnsi="標楷體"/>
              </w:rPr>
              <w:t>AcctMasterBal</w:t>
            </w:r>
            <w:proofErr w:type="spellEnd"/>
            <w:r w:rsidRPr="00FC6342">
              <w:rPr>
                <w:rFonts w:ascii="標楷體" w:hAnsi="標楷體"/>
              </w:rPr>
              <w:t>" &lt;&gt; "</w:t>
            </w:r>
            <w:proofErr w:type="spellStart"/>
            <w:r w:rsidRPr="00FC6342">
              <w:rPr>
                <w:rFonts w:ascii="標楷體" w:hAnsi="標楷體"/>
              </w:rPr>
              <w:t>ReceivableBal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7A4DBEF3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AND "</w:t>
            </w:r>
            <w:proofErr w:type="spellStart"/>
            <w:r w:rsidRPr="00FC6342">
              <w:rPr>
                <w:rFonts w:ascii="標楷體" w:hAnsi="標楷體"/>
              </w:rPr>
              <w:t>AcDate</w:t>
            </w:r>
            <w:proofErr w:type="spellEnd"/>
            <w:r w:rsidRPr="00FC6342">
              <w:rPr>
                <w:rFonts w:ascii="標楷體" w:hAnsi="標楷體"/>
              </w:rPr>
              <w:t>" = TBSDYF</w:t>
            </w:r>
          </w:p>
          <w:p w14:paraId="13A3608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) S1</w:t>
            </w:r>
          </w:p>
          <w:p w14:paraId="7DBAAC0C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LEFT JOIN "</w:t>
            </w:r>
            <w:proofErr w:type="spellStart"/>
            <w:r w:rsidRPr="00FC6342">
              <w:rPr>
                <w:rFonts w:ascii="標楷體" w:hAnsi="標楷體"/>
              </w:rPr>
              <w:t>AcReceivable</w:t>
            </w:r>
            <w:proofErr w:type="spellEnd"/>
            <w:r w:rsidRPr="00FC6342">
              <w:rPr>
                <w:rFonts w:ascii="標楷體" w:hAnsi="標楷體"/>
              </w:rPr>
              <w:t>" S2 ON S2."AcctCode" = S1."AcctCode"</w:t>
            </w:r>
          </w:p>
          <w:p w14:paraId="7D67517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                           AND S2."AcctFlag" = 1 -- 篩選 業務科目記號 1: 資負明細科目</w:t>
            </w:r>
          </w:p>
          <w:p w14:paraId="7FAD9EB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          AND S2."BranchNo" = S1."BranchNo"</w:t>
            </w:r>
          </w:p>
          <w:p w14:paraId="42AFCEB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          AND S2."CurrencyCode" = S1."CurrencyCode"</w:t>
            </w:r>
          </w:p>
          <w:p w14:paraId="6D9B224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lastRenderedPageBreak/>
              <w:t xml:space="preserve">    LEFT JOIN (SELECT F1."AcctCode"</w:t>
            </w:r>
          </w:p>
          <w:p w14:paraId="737E835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,F1."CustNo"</w:t>
            </w:r>
          </w:p>
          <w:p w14:paraId="5781652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,F1."FacmNo"</w:t>
            </w:r>
          </w:p>
          <w:p w14:paraId="1A12DDE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,L1."BormNo"</w:t>
            </w:r>
          </w:p>
          <w:p w14:paraId="60D7414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,L1."LoanBal" AS "</w:t>
            </w:r>
            <w:proofErr w:type="spellStart"/>
            <w:r w:rsidRPr="00FC6342">
              <w:rPr>
                <w:rFonts w:ascii="標楷體" w:hAnsi="標楷體"/>
              </w:rPr>
              <w:t>AcctMasterBal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3CF12022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FROM "</w:t>
            </w:r>
            <w:proofErr w:type="spellStart"/>
            <w:r w:rsidRPr="00FC6342">
              <w:rPr>
                <w:rFonts w:ascii="標楷體" w:hAnsi="標楷體"/>
              </w:rPr>
              <w:t>FacMain</w:t>
            </w:r>
            <w:proofErr w:type="spellEnd"/>
            <w:r w:rsidRPr="00FC6342">
              <w:rPr>
                <w:rFonts w:ascii="標楷體" w:hAnsi="標楷體"/>
              </w:rPr>
              <w:t>" F1</w:t>
            </w:r>
          </w:p>
          <w:p w14:paraId="096A872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LEFT JOIN "</w:t>
            </w:r>
            <w:proofErr w:type="spellStart"/>
            <w:r w:rsidRPr="00FC6342">
              <w:rPr>
                <w:rFonts w:ascii="標楷體" w:hAnsi="標楷體"/>
              </w:rPr>
              <w:t>LoanBorMain</w:t>
            </w:r>
            <w:proofErr w:type="spellEnd"/>
            <w:r w:rsidRPr="00FC6342">
              <w:rPr>
                <w:rFonts w:ascii="標楷體" w:hAnsi="標楷體"/>
              </w:rPr>
              <w:t>" L1 ON L1."CustNo" = F1."CustNo"</w:t>
            </w:r>
          </w:p>
          <w:p w14:paraId="56D0A67C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                    AND L1."FacmNo" = F1."FacmNo"</w:t>
            </w:r>
          </w:p>
          <w:p w14:paraId="1D8FB46C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WHERE "</w:t>
            </w:r>
            <w:proofErr w:type="spellStart"/>
            <w:r w:rsidRPr="00FC6342">
              <w:rPr>
                <w:rFonts w:ascii="標楷體" w:hAnsi="標楷體"/>
              </w:rPr>
              <w:t>AcctCode</w:t>
            </w:r>
            <w:proofErr w:type="spellEnd"/>
            <w:r w:rsidRPr="00FC6342">
              <w:rPr>
                <w:rFonts w:ascii="標楷體" w:hAnsi="標楷體"/>
              </w:rPr>
              <w:t>" IN ('310','320','330')</w:t>
            </w:r>
          </w:p>
          <w:p w14:paraId="2D0950C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) S3 ON S3."AcctCode" = S1."AcctCode"</w:t>
            </w:r>
          </w:p>
          <w:p w14:paraId="596BB475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S3."CustNo" = S2."CustNo"</w:t>
            </w:r>
          </w:p>
          <w:p w14:paraId="13F6DD2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S3."FacmNo" = S2."FacmNo"</w:t>
            </w:r>
          </w:p>
          <w:p w14:paraId="008DC85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S3."BormNo" = S2."RvNo"</w:t>
            </w:r>
          </w:p>
          <w:p w14:paraId="5A4AFEB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LEFT JOIN (SELECT O1."AcctCode"</w:t>
            </w:r>
          </w:p>
          <w:p w14:paraId="0A1B18F7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,O1."CustNo"</w:t>
            </w:r>
          </w:p>
          <w:p w14:paraId="4C99702E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,O1."FacmNo"</w:t>
            </w:r>
          </w:p>
          <w:p w14:paraId="3571743F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,O1."BormNo"</w:t>
            </w:r>
          </w:p>
          <w:p w14:paraId="5C855F1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   ,O1."OvduBal" AS "</w:t>
            </w:r>
            <w:proofErr w:type="spellStart"/>
            <w:r w:rsidRPr="00FC6342">
              <w:rPr>
                <w:rFonts w:ascii="標楷體" w:hAnsi="標楷體"/>
              </w:rPr>
              <w:t>AcctMasterBal</w:t>
            </w:r>
            <w:proofErr w:type="spellEnd"/>
            <w:r w:rsidRPr="00FC6342">
              <w:rPr>
                <w:rFonts w:ascii="標楷體" w:hAnsi="標楷體"/>
              </w:rPr>
              <w:t>"</w:t>
            </w:r>
          </w:p>
          <w:p w14:paraId="039CE24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FROM "</w:t>
            </w:r>
            <w:proofErr w:type="spellStart"/>
            <w:r w:rsidRPr="00FC6342">
              <w:rPr>
                <w:rFonts w:ascii="標楷體" w:hAnsi="標楷體"/>
              </w:rPr>
              <w:t>LoanOverdue</w:t>
            </w:r>
            <w:proofErr w:type="spellEnd"/>
            <w:r w:rsidRPr="00FC6342">
              <w:rPr>
                <w:rFonts w:ascii="標楷體" w:hAnsi="標楷體"/>
              </w:rPr>
              <w:t>" O1</w:t>
            </w:r>
          </w:p>
          <w:p w14:paraId="34A15BC4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WHERE "</w:t>
            </w:r>
            <w:proofErr w:type="spellStart"/>
            <w:r w:rsidRPr="00FC6342">
              <w:rPr>
                <w:rFonts w:ascii="標楷體" w:hAnsi="標楷體"/>
              </w:rPr>
              <w:t>AcctCode</w:t>
            </w:r>
            <w:proofErr w:type="spellEnd"/>
            <w:r w:rsidRPr="00FC6342">
              <w:rPr>
                <w:rFonts w:ascii="標楷體" w:hAnsi="標楷體"/>
              </w:rPr>
              <w:t>" = '990'</w:t>
            </w:r>
          </w:p>
          <w:p w14:paraId="2D4A3AD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) S4 ON S4."AcctCode" = S1."AcctCode"</w:t>
            </w:r>
          </w:p>
          <w:p w14:paraId="13C0B66F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S3."CustNo" = S2."CustNo"</w:t>
            </w:r>
          </w:p>
          <w:p w14:paraId="63236FC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S3."FacmNo" = S2."FacmNo"</w:t>
            </w:r>
          </w:p>
          <w:p w14:paraId="61831820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    AND S3."BormNo" = S2."RvNo"</w:t>
            </w:r>
          </w:p>
          <w:p w14:paraId="7D417BB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WHERE NVL(S2."RvBal",0)</w:t>
            </w:r>
          </w:p>
          <w:p w14:paraId="5434BBA7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- CASE</w:t>
            </w:r>
          </w:p>
          <w:p w14:paraId="060FE64A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WHEN S1."AcctCode" IN ('310','320','330')</w:t>
            </w:r>
          </w:p>
          <w:p w14:paraId="2B02589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THEN NVL(S3."AcctMasterBal",0)</w:t>
            </w:r>
          </w:p>
          <w:p w14:paraId="140D32B5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WHEN S1."AcctCode" = '990'</w:t>
            </w:r>
          </w:p>
          <w:p w14:paraId="595F16C7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  THEN NVL(S4."AcctMasterBal",0)</w:t>
            </w:r>
          </w:p>
          <w:p w14:paraId="2FF9C602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        ELSE 0 END &lt;&gt; 0</w:t>
            </w:r>
          </w:p>
          <w:p w14:paraId="1C2DFBE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;</w:t>
            </w:r>
          </w:p>
          <w:p w14:paraId="2B261AE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</w:t>
            </w:r>
          </w:p>
          <w:p w14:paraId="6FE2A9B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INS_CNT := INS_CNT + </w:t>
            </w:r>
            <w:proofErr w:type="spellStart"/>
            <w:r w:rsidRPr="00FC6342">
              <w:rPr>
                <w:rFonts w:ascii="標楷體" w:hAnsi="標楷體"/>
              </w:rPr>
              <w:t>sql%rowcount</w:t>
            </w:r>
            <w:proofErr w:type="spellEnd"/>
            <w:r w:rsidRPr="00FC6342">
              <w:rPr>
                <w:rFonts w:ascii="標楷體" w:hAnsi="標楷體"/>
              </w:rPr>
              <w:t>;</w:t>
            </w:r>
          </w:p>
          <w:p w14:paraId="6594D7B8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1A24A7C1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 w:hint="eastAsia"/>
              </w:rPr>
              <w:t xml:space="preserve">    -- 記錄程式結束時間</w:t>
            </w:r>
          </w:p>
          <w:p w14:paraId="0B445EE6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JOB_END_TIME := SYSTIMESTAMP;</w:t>
            </w:r>
          </w:p>
          <w:p w14:paraId="58F9517B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6FB7B0C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  commit;</w:t>
            </w:r>
          </w:p>
          <w:p w14:paraId="3B39AD0C" w14:textId="4BF1737F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</w:t>
            </w:r>
          </w:p>
          <w:p w14:paraId="2EB0802D" w14:textId="77777777" w:rsidR="00FC6342" w:rsidRPr="00FC6342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FC6342">
              <w:rPr>
                <w:rFonts w:ascii="標楷體" w:hAnsi="標楷體"/>
              </w:rPr>
              <w:t xml:space="preserve">  END;</w:t>
            </w:r>
          </w:p>
          <w:p w14:paraId="061F5FE7" w14:textId="4431F785" w:rsidR="00FC6342" w:rsidRPr="00F27CE6" w:rsidRDefault="00FC6342" w:rsidP="00FC6342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</w:rPr>
            </w:pPr>
            <w:r w:rsidRPr="00FC6342">
              <w:rPr>
                <w:rFonts w:ascii="標楷體" w:hAnsi="標楷體"/>
              </w:rPr>
              <w:t>END;</w:t>
            </w: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4E6DF" w14:textId="77777777" w:rsidR="00B82081" w:rsidRDefault="00B82081" w:rsidP="009A7407">
      <w:r>
        <w:separator/>
      </w:r>
    </w:p>
  </w:endnote>
  <w:endnote w:type="continuationSeparator" w:id="0">
    <w:p w14:paraId="6338F675" w14:textId="77777777" w:rsidR="00B82081" w:rsidRDefault="00B82081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7777777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>
            <w:rPr>
              <w:rStyle w:val="aa"/>
              <w:noProof/>
            </w:rPr>
            <w:t>9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A5CE7" w14:textId="77777777" w:rsidR="00B82081" w:rsidRDefault="00B82081" w:rsidP="009A7407">
      <w:r>
        <w:separator/>
      </w:r>
    </w:p>
  </w:footnote>
  <w:footnote w:type="continuationSeparator" w:id="0">
    <w:p w14:paraId="0682EA27" w14:textId="77777777" w:rsidR="00B82081" w:rsidRDefault="00B82081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36257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119AB"/>
    <w:rsid w:val="00615348"/>
    <w:rsid w:val="00616372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2F6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F5289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B474A"/>
    <w:rsid w:val="009C1782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F0E4E"/>
    <w:rsid w:val="00BF38F5"/>
    <w:rsid w:val="00BF3D56"/>
    <w:rsid w:val="00BF43EC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3FA6"/>
    <w:rsid w:val="00E11383"/>
    <w:rsid w:val="00E12639"/>
    <w:rsid w:val="00E148CA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C6342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10389</TotalTime>
  <Pages>8</Pages>
  <Words>1668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FeeL Huang</cp:lastModifiedBy>
  <cp:revision>259</cp:revision>
  <dcterms:created xsi:type="dcterms:W3CDTF">2015-11-06T01:06:00Z</dcterms:created>
  <dcterms:modified xsi:type="dcterms:W3CDTF">2021-05-31T08:14:00Z</dcterms:modified>
</cp:coreProperties>
</file>