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062AC5" w:rsidRPr="004A12A1" w14:paraId="3D8D0A96" w14:textId="77777777" w:rsidTr="00A20FE3">
        <w:tc>
          <w:tcPr>
            <w:tcW w:w="1985" w:type="dxa"/>
            <w:shd w:val="pct12" w:color="auto" w:fill="auto"/>
            <w:vAlign w:val="center"/>
          </w:tcPr>
          <w:p w14:paraId="4299DC31" w14:textId="72558528" w:rsidR="00062AC5" w:rsidRPr="004A12A1" w:rsidRDefault="00062AC5" w:rsidP="00A20FE3">
            <w:pPr>
              <w:jc w:val="both"/>
              <w:rPr>
                <w:rFonts w:ascii="標楷體" w:hAnsi="標楷體"/>
                <w:b/>
                <w:bCs/>
              </w:rPr>
            </w:pPr>
            <w:r w:rsidRPr="004A12A1">
              <w:rPr>
                <w:rFonts w:ascii="標楷體" w:hAnsi="標楷體"/>
                <w:b/>
                <w:bCs/>
              </w:rPr>
              <w:br w:type="page"/>
            </w:r>
            <w:r w:rsidR="0030195D" w:rsidRPr="004A12A1">
              <w:rPr>
                <w:rFonts w:ascii="標楷體" w:hAnsi="標楷體" w:hint="eastAsia"/>
                <w:b/>
                <w:bCs/>
              </w:rPr>
              <w:t>報表代</w:t>
            </w:r>
            <w:r w:rsidRPr="004A12A1">
              <w:rPr>
                <w:rFonts w:ascii="標楷體" w:hAnsi="標楷體" w:hint="eastAsia"/>
                <w:b/>
                <w:bCs/>
              </w:rPr>
              <w:t>號</w:t>
            </w:r>
          </w:p>
        </w:tc>
        <w:tc>
          <w:tcPr>
            <w:tcW w:w="2888" w:type="dxa"/>
            <w:vAlign w:val="center"/>
          </w:tcPr>
          <w:p w14:paraId="23A12D74" w14:textId="50BAA262" w:rsidR="00062AC5" w:rsidRPr="004A12A1" w:rsidRDefault="00DE7D13" w:rsidP="00A20FE3">
            <w:pPr>
              <w:jc w:val="both"/>
              <w:rPr>
                <w:rFonts w:ascii="標楷體" w:hAnsi="標楷體"/>
              </w:rPr>
            </w:pPr>
            <w:r w:rsidRPr="004A12A1">
              <w:rPr>
                <w:rFonts w:ascii="標楷體" w:hAnsi="標楷體" w:hint="eastAsia"/>
              </w:rPr>
              <w:t>LY002</w:t>
            </w:r>
          </w:p>
        </w:tc>
        <w:tc>
          <w:tcPr>
            <w:tcW w:w="1444" w:type="dxa"/>
            <w:shd w:val="pct12" w:color="auto" w:fill="auto"/>
            <w:vAlign w:val="center"/>
          </w:tcPr>
          <w:p w14:paraId="795972F6" w14:textId="0F07CEDC" w:rsidR="00062AC5" w:rsidRPr="004A12A1" w:rsidRDefault="0030195D" w:rsidP="00A20FE3">
            <w:pPr>
              <w:jc w:val="both"/>
              <w:rPr>
                <w:rFonts w:ascii="標楷體" w:hAnsi="標楷體"/>
                <w:b/>
                <w:bCs/>
              </w:rPr>
            </w:pPr>
            <w:r w:rsidRPr="004A12A1">
              <w:rPr>
                <w:rFonts w:ascii="標楷體" w:hAnsi="標楷體" w:hint="eastAsia"/>
                <w:b/>
                <w:bCs/>
              </w:rPr>
              <w:t>報表名稱</w:t>
            </w:r>
          </w:p>
        </w:tc>
        <w:tc>
          <w:tcPr>
            <w:tcW w:w="3911" w:type="dxa"/>
            <w:vAlign w:val="center"/>
          </w:tcPr>
          <w:p w14:paraId="779C2D91" w14:textId="54ED7C3E" w:rsidR="00062AC5" w:rsidRPr="004A12A1" w:rsidRDefault="00DE7D13" w:rsidP="00A20FE3">
            <w:pPr>
              <w:snapToGrid w:val="0"/>
              <w:rPr>
                <w:rFonts w:ascii="標楷體" w:hAnsi="標楷體"/>
              </w:rPr>
            </w:pPr>
            <w:r w:rsidRPr="004A12A1">
              <w:rPr>
                <w:rFonts w:ascii="標楷體" w:hAnsi="標楷體" w:hint="eastAsia"/>
                <w:color w:val="000000"/>
              </w:rPr>
              <w:t>非RBC_表14-1_會計部年度檢查報表</w:t>
            </w:r>
          </w:p>
        </w:tc>
      </w:tr>
      <w:tr w:rsidR="00062AC5" w:rsidRPr="004A12A1" w14:paraId="18FEF90D" w14:textId="77777777" w:rsidTr="00A20FE3">
        <w:tc>
          <w:tcPr>
            <w:tcW w:w="1985" w:type="dxa"/>
            <w:shd w:val="pct12" w:color="auto" w:fill="auto"/>
            <w:vAlign w:val="center"/>
          </w:tcPr>
          <w:p w14:paraId="66DC0085" w14:textId="77777777" w:rsidR="00062AC5" w:rsidRPr="004A12A1" w:rsidRDefault="00062AC5" w:rsidP="00A20FE3">
            <w:pPr>
              <w:jc w:val="both"/>
              <w:rPr>
                <w:rFonts w:ascii="標楷體" w:hAnsi="標楷體"/>
                <w:b/>
                <w:bCs/>
              </w:rPr>
            </w:pPr>
            <w:r w:rsidRPr="004A12A1">
              <w:rPr>
                <w:rFonts w:ascii="標楷體" w:hAnsi="標楷體" w:hint="eastAsia"/>
                <w:b/>
                <w:bCs/>
              </w:rPr>
              <w:t>程式名稱</w:t>
            </w:r>
          </w:p>
        </w:tc>
        <w:tc>
          <w:tcPr>
            <w:tcW w:w="8243" w:type="dxa"/>
            <w:gridSpan w:val="3"/>
            <w:vAlign w:val="center"/>
          </w:tcPr>
          <w:p w14:paraId="210CDAF7" w14:textId="67AEE38B" w:rsidR="00062AC5" w:rsidRPr="004A12A1" w:rsidRDefault="00BD538F" w:rsidP="00DD531D">
            <w:pPr>
              <w:numPr>
                <w:ilvl w:val="0"/>
                <w:numId w:val="16"/>
              </w:numPr>
              <w:rPr>
                <w:rFonts w:ascii="標楷體" w:hAnsi="標楷體"/>
              </w:rPr>
            </w:pPr>
            <w:r w:rsidRPr="004A12A1">
              <w:rPr>
                <w:rFonts w:ascii="標楷體" w:hAnsi="標楷體" w:hint="eastAsia"/>
              </w:rPr>
              <w:t>前端</w:t>
            </w:r>
            <w:r w:rsidR="00062AC5" w:rsidRPr="004A12A1">
              <w:rPr>
                <w:rFonts w:ascii="標楷體" w:hAnsi="標楷體" w:hint="eastAsia"/>
              </w:rPr>
              <w:t>：</w:t>
            </w:r>
            <w:r w:rsidR="008B6BEF" w:rsidRPr="004A12A1">
              <w:rPr>
                <w:rFonts w:ascii="標楷體" w:hAnsi="標楷體" w:hint="eastAsia"/>
              </w:rPr>
              <w:t>無</w:t>
            </w:r>
          </w:p>
          <w:p w14:paraId="0538F7BF" w14:textId="4F9C2510" w:rsidR="00062AC5" w:rsidRPr="004A12A1" w:rsidRDefault="00BD538F" w:rsidP="00DD531D">
            <w:pPr>
              <w:numPr>
                <w:ilvl w:val="0"/>
                <w:numId w:val="16"/>
              </w:numPr>
              <w:rPr>
                <w:rFonts w:ascii="標楷體" w:hAnsi="標楷體"/>
              </w:rPr>
            </w:pPr>
            <w:r w:rsidRPr="004A12A1">
              <w:rPr>
                <w:rFonts w:ascii="標楷體" w:hAnsi="標楷體" w:hint="eastAsia"/>
              </w:rPr>
              <w:t>電文定義檔</w:t>
            </w:r>
            <w:r w:rsidR="00062AC5" w:rsidRPr="004A12A1">
              <w:rPr>
                <w:rFonts w:ascii="標楷體" w:hAnsi="標楷體" w:hint="eastAsia"/>
              </w:rPr>
              <w:t>：</w:t>
            </w:r>
            <w:r w:rsidR="008B6BEF" w:rsidRPr="004A12A1">
              <w:rPr>
                <w:rFonts w:ascii="標楷體" w:hAnsi="標楷體" w:hint="eastAsia"/>
              </w:rPr>
              <w:t>無</w:t>
            </w:r>
          </w:p>
          <w:p w14:paraId="0C970747" w14:textId="7AE800D3" w:rsidR="00B51479" w:rsidRPr="004A12A1" w:rsidRDefault="00BD538F" w:rsidP="00B51479">
            <w:pPr>
              <w:numPr>
                <w:ilvl w:val="0"/>
                <w:numId w:val="16"/>
              </w:numPr>
              <w:rPr>
                <w:rFonts w:ascii="標楷體" w:hAnsi="標楷體"/>
              </w:rPr>
            </w:pPr>
            <w:r w:rsidRPr="004A12A1">
              <w:rPr>
                <w:rFonts w:ascii="標楷體" w:hAnsi="標楷體" w:hint="eastAsia"/>
              </w:rPr>
              <w:t>後端</w:t>
            </w:r>
            <w:r w:rsidR="00062AC5" w:rsidRPr="004A12A1">
              <w:rPr>
                <w:rFonts w:ascii="標楷體" w:hAnsi="標楷體" w:hint="eastAsia"/>
              </w:rPr>
              <w:t>：</w:t>
            </w:r>
            <w:r w:rsidR="00DE7D13" w:rsidRPr="004A12A1">
              <w:rPr>
                <w:rFonts w:ascii="標楷體" w:hAnsi="標楷體" w:hint="eastAsia"/>
              </w:rPr>
              <w:t>LY002</w:t>
            </w:r>
            <w:r w:rsidRPr="004A12A1">
              <w:rPr>
                <w:rFonts w:ascii="標楷體" w:hAnsi="標楷體" w:hint="eastAsia"/>
              </w:rPr>
              <w:t>.</w:t>
            </w:r>
            <w:r w:rsidRPr="004A12A1">
              <w:rPr>
                <w:rFonts w:ascii="標楷體" w:hAnsi="標楷體"/>
              </w:rPr>
              <w:t xml:space="preserve">java , </w:t>
            </w:r>
            <w:r w:rsidR="00DE7D13" w:rsidRPr="004A12A1">
              <w:rPr>
                <w:rFonts w:ascii="標楷體" w:hAnsi="標楷體"/>
              </w:rPr>
              <w:t>LY002</w:t>
            </w:r>
            <w:r w:rsidRPr="004A12A1">
              <w:rPr>
                <w:rFonts w:ascii="標楷體" w:hAnsi="標楷體"/>
              </w:rPr>
              <w:t xml:space="preserve">Report.java , </w:t>
            </w:r>
            <w:r w:rsidR="00DE7D13" w:rsidRPr="004A12A1">
              <w:rPr>
                <w:rFonts w:ascii="標楷體" w:hAnsi="標楷體"/>
              </w:rPr>
              <w:t>LY002</w:t>
            </w:r>
            <w:r w:rsidRPr="004A12A1">
              <w:rPr>
                <w:rFonts w:ascii="標楷體" w:hAnsi="標楷體"/>
              </w:rPr>
              <w:t>ServiceImpl.java</w:t>
            </w:r>
          </w:p>
        </w:tc>
      </w:tr>
      <w:tr w:rsidR="00B51479" w:rsidRPr="004A12A1" w14:paraId="6A1F24E5" w14:textId="77777777" w:rsidTr="00A20FE3">
        <w:tc>
          <w:tcPr>
            <w:tcW w:w="1985" w:type="dxa"/>
            <w:shd w:val="pct12" w:color="auto" w:fill="auto"/>
            <w:vAlign w:val="center"/>
          </w:tcPr>
          <w:p w14:paraId="394A693B" w14:textId="63016DCB" w:rsidR="00B51479" w:rsidRPr="004A12A1" w:rsidRDefault="00B51479" w:rsidP="00A20FE3">
            <w:pPr>
              <w:jc w:val="both"/>
              <w:rPr>
                <w:rFonts w:ascii="標楷體" w:hAnsi="標楷體"/>
                <w:b/>
                <w:bCs/>
              </w:rPr>
            </w:pPr>
            <w:r w:rsidRPr="004A12A1">
              <w:rPr>
                <w:rFonts w:ascii="標楷體" w:hAnsi="標楷體" w:hint="eastAsia"/>
                <w:b/>
                <w:bCs/>
              </w:rPr>
              <w:t>報表底稿</w:t>
            </w:r>
          </w:p>
        </w:tc>
        <w:tc>
          <w:tcPr>
            <w:tcW w:w="8243" w:type="dxa"/>
            <w:gridSpan w:val="3"/>
            <w:vAlign w:val="center"/>
          </w:tcPr>
          <w:p w14:paraId="76B3C87C" w14:textId="750C5144" w:rsidR="00B51479" w:rsidRPr="004A12A1" w:rsidRDefault="005E52CD" w:rsidP="00B51479">
            <w:pPr>
              <w:rPr>
                <w:rFonts w:ascii="標楷體" w:hAnsi="標楷體"/>
              </w:rPr>
            </w:pPr>
            <w:r w:rsidRPr="004A12A1">
              <w:rPr>
                <w:rFonts w:ascii="標楷體" w:hAnsi="標楷體" w:hint="eastAsia"/>
              </w:rPr>
              <w:t>LY002_底稿_</w:t>
            </w:r>
            <w:r w:rsidRPr="004A12A1">
              <w:rPr>
                <w:rFonts w:ascii="標楷體" w:hAnsi="標楷體" w:hint="eastAsia"/>
                <w:color w:val="000000"/>
              </w:rPr>
              <w:t>非RBC_表14-1_會計部年度檢查報表</w:t>
            </w:r>
            <w:r w:rsidRPr="004A12A1">
              <w:rPr>
                <w:rFonts w:ascii="標楷體" w:hAnsi="標楷體"/>
                <w:color w:val="000000"/>
              </w:rPr>
              <w:t>.xlsx</w:t>
            </w:r>
          </w:p>
        </w:tc>
      </w:tr>
      <w:tr w:rsidR="00062AC5" w:rsidRPr="004A12A1" w14:paraId="196BCC97" w14:textId="77777777" w:rsidTr="00A20FE3">
        <w:tc>
          <w:tcPr>
            <w:tcW w:w="1985" w:type="dxa"/>
            <w:shd w:val="pct12" w:color="auto" w:fill="auto"/>
            <w:vAlign w:val="center"/>
          </w:tcPr>
          <w:p w14:paraId="08A51B6D" w14:textId="3E40E110" w:rsidR="00062AC5" w:rsidRPr="004A12A1" w:rsidRDefault="0030195D" w:rsidP="00A20FE3">
            <w:pPr>
              <w:jc w:val="both"/>
              <w:rPr>
                <w:rFonts w:ascii="標楷體" w:hAnsi="標楷體"/>
              </w:rPr>
            </w:pPr>
            <w:r w:rsidRPr="004A12A1">
              <w:rPr>
                <w:rFonts w:ascii="標楷體" w:hAnsi="標楷體" w:hint="eastAsia"/>
                <w:b/>
                <w:bCs/>
              </w:rPr>
              <w:t>報表</w:t>
            </w:r>
            <w:r w:rsidR="00062AC5" w:rsidRPr="004A12A1">
              <w:rPr>
                <w:rFonts w:ascii="標楷體" w:hAnsi="標楷體" w:hint="eastAsia"/>
                <w:b/>
                <w:bCs/>
              </w:rPr>
              <w:t>說明</w:t>
            </w:r>
          </w:p>
        </w:tc>
        <w:tc>
          <w:tcPr>
            <w:tcW w:w="8243" w:type="dxa"/>
            <w:gridSpan w:val="3"/>
            <w:vAlign w:val="center"/>
          </w:tcPr>
          <w:p w14:paraId="4119E4D0" w14:textId="422FB514" w:rsidR="00062AC5" w:rsidRPr="004A12A1" w:rsidRDefault="007C2813" w:rsidP="00A20FE3">
            <w:pPr>
              <w:snapToGrid w:val="0"/>
              <w:rPr>
                <w:rFonts w:ascii="標楷體" w:hAnsi="標楷體"/>
              </w:rPr>
            </w:pPr>
            <w:r w:rsidRPr="004A12A1">
              <w:rPr>
                <w:rFonts w:ascii="標楷體" w:hAnsi="標楷體" w:hint="eastAsia"/>
              </w:rPr>
              <w:t>產製</w:t>
            </w:r>
            <w:r w:rsidR="00DE7D13" w:rsidRPr="004A12A1">
              <w:rPr>
                <w:rFonts w:ascii="標楷體" w:hAnsi="標楷體" w:hint="eastAsia"/>
                <w:color w:val="000000"/>
              </w:rPr>
              <w:t>非RBC_表14-1_會計部年度檢查報表</w:t>
            </w:r>
            <w:r w:rsidRPr="004A12A1">
              <w:rPr>
                <w:rFonts w:ascii="標楷體" w:hAnsi="標楷體" w:hint="eastAsia"/>
              </w:rPr>
              <w:t>報表</w:t>
            </w:r>
          </w:p>
        </w:tc>
      </w:tr>
      <w:tr w:rsidR="00703D65" w:rsidRPr="004A12A1" w14:paraId="2144A020" w14:textId="77777777" w:rsidTr="00A20FE3">
        <w:tc>
          <w:tcPr>
            <w:tcW w:w="1985" w:type="dxa"/>
            <w:shd w:val="pct12" w:color="auto" w:fill="auto"/>
            <w:vAlign w:val="center"/>
          </w:tcPr>
          <w:p w14:paraId="46C64169" w14:textId="273AEEB9" w:rsidR="00703D65" w:rsidRPr="004A12A1" w:rsidRDefault="00703D65" w:rsidP="00A20FE3">
            <w:pPr>
              <w:jc w:val="both"/>
              <w:rPr>
                <w:rFonts w:ascii="標楷體" w:hAnsi="標楷體"/>
                <w:b/>
                <w:bCs/>
              </w:rPr>
            </w:pPr>
            <w:r w:rsidRPr="004A12A1">
              <w:rPr>
                <w:rFonts w:ascii="標楷體" w:hAnsi="標楷體" w:hint="eastAsia"/>
                <w:b/>
                <w:bCs/>
              </w:rPr>
              <w:t>流程說明</w:t>
            </w:r>
          </w:p>
        </w:tc>
        <w:tc>
          <w:tcPr>
            <w:tcW w:w="8243" w:type="dxa"/>
            <w:gridSpan w:val="3"/>
            <w:vAlign w:val="center"/>
          </w:tcPr>
          <w:p w14:paraId="37C0D665" w14:textId="60ACAD17" w:rsidR="00703D65" w:rsidRPr="004A12A1" w:rsidRDefault="00703D65" w:rsidP="00A20FE3">
            <w:pPr>
              <w:snapToGrid w:val="0"/>
              <w:rPr>
                <w:rFonts w:ascii="標楷體" w:hAnsi="標楷體"/>
              </w:rPr>
            </w:pPr>
            <w:r w:rsidRPr="004A12A1">
              <w:rPr>
                <w:rFonts w:ascii="標楷體" w:hAnsi="標楷體" w:hint="eastAsia"/>
              </w:rPr>
              <w:t>交易選單</w:t>
            </w:r>
          </w:p>
          <w:p w14:paraId="2E9117E9" w14:textId="77777777" w:rsidR="000D21F0" w:rsidRPr="004A12A1" w:rsidRDefault="00980FE9" w:rsidP="000D21F0">
            <w:pPr>
              <w:snapToGrid w:val="0"/>
              <w:rPr>
                <w:rFonts w:ascii="標楷體" w:hAnsi="標楷體"/>
              </w:rPr>
            </w:pPr>
            <w:r w:rsidRPr="004A12A1">
              <w:rPr>
                <w:rFonts w:ascii="標楷體" w:hAnsi="標楷體" w:hint="eastAsia"/>
              </w:rPr>
              <w:t>→</w:t>
            </w:r>
            <w:r w:rsidR="00703D65" w:rsidRPr="004A12A1">
              <w:rPr>
                <w:rFonts w:ascii="標楷體" w:hAnsi="標楷體" w:hint="eastAsia"/>
              </w:rPr>
              <w:t>L</w:t>
            </w:r>
            <w:r w:rsidR="00703D65" w:rsidRPr="004A12A1">
              <w:rPr>
                <w:rFonts w:ascii="標楷體" w:hAnsi="標楷體"/>
              </w:rPr>
              <w:t>9</w:t>
            </w:r>
            <w:r w:rsidR="00703D65" w:rsidRPr="004A12A1">
              <w:rPr>
                <w:rFonts w:ascii="標楷體" w:hAnsi="標楷體" w:hint="eastAsia"/>
              </w:rPr>
              <w:t>報表作業</w:t>
            </w:r>
          </w:p>
          <w:p w14:paraId="4DF5D59F" w14:textId="6FBA9CE8" w:rsidR="00980FE9" w:rsidRPr="004A12A1" w:rsidRDefault="000D21F0" w:rsidP="00980FE9">
            <w:pPr>
              <w:snapToGrid w:val="0"/>
              <w:rPr>
                <w:rFonts w:ascii="標楷體" w:hAnsi="標楷體"/>
              </w:rPr>
            </w:pPr>
            <w:r w:rsidRPr="004A12A1">
              <w:rPr>
                <w:rFonts w:ascii="標楷體" w:hAnsi="標楷體" w:hint="eastAsia"/>
              </w:rPr>
              <w:t>→3定期報表</w:t>
            </w:r>
          </w:p>
          <w:p w14:paraId="07DA4216" w14:textId="14E7132B" w:rsidR="00980FE9" w:rsidRPr="004A12A1" w:rsidRDefault="00980FE9" w:rsidP="00980FE9">
            <w:pPr>
              <w:snapToGrid w:val="0"/>
              <w:rPr>
                <w:rFonts w:ascii="標楷體" w:hAnsi="標楷體"/>
              </w:rPr>
            </w:pPr>
            <w:r w:rsidRPr="004A12A1">
              <w:rPr>
                <w:rFonts w:ascii="標楷體" w:hAnsi="標楷體" w:hint="eastAsia"/>
              </w:rPr>
              <w:t>→</w:t>
            </w:r>
            <w:r w:rsidR="00703D65" w:rsidRPr="004A12A1">
              <w:rPr>
                <w:rFonts w:ascii="標楷體" w:hAnsi="標楷體" w:hint="eastAsia"/>
              </w:rPr>
              <w:t>L</w:t>
            </w:r>
            <w:r w:rsidR="00703D65" w:rsidRPr="004A12A1">
              <w:rPr>
                <w:rFonts w:ascii="標楷體" w:hAnsi="標楷體"/>
              </w:rPr>
              <w:t>980</w:t>
            </w:r>
            <w:r w:rsidR="00DE7D13" w:rsidRPr="004A12A1">
              <w:rPr>
                <w:rFonts w:ascii="標楷體" w:hAnsi="標楷體" w:hint="eastAsia"/>
              </w:rPr>
              <w:t>6</w:t>
            </w:r>
            <w:r w:rsidR="00703D65" w:rsidRPr="004A12A1">
              <w:rPr>
                <w:rFonts w:ascii="標楷體" w:hAnsi="標楷體"/>
              </w:rPr>
              <w:t xml:space="preserve"> </w:t>
            </w:r>
            <w:r w:rsidR="00DE7D13" w:rsidRPr="004A12A1">
              <w:rPr>
                <w:rFonts w:ascii="標楷體" w:hAnsi="標楷體" w:hint="eastAsia"/>
              </w:rPr>
              <w:t>年</w:t>
            </w:r>
            <w:r w:rsidR="000D21F0" w:rsidRPr="004A12A1">
              <w:rPr>
                <w:rFonts w:ascii="標楷體" w:hAnsi="標楷體" w:hint="eastAsia"/>
              </w:rPr>
              <w:t>報</w:t>
            </w:r>
          </w:p>
          <w:p w14:paraId="3EC83276" w14:textId="05190FBE" w:rsidR="00703D65" w:rsidRPr="004A12A1" w:rsidRDefault="00980FE9" w:rsidP="00980FE9">
            <w:pPr>
              <w:snapToGrid w:val="0"/>
              <w:rPr>
                <w:rFonts w:ascii="標楷體" w:hAnsi="標楷體"/>
              </w:rPr>
            </w:pPr>
            <w:r w:rsidRPr="004A12A1">
              <w:rPr>
                <w:rFonts w:ascii="標楷體" w:hAnsi="標楷體" w:hint="eastAsia"/>
              </w:rPr>
              <w:t>→</w:t>
            </w:r>
            <w:r w:rsidR="00DE7D13" w:rsidRPr="004A12A1">
              <w:rPr>
                <w:rFonts w:ascii="標楷體" w:hAnsi="標楷體" w:hint="eastAsia"/>
              </w:rPr>
              <w:t>LY002</w:t>
            </w:r>
            <w:r w:rsidR="00DE7D13" w:rsidRPr="004A12A1">
              <w:rPr>
                <w:rFonts w:ascii="標楷體" w:hAnsi="標楷體" w:hint="eastAsia"/>
                <w:color w:val="000000"/>
              </w:rPr>
              <w:t>非RBC_表14-1_會計部年度檢查報表</w:t>
            </w:r>
          </w:p>
        </w:tc>
      </w:tr>
      <w:tr w:rsidR="005233F6" w:rsidRPr="004A12A1" w14:paraId="322169DA" w14:textId="77777777" w:rsidTr="00A20FE3">
        <w:tc>
          <w:tcPr>
            <w:tcW w:w="1985" w:type="dxa"/>
            <w:shd w:val="pct12" w:color="auto" w:fill="auto"/>
            <w:vAlign w:val="center"/>
          </w:tcPr>
          <w:p w14:paraId="7E953338" w14:textId="77473B71" w:rsidR="005233F6" w:rsidRPr="004A12A1" w:rsidRDefault="005233F6" w:rsidP="00A20FE3">
            <w:pPr>
              <w:jc w:val="both"/>
              <w:rPr>
                <w:rFonts w:ascii="標楷體" w:hAnsi="標楷體"/>
                <w:b/>
                <w:bCs/>
              </w:rPr>
            </w:pPr>
            <w:r w:rsidRPr="004A12A1">
              <w:rPr>
                <w:rFonts w:ascii="標楷體" w:hAnsi="標楷體" w:hint="eastAsia"/>
                <w:b/>
                <w:bCs/>
                <w:kern w:val="0"/>
              </w:rPr>
              <w:t>批次產製方式</w:t>
            </w:r>
          </w:p>
        </w:tc>
        <w:tc>
          <w:tcPr>
            <w:tcW w:w="8243" w:type="dxa"/>
            <w:gridSpan w:val="3"/>
            <w:vAlign w:val="center"/>
          </w:tcPr>
          <w:p w14:paraId="7DB8B1F6" w14:textId="77777777" w:rsidR="005233F6" w:rsidRPr="004A12A1" w:rsidRDefault="005233F6" w:rsidP="005233F6">
            <w:pPr>
              <w:pStyle w:val="ad"/>
              <w:numPr>
                <w:ilvl w:val="0"/>
                <w:numId w:val="42"/>
              </w:numPr>
              <w:snapToGrid w:val="0"/>
              <w:ind w:leftChars="0"/>
              <w:rPr>
                <w:rFonts w:ascii="標楷體" w:hAnsi="標楷體"/>
              </w:rPr>
            </w:pPr>
            <w:r w:rsidRPr="004A12A1">
              <w:rPr>
                <w:rFonts w:ascii="標楷體" w:hAnsi="標楷體" w:hint="eastAsia"/>
              </w:rPr>
              <w:t>批次週期:</w:t>
            </w:r>
          </w:p>
          <w:p w14:paraId="3CDAD4C5" w14:textId="477BAC13" w:rsidR="005233F6" w:rsidRPr="004A12A1" w:rsidRDefault="005233F6" w:rsidP="005233F6">
            <w:pPr>
              <w:pStyle w:val="ad"/>
              <w:numPr>
                <w:ilvl w:val="0"/>
                <w:numId w:val="42"/>
              </w:numPr>
              <w:snapToGrid w:val="0"/>
              <w:ind w:leftChars="0"/>
              <w:rPr>
                <w:rFonts w:ascii="標楷體" w:hAnsi="標楷體"/>
              </w:rPr>
            </w:pPr>
            <w:r w:rsidRPr="004A12A1">
              <w:rPr>
                <w:rFonts w:ascii="標楷體" w:hAnsi="標楷體" w:hint="eastAsia"/>
                <w:kern w:val="0"/>
              </w:rPr>
              <w:t>批次時間:</w:t>
            </w:r>
          </w:p>
        </w:tc>
      </w:tr>
      <w:tr w:rsidR="002D7821" w:rsidRPr="004A12A1" w14:paraId="6E62D723" w14:textId="77777777" w:rsidTr="00A20FE3">
        <w:tc>
          <w:tcPr>
            <w:tcW w:w="1985" w:type="dxa"/>
            <w:shd w:val="pct12" w:color="auto" w:fill="auto"/>
            <w:vAlign w:val="center"/>
          </w:tcPr>
          <w:p w14:paraId="220380AA" w14:textId="274E1509" w:rsidR="002D7821" w:rsidRPr="004A12A1" w:rsidRDefault="002D7821" w:rsidP="00A20FE3">
            <w:pPr>
              <w:jc w:val="both"/>
              <w:rPr>
                <w:rFonts w:ascii="標楷體" w:hAnsi="標楷體"/>
                <w:b/>
                <w:bCs/>
              </w:rPr>
            </w:pPr>
            <w:r w:rsidRPr="004A12A1">
              <w:rPr>
                <w:rFonts w:ascii="標楷體" w:hAnsi="標楷體" w:hint="eastAsia"/>
                <w:b/>
                <w:bCs/>
              </w:rPr>
              <w:t>檔案格式</w:t>
            </w:r>
          </w:p>
        </w:tc>
        <w:tc>
          <w:tcPr>
            <w:tcW w:w="8243" w:type="dxa"/>
            <w:gridSpan w:val="3"/>
            <w:vAlign w:val="center"/>
          </w:tcPr>
          <w:p w14:paraId="7B6BB745" w14:textId="28B82C03" w:rsidR="002D7821" w:rsidRPr="004A12A1" w:rsidRDefault="005E52CD" w:rsidP="00A20FE3">
            <w:pPr>
              <w:snapToGrid w:val="0"/>
              <w:rPr>
                <w:rFonts w:ascii="標楷體" w:hAnsi="標楷體"/>
              </w:rPr>
            </w:pPr>
            <w:r w:rsidRPr="004A12A1">
              <w:rPr>
                <w:rFonts w:ascii="標楷體" w:hAnsi="標楷體"/>
              </w:rPr>
              <w:t>X</w:t>
            </w:r>
            <w:r w:rsidR="008B6BEF" w:rsidRPr="004A12A1">
              <w:rPr>
                <w:rFonts w:ascii="標楷體" w:hAnsi="標楷體"/>
              </w:rPr>
              <w:t>lsx</w:t>
            </w:r>
          </w:p>
        </w:tc>
      </w:tr>
      <w:tr w:rsidR="00703D65" w:rsidRPr="004A12A1" w14:paraId="1F7326B1" w14:textId="77777777" w:rsidTr="00A20FE3">
        <w:tc>
          <w:tcPr>
            <w:tcW w:w="1985" w:type="dxa"/>
            <w:shd w:val="pct12" w:color="auto" w:fill="auto"/>
            <w:vAlign w:val="center"/>
          </w:tcPr>
          <w:p w14:paraId="7A38810F" w14:textId="0FF79E58" w:rsidR="00703D65" w:rsidRPr="004A12A1" w:rsidRDefault="00703D65" w:rsidP="00A20FE3">
            <w:pPr>
              <w:jc w:val="both"/>
              <w:rPr>
                <w:rFonts w:ascii="標楷體" w:hAnsi="標楷體"/>
                <w:b/>
                <w:bCs/>
              </w:rPr>
            </w:pPr>
            <w:r w:rsidRPr="004A12A1">
              <w:rPr>
                <w:rFonts w:ascii="標楷體" w:hAnsi="標楷體" w:hint="eastAsia"/>
                <w:b/>
                <w:bCs/>
              </w:rPr>
              <w:t>是否須簽核</w:t>
            </w:r>
          </w:p>
        </w:tc>
        <w:tc>
          <w:tcPr>
            <w:tcW w:w="8243" w:type="dxa"/>
            <w:gridSpan w:val="3"/>
            <w:vAlign w:val="center"/>
          </w:tcPr>
          <w:p w14:paraId="64BC1B60" w14:textId="5FB2BFBA" w:rsidR="00703D65" w:rsidRPr="004A12A1" w:rsidRDefault="00DA6893" w:rsidP="005E52CD">
            <w:pPr>
              <w:snapToGrid w:val="0"/>
              <w:rPr>
                <w:rFonts w:ascii="標楷體" w:hAnsi="標楷體"/>
              </w:rPr>
            </w:pPr>
            <w:r w:rsidRPr="004A12A1">
              <w:rPr>
                <w:rFonts w:ascii="標楷體" w:hAnsi="標楷體" w:hint="eastAsia"/>
              </w:rPr>
              <w:t>是(</w:t>
            </w:r>
            <w:r w:rsidR="005E52CD" w:rsidRPr="004A12A1">
              <w:rPr>
                <w:rFonts w:ascii="標楷體" w:hAnsi="標楷體" w:hint="eastAsia"/>
              </w:rPr>
              <w:t>特殊簽核</w:t>
            </w:r>
            <w:r w:rsidRPr="004A12A1">
              <w:rPr>
                <w:rFonts w:ascii="標楷體" w:hAnsi="標楷體" w:hint="eastAsia"/>
              </w:rPr>
              <w:t>)</w:t>
            </w:r>
          </w:p>
        </w:tc>
      </w:tr>
    </w:tbl>
    <w:p w14:paraId="05EC02C9" w14:textId="6C5F5D03" w:rsidR="00062AC5" w:rsidRPr="004A12A1" w:rsidRDefault="00062AC5" w:rsidP="00A120DB">
      <w:pPr>
        <w:pStyle w:val="21"/>
        <w:rPr>
          <w:rFonts w:ascii="標楷體" w:hAnsi="標楷體"/>
          <w:sz w:val="24"/>
        </w:rPr>
      </w:pPr>
      <w:bookmarkStart w:id="0" w:name="_Toc495492537"/>
      <w:r w:rsidRPr="004A12A1">
        <w:rPr>
          <w:rFonts w:ascii="標楷體" w:hAnsi="標楷體" w:hint="eastAsia"/>
          <w:sz w:val="24"/>
        </w:rPr>
        <w:t>Table</w:t>
      </w:r>
      <w:bookmarkEnd w:id="0"/>
    </w:p>
    <w:p w14:paraId="4F4F837B" w14:textId="2F4DD4A7" w:rsidR="00617608" w:rsidRPr="004A12A1" w:rsidRDefault="005E52CD" w:rsidP="00E479E6">
      <w:pPr>
        <w:pStyle w:val="32"/>
        <w:numPr>
          <w:ilvl w:val="1"/>
          <w:numId w:val="40"/>
        </w:numPr>
        <w:rPr>
          <w:rFonts w:ascii="標楷體" w:hAnsi="標楷體"/>
          <w:sz w:val="24"/>
        </w:rPr>
      </w:pPr>
      <w:r w:rsidRPr="004A12A1">
        <w:rPr>
          <w:rFonts w:ascii="標楷體" w:hAnsi="標楷體" w:hint="eastAsia"/>
          <w:sz w:val="24"/>
        </w:rPr>
        <w:t>(待測試補規格)</w:t>
      </w:r>
    </w:p>
    <w:p w14:paraId="4A339A35" w14:textId="4FA621C7" w:rsidR="00062AC5" w:rsidRPr="004A12A1" w:rsidRDefault="00062AC5" w:rsidP="0058483E">
      <w:pPr>
        <w:pStyle w:val="21"/>
        <w:rPr>
          <w:rFonts w:ascii="標楷體" w:hAnsi="標楷體"/>
          <w:sz w:val="24"/>
        </w:rPr>
      </w:pPr>
      <w:bookmarkStart w:id="1" w:name="_Toc495492538"/>
      <w:r w:rsidRPr="004A12A1">
        <w:rPr>
          <w:rFonts w:ascii="標楷體" w:hAnsi="標楷體" w:hint="eastAsia"/>
          <w:sz w:val="24"/>
        </w:rPr>
        <w:t>功能說明</w:t>
      </w:r>
      <w:bookmarkEnd w:id="1"/>
    </w:p>
    <w:p w14:paraId="38AFBE25" w14:textId="1BB76C52" w:rsidR="00062AC5" w:rsidRPr="004A12A1" w:rsidRDefault="00062AC5" w:rsidP="0058483E">
      <w:pPr>
        <w:pStyle w:val="32"/>
        <w:numPr>
          <w:ilvl w:val="1"/>
          <w:numId w:val="41"/>
        </w:numPr>
        <w:rPr>
          <w:rFonts w:ascii="標楷體" w:hAnsi="標楷體"/>
          <w:sz w:val="24"/>
        </w:rPr>
      </w:pPr>
      <w:bookmarkStart w:id="2" w:name="_Toc495492539"/>
      <w:r w:rsidRPr="004A12A1">
        <w:rPr>
          <w:rFonts w:ascii="標楷體" w:hAnsi="標楷體" w:hint="eastAsia"/>
          <w:sz w:val="24"/>
        </w:rPr>
        <w:t>【</w:t>
      </w:r>
      <w:r w:rsidR="00251705" w:rsidRPr="004A12A1">
        <w:rPr>
          <w:rFonts w:ascii="標楷體" w:hAnsi="標楷體" w:hint="eastAsia"/>
          <w:sz w:val="24"/>
        </w:rPr>
        <w:t>輸入</w:t>
      </w:r>
      <w:r w:rsidR="004D573A" w:rsidRPr="004A12A1">
        <w:rPr>
          <w:rFonts w:ascii="標楷體" w:hAnsi="標楷體" w:hint="eastAsia"/>
          <w:sz w:val="24"/>
        </w:rPr>
        <w:t>參數</w:t>
      </w:r>
      <w:r w:rsidRPr="004A12A1">
        <w:rPr>
          <w:rFonts w:ascii="標楷體" w:hAnsi="標楷體" w:hint="eastAsia"/>
          <w:sz w:val="24"/>
        </w:rPr>
        <w:t>】:</w:t>
      </w:r>
      <w:bookmarkEnd w:id="2"/>
    </w:p>
    <w:p w14:paraId="66C3397D" w14:textId="669F9D50" w:rsidR="008B6BEF" w:rsidRPr="004A12A1" w:rsidRDefault="008B6BEF" w:rsidP="008B6BEF">
      <w:pPr>
        <w:pStyle w:val="3TEXT"/>
        <w:rPr>
          <w:rFonts w:ascii="標楷體" w:hAnsi="標楷體"/>
          <w:sz w:val="24"/>
        </w:rPr>
      </w:pPr>
      <w:r w:rsidRPr="004A12A1">
        <w:rPr>
          <w:rFonts w:ascii="標楷體" w:hAnsi="標楷體" w:hint="eastAsia"/>
          <w:sz w:val="24"/>
        </w:rPr>
        <w:t>無</w:t>
      </w:r>
    </w:p>
    <w:p w14:paraId="0F2AD4DA" w14:textId="77777777" w:rsidR="0086103E" w:rsidRPr="004A12A1" w:rsidRDefault="0030195D" w:rsidP="0030195D">
      <w:pPr>
        <w:pStyle w:val="32"/>
        <w:numPr>
          <w:ilvl w:val="1"/>
          <w:numId w:val="41"/>
        </w:numPr>
        <w:rPr>
          <w:rFonts w:ascii="標楷體" w:hAnsi="標楷體"/>
          <w:sz w:val="24"/>
        </w:rPr>
      </w:pPr>
      <w:r w:rsidRPr="004A12A1">
        <w:rPr>
          <w:rFonts w:ascii="標楷體" w:hAnsi="標楷體" w:hint="eastAsia"/>
          <w:sz w:val="24"/>
        </w:rPr>
        <w:t>【進表條件】:</w:t>
      </w:r>
    </w:p>
    <w:p w14:paraId="400BC4B6" w14:textId="5675C49A" w:rsidR="004A12A1" w:rsidRPr="004A12A1" w:rsidRDefault="0086103E" w:rsidP="004A12A1">
      <w:pPr>
        <w:pStyle w:val="32"/>
        <w:numPr>
          <w:ilvl w:val="0"/>
          <w:numId w:val="0"/>
        </w:numPr>
        <w:ind w:left="1146"/>
        <w:rPr>
          <w:rFonts w:ascii="標楷體" w:hAnsi="標楷體" w:hint="eastAsia"/>
          <w:sz w:val="24"/>
        </w:rPr>
      </w:pPr>
      <w:r w:rsidRPr="004A12A1">
        <w:rPr>
          <w:rFonts w:ascii="標楷體" w:hAnsi="標楷體"/>
          <w:sz w:val="24"/>
        </w:rPr>
        <w:tab/>
      </w:r>
      <w:r w:rsidR="00A706FC" w:rsidRPr="004A12A1">
        <w:rPr>
          <w:rFonts w:ascii="標楷體" w:hAnsi="標楷體" w:hint="eastAsia"/>
          <w:sz w:val="24"/>
          <w:highlight w:val="yellow"/>
        </w:rPr>
        <w:t>???</w:t>
      </w:r>
      <w:r w:rsidR="008D2F87">
        <w:rPr>
          <w:rFonts w:ascii="標楷體" w:hAnsi="標楷體" w:hint="eastAsia"/>
          <w:sz w:val="24"/>
          <w:highlight w:val="yellow"/>
        </w:rPr>
        <w:t>待確認</w:t>
      </w:r>
      <w:r w:rsidR="00A706FC" w:rsidRPr="004A12A1">
        <w:rPr>
          <w:rFonts w:ascii="標楷體" w:hAnsi="標楷體" w:hint="eastAsia"/>
          <w:sz w:val="24"/>
        </w:rPr>
        <w:t xml:space="preserve"> </w:t>
      </w:r>
      <w:r w:rsidR="004A12A1" w:rsidRPr="004A12A1">
        <w:rPr>
          <w:rFonts w:ascii="標楷體" w:hAnsi="標楷體" w:hint="eastAsia"/>
          <w:sz w:val="24"/>
        </w:rPr>
        <w:t>單一放款對象累積核貸總額達新台幣一億元或實收資本額5%以上或對利害關係人放款者應逐項單獨列示,餘得依放款種類(銀行保證放款、動產擔保放款、不動產抵押放款、有價證券質押放款、專案運用放款、壽險保單為質放款、其他)合併後分別列示,但公司應將所有放款資料依本格式建檔留存備查</w:t>
      </w:r>
    </w:p>
    <w:p w14:paraId="7B7BEBE4" w14:textId="77777777" w:rsidR="00D24D50" w:rsidRPr="004A12A1" w:rsidRDefault="00251705" w:rsidP="00D24D50">
      <w:pPr>
        <w:pStyle w:val="32"/>
        <w:numPr>
          <w:ilvl w:val="1"/>
          <w:numId w:val="41"/>
        </w:numPr>
        <w:rPr>
          <w:rFonts w:ascii="標楷體" w:hAnsi="標楷體"/>
          <w:sz w:val="24"/>
        </w:rPr>
      </w:pPr>
      <w:r w:rsidRPr="004A12A1">
        <w:rPr>
          <w:rFonts w:ascii="標楷體" w:hAnsi="標楷體" w:hint="eastAsia"/>
          <w:sz w:val="24"/>
        </w:rPr>
        <w:t>【報表欄位】:</w:t>
      </w:r>
    </w:p>
    <w:p w14:paraId="755DB606" w14:textId="5FB24340" w:rsidR="00D24D50" w:rsidRPr="004A12A1" w:rsidRDefault="00D24D50" w:rsidP="00D24D50">
      <w:pPr>
        <w:pStyle w:val="32"/>
        <w:numPr>
          <w:ilvl w:val="0"/>
          <w:numId w:val="0"/>
        </w:numPr>
        <w:ind w:left="1146"/>
        <w:rPr>
          <w:rFonts w:ascii="標楷體" w:hAnsi="標楷體"/>
          <w:sz w:val="24"/>
        </w:rPr>
      </w:pPr>
      <w:r w:rsidRPr="004A12A1">
        <w:rPr>
          <w:rFonts w:ascii="標楷體" w:hAnsi="標楷體" w:hint="eastAsia"/>
          <w:sz w:val="24"/>
        </w:rPr>
        <w:t>Sh</w:t>
      </w:r>
      <w:r w:rsidRPr="004A12A1">
        <w:rPr>
          <w:rFonts w:ascii="標楷體" w:hAnsi="標楷體"/>
          <w:sz w:val="24"/>
        </w:rPr>
        <w:t>eet</w:t>
      </w:r>
      <w:r w:rsidRPr="004A12A1">
        <w:rPr>
          <w:rFonts w:ascii="標楷體" w:hAnsi="標楷體" w:hint="eastAsia"/>
          <w:sz w:val="24"/>
        </w:rPr>
        <w:t>Na</w:t>
      </w:r>
      <w:r w:rsidRPr="004A12A1">
        <w:rPr>
          <w:rFonts w:ascii="標楷體" w:hAnsi="標楷體"/>
          <w:sz w:val="24"/>
        </w:rPr>
        <w:t>me</w:t>
      </w:r>
      <w:r w:rsidRPr="004A12A1">
        <w:rPr>
          <w:rFonts w:ascii="標楷體" w:hAnsi="標楷體" w:hint="eastAsia"/>
          <w:sz w:val="24"/>
        </w:rPr>
        <w:t>：</w:t>
      </w:r>
      <w:r w:rsidR="0086103E" w:rsidRPr="004A12A1">
        <w:rPr>
          <w:rFonts w:ascii="標楷體" w:hAnsi="標楷體" w:hint="eastAsia"/>
          <w:sz w:val="24"/>
        </w:rPr>
        <w:t>表14-1</w:t>
      </w:r>
    </w:p>
    <w:tbl>
      <w:tblPr>
        <w:tblW w:w="8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50"/>
        <w:gridCol w:w="2855"/>
        <w:gridCol w:w="2912"/>
      </w:tblGrid>
      <w:tr w:rsidR="001101FB" w:rsidRPr="004A12A1" w14:paraId="3A908D60" w14:textId="77777777" w:rsidTr="004F5369">
        <w:trPr>
          <w:jc w:val="center"/>
        </w:trPr>
        <w:tc>
          <w:tcPr>
            <w:tcW w:w="2650" w:type="dxa"/>
          </w:tcPr>
          <w:p w14:paraId="68AE1E75" w14:textId="77777777" w:rsidR="001101FB" w:rsidRPr="004A12A1" w:rsidRDefault="001101FB" w:rsidP="00820BCE">
            <w:pPr>
              <w:jc w:val="center"/>
              <w:rPr>
                <w:rFonts w:ascii="標楷體" w:hAnsi="標楷體"/>
              </w:rPr>
            </w:pPr>
            <w:r w:rsidRPr="004A12A1">
              <w:rPr>
                <w:rFonts w:ascii="標楷體" w:hAnsi="標楷體" w:hint="eastAsia"/>
              </w:rPr>
              <w:t>欄位</w:t>
            </w:r>
          </w:p>
        </w:tc>
        <w:tc>
          <w:tcPr>
            <w:tcW w:w="2855" w:type="dxa"/>
          </w:tcPr>
          <w:p w14:paraId="7AD34CE9" w14:textId="5A402027" w:rsidR="001101FB" w:rsidRPr="004A12A1" w:rsidRDefault="004D573A" w:rsidP="004D573A">
            <w:pPr>
              <w:jc w:val="center"/>
              <w:rPr>
                <w:rFonts w:ascii="標楷體" w:hAnsi="標楷體"/>
              </w:rPr>
            </w:pPr>
            <w:r w:rsidRPr="004A12A1">
              <w:rPr>
                <w:rFonts w:ascii="標楷體" w:hAnsi="標楷體" w:hint="eastAsia"/>
              </w:rPr>
              <w:t>資料來源</w:t>
            </w:r>
          </w:p>
        </w:tc>
        <w:tc>
          <w:tcPr>
            <w:tcW w:w="2912" w:type="dxa"/>
          </w:tcPr>
          <w:p w14:paraId="173A81C1" w14:textId="09ACD797" w:rsidR="001101FB" w:rsidRPr="004A12A1" w:rsidRDefault="004D573A" w:rsidP="00820BCE">
            <w:pPr>
              <w:jc w:val="center"/>
              <w:rPr>
                <w:rFonts w:ascii="標楷體" w:hAnsi="標楷體"/>
              </w:rPr>
            </w:pPr>
            <w:r w:rsidRPr="004A12A1">
              <w:rPr>
                <w:rFonts w:ascii="標楷體" w:hAnsi="標楷體" w:hint="eastAsia"/>
              </w:rPr>
              <w:t>說明</w:t>
            </w:r>
          </w:p>
        </w:tc>
      </w:tr>
      <w:tr w:rsidR="001101FB" w:rsidRPr="004A12A1" w14:paraId="628781F0" w14:textId="77777777" w:rsidTr="00820BCE">
        <w:trPr>
          <w:jc w:val="center"/>
        </w:trPr>
        <w:tc>
          <w:tcPr>
            <w:tcW w:w="8417" w:type="dxa"/>
            <w:gridSpan w:val="3"/>
          </w:tcPr>
          <w:p w14:paraId="568C618F" w14:textId="77777777" w:rsidR="001101FB" w:rsidRPr="004A12A1" w:rsidRDefault="001101FB" w:rsidP="00820BCE">
            <w:pPr>
              <w:rPr>
                <w:rFonts w:ascii="標楷體" w:hAnsi="標楷體"/>
              </w:rPr>
            </w:pPr>
            <w:r w:rsidRPr="004A12A1">
              <w:rPr>
                <w:rFonts w:ascii="標楷體" w:hAnsi="標楷體" w:hint="eastAsia"/>
                <w:color w:val="FF0000"/>
              </w:rPr>
              <w:t>報表首</w:t>
            </w:r>
          </w:p>
        </w:tc>
      </w:tr>
      <w:tr w:rsidR="004D573A" w:rsidRPr="004A12A1" w14:paraId="7BD96C22" w14:textId="77777777" w:rsidTr="004F5369">
        <w:trPr>
          <w:jc w:val="center"/>
        </w:trPr>
        <w:tc>
          <w:tcPr>
            <w:tcW w:w="2650" w:type="dxa"/>
          </w:tcPr>
          <w:p w14:paraId="06E14E6B" w14:textId="3F5EF87E" w:rsidR="004D573A" w:rsidRPr="004A12A1" w:rsidRDefault="004F5369" w:rsidP="00820BCE">
            <w:pPr>
              <w:rPr>
                <w:rFonts w:ascii="標楷體" w:hAnsi="標楷體"/>
              </w:rPr>
            </w:pPr>
            <w:r w:rsidRPr="004A12A1">
              <w:rPr>
                <w:rFonts w:ascii="標楷體" w:hAnsi="標楷體" w:hint="eastAsia"/>
              </w:rPr>
              <w:t>C欄</w:t>
            </w:r>
          </w:p>
        </w:tc>
        <w:tc>
          <w:tcPr>
            <w:tcW w:w="2855" w:type="dxa"/>
          </w:tcPr>
          <w:p w14:paraId="0C8A01A4" w14:textId="701A7B26" w:rsidR="004D573A" w:rsidRPr="004A12A1" w:rsidRDefault="004D573A" w:rsidP="00820BCE">
            <w:pPr>
              <w:rPr>
                <w:rFonts w:ascii="標楷體" w:hAnsi="標楷體"/>
              </w:rPr>
            </w:pPr>
          </w:p>
        </w:tc>
        <w:tc>
          <w:tcPr>
            <w:tcW w:w="2912" w:type="dxa"/>
          </w:tcPr>
          <w:p w14:paraId="5B7DF417" w14:textId="77777777" w:rsidR="004D573A" w:rsidRPr="004A12A1" w:rsidRDefault="004F5369" w:rsidP="00820BCE">
            <w:pPr>
              <w:rPr>
                <w:rFonts w:ascii="標楷體" w:hAnsi="標楷體"/>
              </w:rPr>
            </w:pPr>
            <w:r w:rsidRPr="004A12A1">
              <w:rPr>
                <w:rFonts w:ascii="標楷體" w:hAnsi="標楷體" w:hint="eastAsia"/>
              </w:rPr>
              <w:t>固定值：</w:t>
            </w:r>
          </w:p>
          <w:p w14:paraId="256DAED8" w14:textId="76FDB883" w:rsidR="004F5369" w:rsidRPr="004A12A1" w:rsidRDefault="004F5369" w:rsidP="00820BCE">
            <w:pPr>
              <w:rPr>
                <w:rFonts w:ascii="標楷體" w:hAnsi="標楷體"/>
              </w:rPr>
            </w:pPr>
            <w:r w:rsidRPr="004A12A1">
              <w:rPr>
                <w:rFonts w:ascii="標楷體" w:hAnsi="標楷體" w:hint="eastAsia"/>
              </w:rPr>
              <w:t>新光人壽保險股份有限公司 YYY年度(MM月)報表</w:t>
            </w:r>
          </w:p>
        </w:tc>
      </w:tr>
      <w:tr w:rsidR="001101FB" w:rsidRPr="004A12A1" w14:paraId="49E3FDFF" w14:textId="77777777" w:rsidTr="00820BCE">
        <w:trPr>
          <w:jc w:val="center"/>
        </w:trPr>
        <w:tc>
          <w:tcPr>
            <w:tcW w:w="8417" w:type="dxa"/>
            <w:gridSpan w:val="3"/>
          </w:tcPr>
          <w:p w14:paraId="6A75F279" w14:textId="58F79A00" w:rsidR="001101FB" w:rsidRPr="004A12A1" w:rsidRDefault="004D573A" w:rsidP="00820BCE">
            <w:pPr>
              <w:rPr>
                <w:rFonts w:ascii="標楷體" w:hAnsi="標楷體"/>
              </w:rPr>
            </w:pPr>
            <w:r w:rsidRPr="004A12A1">
              <w:rPr>
                <w:rFonts w:ascii="標楷體" w:hAnsi="標楷體" w:hint="eastAsia"/>
                <w:color w:val="FF0000"/>
              </w:rPr>
              <w:lastRenderedPageBreak/>
              <w:t>明細</w:t>
            </w:r>
          </w:p>
        </w:tc>
      </w:tr>
      <w:tr w:rsidR="001101FB" w:rsidRPr="004A12A1" w14:paraId="4147BA6E" w14:textId="77777777" w:rsidTr="004F5369">
        <w:trPr>
          <w:jc w:val="center"/>
        </w:trPr>
        <w:tc>
          <w:tcPr>
            <w:tcW w:w="2650" w:type="dxa"/>
          </w:tcPr>
          <w:p w14:paraId="4A940B02" w14:textId="7EC02CED" w:rsidR="001101FB" w:rsidRPr="004A12A1" w:rsidRDefault="004F5369" w:rsidP="00820BCE">
            <w:pPr>
              <w:rPr>
                <w:rFonts w:ascii="標楷體" w:hAnsi="標楷體"/>
              </w:rPr>
            </w:pPr>
            <w:r w:rsidRPr="004A12A1">
              <w:rPr>
                <w:rFonts w:ascii="標楷體" w:hAnsi="標楷體" w:hint="eastAsia"/>
              </w:rPr>
              <w:t>列號</w:t>
            </w:r>
          </w:p>
        </w:tc>
        <w:tc>
          <w:tcPr>
            <w:tcW w:w="2855" w:type="dxa"/>
          </w:tcPr>
          <w:p w14:paraId="2C7730BB" w14:textId="12990968" w:rsidR="001101FB" w:rsidRPr="004A12A1" w:rsidRDefault="001101FB" w:rsidP="00820BCE">
            <w:pPr>
              <w:rPr>
                <w:rFonts w:ascii="標楷體" w:hAnsi="標楷體"/>
              </w:rPr>
            </w:pPr>
          </w:p>
        </w:tc>
        <w:tc>
          <w:tcPr>
            <w:tcW w:w="2912" w:type="dxa"/>
          </w:tcPr>
          <w:p w14:paraId="73954A13" w14:textId="77777777" w:rsidR="001101FB" w:rsidRPr="004A12A1" w:rsidRDefault="001101FB" w:rsidP="00820BCE">
            <w:pPr>
              <w:rPr>
                <w:rFonts w:ascii="標楷體" w:hAnsi="標楷體"/>
              </w:rPr>
            </w:pPr>
          </w:p>
        </w:tc>
      </w:tr>
      <w:tr w:rsidR="001101FB" w:rsidRPr="004A12A1" w14:paraId="0C02BA92" w14:textId="77777777" w:rsidTr="004F5369">
        <w:trPr>
          <w:jc w:val="center"/>
        </w:trPr>
        <w:tc>
          <w:tcPr>
            <w:tcW w:w="2650" w:type="dxa"/>
          </w:tcPr>
          <w:p w14:paraId="77C7EDCB" w14:textId="137B0BF6" w:rsidR="001101FB" w:rsidRPr="004A12A1" w:rsidRDefault="00704312" w:rsidP="00820BCE">
            <w:pPr>
              <w:rPr>
                <w:rFonts w:ascii="標楷體" w:hAnsi="標楷體"/>
              </w:rPr>
            </w:pPr>
            <w:r w:rsidRPr="004A12A1">
              <w:rPr>
                <w:rFonts w:ascii="標楷體" w:hAnsi="標楷體" w:hint="eastAsia"/>
              </w:rPr>
              <w:t>放款對象-</w:t>
            </w:r>
            <w:r w:rsidR="004F5369" w:rsidRPr="004A12A1">
              <w:rPr>
                <w:rFonts w:ascii="標楷體" w:hAnsi="標楷體" w:hint="eastAsia"/>
              </w:rPr>
              <w:t>代號</w:t>
            </w:r>
          </w:p>
        </w:tc>
        <w:tc>
          <w:tcPr>
            <w:tcW w:w="2855" w:type="dxa"/>
          </w:tcPr>
          <w:p w14:paraId="4BFA6ACC" w14:textId="1F0C5DE7" w:rsidR="001101FB" w:rsidRPr="004A12A1" w:rsidRDefault="00704312" w:rsidP="00820BCE">
            <w:pPr>
              <w:rPr>
                <w:rFonts w:ascii="標楷體" w:hAnsi="標楷體"/>
              </w:rPr>
            </w:pPr>
            <w:r w:rsidRPr="004A12A1">
              <w:rPr>
                <w:rFonts w:ascii="標楷體" w:hAnsi="標楷體" w:hint="eastAsia"/>
              </w:rPr>
              <w:t>C</w:t>
            </w:r>
            <w:r w:rsidRPr="004A12A1">
              <w:rPr>
                <w:rFonts w:ascii="標楷體" w:hAnsi="標楷體"/>
              </w:rPr>
              <w:t>ustMain.CustId</w:t>
            </w:r>
          </w:p>
        </w:tc>
        <w:tc>
          <w:tcPr>
            <w:tcW w:w="2912" w:type="dxa"/>
          </w:tcPr>
          <w:p w14:paraId="60DFFD3B" w14:textId="13ADE0A4" w:rsidR="001101FB" w:rsidRPr="004A12A1" w:rsidRDefault="00A706FC" w:rsidP="00820BCE">
            <w:pPr>
              <w:rPr>
                <w:rFonts w:ascii="標楷體" w:hAnsi="標楷體"/>
              </w:rPr>
            </w:pPr>
            <w:r w:rsidRPr="004A12A1">
              <w:rPr>
                <w:rFonts w:ascii="標楷體" w:hAnsi="標楷體" w:hint="eastAsia"/>
              </w:rPr>
              <w:t>身分證字號、統一編號或護照號碼</w:t>
            </w:r>
          </w:p>
        </w:tc>
      </w:tr>
      <w:tr w:rsidR="001101FB" w:rsidRPr="004A12A1" w14:paraId="1F1103E3" w14:textId="77777777" w:rsidTr="004F5369">
        <w:trPr>
          <w:jc w:val="center"/>
        </w:trPr>
        <w:tc>
          <w:tcPr>
            <w:tcW w:w="2650" w:type="dxa"/>
          </w:tcPr>
          <w:p w14:paraId="5FBC295C" w14:textId="2DF8D246" w:rsidR="001101FB" w:rsidRPr="004A12A1" w:rsidRDefault="00704312" w:rsidP="00820BCE">
            <w:pPr>
              <w:rPr>
                <w:rFonts w:ascii="標楷體" w:hAnsi="標楷體"/>
              </w:rPr>
            </w:pPr>
            <w:r w:rsidRPr="004A12A1">
              <w:rPr>
                <w:rFonts w:ascii="標楷體" w:hAnsi="標楷體" w:hint="eastAsia"/>
              </w:rPr>
              <w:t>放款對象-</w:t>
            </w:r>
            <w:r w:rsidR="004F5369" w:rsidRPr="004A12A1">
              <w:rPr>
                <w:rFonts w:ascii="標楷體" w:hAnsi="標楷體" w:hint="eastAsia"/>
              </w:rPr>
              <w:t>名稱</w:t>
            </w:r>
          </w:p>
        </w:tc>
        <w:tc>
          <w:tcPr>
            <w:tcW w:w="2855" w:type="dxa"/>
          </w:tcPr>
          <w:p w14:paraId="508BA2B6" w14:textId="03E5914E" w:rsidR="001101FB" w:rsidRPr="004A12A1" w:rsidRDefault="00704312" w:rsidP="00820BCE">
            <w:pPr>
              <w:rPr>
                <w:rFonts w:ascii="標楷體" w:hAnsi="標楷體"/>
              </w:rPr>
            </w:pPr>
            <w:r w:rsidRPr="004A12A1">
              <w:rPr>
                <w:rFonts w:ascii="標楷體" w:hAnsi="標楷體" w:hint="eastAsia"/>
              </w:rPr>
              <w:t>Cu</w:t>
            </w:r>
            <w:r w:rsidRPr="004A12A1">
              <w:rPr>
                <w:rFonts w:ascii="標楷體" w:hAnsi="標楷體"/>
              </w:rPr>
              <w:t>stMain.CustName</w:t>
            </w:r>
          </w:p>
        </w:tc>
        <w:tc>
          <w:tcPr>
            <w:tcW w:w="2912" w:type="dxa"/>
          </w:tcPr>
          <w:p w14:paraId="17EDF65D" w14:textId="04EA4497" w:rsidR="001101FB" w:rsidRPr="004A12A1" w:rsidRDefault="00704312" w:rsidP="00820BCE">
            <w:pPr>
              <w:rPr>
                <w:rFonts w:ascii="標楷體" w:hAnsi="標楷體"/>
              </w:rPr>
            </w:pPr>
            <w:r w:rsidRPr="004A12A1">
              <w:rPr>
                <w:rFonts w:ascii="標楷體" w:hAnsi="標楷體" w:hint="eastAsia"/>
              </w:rPr>
              <w:t>客戶姓名</w:t>
            </w:r>
          </w:p>
        </w:tc>
      </w:tr>
      <w:tr w:rsidR="002F0DDC" w:rsidRPr="004A12A1" w14:paraId="26283CB7" w14:textId="77777777" w:rsidTr="004F5369">
        <w:trPr>
          <w:jc w:val="center"/>
        </w:trPr>
        <w:tc>
          <w:tcPr>
            <w:tcW w:w="2650" w:type="dxa"/>
          </w:tcPr>
          <w:p w14:paraId="4B711409" w14:textId="1E2F6EDC" w:rsidR="002F0DDC" w:rsidRPr="004A12A1" w:rsidRDefault="004F5369" w:rsidP="00820BCE">
            <w:pPr>
              <w:rPr>
                <w:rFonts w:ascii="標楷體" w:hAnsi="標楷體"/>
              </w:rPr>
            </w:pPr>
            <w:r w:rsidRPr="004A12A1">
              <w:rPr>
                <w:rFonts w:ascii="標楷體" w:hAnsi="標楷體" w:hint="eastAsia"/>
              </w:rPr>
              <w:t>是否為利害關係人</w:t>
            </w:r>
          </w:p>
        </w:tc>
        <w:tc>
          <w:tcPr>
            <w:tcW w:w="2855" w:type="dxa"/>
          </w:tcPr>
          <w:p w14:paraId="4C1A710A" w14:textId="5F170419" w:rsidR="002F0DDC" w:rsidRPr="004A12A1" w:rsidRDefault="002F0DDC" w:rsidP="00820BCE">
            <w:pPr>
              <w:rPr>
                <w:rFonts w:ascii="標楷體" w:hAnsi="標楷體"/>
              </w:rPr>
            </w:pPr>
          </w:p>
        </w:tc>
        <w:tc>
          <w:tcPr>
            <w:tcW w:w="2912" w:type="dxa"/>
          </w:tcPr>
          <w:p w14:paraId="75521123" w14:textId="77777777" w:rsidR="00A706FC" w:rsidRPr="004A12A1" w:rsidRDefault="00A706FC" w:rsidP="00A706FC">
            <w:pPr>
              <w:rPr>
                <w:rFonts w:ascii="標楷體" w:hAnsi="標楷體" w:hint="eastAsia"/>
              </w:rPr>
            </w:pPr>
            <w:r w:rsidRPr="004A12A1">
              <w:rPr>
                <w:rFonts w:ascii="標楷體" w:hAnsi="標楷體" w:hint="eastAsia"/>
              </w:rPr>
              <w:t>是否為利害關係人請依序填列</w:t>
            </w:r>
          </w:p>
          <w:p w14:paraId="68686F36" w14:textId="77777777" w:rsidR="00A706FC" w:rsidRPr="004A12A1" w:rsidRDefault="00A706FC" w:rsidP="00A706FC">
            <w:pPr>
              <w:rPr>
                <w:rFonts w:ascii="標楷體" w:hAnsi="標楷體" w:hint="eastAsia"/>
              </w:rPr>
            </w:pPr>
            <w:r w:rsidRPr="004A12A1">
              <w:rPr>
                <w:rFonts w:ascii="標楷體" w:hAnsi="標楷體" w:hint="eastAsia"/>
              </w:rPr>
              <w:t>A.利害關係法人,</w:t>
            </w:r>
          </w:p>
          <w:p w14:paraId="097F626E" w14:textId="77777777" w:rsidR="00A706FC" w:rsidRPr="004A12A1" w:rsidRDefault="00A706FC" w:rsidP="00A706FC">
            <w:pPr>
              <w:rPr>
                <w:rFonts w:ascii="標楷體" w:hAnsi="標楷體" w:hint="eastAsia"/>
              </w:rPr>
            </w:pPr>
            <w:r w:rsidRPr="004A12A1">
              <w:rPr>
                <w:rFonts w:ascii="標楷體" w:hAnsi="標楷體" w:hint="eastAsia"/>
              </w:rPr>
              <w:t>B.利害關係自然人,</w:t>
            </w:r>
          </w:p>
          <w:p w14:paraId="76EFDA71" w14:textId="77777777" w:rsidR="00A706FC" w:rsidRPr="004A12A1" w:rsidRDefault="00A706FC" w:rsidP="00A706FC">
            <w:pPr>
              <w:rPr>
                <w:rFonts w:ascii="標楷體" w:hAnsi="標楷體" w:hint="eastAsia"/>
              </w:rPr>
            </w:pPr>
            <w:r w:rsidRPr="004A12A1">
              <w:rPr>
                <w:rFonts w:ascii="標楷體" w:hAnsi="標楷體" w:hint="eastAsia"/>
              </w:rPr>
              <w:t>C.非利害關係法人,</w:t>
            </w:r>
          </w:p>
          <w:p w14:paraId="3239A8B0" w14:textId="77777777" w:rsidR="00A706FC" w:rsidRPr="004A12A1" w:rsidRDefault="00A706FC" w:rsidP="00A706FC">
            <w:pPr>
              <w:rPr>
                <w:rFonts w:ascii="標楷體" w:hAnsi="標楷體"/>
              </w:rPr>
            </w:pPr>
            <w:r w:rsidRPr="004A12A1">
              <w:rPr>
                <w:rFonts w:ascii="標楷體" w:hAnsi="標楷體" w:hint="eastAsia"/>
              </w:rPr>
              <w:t>D.非利害關係自然人;</w:t>
            </w:r>
          </w:p>
          <w:p w14:paraId="2D6F6952" w14:textId="02D14B12" w:rsidR="002F0DDC" w:rsidRPr="004A12A1" w:rsidRDefault="00A706FC" w:rsidP="00A706FC">
            <w:pPr>
              <w:rPr>
                <w:rFonts w:ascii="標楷體" w:hAnsi="標楷體"/>
              </w:rPr>
            </w:pPr>
            <w:r w:rsidRPr="004A12A1">
              <w:rPr>
                <w:rFonts w:ascii="標楷體" w:hAnsi="標楷體" w:hint="eastAsia"/>
              </w:rPr>
              <w:t>所稱利害關係人請依保險業利害關係人放款管理辦法之規定</w:t>
            </w:r>
          </w:p>
        </w:tc>
      </w:tr>
      <w:tr w:rsidR="002F0DDC" w:rsidRPr="004A12A1" w14:paraId="01A91C4B" w14:textId="77777777" w:rsidTr="004F5369">
        <w:trPr>
          <w:jc w:val="center"/>
        </w:trPr>
        <w:tc>
          <w:tcPr>
            <w:tcW w:w="2650" w:type="dxa"/>
          </w:tcPr>
          <w:p w14:paraId="2CBA55F2" w14:textId="122D0468" w:rsidR="002F0DDC" w:rsidRPr="004A12A1" w:rsidRDefault="004F5369" w:rsidP="00820BCE">
            <w:pPr>
              <w:rPr>
                <w:rFonts w:ascii="標楷體" w:hAnsi="標楷體"/>
              </w:rPr>
            </w:pPr>
            <w:r w:rsidRPr="004A12A1">
              <w:rPr>
                <w:rFonts w:ascii="標楷體" w:hAnsi="標楷體" w:hint="eastAsia"/>
              </w:rPr>
              <w:t>與本公司之關係</w:t>
            </w:r>
          </w:p>
        </w:tc>
        <w:tc>
          <w:tcPr>
            <w:tcW w:w="2855" w:type="dxa"/>
          </w:tcPr>
          <w:p w14:paraId="037FE6DB" w14:textId="0E25F95C" w:rsidR="002F0DDC" w:rsidRPr="004A12A1" w:rsidRDefault="002F0DDC" w:rsidP="00820BCE">
            <w:pPr>
              <w:rPr>
                <w:rFonts w:ascii="標楷體" w:hAnsi="標楷體"/>
              </w:rPr>
            </w:pPr>
          </w:p>
        </w:tc>
        <w:tc>
          <w:tcPr>
            <w:tcW w:w="2912" w:type="dxa"/>
          </w:tcPr>
          <w:p w14:paraId="3C8662B6" w14:textId="77777777" w:rsidR="00A706FC" w:rsidRPr="004A12A1" w:rsidRDefault="00A706FC" w:rsidP="00A706FC">
            <w:pPr>
              <w:rPr>
                <w:rFonts w:ascii="標楷體" w:hAnsi="標楷體" w:hint="eastAsia"/>
              </w:rPr>
            </w:pPr>
            <w:r w:rsidRPr="004A12A1">
              <w:rPr>
                <w:rFonts w:ascii="標楷體" w:hAnsi="標楷體" w:hint="eastAsia"/>
              </w:rPr>
              <w:t>與本公司之關係請填</w:t>
            </w:r>
          </w:p>
          <w:p w14:paraId="0A85BF6E" w14:textId="77777777" w:rsidR="00A706FC" w:rsidRPr="004A12A1" w:rsidRDefault="00A706FC" w:rsidP="00A706FC">
            <w:pPr>
              <w:rPr>
                <w:rFonts w:ascii="標楷體" w:hAnsi="標楷體" w:hint="eastAsia"/>
              </w:rPr>
            </w:pPr>
            <w:r w:rsidRPr="004A12A1">
              <w:rPr>
                <w:rFonts w:ascii="標楷體" w:hAnsi="標楷體" w:hint="eastAsia"/>
              </w:rPr>
              <w:t>A.保險業負責人(依據保險業負責人應具備資格條件準則),</w:t>
            </w:r>
          </w:p>
          <w:p w14:paraId="480D943C" w14:textId="77777777" w:rsidR="00A706FC" w:rsidRPr="004A12A1" w:rsidRDefault="00A706FC" w:rsidP="00A706FC">
            <w:pPr>
              <w:rPr>
                <w:rFonts w:ascii="標楷體" w:hAnsi="標楷體" w:hint="eastAsia"/>
              </w:rPr>
            </w:pPr>
            <w:r w:rsidRPr="004A12A1">
              <w:rPr>
                <w:rFonts w:ascii="標楷體" w:hAnsi="標楷體" w:hint="eastAsia"/>
              </w:rPr>
              <w:t>B.辦理授信之職員,</w:t>
            </w:r>
          </w:p>
          <w:p w14:paraId="4BFCA141" w14:textId="77777777" w:rsidR="00A706FC" w:rsidRPr="004A12A1" w:rsidRDefault="00A706FC" w:rsidP="00A706FC">
            <w:pPr>
              <w:rPr>
                <w:rFonts w:ascii="標楷體" w:hAnsi="標楷體" w:hint="eastAsia"/>
              </w:rPr>
            </w:pPr>
            <w:r w:rsidRPr="004A12A1">
              <w:rPr>
                <w:rFonts w:ascii="標楷體" w:hAnsi="標楷體" w:hint="eastAsia"/>
              </w:rPr>
              <w:t>C.主要股東(係指具有本公司己發行股份總數10%以上或前十大持股比率或有指派董監事之股東),</w:t>
            </w:r>
          </w:p>
          <w:p w14:paraId="35C32430" w14:textId="77777777" w:rsidR="00A706FC" w:rsidRPr="004A12A1" w:rsidRDefault="00A706FC" w:rsidP="00A706FC">
            <w:pPr>
              <w:rPr>
                <w:rFonts w:ascii="標楷體" w:hAnsi="標楷體" w:hint="eastAsia"/>
              </w:rPr>
            </w:pPr>
            <w:r w:rsidRPr="004A12A1">
              <w:rPr>
                <w:rFonts w:ascii="標楷體" w:hAnsi="標楷體" w:hint="eastAsia"/>
              </w:rPr>
              <w:t>D1.本公司對其有控制與從屬關係之公司(請依公司法第369-1~369-3條、第369-9條、及第369-11條及關係企業合併營業報告書關係企業合併財務報表及關係報告書編製準則第六條規定)-非控制與從屬關係,</w:t>
            </w:r>
          </w:p>
          <w:p w14:paraId="1A501CA8" w14:textId="77777777" w:rsidR="00A706FC" w:rsidRPr="004A12A1" w:rsidRDefault="00A706FC" w:rsidP="00A706FC">
            <w:pPr>
              <w:rPr>
                <w:rFonts w:ascii="標楷體" w:hAnsi="標楷體" w:hint="eastAsia"/>
              </w:rPr>
            </w:pPr>
            <w:r w:rsidRPr="004A12A1">
              <w:rPr>
                <w:rFonts w:ascii="標楷體" w:hAnsi="標楷體" w:hint="eastAsia"/>
              </w:rPr>
              <w:t>D2.本公司對其有控制與從屬關係之公司(請依公司法第369-1~369-3條、第369-9條、及第369-11條及關係企業合併營業報告書關係企業合併財務報表及關係報告書編製準則第六條規定)-具控制與從屬關係,</w:t>
            </w:r>
          </w:p>
          <w:p w14:paraId="24B5F6C0" w14:textId="77777777" w:rsidR="00A706FC" w:rsidRPr="004A12A1" w:rsidRDefault="00A706FC" w:rsidP="00A706FC">
            <w:pPr>
              <w:rPr>
                <w:rFonts w:ascii="標楷體" w:hAnsi="標楷體"/>
              </w:rPr>
            </w:pPr>
            <w:r w:rsidRPr="004A12A1">
              <w:rPr>
                <w:rFonts w:ascii="標楷體" w:hAnsi="標楷體" w:hint="eastAsia"/>
              </w:rPr>
              <w:t>E.本公司放款金額超過一</w:t>
            </w:r>
            <w:r w:rsidRPr="004A12A1">
              <w:rPr>
                <w:rFonts w:ascii="標楷體" w:hAnsi="標楷體" w:hint="eastAsia"/>
              </w:rPr>
              <w:lastRenderedPageBreak/>
              <w:t>億元以上之對象,</w:t>
            </w:r>
          </w:p>
          <w:p w14:paraId="0E681CFF" w14:textId="1A4358E5" w:rsidR="00A706FC" w:rsidRPr="004A12A1" w:rsidRDefault="00A706FC" w:rsidP="00A706FC">
            <w:pPr>
              <w:rPr>
                <w:rFonts w:ascii="標楷體" w:hAnsi="標楷體" w:hint="eastAsia"/>
              </w:rPr>
            </w:pPr>
            <w:r w:rsidRPr="004A12A1">
              <w:rPr>
                <w:rFonts w:ascii="標楷體" w:hAnsi="標楷體" w:hint="eastAsia"/>
              </w:rPr>
              <w:t>F.同一關係企業,</w:t>
            </w:r>
          </w:p>
          <w:p w14:paraId="571C80C6" w14:textId="77777777" w:rsidR="00A706FC" w:rsidRPr="004A12A1" w:rsidRDefault="00A706FC" w:rsidP="00A706FC">
            <w:pPr>
              <w:rPr>
                <w:rFonts w:ascii="標楷體" w:hAnsi="標楷體"/>
              </w:rPr>
            </w:pPr>
            <w:r w:rsidRPr="004A12A1">
              <w:rPr>
                <w:rFonts w:ascii="標楷體" w:hAnsi="標楷體" w:hint="eastAsia"/>
              </w:rPr>
              <w:t>G.內勤職員,</w:t>
            </w:r>
          </w:p>
          <w:p w14:paraId="4E583AEA" w14:textId="77777777" w:rsidR="002F0DDC" w:rsidRPr="004A12A1" w:rsidRDefault="00A706FC" w:rsidP="00A706FC">
            <w:pPr>
              <w:rPr>
                <w:rFonts w:ascii="標楷體" w:hAnsi="標楷體"/>
              </w:rPr>
            </w:pPr>
            <w:r w:rsidRPr="004A12A1">
              <w:rPr>
                <w:rFonts w:ascii="標楷體" w:hAnsi="標楷體" w:hint="eastAsia"/>
              </w:rPr>
              <w:t>H其他</w:t>
            </w:r>
          </w:p>
          <w:p w14:paraId="5CC80D0A" w14:textId="498C05F2" w:rsidR="00606ACE" w:rsidRPr="004A12A1" w:rsidRDefault="00606ACE" w:rsidP="00A706FC">
            <w:pPr>
              <w:rPr>
                <w:rFonts w:ascii="標楷體" w:hAnsi="標楷體" w:hint="eastAsia"/>
              </w:rPr>
            </w:pPr>
            <w:r w:rsidRPr="004A12A1">
              <w:rPr>
                <w:rFonts w:ascii="標楷體" w:hAnsi="標楷體" w:hint="eastAsia"/>
                <w:highlight w:val="yellow"/>
              </w:rPr>
              <w:t>???</w:t>
            </w:r>
            <w:r w:rsidRPr="004A12A1">
              <w:rPr>
                <w:rFonts w:ascii="標楷體" w:hAnsi="標楷體" w:hint="eastAsia"/>
              </w:rPr>
              <w:t xml:space="preserve"> 請提供各項判斷條件</w:t>
            </w:r>
          </w:p>
        </w:tc>
      </w:tr>
      <w:tr w:rsidR="002F0DDC" w:rsidRPr="004A12A1" w14:paraId="6AF791F0" w14:textId="77777777" w:rsidTr="004F5369">
        <w:trPr>
          <w:jc w:val="center"/>
        </w:trPr>
        <w:tc>
          <w:tcPr>
            <w:tcW w:w="2650" w:type="dxa"/>
          </w:tcPr>
          <w:p w14:paraId="7955CA2F" w14:textId="1174FEF9" w:rsidR="002F0DDC" w:rsidRPr="004A12A1" w:rsidRDefault="004F5369" w:rsidP="00820BCE">
            <w:pPr>
              <w:rPr>
                <w:rFonts w:ascii="標楷體" w:hAnsi="標楷體"/>
              </w:rPr>
            </w:pPr>
            <w:r w:rsidRPr="004A12A1">
              <w:rPr>
                <w:rFonts w:ascii="標楷體" w:hAnsi="標楷體" w:hint="eastAsia"/>
              </w:rPr>
              <w:lastRenderedPageBreak/>
              <w:t>放款種類</w:t>
            </w:r>
          </w:p>
        </w:tc>
        <w:tc>
          <w:tcPr>
            <w:tcW w:w="2855" w:type="dxa"/>
          </w:tcPr>
          <w:p w14:paraId="6B3A6F13" w14:textId="50401AAE" w:rsidR="002F0DDC" w:rsidRPr="004A12A1" w:rsidRDefault="002F0DDC" w:rsidP="00820BCE">
            <w:pPr>
              <w:rPr>
                <w:rFonts w:ascii="標楷體" w:hAnsi="標楷體"/>
              </w:rPr>
            </w:pPr>
          </w:p>
        </w:tc>
        <w:tc>
          <w:tcPr>
            <w:tcW w:w="2912" w:type="dxa"/>
          </w:tcPr>
          <w:p w14:paraId="3828CEE2" w14:textId="77777777" w:rsidR="00A706FC" w:rsidRPr="004A12A1" w:rsidRDefault="00A706FC" w:rsidP="00A706FC">
            <w:pPr>
              <w:rPr>
                <w:rFonts w:ascii="標楷體" w:hAnsi="標楷體" w:hint="eastAsia"/>
              </w:rPr>
            </w:pPr>
            <w:r w:rsidRPr="004A12A1">
              <w:rPr>
                <w:rFonts w:ascii="標楷體" w:hAnsi="標楷體" w:hint="eastAsia"/>
              </w:rPr>
              <w:t>放款種類請填</w:t>
            </w:r>
          </w:p>
          <w:p w14:paraId="10958B3F" w14:textId="77777777" w:rsidR="00A706FC" w:rsidRPr="004A12A1" w:rsidRDefault="00A706FC" w:rsidP="00A706FC">
            <w:pPr>
              <w:rPr>
                <w:rFonts w:ascii="標楷體" w:hAnsi="標楷體" w:hint="eastAsia"/>
              </w:rPr>
            </w:pPr>
            <w:r w:rsidRPr="004A12A1">
              <w:rPr>
                <w:rFonts w:ascii="標楷體" w:hAnsi="標楷體" w:hint="eastAsia"/>
              </w:rPr>
              <w:t>A.銀行保證放款,</w:t>
            </w:r>
          </w:p>
          <w:p w14:paraId="540BACE1" w14:textId="77777777" w:rsidR="00A706FC" w:rsidRPr="004A12A1" w:rsidRDefault="00A706FC" w:rsidP="00A706FC">
            <w:pPr>
              <w:rPr>
                <w:rFonts w:ascii="標楷體" w:hAnsi="標楷體" w:hint="eastAsia"/>
              </w:rPr>
            </w:pPr>
            <w:r w:rsidRPr="004A12A1">
              <w:rPr>
                <w:rFonts w:ascii="標楷體" w:hAnsi="標楷體" w:hint="eastAsia"/>
              </w:rPr>
              <w:t>B.動產擔保放款,</w:t>
            </w:r>
          </w:p>
          <w:p w14:paraId="5EF40808" w14:textId="77777777" w:rsidR="00A706FC" w:rsidRPr="004A12A1" w:rsidRDefault="00A706FC" w:rsidP="00A706FC">
            <w:pPr>
              <w:rPr>
                <w:rFonts w:ascii="標楷體" w:hAnsi="標楷體" w:hint="eastAsia"/>
              </w:rPr>
            </w:pPr>
            <w:r w:rsidRPr="004A12A1">
              <w:rPr>
                <w:rFonts w:ascii="標楷體" w:hAnsi="標楷體" w:hint="eastAsia"/>
              </w:rPr>
              <w:t>C.不動產抵押放款,</w:t>
            </w:r>
          </w:p>
          <w:p w14:paraId="52E50202" w14:textId="77777777" w:rsidR="00A706FC" w:rsidRPr="004A12A1" w:rsidRDefault="00A706FC" w:rsidP="00A706FC">
            <w:pPr>
              <w:rPr>
                <w:rFonts w:ascii="標楷體" w:hAnsi="標楷體" w:hint="eastAsia"/>
              </w:rPr>
            </w:pPr>
            <w:r w:rsidRPr="004A12A1">
              <w:rPr>
                <w:rFonts w:ascii="標楷體" w:hAnsi="標楷體" w:hint="eastAsia"/>
              </w:rPr>
              <w:t>D.有價證券質押放款,</w:t>
            </w:r>
          </w:p>
          <w:p w14:paraId="368ADE2B" w14:textId="77777777" w:rsidR="00A706FC" w:rsidRPr="004A12A1" w:rsidRDefault="00A706FC" w:rsidP="00A706FC">
            <w:pPr>
              <w:rPr>
                <w:rFonts w:ascii="標楷體" w:hAnsi="標楷體" w:hint="eastAsia"/>
              </w:rPr>
            </w:pPr>
            <w:r w:rsidRPr="004A12A1">
              <w:rPr>
                <w:rFonts w:ascii="標楷體" w:hAnsi="標楷體" w:hint="eastAsia"/>
              </w:rPr>
              <w:t>E1.專案運用放款-銀行保證放款,</w:t>
            </w:r>
          </w:p>
          <w:p w14:paraId="0879F07D" w14:textId="77777777" w:rsidR="00A706FC" w:rsidRPr="004A12A1" w:rsidRDefault="00A706FC" w:rsidP="00A706FC">
            <w:pPr>
              <w:rPr>
                <w:rFonts w:ascii="標楷體" w:hAnsi="標楷體" w:hint="eastAsia"/>
              </w:rPr>
            </w:pPr>
            <w:r w:rsidRPr="004A12A1">
              <w:rPr>
                <w:rFonts w:ascii="標楷體" w:hAnsi="標楷體" w:hint="eastAsia"/>
              </w:rPr>
              <w:t>E2.專案運用放款-動產擔保放款,</w:t>
            </w:r>
          </w:p>
          <w:p w14:paraId="490BAF38" w14:textId="77777777" w:rsidR="00A706FC" w:rsidRPr="004A12A1" w:rsidRDefault="00A706FC" w:rsidP="00A706FC">
            <w:pPr>
              <w:rPr>
                <w:rFonts w:ascii="標楷體" w:hAnsi="標楷體" w:hint="eastAsia"/>
              </w:rPr>
            </w:pPr>
            <w:r w:rsidRPr="004A12A1">
              <w:rPr>
                <w:rFonts w:ascii="標楷體" w:hAnsi="標楷體" w:hint="eastAsia"/>
              </w:rPr>
              <w:t>E3.專案運用放款-不動產抵押放款,</w:t>
            </w:r>
          </w:p>
          <w:p w14:paraId="3F9DFA3D" w14:textId="77777777" w:rsidR="00A706FC" w:rsidRPr="004A12A1" w:rsidRDefault="00A706FC" w:rsidP="00A706FC">
            <w:pPr>
              <w:rPr>
                <w:rFonts w:ascii="標楷體" w:hAnsi="標楷體"/>
              </w:rPr>
            </w:pPr>
            <w:r w:rsidRPr="004A12A1">
              <w:rPr>
                <w:rFonts w:ascii="標楷體" w:hAnsi="標楷體" w:hint="eastAsia"/>
              </w:rPr>
              <w:t>E4.專案運用放款-有價證券質押放款,</w:t>
            </w:r>
          </w:p>
          <w:p w14:paraId="66F257E0" w14:textId="77777777" w:rsidR="002F0DDC" w:rsidRPr="004A12A1" w:rsidRDefault="00A706FC" w:rsidP="00A706FC">
            <w:pPr>
              <w:rPr>
                <w:rFonts w:ascii="標楷體" w:hAnsi="標楷體"/>
              </w:rPr>
            </w:pPr>
            <w:r w:rsidRPr="004A12A1">
              <w:rPr>
                <w:rFonts w:ascii="標楷體" w:hAnsi="標楷體" w:hint="eastAsia"/>
              </w:rPr>
              <w:t>F.壽險貸款</w:t>
            </w:r>
          </w:p>
          <w:p w14:paraId="3BC40B70" w14:textId="1A5B0397" w:rsidR="00704312" w:rsidRPr="004A12A1" w:rsidRDefault="00704312" w:rsidP="00A706FC">
            <w:pPr>
              <w:rPr>
                <w:rFonts w:ascii="標楷體" w:hAnsi="標楷體" w:hint="eastAsia"/>
              </w:rPr>
            </w:pPr>
            <w:r w:rsidRPr="004A12A1">
              <w:rPr>
                <w:rFonts w:ascii="標楷體" w:hAnsi="標楷體" w:hint="eastAsia"/>
                <w:highlight w:val="yellow"/>
              </w:rPr>
              <w:t>?</w:t>
            </w:r>
            <w:r w:rsidRPr="004A12A1">
              <w:rPr>
                <w:rFonts w:ascii="標楷體" w:hAnsi="標楷體"/>
                <w:highlight w:val="yellow"/>
              </w:rPr>
              <w:t>??</w:t>
            </w:r>
            <w:r w:rsidRPr="004A12A1">
              <w:rPr>
                <w:rFonts w:ascii="標楷體" w:hAnsi="標楷體"/>
              </w:rPr>
              <w:t xml:space="preserve"> </w:t>
            </w:r>
            <w:r w:rsidR="004A12A1" w:rsidRPr="004A12A1">
              <w:rPr>
                <w:rFonts w:ascii="標楷體" w:hAnsi="標楷體" w:hint="eastAsia"/>
              </w:rPr>
              <w:t>請提供</w:t>
            </w:r>
            <w:r w:rsidRPr="004A12A1">
              <w:rPr>
                <w:rFonts w:ascii="標楷體" w:hAnsi="標楷體" w:hint="eastAsia"/>
              </w:rPr>
              <w:t>E1、E2、</w:t>
            </w:r>
            <w:r w:rsidRPr="004A12A1">
              <w:rPr>
                <w:rFonts w:ascii="標楷體" w:hAnsi="標楷體"/>
              </w:rPr>
              <w:t>E3</w:t>
            </w:r>
            <w:r w:rsidRPr="004A12A1">
              <w:rPr>
                <w:rFonts w:ascii="標楷體" w:hAnsi="標楷體" w:hint="eastAsia"/>
              </w:rPr>
              <w:t>、E4、F</w:t>
            </w:r>
            <w:r w:rsidR="004A12A1" w:rsidRPr="004A12A1">
              <w:rPr>
                <w:rFonts w:ascii="標楷體" w:hAnsi="標楷體" w:hint="eastAsia"/>
              </w:rPr>
              <w:t>的判斷條件</w:t>
            </w:r>
          </w:p>
        </w:tc>
      </w:tr>
      <w:tr w:rsidR="008B6BEF" w:rsidRPr="004A12A1" w14:paraId="3D803737" w14:textId="77777777" w:rsidTr="004F5369">
        <w:trPr>
          <w:jc w:val="center"/>
        </w:trPr>
        <w:tc>
          <w:tcPr>
            <w:tcW w:w="2650" w:type="dxa"/>
          </w:tcPr>
          <w:p w14:paraId="0E23D518" w14:textId="19EB4E60" w:rsidR="008B6BEF" w:rsidRPr="004A12A1" w:rsidRDefault="004F5369" w:rsidP="00820BCE">
            <w:pPr>
              <w:rPr>
                <w:rFonts w:ascii="標楷體" w:hAnsi="標楷體"/>
              </w:rPr>
            </w:pPr>
            <w:r w:rsidRPr="004A12A1">
              <w:rPr>
                <w:rFonts w:ascii="標楷體" w:hAnsi="標楷體" w:hint="eastAsia"/>
              </w:rPr>
              <w:t>放款科目</w:t>
            </w:r>
          </w:p>
        </w:tc>
        <w:tc>
          <w:tcPr>
            <w:tcW w:w="2855" w:type="dxa"/>
          </w:tcPr>
          <w:p w14:paraId="0FB2A9B7" w14:textId="7B856047" w:rsidR="008B6BEF" w:rsidRPr="004A12A1" w:rsidRDefault="008B6BEF" w:rsidP="00820BCE">
            <w:pPr>
              <w:rPr>
                <w:rFonts w:ascii="標楷體" w:hAnsi="標楷體"/>
              </w:rPr>
            </w:pPr>
          </w:p>
        </w:tc>
        <w:tc>
          <w:tcPr>
            <w:tcW w:w="2912" w:type="dxa"/>
          </w:tcPr>
          <w:p w14:paraId="3821D2BB" w14:textId="77777777" w:rsidR="00A706FC" w:rsidRPr="004A12A1" w:rsidRDefault="00A706FC" w:rsidP="00A706FC">
            <w:pPr>
              <w:rPr>
                <w:rFonts w:ascii="標楷體" w:hAnsi="標楷體" w:hint="eastAsia"/>
              </w:rPr>
            </w:pPr>
            <w:r w:rsidRPr="004A12A1">
              <w:rPr>
                <w:rFonts w:ascii="標楷體" w:hAnsi="標楷體" w:hint="eastAsia"/>
              </w:rPr>
              <w:t>放款科目請填</w:t>
            </w:r>
          </w:p>
          <w:p w14:paraId="049E1E63" w14:textId="77777777" w:rsidR="00A706FC" w:rsidRPr="004A12A1" w:rsidRDefault="00A706FC" w:rsidP="00A706FC">
            <w:pPr>
              <w:rPr>
                <w:rFonts w:ascii="標楷體" w:hAnsi="標楷體" w:hint="eastAsia"/>
              </w:rPr>
            </w:pPr>
            <w:r w:rsidRPr="004A12A1">
              <w:rPr>
                <w:rFonts w:ascii="標楷體" w:hAnsi="標楷體" w:hint="eastAsia"/>
              </w:rPr>
              <w:t>A.壽險貸款,</w:t>
            </w:r>
          </w:p>
          <w:p w14:paraId="41007642" w14:textId="77777777" w:rsidR="00A706FC" w:rsidRPr="004A12A1" w:rsidRDefault="00A706FC" w:rsidP="00A706FC">
            <w:pPr>
              <w:rPr>
                <w:rFonts w:ascii="標楷體" w:hAnsi="標楷體" w:hint="eastAsia"/>
              </w:rPr>
            </w:pPr>
            <w:r w:rsidRPr="004A12A1">
              <w:rPr>
                <w:rFonts w:ascii="標楷體" w:hAnsi="標楷體" w:hint="eastAsia"/>
              </w:rPr>
              <w:t>B1.擔保放款--長期,</w:t>
            </w:r>
          </w:p>
          <w:p w14:paraId="49C5A7F4" w14:textId="77777777" w:rsidR="00A706FC" w:rsidRPr="004A12A1" w:rsidRDefault="00A706FC" w:rsidP="00A706FC">
            <w:pPr>
              <w:rPr>
                <w:rFonts w:ascii="標楷體" w:hAnsi="標楷體" w:hint="eastAsia"/>
              </w:rPr>
            </w:pPr>
            <w:r w:rsidRPr="004A12A1">
              <w:rPr>
                <w:rFonts w:ascii="標楷體" w:hAnsi="標楷體" w:hint="eastAsia"/>
              </w:rPr>
              <w:t>B2.擔保放款--中期,</w:t>
            </w:r>
          </w:p>
          <w:p w14:paraId="3EC91DA6" w14:textId="77777777" w:rsidR="00A706FC" w:rsidRPr="004A12A1" w:rsidRDefault="00A706FC" w:rsidP="00A706FC">
            <w:pPr>
              <w:rPr>
                <w:rFonts w:ascii="標楷體" w:hAnsi="標楷體" w:hint="eastAsia"/>
              </w:rPr>
            </w:pPr>
            <w:r w:rsidRPr="004A12A1">
              <w:rPr>
                <w:rFonts w:ascii="標楷體" w:hAnsi="標楷體" w:hint="eastAsia"/>
              </w:rPr>
              <w:t>B3.擔保放款--短期,</w:t>
            </w:r>
          </w:p>
          <w:p w14:paraId="729AB3DC" w14:textId="77777777" w:rsidR="004A12A1" w:rsidRPr="004A12A1" w:rsidRDefault="00A706FC" w:rsidP="00A706FC">
            <w:pPr>
              <w:rPr>
                <w:rFonts w:ascii="標楷體" w:hAnsi="標楷體"/>
              </w:rPr>
            </w:pPr>
            <w:r w:rsidRPr="004A12A1">
              <w:rPr>
                <w:rFonts w:ascii="標楷體" w:hAnsi="標楷體" w:hint="eastAsia"/>
              </w:rPr>
              <w:t>C.催收款,並請依保險業財務報告編製準則辦理</w:t>
            </w:r>
          </w:p>
          <w:p w14:paraId="54257ED9" w14:textId="0E2A1DF5" w:rsidR="004A12A1" w:rsidRPr="004A12A1" w:rsidRDefault="004A12A1" w:rsidP="00A706FC">
            <w:pPr>
              <w:rPr>
                <w:rFonts w:ascii="標楷體" w:hAnsi="標楷體" w:hint="eastAsia"/>
              </w:rPr>
            </w:pPr>
            <w:r w:rsidRPr="004A12A1">
              <w:rPr>
                <w:rFonts w:ascii="標楷體" w:hAnsi="標楷體" w:hint="eastAsia"/>
                <w:highlight w:val="yellow"/>
              </w:rPr>
              <w:t>???</w:t>
            </w:r>
            <w:r w:rsidRPr="004A12A1">
              <w:rPr>
                <w:rFonts w:ascii="標楷體" w:hAnsi="標楷體" w:hint="eastAsia"/>
              </w:rPr>
              <w:t xml:space="preserve"> 請提供A的判斷條件</w:t>
            </w:r>
          </w:p>
        </w:tc>
      </w:tr>
      <w:tr w:rsidR="008B6BEF" w:rsidRPr="004A12A1" w14:paraId="4C7C699A" w14:textId="77777777" w:rsidTr="004F5369">
        <w:trPr>
          <w:jc w:val="center"/>
        </w:trPr>
        <w:tc>
          <w:tcPr>
            <w:tcW w:w="2650" w:type="dxa"/>
          </w:tcPr>
          <w:p w14:paraId="79DC5C0A" w14:textId="068AEF6F" w:rsidR="008B6BEF" w:rsidRPr="004A12A1" w:rsidRDefault="004F5369" w:rsidP="00820BCE">
            <w:pPr>
              <w:rPr>
                <w:rFonts w:ascii="標楷體" w:hAnsi="標楷體"/>
              </w:rPr>
            </w:pPr>
            <w:r w:rsidRPr="004A12A1">
              <w:rPr>
                <w:rFonts w:ascii="標楷體" w:hAnsi="標楷體" w:hint="eastAsia"/>
              </w:rPr>
              <w:t>放款年月日</w:t>
            </w:r>
          </w:p>
        </w:tc>
        <w:tc>
          <w:tcPr>
            <w:tcW w:w="2855" w:type="dxa"/>
          </w:tcPr>
          <w:p w14:paraId="15C3DB81" w14:textId="09097A03" w:rsidR="008B6BEF" w:rsidRPr="004A12A1" w:rsidRDefault="008B6BEF" w:rsidP="00820BCE">
            <w:pPr>
              <w:rPr>
                <w:rFonts w:ascii="標楷體" w:hAnsi="標楷體"/>
              </w:rPr>
            </w:pPr>
          </w:p>
        </w:tc>
        <w:tc>
          <w:tcPr>
            <w:tcW w:w="2912" w:type="dxa"/>
          </w:tcPr>
          <w:p w14:paraId="16F965E1" w14:textId="77777777" w:rsidR="00A706FC" w:rsidRPr="004A12A1" w:rsidRDefault="00A706FC" w:rsidP="00820BCE">
            <w:pPr>
              <w:rPr>
                <w:rFonts w:ascii="標楷體" w:hAnsi="標楷體"/>
              </w:rPr>
            </w:pPr>
            <w:r w:rsidRPr="004A12A1">
              <w:rPr>
                <w:rFonts w:ascii="標楷體" w:hAnsi="標楷體" w:hint="eastAsia"/>
              </w:rPr>
              <w:t>西元年月日</w:t>
            </w:r>
          </w:p>
          <w:p w14:paraId="15C89EAF" w14:textId="46BB5C90" w:rsidR="00A706FC" w:rsidRPr="004A12A1" w:rsidRDefault="00A706FC" w:rsidP="00820BCE">
            <w:pPr>
              <w:rPr>
                <w:rFonts w:ascii="標楷體" w:hAnsi="標楷體" w:hint="eastAsia"/>
              </w:rPr>
            </w:pPr>
            <w:r w:rsidRPr="004A12A1">
              <w:rPr>
                <w:rFonts w:ascii="標楷體" w:hAnsi="標楷體"/>
              </w:rPr>
              <w:t>yyyy/mm/dd</w:t>
            </w:r>
          </w:p>
        </w:tc>
      </w:tr>
      <w:tr w:rsidR="00A706FC" w:rsidRPr="004A12A1" w14:paraId="1224F735" w14:textId="77777777" w:rsidTr="004F5369">
        <w:trPr>
          <w:jc w:val="center"/>
        </w:trPr>
        <w:tc>
          <w:tcPr>
            <w:tcW w:w="2650" w:type="dxa"/>
          </w:tcPr>
          <w:p w14:paraId="69E0B692" w14:textId="0B9F7724" w:rsidR="00A706FC" w:rsidRPr="004A12A1" w:rsidRDefault="00A706FC" w:rsidP="00A706FC">
            <w:pPr>
              <w:rPr>
                <w:rFonts w:ascii="標楷體" w:hAnsi="標楷體"/>
              </w:rPr>
            </w:pPr>
            <w:r w:rsidRPr="004A12A1">
              <w:rPr>
                <w:rFonts w:ascii="標楷體" w:hAnsi="標楷體" w:hint="eastAsia"/>
              </w:rPr>
              <w:t>到期年月日</w:t>
            </w:r>
          </w:p>
        </w:tc>
        <w:tc>
          <w:tcPr>
            <w:tcW w:w="2855" w:type="dxa"/>
          </w:tcPr>
          <w:p w14:paraId="6CC901A3" w14:textId="7DABDFE4" w:rsidR="00A706FC" w:rsidRPr="004A12A1" w:rsidRDefault="00A706FC" w:rsidP="00A706FC">
            <w:pPr>
              <w:rPr>
                <w:rFonts w:ascii="標楷體" w:hAnsi="標楷體"/>
              </w:rPr>
            </w:pPr>
          </w:p>
        </w:tc>
        <w:tc>
          <w:tcPr>
            <w:tcW w:w="2912" w:type="dxa"/>
          </w:tcPr>
          <w:p w14:paraId="0A5A4719" w14:textId="77777777" w:rsidR="00A706FC" w:rsidRPr="004A12A1" w:rsidRDefault="00A706FC" w:rsidP="00A706FC">
            <w:pPr>
              <w:rPr>
                <w:rFonts w:ascii="標楷體" w:hAnsi="標楷體"/>
              </w:rPr>
            </w:pPr>
            <w:r w:rsidRPr="004A12A1">
              <w:rPr>
                <w:rFonts w:ascii="標楷體" w:hAnsi="標楷體" w:hint="eastAsia"/>
              </w:rPr>
              <w:t>西元年月日</w:t>
            </w:r>
          </w:p>
          <w:p w14:paraId="7650BB0E" w14:textId="446651A3" w:rsidR="00A706FC" w:rsidRPr="004A12A1" w:rsidRDefault="00A706FC" w:rsidP="00A706FC">
            <w:pPr>
              <w:rPr>
                <w:rFonts w:ascii="標楷體" w:hAnsi="標楷體"/>
              </w:rPr>
            </w:pPr>
            <w:r w:rsidRPr="004A12A1">
              <w:rPr>
                <w:rFonts w:ascii="標楷體" w:hAnsi="標楷體"/>
              </w:rPr>
              <w:t>yyyy/mm/dd</w:t>
            </w:r>
          </w:p>
        </w:tc>
      </w:tr>
      <w:tr w:rsidR="00A706FC" w:rsidRPr="004A12A1" w14:paraId="20FDFE94" w14:textId="77777777" w:rsidTr="004F5369">
        <w:trPr>
          <w:jc w:val="center"/>
        </w:trPr>
        <w:tc>
          <w:tcPr>
            <w:tcW w:w="2650" w:type="dxa"/>
          </w:tcPr>
          <w:p w14:paraId="137AF973" w14:textId="62997924" w:rsidR="00A706FC" w:rsidRPr="004A12A1" w:rsidRDefault="00A706FC" w:rsidP="00A706FC">
            <w:pPr>
              <w:rPr>
                <w:rFonts w:ascii="標楷體" w:hAnsi="標楷體"/>
              </w:rPr>
            </w:pPr>
            <w:r w:rsidRPr="004A12A1">
              <w:rPr>
                <w:rFonts w:ascii="標楷體" w:hAnsi="標楷體" w:hint="eastAsia"/>
              </w:rPr>
              <w:t>放款年利率 %</w:t>
            </w:r>
          </w:p>
        </w:tc>
        <w:tc>
          <w:tcPr>
            <w:tcW w:w="2855" w:type="dxa"/>
          </w:tcPr>
          <w:p w14:paraId="6FC07D34" w14:textId="6EBFE27A" w:rsidR="00A706FC" w:rsidRPr="004A12A1" w:rsidRDefault="00A706FC" w:rsidP="00A706FC">
            <w:pPr>
              <w:rPr>
                <w:rFonts w:ascii="標楷體" w:hAnsi="標楷體"/>
              </w:rPr>
            </w:pPr>
          </w:p>
        </w:tc>
        <w:tc>
          <w:tcPr>
            <w:tcW w:w="2912" w:type="dxa"/>
          </w:tcPr>
          <w:p w14:paraId="46901838" w14:textId="6B67233E" w:rsidR="00A706FC" w:rsidRPr="004A12A1" w:rsidRDefault="00A706FC" w:rsidP="00A706FC">
            <w:pPr>
              <w:rPr>
                <w:rFonts w:ascii="標楷體" w:hAnsi="標楷體"/>
              </w:rPr>
            </w:pPr>
          </w:p>
        </w:tc>
      </w:tr>
      <w:tr w:rsidR="00A706FC" w:rsidRPr="004A12A1" w14:paraId="55132BB0" w14:textId="77777777" w:rsidTr="004F5369">
        <w:trPr>
          <w:jc w:val="center"/>
        </w:trPr>
        <w:tc>
          <w:tcPr>
            <w:tcW w:w="2650" w:type="dxa"/>
          </w:tcPr>
          <w:p w14:paraId="3E6E863C" w14:textId="50D21CA1" w:rsidR="00A706FC" w:rsidRPr="004A12A1" w:rsidRDefault="00A706FC" w:rsidP="00A706FC">
            <w:pPr>
              <w:rPr>
                <w:rFonts w:ascii="標楷體" w:hAnsi="標楷體"/>
              </w:rPr>
            </w:pPr>
            <w:r w:rsidRPr="004A12A1">
              <w:rPr>
                <w:rFonts w:ascii="標楷體" w:hAnsi="標楷體" w:hint="eastAsia"/>
              </w:rPr>
              <w:t>付息方式</w:t>
            </w:r>
          </w:p>
        </w:tc>
        <w:tc>
          <w:tcPr>
            <w:tcW w:w="2855" w:type="dxa"/>
          </w:tcPr>
          <w:p w14:paraId="31207082" w14:textId="77777777" w:rsidR="00A706FC" w:rsidRPr="004A12A1" w:rsidRDefault="00A706FC" w:rsidP="00A706FC">
            <w:pPr>
              <w:rPr>
                <w:rFonts w:ascii="標楷體" w:hAnsi="標楷體"/>
              </w:rPr>
            </w:pPr>
          </w:p>
        </w:tc>
        <w:tc>
          <w:tcPr>
            <w:tcW w:w="2912" w:type="dxa"/>
          </w:tcPr>
          <w:p w14:paraId="4488F45B" w14:textId="77777777" w:rsidR="00A706FC" w:rsidRPr="004A12A1" w:rsidRDefault="00A706FC" w:rsidP="00A706FC">
            <w:pPr>
              <w:rPr>
                <w:rFonts w:ascii="標楷體" w:hAnsi="標楷體"/>
              </w:rPr>
            </w:pPr>
          </w:p>
        </w:tc>
      </w:tr>
      <w:tr w:rsidR="00A706FC" w:rsidRPr="004A12A1" w14:paraId="595FD046" w14:textId="77777777" w:rsidTr="004F5369">
        <w:trPr>
          <w:jc w:val="center"/>
        </w:trPr>
        <w:tc>
          <w:tcPr>
            <w:tcW w:w="2650" w:type="dxa"/>
          </w:tcPr>
          <w:p w14:paraId="7D11D146" w14:textId="51F161F3" w:rsidR="00A706FC" w:rsidRPr="004A12A1" w:rsidRDefault="00A706FC" w:rsidP="00A706FC">
            <w:pPr>
              <w:rPr>
                <w:rFonts w:ascii="標楷體" w:hAnsi="標楷體"/>
              </w:rPr>
            </w:pPr>
            <w:r w:rsidRPr="004A12A1">
              <w:rPr>
                <w:rFonts w:ascii="標楷體" w:hAnsi="標楷體" w:hint="eastAsia"/>
              </w:rPr>
              <w:t>最後繳息日</w:t>
            </w:r>
          </w:p>
        </w:tc>
        <w:tc>
          <w:tcPr>
            <w:tcW w:w="2855" w:type="dxa"/>
          </w:tcPr>
          <w:p w14:paraId="2F965CB2" w14:textId="77777777" w:rsidR="00A706FC" w:rsidRPr="004A12A1" w:rsidRDefault="00A706FC" w:rsidP="00A706FC">
            <w:pPr>
              <w:rPr>
                <w:rFonts w:ascii="標楷體" w:hAnsi="標楷體"/>
              </w:rPr>
            </w:pPr>
          </w:p>
        </w:tc>
        <w:tc>
          <w:tcPr>
            <w:tcW w:w="2912" w:type="dxa"/>
          </w:tcPr>
          <w:p w14:paraId="36780165" w14:textId="77777777" w:rsidR="00A706FC" w:rsidRPr="004A12A1" w:rsidRDefault="00A706FC" w:rsidP="00A706FC">
            <w:pPr>
              <w:rPr>
                <w:rFonts w:ascii="標楷體" w:hAnsi="標楷體"/>
              </w:rPr>
            </w:pPr>
            <w:r w:rsidRPr="004A12A1">
              <w:rPr>
                <w:rFonts w:ascii="標楷體" w:hAnsi="標楷體" w:hint="eastAsia"/>
              </w:rPr>
              <w:t>西元年月日</w:t>
            </w:r>
          </w:p>
          <w:p w14:paraId="366EF2A7" w14:textId="34DA448D" w:rsidR="00A706FC" w:rsidRPr="004A12A1" w:rsidRDefault="00A706FC" w:rsidP="00A706FC">
            <w:pPr>
              <w:rPr>
                <w:rFonts w:ascii="標楷體" w:hAnsi="標楷體"/>
              </w:rPr>
            </w:pPr>
            <w:r w:rsidRPr="004A12A1">
              <w:rPr>
                <w:rFonts w:ascii="標楷體" w:hAnsi="標楷體"/>
              </w:rPr>
              <w:t>yyyy/mm/dd</w:t>
            </w:r>
          </w:p>
        </w:tc>
      </w:tr>
      <w:tr w:rsidR="00A706FC" w:rsidRPr="004A12A1" w14:paraId="3255FC3B" w14:textId="77777777" w:rsidTr="004F5369">
        <w:trPr>
          <w:jc w:val="center"/>
        </w:trPr>
        <w:tc>
          <w:tcPr>
            <w:tcW w:w="2650" w:type="dxa"/>
          </w:tcPr>
          <w:p w14:paraId="760F1D6C" w14:textId="538176CD" w:rsidR="00A706FC" w:rsidRPr="004A12A1" w:rsidRDefault="00A706FC" w:rsidP="00A706FC">
            <w:pPr>
              <w:rPr>
                <w:rFonts w:ascii="標楷體" w:hAnsi="標楷體"/>
              </w:rPr>
            </w:pPr>
            <w:r w:rsidRPr="004A12A1">
              <w:rPr>
                <w:rFonts w:ascii="標楷體" w:hAnsi="標楷體" w:hint="eastAsia"/>
              </w:rPr>
              <w:t>提供人代號</w:t>
            </w:r>
          </w:p>
        </w:tc>
        <w:tc>
          <w:tcPr>
            <w:tcW w:w="2855" w:type="dxa"/>
          </w:tcPr>
          <w:p w14:paraId="3CE8C241" w14:textId="77777777" w:rsidR="00A706FC" w:rsidRPr="004A12A1" w:rsidRDefault="00A706FC" w:rsidP="00A706FC">
            <w:pPr>
              <w:rPr>
                <w:rFonts w:ascii="標楷體" w:hAnsi="標楷體"/>
              </w:rPr>
            </w:pPr>
          </w:p>
        </w:tc>
        <w:tc>
          <w:tcPr>
            <w:tcW w:w="2912" w:type="dxa"/>
          </w:tcPr>
          <w:p w14:paraId="48710191" w14:textId="60D26F45" w:rsidR="00A706FC" w:rsidRPr="004A12A1" w:rsidRDefault="00A706FC" w:rsidP="00A706FC">
            <w:pPr>
              <w:rPr>
                <w:rFonts w:ascii="標楷體" w:hAnsi="標楷體"/>
              </w:rPr>
            </w:pPr>
            <w:r w:rsidRPr="004A12A1">
              <w:rPr>
                <w:rFonts w:ascii="標楷體" w:hAnsi="標楷體" w:hint="eastAsia"/>
              </w:rPr>
              <w:t>提供人代號請填列身分證字號、統一編號或護照號碼</w:t>
            </w:r>
          </w:p>
        </w:tc>
      </w:tr>
      <w:tr w:rsidR="00A706FC" w:rsidRPr="004A12A1" w14:paraId="022CC6A3" w14:textId="77777777" w:rsidTr="004F5369">
        <w:trPr>
          <w:jc w:val="center"/>
        </w:trPr>
        <w:tc>
          <w:tcPr>
            <w:tcW w:w="2650" w:type="dxa"/>
          </w:tcPr>
          <w:p w14:paraId="5691DAF2" w14:textId="629D98AA" w:rsidR="00A706FC" w:rsidRPr="004A12A1" w:rsidRDefault="00A706FC" w:rsidP="00A706FC">
            <w:pPr>
              <w:rPr>
                <w:rFonts w:ascii="標楷體" w:hAnsi="標楷體"/>
              </w:rPr>
            </w:pPr>
            <w:r w:rsidRPr="004A12A1">
              <w:rPr>
                <w:rFonts w:ascii="標楷體" w:hAnsi="標楷體" w:hint="eastAsia"/>
              </w:rPr>
              <w:t>提供人名稱</w:t>
            </w:r>
          </w:p>
        </w:tc>
        <w:tc>
          <w:tcPr>
            <w:tcW w:w="2855" w:type="dxa"/>
          </w:tcPr>
          <w:p w14:paraId="34895932" w14:textId="77777777" w:rsidR="00A706FC" w:rsidRPr="004A12A1" w:rsidRDefault="00A706FC" w:rsidP="00A706FC">
            <w:pPr>
              <w:rPr>
                <w:rFonts w:ascii="標楷體" w:hAnsi="標楷體"/>
              </w:rPr>
            </w:pPr>
          </w:p>
        </w:tc>
        <w:tc>
          <w:tcPr>
            <w:tcW w:w="2912" w:type="dxa"/>
          </w:tcPr>
          <w:p w14:paraId="142FA07E" w14:textId="77777777" w:rsidR="00A706FC" w:rsidRPr="004A12A1" w:rsidRDefault="00A706FC" w:rsidP="00A706FC">
            <w:pPr>
              <w:rPr>
                <w:rFonts w:ascii="標楷體" w:hAnsi="標楷體"/>
              </w:rPr>
            </w:pPr>
          </w:p>
        </w:tc>
      </w:tr>
      <w:tr w:rsidR="00A706FC" w:rsidRPr="004A12A1" w14:paraId="6726CE41" w14:textId="77777777" w:rsidTr="004F5369">
        <w:trPr>
          <w:jc w:val="center"/>
        </w:trPr>
        <w:tc>
          <w:tcPr>
            <w:tcW w:w="2650" w:type="dxa"/>
          </w:tcPr>
          <w:p w14:paraId="564C0ED5" w14:textId="6C60343C" w:rsidR="00A706FC" w:rsidRPr="004A12A1" w:rsidRDefault="00A706FC" w:rsidP="00A706FC">
            <w:pPr>
              <w:rPr>
                <w:rFonts w:ascii="標楷體" w:hAnsi="標楷體"/>
              </w:rPr>
            </w:pPr>
            <w:r w:rsidRPr="004A12A1">
              <w:rPr>
                <w:rFonts w:ascii="標楷體" w:hAnsi="標楷體" w:hint="eastAsia"/>
              </w:rPr>
              <w:t>設定順位</w:t>
            </w:r>
          </w:p>
        </w:tc>
        <w:tc>
          <w:tcPr>
            <w:tcW w:w="2855" w:type="dxa"/>
          </w:tcPr>
          <w:p w14:paraId="3EE1ECC0" w14:textId="77777777" w:rsidR="00A706FC" w:rsidRPr="004A12A1" w:rsidRDefault="00A706FC" w:rsidP="00A706FC">
            <w:pPr>
              <w:rPr>
                <w:rFonts w:ascii="標楷體" w:hAnsi="標楷體"/>
              </w:rPr>
            </w:pPr>
          </w:p>
        </w:tc>
        <w:tc>
          <w:tcPr>
            <w:tcW w:w="2912" w:type="dxa"/>
          </w:tcPr>
          <w:p w14:paraId="7C4466C0" w14:textId="1BD1D6A6" w:rsidR="00A706FC" w:rsidRPr="004A12A1" w:rsidRDefault="00A706FC" w:rsidP="00A706FC">
            <w:pPr>
              <w:rPr>
                <w:rFonts w:ascii="標楷體" w:hAnsi="標楷體"/>
              </w:rPr>
            </w:pPr>
            <w:r w:rsidRPr="004A12A1">
              <w:rPr>
                <w:rFonts w:ascii="標楷體" w:hAnsi="標楷體" w:hint="eastAsia"/>
              </w:rPr>
              <w:t>設定順位若屬第一順位請</w:t>
            </w:r>
            <w:r w:rsidRPr="004A12A1">
              <w:rPr>
                <w:rFonts w:ascii="標楷體" w:hAnsi="標楷體" w:hint="eastAsia"/>
              </w:rPr>
              <w:lastRenderedPageBreak/>
              <w:t>填1,若屬第二順位請填2,以下類推,無設定順位者請填無</w:t>
            </w:r>
          </w:p>
        </w:tc>
      </w:tr>
      <w:tr w:rsidR="00A706FC" w:rsidRPr="004A12A1" w14:paraId="026E2943" w14:textId="77777777" w:rsidTr="004F5369">
        <w:trPr>
          <w:jc w:val="center"/>
        </w:trPr>
        <w:tc>
          <w:tcPr>
            <w:tcW w:w="2650" w:type="dxa"/>
          </w:tcPr>
          <w:p w14:paraId="5F239B10" w14:textId="3F14970A" w:rsidR="00A706FC" w:rsidRPr="004A12A1" w:rsidRDefault="00A706FC" w:rsidP="00A706FC">
            <w:pPr>
              <w:rPr>
                <w:rFonts w:ascii="標楷體" w:hAnsi="標楷體"/>
              </w:rPr>
            </w:pPr>
            <w:r w:rsidRPr="004A12A1">
              <w:rPr>
                <w:rFonts w:ascii="標楷體" w:hAnsi="標楷體" w:hint="eastAsia"/>
              </w:rPr>
              <w:lastRenderedPageBreak/>
              <w:t>估計總值</w:t>
            </w:r>
          </w:p>
        </w:tc>
        <w:tc>
          <w:tcPr>
            <w:tcW w:w="2855" w:type="dxa"/>
          </w:tcPr>
          <w:p w14:paraId="7400AE0B" w14:textId="77777777" w:rsidR="00A706FC" w:rsidRPr="004A12A1" w:rsidRDefault="00A706FC" w:rsidP="00A706FC">
            <w:pPr>
              <w:rPr>
                <w:rFonts w:ascii="標楷體" w:hAnsi="標楷體"/>
              </w:rPr>
            </w:pPr>
          </w:p>
        </w:tc>
        <w:tc>
          <w:tcPr>
            <w:tcW w:w="2912" w:type="dxa"/>
          </w:tcPr>
          <w:p w14:paraId="04555B19" w14:textId="77777777" w:rsidR="00A706FC" w:rsidRPr="004A12A1" w:rsidRDefault="00A706FC" w:rsidP="00A706FC">
            <w:pPr>
              <w:rPr>
                <w:rFonts w:ascii="標楷體" w:hAnsi="標楷體" w:hint="eastAsia"/>
              </w:rPr>
            </w:pPr>
            <w:r w:rsidRPr="004A12A1">
              <w:rPr>
                <w:rFonts w:ascii="標楷體" w:hAnsi="標楷體" w:hint="eastAsia"/>
              </w:rPr>
              <w:t>擔保品估計總額於銀行保證放款請填列保證銀行保證總額,</w:t>
            </w:r>
          </w:p>
          <w:p w14:paraId="59947B91" w14:textId="77777777" w:rsidR="00A706FC" w:rsidRPr="004A12A1" w:rsidRDefault="00A706FC" w:rsidP="00A706FC">
            <w:pPr>
              <w:rPr>
                <w:rFonts w:ascii="標楷體" w:hAnsi="標楷體" w:hint="eastAsia"/>
              </w:rPr>
            </w:pPr>
            <w:r w:rsidRPr="004A12A1">
              <w:rPr>
                <w:rFonts w:ascii="標楷體" w:hAnsi="標楷體" w:hint="eastAsia"/>
              </w:rPr>
              <w:t>不動產抵押放款請填列不動產估價總值扣除依公告現值計算土地增值稅及建物累計折舊後之淨額,</w:t>
            </w:r>
          </w:p>
          <w:p w14:paraId="5921D827" w14:textId="30553DF6" w:rsidR="00A706FC" w:rsidRPr="004A12A1" w:rsidRDefault="00A706FC" w:rsidP="00A706FC">
            <w:pPr>
              <w:rPr>
                <w:rFonts w:ascii="標楷體" w:hAnsi="標楷體"/>
              </w:rPr>
            </w:pPr>
            <w:r w:rsidRPr="004A12A1">
              <w:rPr>
                <w:rFonts w:ascii="標楷體" w:hAnsi="標楷體" w:hint="eastAsia"/>
              </w:rPr>
              <w:t>有價證券質押放款請填列有價證券最近收盤日市價或淨值總金額</w:t>
            </w:r>
          </w:p>
        </w:tc>
      </w:tr>
      <w:tr w:rsidR="00A706FC" w:rsidRPr="004A12A1" w14:paraId="2DE5CBF0" w14:textId="77777777" w:rsidTr="004F5369">
        <w:trPr>
          <w:jc w:val="center"/>
        </w:trPr>
        <w:tc>
          <w:tcPr>
            <w:tcW w:w="2650" w:type="dxa"/>
          </w:tcPr>
          <w:p w14:paraId="72859906" w14:textId="2726B85E" w:rsidR="00A706FC" w:rsidRPr="004A12A1" w:rsidRDefault="00A706FC" w:rsidP="00A706FC">
            <w:pPr>
              <w:rPr>
                <w:rFonts w:ascii="標楷體" w:hAnsi="標楷體"/>
              </w:rPr>
            </w:pPr>
            <w:r w:rsidRPr="004A12A1">
              <w:rPr>
                <w:rFonts w:ascii="標楷體" w:hAnsi="標楷體" w:hint="eastAsia"/>
              </w:rPr>
              <w:t>核貸金額</w:t>
            </w:r>
          </w:p>
        </w:tc>
        <w:tc>
          <w:tcPr>
            <w:tcW w:w="2855" w:type="dxa"/>
          </w:tcPr>
          <w:p w14:paraId="0A4C77CA" w14:textId="39AE5F13" w:rsidR="00A706FC" w:rsidRPr="004A12A1" w:rsidRDefault="004A12A1" w:rsidP="00A706FC">
            <w:pPr>
              <w:rPr>
                <w:rFonts w:ascii="標楷體" w:hAnsi="標楷體"/>
              </w:rPr>
            </w:pPr>
            <w:r w:rsidRPr="004A12A1">
              <w:rPr>
                <w:rFonts w:ascii="標楷體" w:hAnsi="標楷體" w:hint="eastAsia"/>
              </w:rPr>
              <w:t>Fa</w:t>
            </w:r>
            <w:r w:rsidRPr="004A12A1">
              <w:rPr>
                <w:rFonts w:ascii="標楷體" w:hAnsi="標楷體"/>
              </w:rPr>
              <w:t>cMain.LineAmt</w:t>
            </w:r>
          </w:p>
        </w:tc>
        <w:tc>
          <w:tcPr>
            <w:tcW w:w="2912" w:type="dxa"/>
          </w:tcPr>
          <w:p w14:paraId="329C368F" w14:textId="77777777" w:rsidR="00A706FC" w:rsidRPr="004A12A1" w:rsidRDefault="00A706FC" w:rsidP="00A706FC">
            <w:pPr>
              <w:rPr>
                <w:rFonts w:ascii="標楷體" w:hAnsi="標楷體"/>
              </w:rPr>
            </w:pPr>
          </w:p>
        </w:tc>
      </w:tr>
      <w:tr w:rsidR="00A706FC" w:rsidRPr="004A12A1" w14:paraId="11F76960" w14:textId="77777777" w:rsidTr="004F5369">
        <w:trPr>
          <w:jc w:val="center"/>
        </w:trPr>
        <w:tc>
          <w:tcPr>
            <w:tcW w:w="2650" w:type="dxa"/>
          </w:tcPr>
          <w:p w14:paraId="1B33E117" w14:textId="7D6CACA4" w:rsidR="00A706FC" w:rsidRPr="004A12A1" w:rsidRDefault="00A706FC" w:rsidP="00A706FC">
            <w:pPr>
              <w:rPr>
                <w:rFonts w:ascii="標楷體" w:hAnsi="標楷體"/>
              </w:rPr>
            </w:pPr>
            <w:r w:rsidRPr="004A12A1">
              <w:rPr>
                <w:rFonts w:ascii="標楷體" w:hAnsi="標楷體" w:hint="eastAsia"/>
              </w:rPr>
              <w:t>持有資產幣別</w:t>
            </w:r>
          </w:p>
        </w:tc>
        <w:tc>
          <w:tcPr>
            <w:tcW w:w="2855" w:type="dxa"/>
          </w:tcPr>
          <w:p w14:paraId="304EF737" w14:textId="77777777" w:rsidR="00A706FC" w:rsidRPr="004A12A1" w:rsidRDefault="00A706FC" w:rsidP="00A706FC">
            <w:pPr>
              <w:rPr>
                <w:rFonts w:ascii="標楷體" w:hAnsi="標楷體"/>
              </w:rPr>
            </w:pPr>
          </w:p>
        </w:tc>
        <w:tc>
          <w:tcPr>
            <w:tcW w:w="2912" w:type="dxa"/>
          </w:tcPr>
          <w:p w14:paraId="606EB3DF" w14:textId="63BBE625" w:rsidR="004A12A1" w:rsidRPr="004A12A1" w:rsidRDefault="004A12A1" w:rsidP="00A706FC">
            <w:pPr>
              <w:rPr>
                <w:rFonts w:ascii="標楷體" w:hAnsi="標楷體" w:hint="eastAsia"/>
              </w:rPr>
            </w:pPr>
            <w:r w:rsidRPr="004A12A1">
              <w:rPr>
                <w:rFonts w:ascii="標楷體" w:hAnsi="標楷體" w:hint="eastAsia"/>
                <w:highlight w:val="yellow"/>
              </w:rPr>
              <w:t>???</w:t>
            </w:r>
            <w:r w:rsidRPr="004A12A1">
              <w:rPr>
                <w:rFonts w:ascii="標楷體" w:hAnsi="標楷體" w:hint="eastAsia"/>
              </w:rPr>
              <w:t xml:space="preserve"> 是指擔保品的幣別?</w:t>
            </w:r>
          </w:p>
        </w:tc>
      </w:tr>
      <w:tr w:rsidR="00A706FC" w:rsidRPr="004A12A1" w14:paraId="11364670" w14:textId="77777777" w:rsidTr="004F5369">
        <w:trPr>
          <w:jc w:val="center"/>
        </w:trPr>
        <w:tc>
          <w:tcPr>
            <w:tcW w:w="2650" w:type="dxa"/>
          </w:tcPr>
          <w:p w14:paraId="086DE891" w14:textId="55599FD7" w:rsidR="00A706FC" w:rsidRPr="004A12A1" w:rsidRDefault="00A706FC" w:rsidP="00A706FC">
            <w:pPr>
              <w:rPr>
                <w:rFonts w:ascii="標楷體" w:hAnsi="標楷體"/>
              </w:rPr>
            </w:pPr>
            <w:r w:rsidRPr="004A12A1">
              <w:rPr>
                <w:rFonts w:ascii="標楷體" w:hAnsi="標楷體" w:hint="eastAsia"/>
              </w:rPr>
              <w:t>放款餘額(主排序-遞減)</w:t>
            </w:r>
          </w:p>
        </w:tc>
        <w:tc>
          <w:tcPr>
            <w:tcW w:w="2855" w:type="dxa"/>
          </w:tcPr>
          <w:p w14:paraId="7B7FBE77" w14:textId="77777777" w:rsidR="00A706FC" w:rsidRPr="004A12A1" w:rsidRDefault="00A706FC" w:rsidP="00A706FC">
            <w:pPr>
              <w:rPr>
                <w:rFonts w:ascii="標楷體" w:hAnsi="標楷體"/>
              </w:rPr>
            </w:pPr>
          </w:p>
        </w:tc>
        <w:tc>
          <w:tcPr>
            <w:tcW w:w="2912" w:type="dxa"/>
          </w:tcPr>
          <w:p w14:paraId="6EBAD97B" w14:textId="77777777" w:rsidR="00A706FC" w:rsidRPr="004A12A1" w:rsidRDefault="00A706FC" w:rsidP="00A706FC">
            <w:pPr>
              <w:rPr>
                <w:rFonts w:ascii="標楷體" w:hAnsi="標楷體"/>
              </w:rPr>
            </w:pPr>
          </w:p>
        </w:tc>
      </w:tr>
      <w:tr w:rsidR="00A706FC" w:rsidRPr="004A12A1" w14:paraId="0292EF73" w14:textId="77777777" w:rsidTr="004F5369">
        <w:trPr>
          <w:jc w:val="center"/>
        </w:trPr>
        <w:tc>
          <w:tcPr>
            <w:tcW w:w="2650" w:type="dxa"/>
          </w:tcPr>
          <w:p w14:paraId="3E57A40A" w14:textId="31680B7C" w:rsidR="00A706FC" w:rsidRPr="004A12A1" w:rsidRDefault="00A706FC" w:rsidP="00A706FC">
            <w:pPr>
              <w:rPr>
                <w:rFonts w:ascii="標楷體" w:hAnsi="標楷體"/>
              </w:rPr>
            </w:pPr>
            <w:r w:rsidRPr="004A12A1">
              <w:rPr>
                <w:rFonts w:ascii="標楷體" w:hAnsi="標楷體" w:hint="eastAsia"/>
              </w:rPr>
              <w:t>占資金總額比率%</w:t>
            </w:r>
          </w:p>
        </w:tc>
        <w:tc>
          <w:tcPr>
            <w:tcW w:w="2855" w:type="dxa"/>
          </w:tcPr>
          <w:p w14:paraId="433CF75D" w14:textId="77777777" w:rsidR="00A706FC" w:rsidRPr="004A12A1" w:rsidRDefault="00A706FC" w:rsidP="00A706FC">
            <w:pPr>
              <w:rPr>
                <w:rFonts w:ascii="標楷體" w:hAnsi="標楷體"/>
              </w:rPr>
            </w:pPr>
          </w:p>
        </w:tc>
        <w:tc>
          <w:tcPr>
            <w:tcW w:w="2912" w:type="dxa"/>
          </w:tcPr>
          <w:p w14:paraId="14EA7B90" w14:textId="77777777" w:rsidR="00A706FC" w:rsidRPr="004A12A1" w:rsidRDefault="00A706FC" w:rsidP="00A706FC">
            <w:pPr>
              <w:rPr>
                <w:rFonts w:ascii="標楷體" w:hAnsi="標楷體"/>
              </w:rPr>
            </w:pPr>
          </w:p>
        </w:tc>
      </w:tr>
      <w:tr w:rsidR="00A706FC" w:rsidRPr="004A12A1" w14:paraId="5219D022" w14:textId="77777777" w:rsidTr="004F5369">
        <w:trPr>
          <w:jc w:val="center"/>
        </w:trPr>
        <w:tc>
          <w:tcPr>
            <w:tcW w:w="2650" w:type="dxa"/>
          </w:tcPr>
          <w:p w14:paraId="0E4B40BD" w14:textId="33D6A061" w:rsidR="00A706FC" w:rsidRPr="004A12A1" w:rsidRDefault="00A706FC" w:rsidP="00A706FC">
            <w:pPr>
              <w:rPr>
                <w:rFonts w:ascii="標楷體" w:hAnsi="標楷體"/>
              </w:rPr>
            </w:pPr>
            <w:r w:rsidRPr="004A12A1">
              <w:rPr>
                <w:rFonts w:ascii="標楷體" w:hAnsi="標楷體" w:hint="eastAsia"/>
              </w:rPr>
              <w:t>占上年度業主比率%</w:t>
            </w:r>
          </w:p>
        </w:tc>
        <w:tc>
          <w:tcPr>
            <w:tcW w:w="2855" w:type="dxa"/>
          </w:tcPr>
          <w:p w14:paraId="77FF417D" w14:textId="77777777" w:rsidR="00A706FC" w:rsidRPr="004A12A1" w:rsidRDefault="00A706FC" w:rsidP="00A706FC">
            <w:pPr>
              <w:rPr>
                <w:rFonts w:ascii="標楷體" w:hAnsi="標楷體"/>
              </w:rPr>
            </w:pPr>
          </w:p>
        </w:tc>
        <w:tc>
          <w:tcPr>
            <w:tcW w:w="2912" w:type="dxa"/>
          </w:tcPr>
          <w:p w14:paraId="16804668" w14:textId="77777777" w:rsidR="00A706FC" w:rsidRPr="004A12A1" w:rsidRDefault="00A706FC" w:rsidP="00A706FC">
            <w:pPr>
              <w:rPr>
                <w:rFonts w:ascii="標楷體" w:hAnsi="標楷體"/>
              </w:rPr>
            </w:pPr>
          </w:p>
        </w:tc>
      </w:tr>
      <w:tr w:rsidR="00A706FC" w:rsidRPr="004A12A1" w14:paraId="173D53A5" w14:textId="77777777" w:rsidTr="004F5369">
        <w:trPr>
          <w:jc w:val="center"/>
        </w:trPr>
        <w:tc>
          <w:tcPr>
            <w:tcW w:w="2650" w:type="dxa"/>
          </w:tcPr>
          <w:p w14:paraId="6AC214F2" w14:textId="2E1C5A4D" w:rsidR="00A706FC" w:rsidRPr="004A12A1" w:rsidRDefault="00A706FC" w:rsidP="00A706FC">
            <w:pPr>
              <w:rPr>
                <w:rFonts w:ascii="標楷體" w:hAnsi="標楷體"/>
              </w:rPr>
            </w:pPr>
            <w:r w:rsidRPr="004A12A1">
              <w:rPr>
                <w:rFonts w:ascii="標楷體" w:hAnsi="標楷體" w:hint="eastAsia"/>
              </w:rPr>
              <w:t>應收利息</w:t>
            </w:r>
          </w:p>
        </w:tc>
        <w:tc>
          <w:tcPr>
            <w:tcW w:w="2855" w:type="dxa"/>
          </w:tcPr>
          <w:p w14:paraId="32AA7995" w14:textId="77777777" w:rsidR="00A706FC" w:rsidRPr="004A12A1" w:rsidRDefault="00A706FC" w:rsidP="00A706FC">
            <w:pPr>
              <w:rPr>
                <w:rFonts w:ascii="標楷體" w:hAnsi="標楷體"/>
              </w:rPr>
            </w:pPr>
          </w:p>
        </w:tc>
        <w:tc>
          <w:tcPr>
            <w:tcW w:w="2912" w:type="dxa"/>
          </w:tcPr>
          <w:p w14:paraId="510711A9" w14:textId="4C8F8C70" w:rsidR="00A706FC" w:rsidRPr="004A12A1" w:rsidRDefault="00A706FC" w:rsidP="00A706FC">
            <w:pPr>
              <w:rPr>
                <w:rFonts w:ascii="標楷體" w:hAnsi="標楷體"/>
              </w:rPr>
            </w:pPr>
            <w:r w:rsidRPr="004A12A1">
              <w:rPr>
                <w:rFonts w:ascii="標楷體" w:hAnsi="標楷體" w:hint="eastAsia"/>
              </w:rPr>
              <w:t>應收利息係指截至本期應收而未收之利息收入</w:t>
            </w:r>
          </w:p>
        </w:tc>
      </w:tr>
      <w:tr w:rsidR="00A706FC" w:rsidRPr="004A12A1" w14:paraId="1FE5B7FA" w14:textId="77777777" w:rsidTr="004F5369">
        <w:trPr>
          <w:jc w:val="center"/>
        </w:trPr>
        <w:tc>
          <w:tcPr>
            <w:tcW w:w="2650" w:type="dxa"/>
          </w:tcPr>
          <w:p w14:paraId="3651AE5A" w14:textId="07592BA1" w:rsidR="00A706FC" w:rsidRPr="004A12A1" w:rsidRDefault="00A706FC" w:rsidP="00A706FC">
            <w:pPr>
              <w:rPr>
                <w:rFonts w:ascii="標楷體" w:hAnsi="標楷體"/>
              </w:rPr>
            </w:pPr>
            <w:r w:rsidRPr="004A12A1">
              <w:rPr>
                <w:rFonts w:ascii="標楷體" w:hAnsi="標楷體" w:hint="eastAsia"/>
              </w:rPr>
              <w:t>繳還情形</w:t>
            </w:r>
          </w:p>
        </w:tc>
        <w:tc>
          <w:tcPr>
            <w:tcW w:w="2855" w:type="dxa"/>
          </w:tcPr>
          <w:p w14:paraId="769A9047" w14:textId="77777777" w:rsidR="00A706FC" w:rsidRPr="004A12A1" w:rsidRDefault="00A706FC" w:rsidP="00A706FC">
            <w:pPr>
              <w:rPr>
                <w:rFonts w:ascii="標楷體" w:hAnsi="標楷體"/>
              </w:rPr>
            </w:pPr>
          </w:p>
        </w:tc>
        <w:tc>
          <w:tcPr>
            <w:tcW w:w="2912" w:type="dxa"/>
          </w:tcPr>
          <w:p w14:paraId="229DEEFA" w14:textId="1AFE32DE" w:rsidR="00A706FC" w:rsidRPr="004A12A1" w:rsidRDefault="004A12A1" w:rsidP="00A706FC">
            <w:pPr>
              <w:rPr>
                <w:rFonts w:ascii="標楷體" w:hAnsi="標楷體"/>
              </w:rPr>
            </w:pPr>
            <w:r w:rsidRPr="004A12A1">
              <w:rPr>
                <w:rFonts w:ascii="標楷體" w:hAnsi="標楷體" w:hint="eastAsia"/>
                <w:highlight w:val="yellow"/>
              </w:rPr>
              <w:t>???</w:t>
            </w:r>
            <w:r w:rsidRPr="004A12A1">
              <w:rPr>
                <w:rFonts w:ascii="標楷體" w:hAnsi="標楷體" w:hint="eastAsia"/>
              </w:rPr>
              <w:t xml:space="preserve"> 請提供資料來源</w:t>
            </w:r>
          </w:p>
        </w:tc>
      </w:tr>
      <w:tr w:rsidR="00A706FC" w:rsidRPr="004A12A1" w14:paraId="376AF751" w14:textId="77777777" w:rsidTr="004F5369">
        <w:trPr>
          <w:jc w:val="center"/>
        </w:trPr>
        <w:tc>
          <w:tcPr>
            <w:tcW w:w="2650" w:type="dxa"/>
          </w:tcPr>
          <w:p w14:paraId="4C4CC63B" w14:textId="7EE2E5B0" w:rsidR="00A706FC" w:rsidRPr="004A12A1" w:rsidRDefault="00A706FC" w:rsidP="00A706FC">
            <w:pPr>
              <w:rPr>
                <w:rFonts w:ascii="標楷體" w:hAnsi="標楷體"/>
              </w:rPr>
            </w:pPr>
            <w:r w:rsidRPr="004A12A1">
              <w:rPr>
                <w:rFonts w:ascii="標楷體" w:hAnsi="標楷體" w:hint="eastAsia"/>
              </w:rPr>
              <w:t>逾期或催收辦理情形-代號</w:t>
            </w:r>
          </w:p>
        </w:tc>
        <w:tc>
          <w:tcPr>
            <w:tcW w:w="2855" w:type="dxa"/>
          </w:tcPr>
          <w:p w14:paraId="385DB381" w14:textId="77777777" w:rsidR="00A706FC" w:rsidRPr="004A12A1" w:rsidRDefault="00A706FC" w:rsidP="00A706FC">
            <w:pPr>
              <w:rPr>
                <w:rFonts w:ascii="標楷體" w:hAnsi="標楷體"/>
              </w:rPr>
            </w:pPr>
          </w:p>
        </w:tc>
        <w:tc>
          <w:tcPr>
            <w:tcW w:w="2912" w:type="dxa"/>
          </w:tcPr>
          <w:p w14:paraId="33E8C496" w14:textId="77777777" w:rsidR="00A706FC" w:rsidRPr="004A12A1" w:rsidRDefault="00A706FC" w:rsidP="00A706FC">
            <w:pPr>
              <w:rPr>
                <w:rFonts w:ascii="標楷體" w:hAnsi="標楷體" w:hint="eastAsia"/>
              </w:rPr>
            </w:pPr>
            <w:r w:rsidRPr="004A12A1">
              <w:rPr>
                <w:rFonts w:ascii="標楷體" w:hAnsi="標楷體" w:hint="eastAsia"/>
              </w:rPr>
              <w:t>逾期或催收辦理情形代號請填</w:t>
            </w:r>
          </w:p>
          <w:p w14:paraId="03CA7740" w14:textId="77777777" w:rsidR="00A706FC" w:rsidRPr="004A12A1" w:rsidRDefault="00A706FC" w:rsidP="00A706FC">
            <w:pPr>
              <w:rPr>
                <w:rFonts w:ascii="標楷體" w:hAnsi="標楷體" w:hint="eastAsia"/>
              </w:rPr>
            </w:pPr>
            <w:r w:rsidRPr="004A12A1">
              <w:rPr>
                <w:rFonts w:ascii="標楷體" w:hAnsi="標楷體" w:hint="eastAsia"/>
              </w:rPr>
              <w:t>A.發函催告中,</w:t>
            </w:r>
          </w:p>
          <w:p w14:paraId="094D940A" w14:textId="77777777" w:rsidR="00A706FC" w:rsidRPr="004A12A1" w:rsidRDefault="00A706FC" w:rsidP="00A706FC">
            <w:pPr>
              <w:rPr>
                <w:rFonts w:ascii="標楷體" w:hAnsi="標楷體" w:hint="eastAsia"/>
              </w:rPr>
            </w:pPr>
            <w:r w:rsidRPr="004A12A1">
              <w:rPr>
                <w:rFonts w:ascii="標楷體" w:hAnsi="標楷體" w:hint="eastAsia"/>
              </w:rPr>
              <w:t>B.申請支付命令,</w:t>
            </w:r>
          </w:p>
          <w:p w14:paraId="0035098C" w14:textId="77777777" w:rsidR="00A706FC" w:rsidRPr="004A12A1" w:rsidRDefault="00A706FC" w:rsidP="00A706FC">
            <w:pPr>
              <w:rPr>
                <w:rFonts w:ascii="標楷體" w:hAnsi="標楷體" w:hint="eastAsia"/>
              </w:rPr>
            </w:pPr>
            <w:r w:rsidRPr="004A12A1">
              <w:rPr>
                <w:rFonts w:ascii="標楷體" w:hAnsi="標楷體" w:hint="eastAsia"/>
              </w:rPr>
              <w:t>C.申請本票裁定,</w:t>
            </w:r>
          </w:p>
          <w:p w14:paraId="0DBBDF08" w14:textId="77777777" w:rsidR="00A706FC" w:rsidRPr="004A12A1" w:rsidRDefault="00A706FC" w:rsidP="00A706FC">
            <w:pPr>
              <w:rPr>
                <w:rFonts w:ascii="標楷體" w:hAnsi="標楷體" w:hint="eastAsia"/>
              </w:rPr>
            </w:pPr>
            <w:r w:rsidRPr="004A12A1">
              <w:rPr>
                <w:rFonts w:ascii="標楷體" w:hAnsi="標楷體" w:hint="eastAsia"/>
              </w:rPr>
              <w:t>D.申請起訴,</w:t>
            </w:r>
          </w:p>
          <w:p w14:paraId="7B67FEF6" w14:textId="77777777" w:rsidR="00A706FC" w:rsidRPr="004A12A1" w:rsidRDefault="00A706FC" w:rsidP="00A706FC">
            <w:pPr>
              <w:rPr>
                <w:rFonts w:ascii="標楷體" w:hAnsi="標楷體" w:hint="eastAsia"/>
              </w:rPr>
            </w:pPr>
            <w:r w:rsidRPr="004A12A1">
              <w:rPr>
                <w:rFonts w:ascii="標楷體" w:hAnsi="標楷體" w:hint="eastAsia"/>
              </w:rPr>
              <w:t>E.申請拍賣裁定,</w:t>
            </w:r>
          </w:p>
          <w:p w14:paraId="5FAD0F65" w14:textId="77777777" w:rsidR="00A706FC" w:rsidRPr="004A12A1" w:rsidRDefault="00A706FC" w:rsidP="00A706FC">
            <w:pPr>
              <w:rPr>
                <w:rFonts w:ascii="標楷體" w:hAnsi="標楷體" w:hint="eastAsia"/>
              </w:rPr>
            </w:pPr>
            <w:r w:rsidRPr="004A12A1">
              <w:rPr>
                <w:rFonts w:ascii="標楷體" w:hAnsi="標楷體" w:hint="eastAsia"/>
              </w:rPr>
              <w:t>F.取得執行名義,</w:t>
            </w:r>
          </w:p>
          <w:p w14:paraId="0D3474A1" w14:textId="77777777" w:rsidR="00A706FC" w:rsidRPr="004A12A1" w:rsidRDefault="00A706FC" w:rsidP="00A706FC">
            <w:pPr>
              <w:rPr>
                <w:rFonts w:ascii="標楷體" w:hAnsi="標楷體" w:hint="eastAsia"/>
              </w:rPr>
            </w:pPr>
            <w:r w:rsidRPr="004A12A1">
              <w:rPr>
                <w:rFonts w:ascii="標楷體" w:hAnsi="標楷體" w:hint="eastAsia"/>
              </w:rPr>
              <w:t>G.取得本票裁定,</w:t>
            </w:r>
          </w:p>
          <w:p w14:paraId="306AFD49" w14:textId="77777777" w:rsidR="00A706FC" w:rsidRPr="004A12A1" w:rsidRDefault="00A706FC" w:rsidP="00A706FC">
            <w:pPr>
              <w:rPr>
                <w:rFonts w:ascii="標楷體" w:hAnsi="標楷體" w:hint="eastAsia"/>
              </w:rPr>
            </w:pPr>
            <w:r w:rsidRPr="004A12A1">
              <w:rPr>
                <w:rFonts w:ascii="標楷體" w:hAnsi="標楷體" w:hint="eastAsia"/>
              </w:rPr>
              <w:t>H.起訴,</w:t>
            </w:r>
          </w:p>
          <w:p w14:paraId="1383A739" w14:textId="77777777" w:rsidR="00A706FC" w:rsidRPr="004A12A1" w:rsidRDefault="00A706FC" w:rsidP="00A706FC">
            <w:pPr>
              <w:rPr>
                <w:rFonts w:ascii="標楷體" w:hAnsi="標楷體" w:hint="eastAsia"/>
              </w:rPr>
            </w:pPr>
            <w:r w:rsidRPr="004A12A1">
              <w:rPr>
                <w:rFonts w:ascii="標楷體" w:hAnsi="標楷體" w:hint="eastAsia"/>
              </w:rPr>
              <w:t>I.拍賣裁定,</w:t>
            </w:r>
          </w:p>
          <w:p w14:paraId="3CB2F70C" w14:textId="77777777" w:rsidR="00A706FC" w:rsidRPr="004A12A1" w:rsidRDefault="00A706FC" w:rsidP="00A706FC">
            <w:pPr>
              <w:rPr>
                <w:rFonts w:ascii="標楷體" w:hAnsi="標楷體" w:hint="eastAsia"/>
              </w:rPr>
            </w:pPr>
            <w:r w:rsidRPr="004A12A1">
              <w:rPr>
                <w:rFonts w:ascii="標楷體" w:hAnsi="標楷體" w:hint="eastAsia"/>
              </w:rPr>
              <w:t>J.進行強制執行,</w:t>
            </w:r>
          </w:p>
          <w:p w14:paraId="38BC49D2" w14:textId="77777777" w:rsidR="00A706FC" w:rsidRPr="004A12A1" w:rsidRDefault="00A706FC" w:rsidP="00A706FC">
            <w:pPr>
              <w:rPr>
                <w:rFonts w:ascii="標楷體" w:hAnsi="標楷體" w:hint="eastAsia"/>
              </w:rPr>
            </w:pPr>
            <w:r w:rsidRPr="004A12A1">
              <w:rPr>
                <w:rFonts w:ascii="標楷體" w:hAnsi="標楷體" w:hint="eastAsia"/>
              </w:rPr>
              <w:t>K.法院鑑價,</w:t>
            </w:r>
          </w:p>
          <w:p w14:paraId="2A68DB8D" w14:textId="77777777" w:rsidR="00A706FC" w:rsidRPr="004A12A1" w:rsidRDefault="00A706FC" w:rsidP="00A706FC">
            <w:pPr>
              <w:rPr>
                <w:rFonts w:ascii="標楷體" w:hAnsi="標楷體" w:hint="eastAsia"/>
              </w:rPr>
            </w:pPr>
            <w:r w:rsidRPr="004A12A1">
              <w:rPr>
                <w:rFonts w:ascii="標楷體" w:hAnsi="標楷體" w:hint="eastAsia"/>
              </w:rPr>
              <w:t>L.拍賣中,</w:t>
            </w:r>
          </w:p>
          <w:p w14:paraId="13BB7708" w14:textId="77777777" w:rsidR="00A706FC" w:rsidRPr="004A12A1" w:rsidRDefault="00A706FC" w:rsidP="00A706FC">
            <w:pPr>
              <w:rPr>
                <w:rFonts w:ascii="標楷體" w:hAnsi="標楷體" w:hint="eastAsia"/>
              </w:rPr>
            </w:pPr>
            <w:r w:rsidRPr="004A12A1">
              <w:rPr>
                <w:rFonts w:ascii="標楷體" w:hAnsi="標楷體" w:hint="eastAsia"/>
              </w:rPr>
              <w:t>M.拍定,</w:t>
            </w:r>
          </w:p>
          <w:p w14:paraId="7DBC2F2E" w14:textId="19D23A56" w:rsidR="00A706FC" w:rsidRPr="004A12A1" w:rsidRDefault="00A706FC" w:rsidP="00A706FC">
            <w:pPr>
              <w:rPr>
                <w:rFonts w:ascii="標楷體" w:hAnsi="標楷體"/>
              </w:rPr>
            </w:pPr>
            <w:r w:rsidRPr="004A12A1">
              <w:rPr>
                <w:rFonts w:ascii="標楷體" w:hAnsi="標楷體" w:hint="eastAsia"/>
              </w:rPr>
              <w:t>N.其他</w:t>
            </w:r>
          </w:p>
        </w:tc>
      </w:tr>
      <w:tr w:rsidR="00A706FC" w:rsidRPr="004A12A1" w14:paraId="58F4FC27" w14:textId="77777777" w:rsidTr="004F5369">
        <w:trPr>
          <w:jc w:val="center"/>
        </w:trPr>
        <w:tc>
          <w:tcPr>
            <w:tcW w:w="2650" w:type="dxa"/>
          </w:tcPr>
          <w:p w14:paraId="0CBABBFB" w14:textId="61929E53" w:rsidR="00A706FC" w:rsidRPr="004A12A1" w:rsidRDefault="00A706FC" w:rsidP="00A706FC">
            <w:pPr>
              <w:rPr>
                <w:rFonts w:ascii="標楷體" w:hAnsi="標楷體"/>
              </w:rPr>
            </w:pPr>
            <w:r w:rsidRPr="004A12A1">
              <w:rPr>
                <w:rFonts w:ascii="標楷體" w:hAnsi="標楷體" w:hint="eastAsia"/>
              </w:rPr>
              <w:t>逾期或催收辦理情形-</w:t>
            </w:r>
            <w:r w:rsidRPr="004A12A1">
              <w:rPr>
                <w:rFonts w:ascii="標楷體" w:hAnsi="標楷體" w:hint="eastAsia"/>
              </w:rPr>
              <w:t>日期</w:t>
            </w:r>
          </w:p>
        </w:tc>
        <w:tc>
          <w:tcPr>
            <w:tcW w:w="2855" w:type="dxa"/>
          </w:tcPr>
          <w:p w14:paraId="72CA32EB" w14:textId="77777777" w:rsidR="00A706FC" w:rsidRPr="004A12A1" w:rsidRDefault="00A706FC" w:rsidP="00A706FC">
            <w:pPr>
              <w:rPr>
                <w:rFonts w:ascii="標楷體" w:hAnsi="標楷體"/>
              </w:rPr>
            </w:pPr>
          </w:p>
        </w:tc>
        <w:tc>
          <w:tcPr>
            <w:tcW w:w="2912" w:type="dxa"/>
          </w:tcPr>
          <w:p w14:paraId="52105E0D" w14:textId="77777777" w:rsidR="00A706FC" w:rsidRPr="004A12A1" w:rsidRDefault="00A706FC" w:rsidP="00A706FC">
            <w:pPr>
              <w:rPr>
                <w:rFonts w:ascii="標楷體" w:hAnsi="標楷體"/>
              </w:rPr>
            </w:pPr>
          </w:p>
        </w:tc>
      </w:tr>
      <w:tr w:rsidR="00A706FC" w:rsidRPr="004A12A1" w14:paraId="04669BBF" w14:textId="77777777" w:rsidTr="004F5369">
        <w:trPr>
          <w:jc w:val="center"/>
        </w:trPr>
        <w:tc>
          <w:tcPr>
            <w:tcW w:w="2650" w:type="dxa"/>
          </w:tcPr>
          <w:p w14:paraId="79FE6F59" w14:textId="7E5E11A8" w:rsidR="00A706FC" w:rsidRPr="004A12A1" w:rsidRDefault="00A706FC" w:rsidP="00A706FC">
            <w:pPr>
              <w:rPr>
                <w:rFonts w:ascii="標楷體" w:hAnsi="標楷體"/>
              </w:rPr>
            </w:pPr>
            <w:r w:rsidRPr="004A12A1">
              <w:rPr>
                <w:rFonts w:ascii="標楷體" w:hAnsi="標楷體" w:hint="eastAsia"/>
              </w:rPr>
              <w:t>拍賣次數</w:t>
            </w:r>
          </w:p>
        </w:tc>
        <w:tc>
          <w:tcPr>
            <w:tcW w:w="2855" w:type="dxa"/>
          </w:tcPr>
          <w:p w14:paraId="31029ADA" w14:textId="77777777" w:rsidR="00A706FC" w:rsidRPr="004A12A1" w:rsidRDefault="00A706FC" w:rsidP="00A706FC">
            <w:pPr>
              <w:rPr>
                <w:rFonts w:ascii="標楷體" w:hAnsi="標楷體"/>
              </w:rPr>
            </w:pPr>
          </w:p>
        </w:tc>
        <w:tc>
          <w:tcPr>
            <w:tcW w:w="2912" w:type="dxa"/>
          </w:tcPr>
          <w:p w14:paraId="4BFB57DD" w14:textId="0AD821F4" w:rsidR="004A12A1" w:rsidRPr="004A12A1" w:rsidRDefault="004A12A1" w:rsidP="00A706FC">
            <w:pPr>
              <w:rPr>
                <w:rFonts w:ascii="標楷體" w:hAnsi="標楷體" w:hint="eastAsia"/>
              </w:rPr>
            </w:pPr>
            <w:r w:rsidRPr="004A12A1">
              <w:rPr>
                <w:rFonts w:ascii="標楷體" w:hAnsi="標楷體" w:hint="eastAsia"/>
                <w:highlight w:val="yellow"/>
              </w:rPr>
              <w:t>???</w:t>
            </w:r>
            <w:r w:rsidRPr="004A12A1">
              <w:rPr>
                <w:rFonts w:ascii="標楷體" w:hAnsi="標楷體" w:hint="eastAsia"/>
              </w:rPr>
              <w:t xml:space="preserve"> 請提供資料來源</w:t>
            </w:r>
            <w:r w:rsidRPr="004A12A1">
              <w:rPr>
                <w:rFonts w:ascii="標楷體" w:hAnsi="標楷體" w:hint="eastAsia"/>
              </w:rPr>
              <w:t>及欄位邏輯</w:t>
            </w:r>
          </w:p>
        </w:tc>
      </w:tr>
      <w:tr w:rsidR="00A706FC" w:rsidRPr="004A12A1" w14:paraId="11F905EF" w14:textId="77777777" w:rsidTr="004F5369">
        <w:trPr>
          <w:jc w:val="center"/>
        </w:trPr>
        <w:tc>
          <w:tcPr>
            <w:tcW w:w="2650" w:type="dxa"/>
          </w:tcPr>
          <w:p w14:paraId="6BCD9989" w14:textId="01F34F8F" w:rsidR="00A706FC" w:rsidRPr="004A12A1" w:rsidRDefault="00A706FC" w:rsidP="00A706FC">
            <w:pPr>
              <w:rPr>
                <w:rFonts w:ascii="標楷體" w:hAnsi="標楷體"/>
              </w:rPr>
            </w:pPr>
            <w:r w:rsidRPr="004A12A1">
              <w:rPr>
                <w:rFonts w:ascii="標楷體" w:hAnsi="標楷體" w:hint="eastAsia"/>
              </w:rPr>
              <w:lastRenderedPageBreak/>
              <w:t>拍賣金額</w:t>
            </w:r>
          </w:p>
        </w:tc>
        <w:tc>
          <w:tcPr>
            <w:tcW w:w="2855" w:type="dxa"/>
          </w:tcPr>
          <w:p w14:paraId="49881448" w14:textId="77777777" w:rsidR="00A706FC" w:rsidRPr="004A12A1" w:rsidRDefault="00A706FC" w:rsidP="00A706FC">
            <w:pPr>
              <w:rPr>
                <w:rFonts w:ascii="標楷體" w:hAnsi="標楷體"/>
              </w:rPr>
            </w:pPr>
          </w:p>
        </w:tc>
        <w:tc>
          <w:tcPr>
            <w:tcW w:w="2912" w:type="dxa"/>
          </w:tcPr>
          <w:p w14:paraId="047EDD36" w14:textId="77777777" w:rsidR="00A706FC" w:rsidRPr="004A12A1" w:rsidRDefault="00A706FC" w:rsidP="00A706FC">
            <w:pPr>
              <w:rPr>
                <w:rFonts w:ascii="標楷體" w:hAnsi="標楷體"/>
              </w:rPr>
            </w:pPr>
          </w:p>
        </w:tc>
      </w:tr>
      <w:tr w:rsidR="00A706FC" w:rsidRPr="004A12A1" w14:paraId="16938C72" w14:textId="77777777" w:rsidTr="004F5369">
        <w:trPr>
          <w:jc w:val="center"/>
        </w:trPr>
        <w:tc>
          <w:tcPr>
            <w:tcW w:w="2650" w:type="dxa"/>
          </w:tcPr>
          <w:p w14:paraId="26C0D7EB" w14:textId="052053F6" w:rsidR="00A706FC" w:rsidRPr="004A12A1" w:rsidRDefault="00A706FC" w:rsidP="00A706FC">
            <w:pPr>
              <w:rPr>
                <w:rFonts w:ascii="標楷體" w:hAnsi="標楷體"/>
              </w:rPr>
            </w:pPr>
            <w:r w:rsidRPr="004A12A1">
              <w:rPr>
                <w:rFonts w:ascii="標楷體" w:hAnsi="標楷體" w:hint="eastAsia"/>
              </w:rPr>
              <w:t>法院鑑價</w:t>
            </w:r>
          </w:p>
        </w:tc>
        <w:tc>
          <w:tcPr>
            <w:tcW w:w="2855" w:type="dxa"/>
          </w:tcPr>
          <w:p w14:paraId="4F280925" w14:textId="77777777" w:rsidR="00A706FC" w:rsidRPr="004A12A1" w:rsidRDefault="00A706FC" w:rsidP="00A706FC">
            <w:pPr>
              <w:rPr>
                <w:rFonts w:ascii="標楷體" w:hAnsi="標楷體"/>
              </w:rPr>
            </w:pPr>
          </w:p>
        </w:tc>
        <w:tc>
          <w:tcPr>
            <w:tcW w:w="2912" w:type="dxa"/>
          </w:tcPr>
          <w:p w14:paraId="4DF3A1D0" w14:textId="77777777" w:rsidR="00A706FC" w:rsidRPr="004A12A1" w:rsidRDefault="00A706FC" w:rsidP="00A706FC">
            <w:pPr>
              <w:rPr>
                <w:rFonts w:ascii="標楷體" w:hAnsi="標楷體"/>
              </w:rPr>
            </w:pPr>
          </w:p>
        </w:tc>
      </w:tr>
      <w:tr w:rsidR="00A706FC" w:rsidRPr="004A12A1" w14:paraId="270FDA86" w14:textId="77777777" w:rsidTr="004F5369">
        <w:trPr>
          <w:jc w:val="center"/>
        </w:trPr>
        <w:tc>
          <w:tcPr>
            <w:tcW w:w="2650" w:type="dxa"/>
          </w:tcPr>
          <w:p w14:paraId="16FBB568" w14:textId="3BCD9E2F" w:rsidR="00A706FC" w:rsidRPr="004A12A1" w:rsidRDefault="00A706FC" w:rsidP="00A706FC">
            <w:pPr>
              <w:rPr>
                <w:rFonts w:ascii="標楷體" w:hAnsi="標楷體"/>
              </w:rPr>
            </w:pPr>
            <w:r w:rsidRPr="004A12A1">
              <w:rPr>
                <w:rFonts w:ascii="標楷體" w:hAnsi="標楷體" w:hint="eastAsia"/>
              </w:rPr>
              <w:t>預估增值稅(年度時填)</w:t>
            </w:r>
          </w:p>
        </w:tc>
        <w:tc>
          <w:tcPr>
            <w:tcW w:w="2855" w:type="dxa"/>
          </w:tcPr>
          <w:p w14:paraId="516B07A2" w14:textId="77777777" w:rsidR="00A706FC" w:rsidRPr="004A12A1" w:rsidRDefault="00A706FC" w:rsidP="00A706FC">
            <w:pPr>
              <w:rPr>
                <w:rFonts w:ascii="標楷體" w:hAnsi="標楷體"/>
              </w:rPr>
            </w:pPr>
          </w:p>
        </w:tc>
        <w:tc>
          <w:tcPr>
            <w:tcW w:w="2912" w:type="dxa"/>
          </w:tcPr>
          <w:p w14:paraId="1210BC2E" w14:textId="77777777" w:rsidR="00A706FC" w:rsidRPr="004A12A1" w:rsidRDefault="00A706FC" w:rsidP="00A706FC">
            <w:pPr>
              <w:rPr>
                <w:rFonts w:ascii="標楷體" w:hAnsi="標楷體"/>
              </w:rPr>
            </w:pPr>
          </w:p>
        </w:tc>
      </w:tr>
      <w:tr w:rsidR="00A706FC" w:rsidRPr="004A12A1" w14:paraId="42519C0F" w14:textId="77777777" w:rsidTr="004F5369">
        <w:trPr>
          <w:jc w:val="center"/>
        </w:trPr>
        <w:tc>
          <w:tcPr>
            <w:tcW w:w="2650" w:type="dxa"/>
          </w:tcPr>
          <w:p w14:paraId="0EA89766" w14:textId="47B078F4" w:rsidR="00A706FC" w:rsidRPr="004A12A1" w:rsidRDefault="00A706FC" w:rsidP="00A706FC">
            <w:pPr>
              <w:rPr>
                <w:rFonts w:ascii="標楷體" w:hAnsi="標楷體"/>
              </w:rPr>
            </w:pPr>
            <w:r w:rsidRPr="004A12A1">
              <w:rPr>
                <w:rFonts w:ascii="標楷體" w:hAnsi="標楷體" w:hint="eastAsia"/>
              </w:rPr>
              <w:t>評估分類</w:t>
            </w:r>
          </w:p>
        </w:tc>
        <w:tc>
          <w:tcPr>
            <w:tcW w:w="2855" w:type="dxa"/>
          </w:tcPr>
          <w:p w14:paraId="74C4D115" w14:textId="77777777" w:rsidR="00A706FC" w:rsidRPr="004A12A1" w:rsidRDefault="00A706FC" w:rsidP="00A706FC">
            <w:pPr>
              <w:rPr>
                <w:rFonts w:ascii="標楷體" w:hAnsi="標楷體"/>
              </w:rPr>
            </w:pPr>
          </w:p>
        </w:tc>
        <w:tc>
          <w:tcPr>
            <w:tcW w:w="2912" w:type="dxa"/>
          </w:tcPr>
          <w:p w14:paraId="3D961933" w14:textId="77777777" w:rsidR="00A706FC" w:rsidRPr="004A12A1" w:rsidRDefault="00A706FC" w:rsidP="00A706FC">
            <w:pPr>
              <w:rPr>
                <w:rFonts w:ascii="標楷體" w:hAnsi="標楷體"/>
              </w:rPr>
            </w:pPr>
          </w:p>
        </w:tc>
      </w:tr>
      <w:tr w:rsidR="00A706FC" w:rsidRPr="004A12A1" w14:paraId="570E1870" w14:textId="77777777" w:rsidTr="004F5369">
        <w:trPr>
          <w:jc w:val="center"/>
        </w:trPr>
        <w:tc>
          <w:tcPr>
            <w:tcW w:w="2650" w:type="dxa"/>
          </w:tcPr>
          <w:p w14:paraId="50DABD32" w14:textId="1BA227B7" w:rsidR="00A706FC" w:rsidRPr="004A12A1" w:rsidRDefault="00A706FC" w:rsidP="00A706FC">
            <w:pPr>
              <w:rPr>
                <w:rFonts w:ascii="標楷體" w:hAnsi="標楷體"/>
              </w:rPr>
            </w:pPr>
            <w:r w:rsidRPr="004A12A1">
              <w:rPr>
                <w:rFonts w:ascii="標楷體" w:hAnsi="標楷體" w:hint="eastAsia"/>
              </w:rPr>
              <w:t>備註</w:t>
            </w:r>
          </w:p>
        </w:tc>
        <w:tc>
          <w:tcPr>
            <w:tcW w:w="2855" w:type="dxa"/>
          </w:tcPr>
          <w:p w14:paraId="729908CB" w14:textId="77777777" w:rsidR="00A706FC" w:rsidRPr="004A12A1" w:rsidRDefault="00A706FC" w:rsidP="00A706FC">
            <w:pPr>
              <w:rPr>
                <w:rFonts w:ascii="標楷體" w:hAnsi="標楷體"/>
              </w:rPr>
            </w:pPr>
          </w:p>
        </w:tc>
        <w:tc>
          <w:tcPr>
            <w:tcW w:w="2912" w:type="dxa"/>
          </w:tcPr>
          <w:p w14:paraId="73F34795" w14:textId="77777777" w:rsidR="00A706FC" w:rsidRPr="004A12A1" w:rsidRDefault="00A706FC" w:rsidP="00A706FC">
            <w:pPr>
              <w:rPr>
                <w:rFonts w:ascii="標楷體" w:hAnsi="標楷體"/>
              </w:rPr>
            </w:pPr>
          </w:p>
        </w:tc>
      </w:tr>
      <w:tr w:rsidR="00A706FC" w:rsidRPr="004A12A1" w14:paraId="38E41492" w14:textId="77777777" w:rsidTr="004F5369">
        <w:trPr>
          <w:jc w:val="center"/>
        </w:trPr>
        <w:tc>
          <w:tcPr>
            <w:tcW w:w="2650" w:type="dxa"/>
          </w:tcPr>
          <w:p w14:paraId="37EF341C" w14:textId="41C1B77A" w:rsidR="00A706FC" w:rsidRPr="004A12A1" w:rsidRDefault="00A706FC" w:rsidP="00A706FC">
            <w:pPr>
              <w:rPr>
                <w:rFonts w:ascii="標楷體" w:hAnsi="標楷體"/>
              </w:rPr>
            </w:pPr>
            <w:r w:rsidRPr="004A12A1">
              <w:rPr>
                <w:rFonts w:ascii="標楷體" w:hAnsi="標楷體" w:hint="eastAsia"/>
              </w:rPr>
              <w:t>AL欄</w:t>
            </w:r>
          </w:p>
        </w:tc>
        <w:tc>
          <w:tcPr>
            <w:tcW w:w="2855" w:type="dxa"/>
          </w:tcPr>
          <w:p w14:paraId="6EAEED16" w14:textId="77777777" w:rsidR="00A706FC" w:rsidRPr="004A12A1" w:rsidRDefault="00A706FC" w:rsidP="00A706FC">
            <w:pPr>
              <w:rPr>
                <w:rFonts w:ascii="標楷體" w:hAnsi="標楷體"/>
              </w:rPr>
            </w:pPr>
          </w:p>
        </w:tc>
        <w:tc>
          <w:tcPr>
            <w:tcW w:w="2912" w:type="dxa"/>
          </w:tcPr>
          <w:p w14:paraId="47CA59CE" w14:textId="6890EDBF" w:rsidR="00A706FC" w:rsidRPr="004A12A1" w:rsidRDefault="00A706FC" w:rsidP="00A706FC">
            <w:pPr>
              <w:rPr>
                <w:rFonts w:ascii="標楷體" w:hAnsi="標楷體"/>
              </w:rPr>
            </w:pPr>
            <w:r w:rsidRPr="004A12A1">
              <w:rPr>
                <w:rFonts w:ascii="標楷體" w:hAnsi="標楷體" w:hint="eastAsia"/>
              </w:rPr>
              <w:t>固定值：戶號</w:t>
            </w:r>
          </w:p>
        </w:tc>
      </w:tr>
      <w:tr w:rsidR="00A706FC" w:rsidRPr="004A12A1" w14:paraId="08745FB1" w14:textId="77777777" w:rsidTr="009206FC">
        <w:trPr>
          <w:jc w:val="center"/>
        </w:trPr>
        <w:tc>
          <w:tcPr>
            <w:tcW w:w="8417" w:type="dxa"/>
            <w:gridSpan w:val="3"/>
          </w:tcPr>
          <w:p w14:paraId="19A9216F" w14:textId="312940B3" w:rsidR="00A706FC" w:rsidRPr="004A12A1" w:rsidRDefault="00A706FC" w:rsidP="00A706FC">
            <w:pPr>
              <w:rPr>
                <w:rFonts w:ascii="標楷體" w:hAnsi="標楷體"/>
              </w:rPr>
            </w:pPr>
            <w:r w:rsidRPr="004A12A1">
              <w:rPr>
                <w:rFonts w:ascii="標楷體" w:hAnsi="標楷體" w:hint="eastAsia"/>
                <w:color w:val="FF0000"/>
              </w:rPr>
              <w:t>頁尾</w:t>
            </w:r>
          </w:p>
        </w:tc>
      </w:tr>
      <w:tr w:rsidR="00A706FC" w:rsidRPr="004A12A1" w14:paraId="50781846" w14:textId="77777777" w:rsidTr="004F5369">
        <w:trPr>
          <w:jc w:val="center"/>
        </w:trPr>
        <w:tc>
          <w:tcPr>
            <w:tcW w:w="2650" w:type="dxa"/>
          </w:tcPr>
          <w:p w14:paraId="794FE902" w14:textId="223598E4" w:rsidR="00A706FC" w:rsidRPr="004A12A1" w:rsidRDefault="00A706FC" w:rsidP="00A706FC">
            <w:pPr>
              <w:rPr>
                <w:rFonts w:ascii="標楷體" w:hAnsi="標楷體"/>
              </w:rPr>
            </w:pPr>
            <w:r w:rsidRPr="004A12A1">
              <w:rPr>
                <w:rFonts w:ascii="標楷體" w:hAnsi="標楷體" w:hint="eastAsia"/>
              </w:rPr>
              <w:t>經辦人</w:t>
            </w:r>
          </w:p>
        </w:tc>
        <w:tc>
          <w:tcPr>
            <w:tcW w:w="2855" w:type="dxa"/>
          </w:tcPr>
          <w:p w14:paraId="09AAE45F" w14:textId="0A45B546" w:rsidR="00A706FC" w:rsidRPr="004A12A1" w:rsidRDefault="00A706FC" w:rsidP="00A706FC">
            <w:pPr>
              <w:rPr>
                <w:rFonts w:ascii="標楷體" w:hAnsi="標楷體"/>
              </w:rPr>
            </w:pPr>
          </w:p>
        </w:tc>
        <w:tc>
          <w:tcPr>
            <w:tcW w:w="2912" w:type="dxa"/>
          </w:tcPr>
          <w:p w14:paraId="7C07C0B0" w14:textId="78B73F6B" w:rsidR="00A706FC" w:rsidRPr="004A12A1" w:rsidRDefault="00A706FC" w:rsidP="00A706FC">
            <w:pPr>
              <w:rPr>
                <w:rFonts w:ascii="標楷體" w:hAnsi="標楷體"/>
              </w:rPr>
            </w:pPr>
          </w:p>
        </w:tc>
      </w:tr>
      <w:tr w:rsidR="00A706FC" w:rsidRPr="004A12A1" w14:paraId="017815E3" w14:textId="77777777" w:rsidTr="004F5369">
        <w:trPr>
          <w:jc w:val="center"/>
        </w:trPr>
        <w:tc>
          <w:tcPr>
            <w:tcW w:w="2650" w:type="dxa"/>
          </w:tcPr>
          <w:p w14:paraId="7248AA6B" w14:textId="49BE69E8" w:rsidR="00A706FC" w:rsidRPr="004A12A1" w:rsidRDefault="00A706FC" w:rsidP="00A706FC">
            <w:pPr>
              <w:rPr>
                <w:rFonts w:ascii="標楷體" w:hAnsi="標楷體"/>
              </w:rPr>
            </w:pPr>
            <w:r w:rsidRPr="004A12A1">
              <w:rPr>
                <w:rFonts w:ascii="標楷體" w:hAnsi="標楷體" w:hint="eastAsia"/>
              </w:rPr>
              <w:t>經理</w:t>
            </w:r>
          </w:p>
        </w:tc>
        <w:tc>
          <w:tcPr>
            <w:tcW w:w="2855" w:type="dxa"/>
          </w:tcPr>
          <w:p w14:paraId="68BEB903" w14:textId="77777777" w:rsidR="00A706FC" w:rsidRPr="004A12A1" w:rsidRDefault="00A706FC" w:rsidP="00A706FC">
            <w:pPr>
              <w:rPr>
                <w:rFonts w:ascii="標楷體" w:hAnsi="標楷體"/>
              </w:rPr>
            </w:pPr>
          </w:p>
        </w:tc>
        <w:tc>
          <w:tcPr>
            <w:tcW w:w="2912" w:type="dxa"/>
          </w:tcPr>
          <w:p w14:paraId="77CCA8E3" w14:textId="77777777" w:rsidR="00A706FC" w:rsidRPr="004A12A1" w:rsidRDefault="00A706FC" w:rsidP="00A706FC">
            <w:pPr>
              <w:rPr>
                <w:rFonts w:ascii="標楷體" w:hAnsi="標楷體"/>
              </w:rPr>
            </w:pPr>
          </w:p>
        </w:tc>
      </w:tr>
      <w:tr w:rsidR="00A706FC" w:rsidRPr="004A12A1" w14:paraId="7E6FE852" w14:textId="77777777" w:rsidTr="004F5369">
        <w:trPr>
          <w:jc w:val="center"/>
        </w:trPr>
        <w:tc>
          <w:tcPr>
            <w:tcW w:w="2650" w:type="dxa"/>
          </w:tcPr>
          <w:p w14:paraId="622EC581" w14:textId="512601B7" w:rsidR="00A706FC" w:rsidRPr="004A12A1" w:rsidRDefault="00A706FC" w:rsidP="00A706FC">
            <w:pPr>
              <w:rPr>
                <w:rFonts w:ascii="標楷體" w:hAnsi="標楷體"/>
              </w:rPr>
            </w:pPr>
            <w:r w:rsidRPr="004A12A1">
              <w:rPr>
                <w:rFonts w:ascii="標楷體" w:hAnsi="標楷體" w:hint="eastAsia"/>
              </w:rPr>
              <w:t>協理</w:t>
            </w:r>
          </w:p>
        </w:tc>
        <w:tc>
          <w:tcPr>
            <w:tcW w:w="2855" w:type="dxa"/>
          </w:tcPr>
          <w:p w14:paraId="375BD79B" w14:textId="77777777" w:rsidR="00A706FC" w:rsidRPr="004A12A1" w:rsidRDefault="00A706FC" w:rsidP="00A706FC">
            <w:pPr>
              <w:rPr>
                <w:rFonts w:ascii="標楷體" w:hAnsi="標楷體"/>
              </w:rPr>
            </w:pPr>
          </w:p>
        </w:tc>
        <w:tc>
          <w:tcPr>
            <w:tcW w:w="2912" w:type="dxa"/>
          </w:tcPr>
          <w:p w14:paraId="596B24CE" w14:textId="77777777" w:rsidR="00A706FC" w:rsidRPr="004A12A1" w:rsidRDefault="00A706FC" w:rsidP="00A706FC">
            <w:pPr>
              <w:rPr>
                <w:rFonts w:ascii="標楷體" w:hAnsi="標楷體"/>
              </w:rPr>
            </w:pPr>
          </w:p>
        </w:tc>
      </w:tr>
    </w:tbl>
    <w:p w14:paraId="42FDFECA" w14:textId="50CAC75D" w:rsidR="00B714F2" w:rsidRPr="004A12A1" w:rsidRDefault="00251705" w:rsidP="0058483E">
      <w:pPr>
        <w:pStyle w:val="32"/>
        <w:numPr>
          <w:ilvl w:val="1"/>
          <w:numId w:val="41"/>
        </w:numPr>
        <w:rPr>
          <w:rFonts w:ascii="標楷體" w:hAnsi="標楷體"/>
          <w:sz w:val="24"/>
        </w:rPr>
      </w:pPr>
      <w:r w:rsidRPr="004A12A1">
        <w:rPr>
          <w:rFonts w:ascii="標楷體" w:hAnsi="標楷體" w:hint="eastAsia"/>
          <w:sz w:val="24"/>
        </w:rPr>
        <w:t>【SQL語法】:</w:t>
      </w:r>
    </w:p>
    <w:tbl>
      <w:tblPr>
        <w:tblStyle w:val="af"/>
        <w:tblW w:w="0" w:type="auto"/>
        <w:tblLook w:val="04A0" w:firstRow="1" w:lastRow="0" w:firstColumn="1" w:lastColumn="0" w:noHBand="0" w:noVBand="1"/>
      </w:tblPr>
      <w:tblGrid>
        <w:gridCol w:w="9977"/>
      </w:tblGrid>
      <w:tr w:rsidR="00B714F2" w:rsidRPr="004A12A1" w14:paraId="7CAEDA16" w14:textId="77777777" w:rsidTr="00B714F2">
        <w:tc>
          <w:tcPr>
            <w:tcW w:w="9977" w:type="dxa"/>
          </w:tcPr>
          <w:p w14:paraId="061F5FE7" w14:textId="792C7873" w:rsidR="003679A9" w:rsidRPr="004A12A1" w:rsidRDefault="005E52CD" w:rsidP="003679A9">
            <w:pPr>
              <w:tabs>
                <w:tab w:val="left" w:pos="567"/>
              </w:tabs>
              <w:spacing w:line="300" w:lineRule="exact"/>
              <w:rPr>
                <w:rFonts w:ascii="標楷體" w:hAnsi="標楷體"/>
                <w:color w:val="000000"/>
              </w:rPr>
            </w:pPr>
            <w:r w:rsidRPr="004A12A1">
              <w:rPr>
                <w:rFonts w:ascii="標楷體" w:hAnsi="標楷體" w:hint="eastAsia"/>
              </w:rPr>
              <w:t>(待測試補規格)</w:t>
            </w:r>
          </w:p>
        </w:tc>
      </w:tr>
    </w:tbl>
    <w:p w14:paraId="5AF16E88" w14:textId="77777777" w:rsidR="00B714F2" w:rsidRPr="004A12A1" w:rsidRDefault="00B714F2" w:rsidP="00B714F2">
      <w:pPr>
        <w:rPr>
          <w:rFonts w:ascii="標楷體" w:hAnsi="標楷體"/>
        </w:rPr>
      </w:pPr>
    </w:p>
    <w:sectPr w:rsidR="00B714F2" w:rsidRPr="004A12A1" w:rsidSect="003569A9">
      <w:headerReference w:type="default" r:id="rId8"/>
      <w:footerReference w:type="default" r:id="rId9"/>
      <w:pgSz w:w="11906" w:h="16838" w:code="9"/>
      <w:pgMar w:top="1134" w:right="851" w:bottom="1134" w:left="1134" w:header="567" w:footer="567" w:gutter="0"/>
      <w:pgNumType w:start="1"/>
      <w:cols w:space="425"/>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9EA7D" w14:textId="77777777" w:rsidR="007404E5" w:rsidRDefault="007404E5" w:rsidP="009A7407">
      <w:r>
        <w:separator/>
      </w:r>
    </w:p>
  </w:endnote>
  <w:endnote w:type="continuationSeparator" w:id="0">
    <w:p w14:paraId="7E9C0DE5" w14:textId="77777777" w:rsidR="007404E5" w:rsidRDefault="007404E5" w:rsidP="009A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A66A3" w14:textId="77777777" w:rsidR="00B82081" w:rsidRDefault="00B82081" w:rsidP="003569A9">
    <w:pPr>
      <w:pStyle w:val="a9"/>
    </w:pPr>
    <w:r>
      <w:rPr>
        <w:rFonts w:hint="eastAsia"/>
      </w:rPr>
      <w:t>本文件著作權屬新光人壽保險股份有限公司所有，未經許可不准引用或翻印</w:t>
    </w:r>
  </w:p>
  <w:tbl>
    <w:tblPr>
      <w:tblW w:w="10228" w:type="dxa"/>
      <w:tblBorders>
        <w:top w:val="single" w:sz="18" w:space="0" w:color="auto"/>
      </w:tblBorders>
      <w:tblLayout w:type="fixed"/>
      <w:tblCellMar>
        <w:left w:w="28" w:type="dxa"/>
        <w:right w:w="28" w:type="dxa"/>
      </w:tblCellMar>
      <w:tblLook w:val="0000" w:firstRow="0" w:lastRow="0" w:firstColumn="0" w:lastColumn="0" w:noHBand="0" w:noVBand="0"/>
    </w:tblPr>
    <w:tblGrid>
      <w:gridCol w:w="3988"/>
      <w:gridCol w:w="1080"/>
      <w:gridCol w:w="2040"/>
      <w:gridCol w:w="1560"/>
      <w:gridCol w:w="1560"/>
    </w:tblGrid>
    <w:tr w:rsidR="00B82081" w14:paraId="3C914E61" w14:textId="77777777" w:rsidTr="003569A9">
      <w:trPr>
        <w:cantSplit/>
        <w:trHeight w:val="80"/>
      </w:trPr>
      <w:tc>
        <w:tcPr>
          <w:tcW w:w="3988" w:type="dxa"/>
        </w:tcPr>
        <w:p w14:paraId="67807559" w14:textId="77777777" w:rsidR="00B82081" w:rsidRPr="00B27847" w:rsidRDefault="00B82081" w:rsidP="00455E21">
          <w:pPr>
            <w:pStyle w:val="a7"/>
          </w:pPr>
          <w:r w:rsidRPr="00B27847">
            <w:rPr>
              <w:rFonts w:hint="eastAsia"/>
            </w:rPr>
            <w:t>檔名：</w:t>
          </w:r>
          <w:r>
            <w:rPr>
              <w:rFonts w:hint="eastAsia"/>
            </w:rPr>
            <w:t>規格書</w:t>
          </w:r>
          <w:r>
            <w:rPr>
              <w:rFonts w:hint="eastAsia"/>
            </w:rPr>
            <w:t>-</w:t>
          </w:r>
          <w:r>
            <w:rPr>
              <w:rFonts w:hint="eastAsia"/>
            </w:rPr>
            <w:t>報表範本</w:t>
          </w:r>
        </w:p>
      </w:tc>
      <w:tc>
        <w:tcPr>
          <w:tcW w:w="1080" w:type="dxa"/>
        </w:tcPr>
        <w:p w14:paraId="4622B42B" w14:textId="77777777" w:rsidR="00B82081" w:rsidRDefault="00B82081" w:rsidP="003569A9">
          <w:pPr>
            <w:pStyle w:val="a7"/>
          </w:pPr>
          <w:r>
            <w:rPr>
              <w:rFonts w:hint="eastAsia"/>
            </w:rPr>
            <w:t>版次：</w:t>
          </w:r>
        </w:p>
      </w:tc>
      <w:tc>
        <w:tcPr>
          <w:tcW w:w="2040" w:type="dxa"/>
        </w:tcPr>
        <w:p w14:paraId="3C66B17C" w14:textId="77777777" w:rsidR="00B82081" w:rsidRDefault="00B82081" w:rsidP="003569A9">
          <w:pPr>
            <w:pStyle w:val="a7"/>
          </w:pPr>
          <w:r>
            <w:rPr>
              <w:rFonts w:hint="eastAsia"/>
            </w:rPr>
            <w:t>修訂日期：</w:t>
          </w:r>
        </w:p>
      </w:tc>
      <w:tc>
        <w:tcPr>
          <w:tcW w:w="1560" w:type="dxa"/>
        </w:tcPr>
        <w:p w14:paraId="4AB3B00C" w14:textId="77777777" w:rsidR="00B82081" w:rsidRDefault="00B82081" w:rsidP="003569A9">
          <w:pPr>
            <w:pStyle w:val="a7"/>
          </w:pPr>
          <w:r>
            <w:rPr>
              <w:rFonts w:hint="eastAsia"/>
            </w:rPr>
            <w:t>組織版次：</w:t>
          </w:r>
          <w:r>
            <w:rPr>
              <w:rFonts w:hint="eastAsia"/>
            </w:rPr>
            <w:t>V6.0</w:t>
          </w:r>
        </w:p>
      </w:tc>
      <w:tc>
        <w:tcPr>
          <w:tcW w:w="1560" w:type="dxa"/>
        </w:tcPr>
        <w:p w14:paraId="6A759991" w14:textId="68DAD58E" w:rsidR="00B82081" w:rsidRPr="00B27847" w:rsidRDefault="00B82081" w:rsidP="003569A9">
          <w:pPr>
            <w:pStyle w:val="a7"/>
          </w:pPr>
          <w:r>
            <w:rPr>
              <w:rFonts w:hint="eastAsia"/>
            </w:rPr>
            <w:t>頁</w:t>
          </w:r>
          <w:r w:rsidRPr="00B27847">
            <w:rPr>
              <w:rFonts w:hint="eastAsia"/>
            </w:rPr>
            <w:t>次</w:t>
          </w:r>
          <w:r w:rsidRPr="00B27847">
            <w:rPr>
              <w:rFonts w:hint="eastAsia"/>
            </w:rPr>
            <w:t>/</w:t>
          </w:r>
          <w:r w:rsidRPr="00B27847">
            <w:rPr>
              <w:rFonts w:hint="eastAsia"/>
            </w:rPr>
            <w:t>頁數：</w:t>
          </w:r>
          <w:r w:rsidRPr="00B27847">
            <w:rPr>
              <w:rStyle w:val="aa"/>
            </w:rPr>
            <w:fldChar w:fldCharType="begin"/>
          </w:r>
          <w:r w:rsidRPr="00B27847">
            <w:rPr>
              <w:rStyle w:val="aa"/>
            </w:rPr>
            <w:instrText xml:space="preserve"> PAGE </w:instrText>
          </w:r>
          <w:r w:rsidRPr="00B27847">
            <w:rPr>
              <w:rStyle w:val="aa"/>
            </w:rPr>
            <w:fldChar w:fldCharType="separate"/>
          </w:r>
          <w:r w:rsidR="007404E5">
            <w:rPr>
              <w:rStyle w:val="aa"/>
              <w:noProof/>
            </w:rPr>
            <w:t>1</w:t>
          </w:r>
          <w:r w:rsidRPr="00B27847">
            <w:rPr>
              <w:rStyle w:val="aa"/>
            </w:rPr>
            <w:fldChar w:fldCharType="end"/>
          </w:r>
          <w:r w:rsidRPr="00B27847">
            <w:rPr>
              <w:rStyle w:val="aa"/>
              <w:rFonts w:hint="eastAsia"/>
            </w:rPr>
            <w:t>/</w:t>
          </w:r>
          <w:r w:rsidRPr="00B27847">
            <w:rPr>
              <w:rStyle w:val="aa"/>
            </w:rPr>
            <w:fldChar w:fldCharType="begin"/>
          </w:r>
          <w:r w:rsidRPr="00B27847">
            <w:rPr>
              <w:rStyle w:val="aa"/>
            </w:rPr>
            <w:instrText xml:space="preserve"> NUMPAGES </w:instrText>
          </w:r>
          <w:r w:rsidRPr="00B27847">
            <w:rPr>
              <w:rStyle w:val="aa"/>
            </w:rPr>
            <w:fldChar w:fldCharType="separate"/>
          </w:r>
          <w:r w:rsidR="007404E5">
            <w:rPr>
              <w:rStyle w:val="aa"/>
              <w:noProof/>
            </w:rPr>
            <w:t>1</w:t>
          </w:r>
          <w:r w:rsidRPr="00B27847">
            <w:rPr>
              <w:rStyle w:val="aa"/>
            </w:rPr>
            <w:fldChar w:fldCharType="end"/>
          </w:r>
        </w:p>
      </w:tc>
    </w:tr>
  </w:tbl>
  <w:p w14:paraId="2D78BF00" w14:textId="77777777" w:rsidR="00B82081" w:rsidRPr="00B27847" w:rsidRDefault="00B82081" w:rsidP="003569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7B9CC" w14:textId="77777777" w:rsidR="007404E5" w:rsidRDefault="007404E5" w:rsidP="009A7407">
      <w:r>
        <w:separator/>
      </w:r>
    </w:p>
  </w:footnote>
  <w:footnote w:type="continuationSeparator" w:id="0">
    <w:p w14:paraId="2F1E8D9D" w14:textId="77777777" w:rsidR="007404E5" w:rsidRDefault="007404E5" w:rsidP="009A7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5F3D" w14:textId="77777777" w:rsidR="00B82081" w:rsidRDefault="00B82081">
    <w:pPr>
      <w:pStyle w:val="a5"/>
    </w:pPr>
  </w:p>
  <w:p w14:paraId="6E6990E2" w14:textId="77777777" w:rsidR="00B82081" w:rsidRPr="0096300F" w:rsidRDefault="00B820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48C2AC18"/>
    <w:lvl w:ilvl="0">
      <w:start w:val="1"/>
      <w:numFmt w:val="decimal"/>
      <w:pStyle w:val="3"/>
      <w:lvlText w:val="%1."/>
      <w:lvlJc w:val="left"/>
      <w:pPr>
        <w:tabs>
          <w:tab w:val="num" w:pos="1321"/>
        </w:tabs>
        <w:ind w:leftChars="600" w:left="1321" w:hangingChars="200" w:hanging="360"/>
      </w:pPr>
    </w:lvl>
  </w:abstractNum>
  <w:abstractNum w:abstractNumId="1" w15:restartNumberingAfterBreak="0">
    <w:nsid w:val="FFFFFF80"/>
    <w:multiLevelType w:val="singleLevel"/>
    <w:tmpl w:val="B5562DB2"/>
    <w:lvl w:ilvl="0">
      <w:start w:val="1"/>
      <w:numFmt w:val="bullet"/>
      <w:pStyle w:val="5"/>
      <w:lvlText w:val=""/>
      <w:lvlJc w:val="left"/>
      <w:pPr>
        <w:tabs>
          <w:tab w:val="num" w:pos="2770"/>
        </w:tabs>
        <w:ind w:left="2744" w:hanging="334"/>
      </w:pPr>
      <w:rPr>
        <w:rFonts w:ascii="Wingdings" w:hAnsi="Wingdings" w:hint="default"/>
        <w:sz w:val="18"/>
      </w:rPr>
    </w:lvl>
  </w:abstractNum>
  <w:abstractNum w:abstractNumId="2" w15:restartNumberingAfterBreak="0">
    <w:nsid w:val="FFFFFF81"/>
    <w:multiLevelType w:val="singleLevel"/>
    <w:tmpl w:val="9C20FA46"/>
    <w:lvl w:ilvl="0">
      <w:start w:val="1"/>
      <w:numFmt w:val="bullet"/>
      <w:pStyle w:val="4"/>
      <w:lvlText w:val=""/>
      <w:lvlJc w:val="left"/>
      <w:pPr>
        <w:tabs>
          <w:tab w:val="num" w:pos="2203"/>
        </w:tabs>
        <w:ind w:leftChars="800" w:left="2203" w:hangingChars="200" w:hanging="360"/>
      </w:pPr>
      <w:rPr>
        <w:rFonts w:ascii="Wingdings" w:hAnsi="Wingdings" w:hint="default"/>
      </w:rPr>
    </w:lvl>
  </w:abstractNum>
  <w:abstractNum w:abstractNumId="3" w15:restartNumberingAfterBreak="0">
    <w:nsid w:val="FFFFFF82"/>
    <w:multiLevelType w:val="singleLevel"/>
    <w:tmpl w:val="8E6A1AFE"/>
    <w:lvl w:ilvl="0">
      <w:start w:val="1"/>
      <w:numFmt w:val="bullet"/>
      <w:pStyle w:val="30"/>
      <w:lvlText w:val=""/>
      <w:lvlJc w:val="left"/>
      <w:pPr>
        <w:tabs>
          <w:tab w:val="num" w:pos="1920"/>
        </w:tabs>
        <w:ind w:left="1843" w:hanging="283"/>
      </w:pPr>
      <w:rPr>
        <w:rFonts w:ascii="Wingdings" w:hAnsi="Wingdings" w:hint="default"/>
      </w:rPr>
    </w:lvl>
  </w:abstractNum>
  <w:abstractNum w:abstractNumId="4" w15:restartNumberingAfterBreak="0">
    <w:nsid w:val="FFFFFF89"/>
    <w:multiLevelType w:val="singleLevel"/>
    <w:tmpl w:val="90385852"/>
    <w:lvl w:ilvl="0">
      <w:start w:val="1"/>
      <w:numFmt w:val="bullet"/>
      <w:pStyle w:val="a"/>
      <w:lvlText w:val=""/>
      <w:lvlJc w:val="left"/>
      <w:pPr>
        <w:tabs>
          <w:tab w:val="num" w:pos="1559"/>
        </w:tabs>
        <w:ind w:left="1559" w:hanging="425"/>
      </w:pPr>
      <w:rPr>
        <w:rFonts w:ascii="Wingdings" w:hAnsi="Wingdings" w:hint="default"/>
        <w:sz w:val="16"/>
      </w:rPr>
    </w:lvl>
  </w:abstractNum>
  <w:abstractNum w:abstractNumId="5" w15:restartNumberingAfterBreak="0">
    <w:nsid w:val="019843AC"/>
    <w:multiLevelType w:val="multilevel"/>
    <w:tmpl w:val="CD466D1E"/>
    <w:lvl w:ilvl="0">
      <w:start w:val="2"/>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716" w:hanging="216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024372DA"/>
    <w:multiLevelType w:val="singleLevel"/>
    <w:tmpl w:val="085895D8"/>
    <w:lvl w:ilvl="0">
      <w:start w:val="1"/>
      <w:numFmt w:val="bullet"/>
      <w:pStyle w:val="2"/>
      <w:lvlText w:val=""/>
      <w:lvlJc w:val="left"/>
      <w:pPr>
        <w:tabs>
          <w:tab w:val="num" w:pos="1920"/>
        </w:tabs>
        <w:ind w:left="1844" w:hanging="284"/>
      </w:pPr>
      <w:rPr>
        <w:rFonts w:ascii="Wingdings" w:hAnsi="Wingdings" w:hint="default"/>
        <w:sz w:val="16"/>
      </w:rPr>
    </w:lvl>
  </w:abstractNum>
  <w:abstractNum w:abstractNumId="7" w15:restartNumberingAfterBreak="0">
    <w:nsid w:val="0D9F5195"/>
    <w:multiLevelType w:val="hybridMultilevel"/>
    <w:tmpl w:val="4000B630"/>
    <w:lvl w:ilvl="0" w:tplc="934EA682">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15:restartNumberingAfterBreak="0">
    <w:nsid w:val="10BE6EA1"/>
    <w:multiLevelType w:val="singleLevel"/>
    <w:tmpl w:val="D0E459B4"/>
    <w:lvl w:ilvl="0">
      <w:start w:val="1"/>
      <w:numFmt w:val="bullet"/>
      <w:pStyle w:val="1"/>
      <w:lvlText w:val=""/>
      <w:lvlJc w:val="left"/>
      <w:pPr>
        <w:tabs>
          <w:tab w:val="num" w:pos="360"/>
        </w:tabs>
        <w:ind w:left="142" w:hanging="142"/>
      </w:pPr>
      <w:rPr>
        <w:rFonts w:ascii="Wingdings" w:hAnsi="Wingdings" w:hint="default"/>
        <w:sz w:val="12"/>
      </w:rPr>
    </w:lvl>
  </w:abstractNum>
  <w:abstractNum w:abstractNumId="9" w15:restartNumberingAfterBreak="0">
    <w:nsid w:val="18E238F1"/>
    <w:multiLevelType w:val="singleLevel"/>
    <w:tmpl w:val="47982274"/>
    <w:lvl w:ilvl="0">
      <w:start w:val="1"/>
      <w:numFmt w:val="bullet"/>
      <w:pStyle w:val="20"/>
      <w:lvlText w:val=""/>
      <w:lvlJc w:val="left"/>
      <w:pPr>
        <w:tabs>
          <w:tab w:val="num" w:pos="502"/>
        </w:tabs>
        <w:ind w:left="284" w:hanging="142"/>
      </w:pPr>
      <w:rPr>
        <w:rFonts w:ascii="Wingdings" w:hAnsi="Wingdings" w:hint="default"/>
        <w:sz w:val="12"/>
      </w:rPr>
    </w:lvl>
  </w:abstractNum>
  <w:abstractNum w:abstractNumId="10" w15:restartNumberingAfterBreak="0">
    <w:nsid w:val="19F456DD"/>
    <w:multiLevelType w:val="hybridMultilevel"/>
    <w:tmpl w:val="A96863C2"/>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270B0082"/>
    <w:multiLevelType w:val="hybridMultilevel"/>
    <w:tmpl w:val="4FD4F586"/>
    <w:lvl w:ilvl="0" w:tplc="0409000B">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12" w15:restartNumberingAfterBreak="0">
    <w:nsid w:val="28297043"/>
    <w:multiLevelType w:val="hybridMultilevel"/>
    <w:tmpl w:val="C4907A46"/>
    <w:lvl w:ilvl="0" w:tplc="A1048A72">
      <w:start w:val="2"/>
      <w:numFmt w:val="bullet"/>
      <w:lvlText w:val=""/>
      <w:lvlJc w:val="left"/>
      <w:pPr>
        <w:ind w:left="360" w:hanging="360"/>
      </w:pPr>
      <w:rPr>
        <w:rFonts w:ascii="Wingdings" w:eastAsia="標楷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EBA5D61"/>
    <w:multiLevelType w:val="singleLevel"/>
    <w:tmpl w:val="EC785048"/>
    <w:lvl w:ilvl="0">
      <w:start w:val="1"/>
      <w:numFmt w:val="taiwaneseCountingThousand"/>
      <w:pStyle w:val="a0"/>
      <w:lvlText w:val="附件%1、"/>
      <w:lvlJc w:val="left"/>
      <w:pPr>
        <w:tabs>
          <w:tab w:val="num" w:pos="1080"/>
        </w:tabs>
        <w:ind w:left="482" w:hanging="482"/>
      </w:pPr>
      <w:rPr>
        <w:rFonts w:hint="eastAsia"/>
      </w:rPr>
    </w:lvl>
  </w:abstractNum>
  <w:abstractNum w:abstractNumId="14" w15:restartNumberingAfterBreak="0">
    <w:nsid w:val="2F74224D"/>
    <w:multiLevelType w:val="singleLevel"/>
    <w:tmpl w:val="94C60B56"/>
    <w:lvl w:ilvl="0">
      <w:start w:val="1"/>
      <w:numFmt w:val="bullet"/>
      <w:pStyle w:val="31"/>
      <w:lvlText w:val=""/>
      <w:lvlJc w:val="left"/>
      <w:pPr>
        <w:tabs>
          <w:tab w:val="num" w:pos="644"/>
        </w:tabs>
        <w:ind w:left="425" w:hanging="141"/>
      </w:pPr>
      <w:rPr>
        <w:rFonts w:ascii="Wingdings" w:hAnsi="Wingdings" w:hint="default"/>
        <w:sz w:val="20"/>
      </w:rPr>
    </w:lvl>
  </w:abstractNum>
  <w:abstractNum w:abstractNumId="15" w15:restartNumberingAfterBreak="0">
    <w:nsid w:val="3EA75863"/>
    <w:multiLevelType w:val="hybridMultilevel"/>
    <w:tmpl w:val="A96863C2"/>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4401107A"/>
    <w:multiLevelType w:val="multilevel"/>
    <w:tmpl w:val="42FE9C60"/>
    <w:lvl w:ilvl="0">
      <w:start w:val="1"/>
      <w:numFmt w:val="decimal"/>
      <w:pStyle w:val="10"/>
      <w:lvlText w:val="%1"/>
      <w:lvlJc w:val="left"/>
      <w:pPr>
        <w:tabs>
          <w:tab w:val="num" w:pos="1134"/>
        </w:tabs>
        <w:ind w:left="0" w:firstLine="0"/>
      </w:pPr>
      <w:rPr>
        <w:rFonts w:hint="eastAsia"/>
        <w:b w:val="0"/>
      </w:rPr>
    </w:lvl>
    <w:lvl w:ilvl="1">
      <w:start w:val="1"/>
      <w:numFmt w:val="decimal"/>
      <w:pStyle w:val="21"/>
      <w:lvlText w:val="%2."/>
      <w:lvlJc w:val="left"/>
      <w:pPr>
        <w:tabs>
          <w:tab w:val="num" w:pos="1134"/>
        </w:tabs>
        <w:ind w:left="0" w:firstLine="0"/>
      </w:pPr>
      <w:rPr>
        <w:rFonts w:ascii="標楷體" w:eastAsia="標楷體" w:hAnsi="標楷體" w:cs="Times New Roman"/>
        <w:b w:val="0"/>
      </w:rPr>
    </w:lvl>
    <w:lvl w:ilvl="2">
      <w:start w:val="1"/>
      <w:numFmt w:val="decimal"/>
      <w:pStyle w:val="32"/>
      <w:lvlText w:val="%3."/>
      <w:lvlJc w:val="left"/>
      <w:pPr>
        <w:tabs>
          <w:tab w:val="num" w:pos="567"/>
        </w:tabs>
        <w:ind w:left="-28" w:firstLine="454"/>
      </w:pPr>
      <w:rPr>
        <w:rFonts w:ascii="標楷體" w:eastAsia="標楷體" w:hAnsi="標楷體" w:hint="eastAsia"/>
        <w:sz w:val="28"/>
        <w:szCs w:val="28"/>
      </w:rPr>
    </w:lvl>
    <w:lvl w:ilvl="3">
      <w:start w:val="1"/>
      <w:numFmt w:val="decimal"/>
      <w:pStyle w:val="40"/>
      <w:lvlText w:val="(%4)."/>
      <w:lvlJc w:val="left"/>
      <w:pPr>
        <w:tabs>
          <w:tab w:val="num" w:pos="1305"/>
        </w:tabs>
        <w:ind w:left="625" w:firstLine="226"/>
      </w:pPr>
      <w:rPr>
        <w:rFonts w:ascii="標楷體" w:eastAsia="標楷體" w:hAnsi="標楷體" w:hint="eastAsia"/>
        <w:sz w:val="24"/>
        <w:szCs w:val="24"/>
      </w:rPr>
    </w:lvl>
    <w:lvl w:ilvl="4">
      <w:start w:val="1"/>
      <w:numFmt w:val="lowerLetter"/>
      <w:pStyle w:val="50"/>
      <w:lvlText w:val="%5"/>
      <w:lvlJc w:val="left"/>
      <w:pPr>
        <w:tabs>
          <w:tab w:val="num" w:pos="1134"/>
        </w:tabs>
        <w:ind w:left="57" w:firstLine="1077"/>
      </w:pPr>
      <w:rPr>
        <w:rFonts w:hint="eastAsia"/>
        <w:sz w:val="24"/>
        <w:szCs w:val="24"/>
      </w:rPr>
    </w:lvl>
    <w:lvl w:ilvl="5">
      <w:start w:val="1"/>
      <w:numFmt w:val="decimal"/>
      <w:pStyle w:val="6"/>
      <w:lvlText w:val="(%6)"/>
      <w:lvlJc w:val="left"/>
      <w:pPr>
        <w:tabs>
          <w:tab w:val="num" w:pos="1843"/>
        </w:tabs>
        <w:ind w:left="709" w:firstLine="0"/>
      </w:pPr>
      <w:rPr>
        <w:rFonts w:hint="eastAsia"/>
        <w:color w:val="auto"/>
      </w:rPr>
    </w:lvl>
    <w:lvl w:ilvl="6">
      <w:start w:val="1"/>
      <w:numFmt w:val="upperLetter"/>
      <w:pStyle w:val="7"/>
      <w:lvlText w:val="%7."/>
      <w:lvlJc w:val="left"/>
      <w:pPr>
        <w:tabs>
          <w:tab w:val="num" w:pos="1134"/>
        </w:tabs>
        <w:ind w:left="0" w:firstLine="0"/>
      </w:pPr>
      <w:rPr>
        <w:rFonts w:hint="eastAsia"/>
      </w:rPr>
    </w:lvl>
    <w:lvl w:ilvl="7">
      <w:start w:val="1"/>
      <w:numFmt w:val="lowerLetter"/>
      <w:pStyle w:val="8"/>
      <w:lvlText w:val="%8."/>
      <w:lvlJc w:val="left"/>
      <w:pPr>
        <w:tabs>
          <w:tab w:val="num" w:pos="1134"/>
        </w:tabs>
        <w:ind w:left="0" w:firstLine="0"/>
      </w:pPr>
      <w:rPr>
        <w:rFonts w:hint="eastAsia"/>
      </w:rPr>
    </w:lvl>
    <w:lvl w:ilvl="8">
      <w:start w:val="1"/>
      <w:numFmt w:val="lowerLetter"/>
      <w:pStyle w:val="9"/>
      <w:lvlText w:val="(%9)"/>
      <w:lvlJc w:val="left"/>
      <w:pPr>
        <w:tabs>
          <w:tab w:val="num" w:pos="1134"/>
        </w:tabs>
        <w:ind w:left="0" w:firstLine="0"/>
      </w:pPr>
      <w:rPr>
        <w:rFonts w:hint="eastAsia"/>
      </w:rPr>
    </w:lvl>
  </w:abstractNum>
  <w:abstractNum w:abstractNumId="17" w15:restartNumberingAfterBreak="0">
    <w:nsid w:val="441E063C"/>
    <w:multiLevelType w:val="hybridMultilevel"/>
    <w:tmpl w:val="2960CD02"/>
    <w:lvl w:ilvl="0" w:tplc="CA9EA2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46B5BB4"/>
    <w:multiLevelType w:val="hybridMultilevel"/>
    <w:tmpl w:val="75EAEEF6"/>
    <w:lvl w:ilvl="0" w:tplc="76A033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0DC3143"/>
    <w:multiLevelType w:val="singleLevel"/>
    <w:tmpl w:val="D30866BA"/>
    <w:lvl w:ilvl="0">
      <w:start w:val="1"/>
      <w:numFmt w:val="bullet"/>
      <w:pStyle w:val="70"/>
      <w:lvlText w:val="☆"/>
      <w:lvlJc w:val="left"/>
      <w:pPr>
        <w:tabs>
          <w:tab w:val="num" w:pos="3337"/>
        </w:tabs>
        <w:ind w:left="3260" w:hanging="283"/>
      </w:pPr>
      <w:rPr>
        <w:rFonts w:ascii="標楷體" w:eastAsia="標楷體" w:hAnsi="標楷體" w:hint="eastAsia"/>
        <w:sz w:val="20"/>
      </w:rPr>
    </w:lvl>
  </w:abstractNum>
  <w:abstractNum w:abstractNumId="20" w15:restartNumberingAfterBreak="0">
    <w:nsid w:val="6105566E"/>
    <w:multiLevelType w:val="hybridMultilevel"/>
    <w:tmpl w:val="761ECFBA"/>
    <w:lvl w:ilvl="0" w:tplc="AC34C4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51F1A6A"/>
    <w:multiLevelType w:val="hybridMultilevel"/>
    <w:tmpl w:val="A96863C2"/>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77E5605E"/>
    <w:multiLevelType w:val="hybridMultilevel"/>
    <w:tmpl w:val="A2D66C38"/>
    <w:lvl w:ilvl="0" w:tplc="095C6A46">
      <w:start w:val="1"/>
      <w:numFmt w:val="decimal"/>
      <w:pStyle w:val="6TEXT"/>
      <w:lvlText w:val="%1."/>
      <w:lvlJc w:val="left"/>
      <w:pPr>
        <w:ind w:left="1898" w:hanging="480"/>
      </w:pPr>
      <w:rPr>
        <w:rFonts w:ascii="Times New Roman" w:eastAsia="標楷體" w:hAnsi="Times New Roman" w:cs="Times New Roman"/>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start w:val="1"/>
      <w:numFmt w:val="bullet"/>
      <w:lvlText w:val=""/>
      <w:lvlJc w:val="left"/>
      <w:pPr>
        <w:ind w:left="3360" w:hanging="480"/>
      </w:pPr>
      <w:rPr>
        <w:rFonts w:ascii="Wingdings" w:hAnsi="Wingdings" w:hint="default"/>
      </w:rPr>
    </w:lvl>
    <w:lvl w:ilvl="4" w:tplc="04090003">
      <w:start w:val="1"/>
      <w:numFmt w:val="bullet"/>
      <w:lvlText w:val=""/>
      <w:lvlJc w:val="left"/>
      <w:pPr>
        <w:ind w:left="3840" w:hanging="480"/>
      </w:pPr>
      <w:rPr>
        <w:rFonts w:ascii="Wingdings" w:hAnsi="Wingdings" w:hint="default"/>
      </w:rPr>
    </w:lvl>
    <w:lvl w:ilvl="5" w:tplc="04090005">
      <w:start w:val="1"/>
      <w:numFmt w:val="bullet"/>
      <w:lvlText w:val=""/>
      <w:lvlJc w:val="left"/>
      <w:pPr>
        <w:ind w:left="4320" w:hanging="480"/>
      </w:pPr>
      <w:rPr>
        <w:rFonts w:ascii="Wingdings" w:hAnsi="Wingdings" w:hint="default"/>
      </w:rPr>
    </w:lvl>
    <w:lvl w:ilvl="6" w:tplc="04090001">
      <w:start w:val="1"/>
      <w:numFmt w:val="bullet"/>
      <w:lvlText w:val=""/>
      <w:lvlJc w:val="left"/>
      <w:pPr>
        <w:ind w:left="4800" w:hanging="480"/>
      </w:pPr>
      <w:rPr>
        <w:rFonts w:ascii="Wingdings" w:hAnsi="Wingdings" w:hint="default"/>
      </w:rPr>
    </w:lvl>
    <w:lvl w:ilvl="7" w:tplc="04090003">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3" w15:restartNumberingAfterBreak="0">
    <w:nsid w:val="7F9B42EB"/>
    <w:multiLevelType w:val="multilevel"/>
    <w:tmpl w:val="D48A7414"/>
    <w:lvl w:ilvl="0">
      <w:start w:val="1"/>
      <w:numFmt w:val="decimal"/>
      <w:lvlText w:val="%1"/>
      <w:lvlJc w:val="left"/>
      <w:pPr>
        <w:ind w:left="420" w:hanging="4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24" w15:restartNumberingAfterBreak="0">
    <w:nsid w:val="7FDD0D39"/>
    <w:multiLevelType w:val="hybridMultilevel"/>
    <w:tmpl w:val="CC3E1576"/>
    <w:lvl w:ilvl="0" w:tplc="0409000B">
      <w:start w:val="1"/>
      <w:numFmt w:val="bullet"/>
      <w:lvlText w:val=""/>
      <w:lvlJc w:val="left"/>
      <w:pPr>
        <w:ind w:left="1614" w:hanging="480"/>
      </w:pPr>
      <w:rPr>
        <w:rFonts w:ascii="Wingdings" w:hAnsi="Wingdings" w:hint="default"/>
      </w:rPr>
    </w:lvl>
    <w:lvl w:ilvl="1" w:tplc="04090003">
      <w:start w:val="1"/>
      <w:numFmt w:val="bullet"/>
      <w:lvlText w:val=""/>
      <w:lvlJc w:val="left"/>
      <w:pPr>
        <w:ind w:left="2094" w:hanging="480"/>
      </w:pPr>
      <w:rPr>
        <w:rFonts w:ascii="Wingdings" w:hAnsi="Wingdings" w:hint="default"/>
      </w:rPr>
    </w:lvl>
    <w:lvl w:ilvl="2" w:tplc="04090005">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num w:numId="1">
    <w:abstractNumId w:val="3"/>
  </w:num>
  <w:num w:numId="2">
    <w:abstractNumId w:val="8"/>
  </w:num>
  <w:num w:numId="3">
    <w:abstractNumId w:val="14"/>
  </w:num>
  <w:num w:numId="4">
    <w:abstractNumId w:val="16"/>
  </w:num>
  <w:num w:numId="5">
    <w:abstractNumId w:val="2"/>
  </w:num>
  <w:num w:numId="6">
    <w:abstractNumId w:val="1"/>
  </w:num>
  <w:num w:numId="7">
    <w:abstractNumId w:val="9"/>
  </w:num>
  <w:num w:numId="8">
    <w:abstractNumId w:val="0"/>
  </w:num>
  <w:num w:numId="9">
    <w:abstractNumId w:val="19"/>
  </w:num>
  <w:num w:numId="10">
    <w:abstractNumId w:val="13"/>
  </w:num>
  <w:num w:numId="11">
    <w:abstractNumId w:val="6"/>
  </w:num>
  <w:num w:numId="12">
    <w:abstractNumId w:val="4"/>
  </w:num>
  <w:num w:numId="13">
    <w:abstractNumId w:val="22"/>
  </w:num>
  <w:num w:numId="14">
    <w:abstractNumId w:val="24"/>
  </w:num>
  <w:num w:numId="15">
    <w:abstractNumId w:val="18"/>
  </w:num>
  <w:num w:numId="16">
    <w:abstractNumId w:val="15"/>
  </w:num>
  <w:num w:numId="17">
    <w:abstractNumId w:val="10"/>
  </w:num>
  <w:num w:numId="18">
    <w:abstractNumId w:val="11"/>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21"/>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20"/>
  </w:num>
  <w:num w:numId="37">
    <w:abstractNumId w:val="17"/>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23"/>
  </w:num>
  <w:num w:numId="41">
    <w:abstractNumId w:val="5"/>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7A6D"/>
    <w:rsid w:val="00000C5E"/>
    <w:rsid w:val="00001D04"/>
    <w:rsid w:val="00001F35"/>
    <w:rsid w:val="000033CC"/>
    <w:rsid w:val="00007E1A"/>
    <w:rsid w:val="0001470A"/>
    <w:rsid w:val="00014710"/>
    <w:rsid w:val="00023889"/>
    <w:rsid w:val="00032E51"/>
    <w:rsid w:val="0003501F"/>
    <w:rsid w:val="000400F6"/>
    <w:rsid w:val="00044254"/>
    <w:rsid w:val="000508FD"/>
    <w:rsid w:val="00055810"/>
    <w:rsid w:val="00057462"/>
    <w:rsid w:val="00062AC5"/>
    <w:rsid w:val="000655A5"/>
    <w:rsid w:val="00070DDD"/>
    <w:rsid w:val="000759F5"/>
    <w:rsid w:val="00075AA1"/>
    <w:rsid w:val="00075C72"/>
    <w:rsid w:val="000767F4"/>
    <w:rsid w:val="0008777C"/>
    <w:rsid w:val="00092A98"/>
    <w:rsid w:val="00093933"/>
    <w:rsid w:val="00097582"/>
    <w:rsid w:val="000A47AF"/>
    <w:rsid w:val="000A6A35"/>
    <w:rsid w:val="000A7705"/>
    <w:rsid w:val="000B0B4F"/>
    <w:rsid w:val="000B2C22"/>
    <w:rsid w:val="000B3EEA"/>
    <w:rsid w:val="000B3FD7"/>
    <w:rsid w:val="000B4B22"/>
    <w:rsid w:val="000B4E90"/>
    <w:rsid w:val="000B691D"/>
    <w:rsid w:val="000B7B37"/>
    <w:rsid w:val="000C3454"/>
    <w:rsid w:val="000D1063"/>
    <w:rsid w:val="000D21F0"/>
    <w:rsid w:val="000D4391"/>
    <w:rsid w:val="000D79A6"/>
    <w:rsid w:val="000D7EF2"/>
    <w:rsid w:val="000E0C8F"/>
    <w:rsid w:val="000E1133"/>
    <w:rsid w:val="000E5B5A"/>
    <w:rsid w:val="000F11BC"/>
    <w:rsid w:val="000F566C"/>
    <w:rsid w:val="000F5B25"/>
    <w:rsid w:val="001005B4"/>
    <w:rsid w:val="00103D78"/>
    <w:rsid w:val="001101FB"/>
    <w:rsid w:val="001144A0"/>
    <w:rsid w:val="00114CC8"/>
    <w:rsid w:val="0012261D"/>
    <w:rsid w:val="001236F9"/>
    <w:rsid w:val="001240C0"/>
    <w:rsid w:val="0012489B"/>
    <w:rsid w:val="00135B4C"/>
    <w:rsid w:val="001360F5"/>
    <w:rsid w:val="00137418"/>
    <w:rsid w:val="001408AC"/>
    <w:rsid w:val="00140BCF"/>
    <w:rsid w:val="001416C7"/>
    <w:rsid w:val="00141BCC"/>
    <w:rsid w:val="001454BB"/>
    <w:rsid w:val="0015140D"/>
    <w:rsid w:val="00152719"/>
    <w:rsid w:val="00154F43"/>
    <w:rsid w:val="00160E05"/>
    <w:rsid w:val="00166FE6"/>
    <w:rsid w:val="00167883"/>
    <w:rsid w:val="00181A2B"/>
    <w:rsid w:val="00183F00"/>
    <w:rsid w:val="0018556C"/>
    <w:rsid w:val="00187B1D"/>
    <w:rsid w:val="00193C36"/>
    <w:rsid w:val="001A63EC"/>
    <w:rsid w:val="001A7A6D"/>
    <w:rsid w:val="001A7C86"/>
    <w:rsid w:val="001B7701"/>
    <w:rsid w:val="001C6F8A"/>
    <w:rsid w:val="001D4E25"/>
    <w:rsid w:val="001E18D8"/>
    <w:rsid w:val="001E3987"/>
    <w:rsid w:val="001E5FC6"/>
    <w:rsid w:val="001E723D"/>
    <w:rsid w:val="001E7DE7"/>
    <w:rsid w:val="001F136C"/>
    <w:rsid w:val="001F664B"/>
    <w:rsid w:val="001F79E7"/>
    <w:rsid w:val="0020775B"/>
    <w:rsid w:val="00211C40"/>
    <w:rsid w:val="002138A4"/>
    <w:rsid w:val="0021465B"/>
    <w:rsid w:val="002158E4"/>
    <w:rsid w:val="002228EA"/>
    <w:rsid w:val="00222A6F"/>
    <w:rsid w:val="00222B81"/>
    <w:rsid w:val="00223542"/>
    <w:rsid w:val="002240D1"/>
    <w:rsid w:val="0022606A"/>
    <w:rsid w:val="0023335C"/>
    <w:rsid w:val="00234E9B"/>
    <w:rsid w:val="0023638B"/>
    <w:rsid w:val="00240558"/>
    <w:rsid w:val="002473D9"/>
    <w:rsid w:val="00247CE7"/>
    <w:rsid w:val="00251705"/>
    <w:rsid w:val="002548E7"/>
    <w:rsid w:val="00265382"/>
    <w:rsid w:val="00270890"/>
    <w:rsid w:val="00275759"/>
    <w:rsid w:val="00275BDD"/>
    <w:rsid w:val="00281530"/>
    <w:rsid w:val="002827DE"/>
    <w:rsid w:val="002850CC"/>
    <w:rsid w:val="002913C6"/>
    <w:rsid w:val="00291582"/>
    <w:rsid w:val="0029463B"/>
    <w:rsid w:val="002947CF"/>
    <w:rsid w:val="00295103"/>
    <w:rsid w:val="002A0110"/>
    <w:rsid w:val="002A1E3B"/>
    <w:rsid w:val="002A3B81"/>
    <w:rsid w:val="002A6619"/>
    <w:rsid w:val="002B3EF9"/>
    <w:rsid w:val="002B6D30"/>
    <w:rsid w:val="002D0DD6"/>
    <w:rsid w:val="002D3483"/>
    <w:rsid w:val="002D7821"/>
    <w:rsid w:val="002E234F"/>
    <w:rsid w:val="002E3DE3"/>
    <w:rsid w:val="002E5440"/>
    <w:rsid w:val="002F0DDC"/>
    <w:rsid w:val="002F46AA"/>
    <w:rsid w:val="0030182F"/>
    <w:rsid w:val="0030195D"/>
    <w:rsid w:val="00310EAA"/>
    <w:rsid w:val="00313965"/>
    <w:rsid w:val="00314403"/>
    <w:rsid w:val="00314F80"/>
    <w:rsid w:val="00320F9F"/>
    <w:rsid w:val="003217F4"/>
    <w:rsid w:val="00322EB6"/>
    <w:rsid w:val="003319B8"/>
    <w:rsid w:val="00332638"/>
    <w:rsid w:val="00333FFC"/>
    <w:rsid w:val="00334096"/>
    <w:rsid w:val="003351F0"/>
    <w:rsid w:val="0034684C"/>
    <w:rsid w:val="00346F81"/>
    <w:rsid w:val="00352E18"/>
    <w:rsid w:val="003569A9"/>
    <w:rsid w:val="003575BA"/>
    <w:rsid w:val="00362986"/>
    <w:rsid w:val="00366462"/>
    <w:rsid w:val="00366F3E"/>
    <w:rsid w:val="003679A9"/>
    <w:rsid w:val="00372503"/>
    <w:rsid w:val="003753E4"/>
    <w:rsid w:val="00377330"/>
    <w:rsid w:val="00377E63"/>
    <w:rsid w:val="00383DC2"/>
    <w:rsid w:val="00385200"/>
    <w:rsid w:val="00392E53"/>
    <w:rsid w:val="00392F9B"/>
    <w:rsid w:val="003952BB"/>
    <w:rsid w:val="00397044"/>
    <w:rsid w:val="003A19EF"/>
    <w:rsid w:val="003A35F0"/>
    <w:rsid w:val="003A35FA"/>
    <w:rsid w:val="003A5819"/>
    <w:rsid w:val="003A61AE"/>
    <w:rsid w:val="003A621B"/>
    <w:rsid w:val="003A741D"/>
    <w:rsid w:val="003B037D"/>
    <w:rsid w:val="003B3260"/>
    <w:rsid w:val="003C4600"/>
    <w:rsid w:val="003C532A"/>
    <w:rsid w:val="003D4CF6"/>
    <w:rsid w:val="003D55FE"/>
    <w:rsid w:val="003D5E11"/>
    <w:rsid w:val="003E215A"/>
    <w:rsid w:val="003E3F45"/>
    <w:rsid w:val="003E58A2"/>
    <w:rsid w:val="003E5B1A"/>
    <w:rsid w:val="003F456A"/>
    <w:rsid w:val="003F76FE"/>
    <w:rsid w:val="004175A3"/>
    <w:rsid w:val="0041766E"/>
    <w:rsid w:val="00420966"/>
    <w:rsid w:val="0042259C"/>
    <w:rsid w:val="00434832"/>
    <w:rsid w:val="004348DC"/>
    <w:rsid w:val="0043751A"/>
    <w:rsid w:val="00441470"/>
    <w:rsid w:val="00442D87"/>
    <w:rsid w:val="00442F59"/>
    <w:rsid w:val="00444AF3"/>
    <w:rsid w:val="00446E21"/>
    <w:rsid w:val="00451000"/>
    <w:rsid w:val="00451DFA"/>
    <w:rsid w:val="0045303E"/>
    <w:rsid w:val="004546B4"/>
    <w:rsid w:val="00455E21"/>
    <w:rsid w:val="004566D4"/>
    <w:rsid w:val="0046268D"/>
    <w:rsid w:val="004634C5"/>
    <w:rsid w:val="00463DE6"/>
    <w:rsid w:val="00472F4B"/>
    <w:rsid w:val="00473564"/>
    <w:rsid w:val="004773DD"/>
    <w:rsid w:val="0048322A"/>
    <w:rsid w:val="00496AF8"/>
    <w:rsid w:val="004A0406"/>
    <w:rsid w:val="004A12A1"/>
    <w:rsid w:val="004B0512"/>
    <w:rsid w:val="004B5AA8"/>
    <w:rsid w:val="004B7802"/>
    <w:rsid w:val="004C4DA9"/>
    <w:rsid w:val="004D2798"/>
    <w:rsid w:val="004D40D4"/>
    <w:rsid w:val="004D573A"/>
    <w:rsid w:val="004D71B3"/>
    <w:rsid w:val="004E0116"/>
    <w:rsid w:val="004F5369"/>
    <w:rsid w:val="004F7F32"/>
    <w:rsid w:val="005035F6"/>
    <w:rsid w:val="005037F2"/>
    <w:rsid w:val="005045E5"/>
    <w:rsid w:val="005125A4"/>
    <w:rsid w:val="00512AE4"/>
    <w:rsid w:val="00517C13"/>
    <w:rsid w:val="00521409"/>
    <w:rsid w:val="0052269E"/>
    <w:rsid w:val="005233F6"/>
    <w:rsid w:val="0052344A"/>
    <w:rsid w:val="00526313"/>
    <w:rsid w:val="005269E1"/>
    <w:rsid w:val="005278E6"/>
    <w:rsid w:val="00530560"/>
    <w:rsid w:val="00531221"/>
    <w:rsid w:val="00534E48"/>
    <w:rsid w:val="005432FA"/>
    <w:rsid w:val="00544A9C"/>
    <w:rsid w:val="00557864"/>
    <w:rsid w:val="005640A3"/>
    <w:rsid w:val="005671BE"/>
    <w:rsid w:val="00572C5C"/>
    <w:rsid w:val="00573F8C"/>
    <w:rsid w:val="005759D6"/>
    <w:rsid w:val="005771D7"/>
    <w:rsid w:val="00582515"/>
    <w:rsid w:val="00582941"/>
    <w:rsid w:val="0058483E"/>
    <w:rsid w:val="00584CA8"/>
    <w:rsid w:val="00590259"/>
    <w:rsid w:val="0059185D"/>
    <w:rsid w:val="005936B8"/>
    <w:rsid w:val="005A0D10"/>
    <w:rsid w:val="005A1742"/>
    <w:rsid w:val="005A21E4"/>
    <w:rsid w:val="005A32B0"/>
    <w:rsid w:val="005A33D3"/>
    <w:rsid w:val="005A3B8C"/>
    <w:rsid w:val="005A6327"/>
    <w:rsid w:val="005B151E"/>
    <w:rsid w:val="005C25F2"/>
    <w:rsid w:val="005C3367"/>
    <w:rsid w:val="005C3F28"/>
    <w:rsid w:val="005C49E4"/>
    <w:rsid w:val="005D29F0"/>
    <w:rsid w:val="005D6B2B"/>
    <w:rsid w:val="005E52CD"/>
    <w:rsid w:val="005E6BE6"/>
    <w:rsid w:val="005F7D81"/>
    <w:rsid w:val="00604D16"/>
    <w:rsid w:val="00606ACE"/>
    <w:rsid w:val="006119AB"/>
    <w:rsid w:val="00615348"/>
    <w:rsid w:val="00617608"/>
    <w:rsid w:val="00621CFD"/>
    <w:rsid w:val="00626C15"/>
    <w:rsid w:val="00627CEE"/>
    <w:rsid w:val="0064310C"/>
    <w:rsid w:val="006573DC"/>
    <w:rsid w:val="00660C1A"/>
    <w:rsid w:val="00661207"/>
    <w:rsid w:val="0066250C"/>
    <w:rsid w:val="006749EE"/>
    <w:rsid w:val="006753A6"/>
    <w:rsid w:val="00681DEE"/>
    <w:rsid w:val="00683920"/>
    <w:rsid w:val="00683E74"/>
    <w:rsid w:val="0068767E"/>
    <w:rsid w:val="00691C36"/>
    <w:rsid w:val="006A0241"/>
    <w:rsid w:val="006A37D8"/>
    <w:rsid w:val="006A51BC"/>
    <w:rsid w:val="006B08E7"/>
    <w:rsid w:val="006C395D"/>
    <w:rsid w:val="006C55AA"/>
    <w:rsid w:val="006D07B0"/>
    <w:rsid w:val="006D21E5"/>
    <w:rsid w:val="006D7FED"/>
    <w:rsid w:val="006E1949"/>
    <w:rsid w:val="006E33F4"/>
    <w:rsid w:val="006F2623"/>
    <w:rsid w:val="006F7D16"/>
    <w:rsid w:val="006F7F0E"/>
    <w:rsid w:val="00703D65"/>
    <w:rsid w:val="00704312"/>
    <w:rsid w:val="007045D6"/>
    <w:rsid w:val="00713B81"/>
    <w:rsid w:val="00721E08"/>
    <w:rsid w:val="007336F9"/>
    <w:rsid w:val="007341B7"/>
    <w:rsid w:val="00735372"/>
    <w:rsid w:val="007404E5"/>
    <w:rsid w:val="00744392"/>
    <w:rsid w:val="00747EB0"/>
    <w:rsid w:val="00750BE8"/>
    <w:rsid w:val="0075539A"/>
    <w:rsid w:val="00760E69"/>
    <w:rsid w:val="00761485"/>
    <w:rsid w:val="0076235A"/>
    <w:rsid w:val="007660B4"/>
    <w:rsid w:val="00771EB7"/>
    <w:rsid w:val="00775BC0"/>
    <w:rsid w:val="00775F41"/>
    <w:rsid w:val="00790193"/>
    <w:rsid w:val="00796305"/>
    <w:rsid w:val="007A2938"/>
    <w:rsid w:val="007A2B2B"/>
    <w:rsid w:val="007A4631"/>
    <w:rsid w:val="007B16F6"/>
    <w:rsid w:val="007B5A4D"/>
    <w:rsid w:val="007B5ED4"/>
    <w:rsid w:val="007B7693"/>
    <w:rsid w:val="007B7804"/>
    <w:rsid w:val="007C2813"/>
    <w:rsid w:val="007C7D9B"/>
    <w:rsid w:val="007D3D65"/>
    <w:rsid w:val="007D71B5"/>
    <w:rsid w:val="007F12A0"/>
    <w:rsid w:val="00802A22"/>
    <w:rsid w:val="00805D06"/>
    <w:rsid w:val="00806A2D"/>
    <w:rsid w:val="00810C8C"/>
    <w:rsid w:val="0081207D"/>
    <w:rsid w:val="00813355"/>
    <w:rsid w:val="008145D7"/>
    <w:rsid w:val="00820BCE"/>
    <w:rsid w:val="008319A4"/>
    <w:rsid w:val="00832271"/>
    <w:rsid w:val="00836948"/>
    <w:rsid w:val="00837518"/>
    <w:rsid w:val="0084150C"/>
    <w:rsid w:val="00841B9B"/>
    <w:rsid w:val="00847929"/>
    <w:rsid w:val="00847B20"/>
    <w:rsid w:val="00854990"/>
    <w:rsid w:val="00857C05"/>
    <w:rsid w:val="00860117"/>
    <w:rsid w:val="0086103E"/>
    <w:rsid w:val="00861E37"/>
    <w:rsid w:val="008627A8"/>
    <w:rsid w:val="00862803"/>
    <w:rsid w:val="00864BEF"/>
    <w:rsid w:val="00865735"/>
    <w:rsid w:val="00867E4D"/>
    <w:rsid w:val="00870DE4"/>
    <w:rsid w:val="00872464"/>
    <w:rsid w:val="008778F9"/>
    <w:rsid w:val="00881379"/>
    <w:rsid w:val="00881A81"/>
    <w:rsid w:val="00882340"/>
    <w:rsid w:val="00886B34"/>
    <w:rsid w:val="00886BB0"/>
    <w:rsid w:val="00890027"/>
    <w:rsid w:val="00890DBE"/>
    <w:rsid w:val="008926FF"/>
    <w:rsid w:val="008A4110"/>
    <w:rsid w:val="008A42F5"/>
    <w:rsid w:val="008A4549"/>
    <w:rsid w:val="008A5442"/>
    <w:rsid w:val="008A7449"/>
    <w:rsid w:val="008B6BEF"/>
    <w:rsid w:val="008C4530"/>
    <w:rsid w:val="008C620C"/>
    <w:rsid w:val="008D005B"/>
    <w:rsid w:val="008D08D5"/>
    <w:rsid w:val="008D2F87"/>
    <w:rsid w:val="008F5289"/>
    <w:rsid w:val="00903BBF"/>
    <w:rsid w:val="0090727F"/>
    <w:rsid w:val="0091225E"/>
    <w:rsid w:val="00914878"/>
    <w:rsid w:val="0091534D"/>
    <w:rsid w:val="00920EA4"/>
    <w:rsid w:val="009215FF"/>
    <w:rsid w:val="0092172E"/>
    <w:rsid w:val="0092616D"/>
    <w:rsid w:val="00926EE5"/>
    <w:rsid w:val="00927B40"/>
    <w:rsid w:val="00945B45"/>
    <w:rsid w:val="00946996"/>
    <w:rsid w:val="00951F15"/>
    <w:rsid w:val="00953B0E"/>
    <w:rsid w:val="009549C7"/>
    <w:rsid w:val="0095566B"/>
    <w:rsid w:val="00960046"/>
    <w:rsid w:val="00972F5E"/>
    <w:rsid w:val="00976398"/>
    <w:rsid w:val="009772E8"/>
    <w:rsid w:val="00980FE9"/>
    <w:rsid w:val="00983DD8"/>
    <w:rsid w:val="00987EB8"/>
    <w:rsid w:val="00994717"/>
    <w:rsid w:val="009A5379"/>
    <w:rsid w:val="009A7407"/>
    <w:rsid w:val="009B0149"/>
    <w:rsid w:val="009B2E91"/>
    <w:rsid w:val="009C66C8"/>
    <w:rsid w:val="009D08FC"/>
    <w:rsid w:val="009D7723"/>
    <w:rsid w:val="009E0408"/>
    <w:rsid w:val="009E38D3"/>
    <w:rsid w:val="009F037E"/>
    <w:rsid w:val="009F4EEE"/>
    <w:rsid w:val="009F54CC"/>
    <w:rsid w:val="009F676C"/>
    <w:rsid w:val="009F7D1D"/>
    <w:rsid w:val="00A02C89"/>
    <w:rsid w:val="00A04920"/>
    <w:rsid w:val="00A07B10"/>
    <w:rsid w:val="00A120DB"/>
    <w:rsid w:val="00A12242"/>
    <w:rsid w:val="00A13280"/>
    <w:rsid w:val="00A13E34"/>
    <w:rsid w:val="00A208E3"/>
    <w:rsid w:val="00A20FE3"/>
    <w:rsid w:val="00A219ED"/>
    <w:rsid w:val="00A34883"/>
    <w:rsid w:val="00A36FA6"/>
    <w:rsid w:val="00A4445D"/>
    <w:rsid w:val="00A570BB"/>
    <w:rsid w:val="00A62159"/>
    <w:rsid w:val="00A6618B"/>
    <w:rsid w:val="00A706FC"/>
    <w:rsid w:val="00A72CBB"/>
    <w:rsid w:val="00A75073"/>
    <w:rsid w:val="00A82813"/>
    <w:rsid w:val="00A83EBA"/>
    <w:rsid w:val="00A92558"/>
    <w:rsid w:val="00A9395C"/>
    <w:rsid w:val="00AA1778"/>
    <w:rsid w:val="00AA5A9C"/>
    <w:rsid w:val="00AB55EE"/>
    <w:rsid w:val="00AC4CBF"/>
    <w:rsid w:val="00AC4CF7"/>
    <w:rsid w:val="00AC59E4"/>
    <w:rsid w:val="00AD0B36"/>
    <w:rsid w:val="00AE0C16"/>
    <w:rsid w:val="00AE66F3"/>
    <w:rsid w:val="00AF1FD0"/>
    <w:rsid w:val="00AF332F"/>
    <w:rsid w:val="00B00C30"/>
    <w:rsid w:val="00B036F6"/>
    <w:rsid w:val="00B03CCA"/>
    <w:rsid w:val="00B078FA"/>
    <w:rsid w:val="00B17DEF"/>
    <w:rsid w:val="00B22996"/>
    <w:rsid w:val="00B24995"/>
    <w:rsid w:val="00B2648F"/>
    <w:rsid w:val="00B265B4"/>
    <w:rsid w:val="00B31119"/>
    <w:rsid w:val="00B32883"/>
    <w:rsid w:val="00B34384"/>
    <w:rsid w:val="00B34540"/>
    <w:rsid w:val="00B34DF2"/>
    <w:rsid w:val="00B37840"/>
    <w:rsid w:val="00B42B9A"/>
    <w:rsid w:val="00B4760B"/>
    <w:rsid w:val="00B503A9"/>
    <w:rsid w:val="00B51479"/>
    <w:rsid w:val="00B54FAD"/>
    <w:rsid w:val="00B557B6"/>
    <w:rsid w:val="00B56955"/>
    <w:rsid w:val="00B617E3"/>
    <w:rsid w:val="00B63F49"/>
    <w:rsid w:val="00B7081F"/>
    <w:rsid w:val="00B714F2"/>
    <w:rsid w:val="00B71DAB"/>
    <w:rsid w:val="00B71E21"/>
    <w:rsid w:val="00B770F8"/>
    <w:rsid w:val="00B80D22"/>
    <w:rsid w:val="00B82081"/>
    <w:rsid w:val="00B83902"/>
    <w:rsid w:val="00B96AD4"/>
    <w:rsid w:val="00BA01C4"/>
    <w:rsid w:val="00BA68E5"/>
    <w:rsid w:val="00BA6E4E"/>
    <w:rsid w:val="00BB0E61"/>
    <w:rsid w:val="00BB1854"/>
    <w:rsid w:val="00BB212C"/>
    <w:rsid w:val="00BC23CE"/>
    <w:rsid w:val="00BC6565"/>
    <w:rsid w:val="00BD1B99"/>
    <w:rsid w:val="00BD5006"/>
    <w:rsid w:val="00BD538F"/>
    <w:rsid w:val="00BD60D9"/>
    <w:rsid w:val="00BE08E5"/>
    <w:rsid w:val="00BF0E4E"/>
    <w:rsid w:val="00BF38F5"/>
    <w:rsid w:val="00BF3D56"/>
    <w:rsid w:val="00BF6EF0"/>
    <w:rsid w:val="00C024E5"/>
    <w:rsid w:val="00C07099"/>
    <w:rsid w:val="00C2153E"/>
    <w:rsid w:val="00C21E09"/>
    <w:rsid w:val="00C25B2B"/>
    <w:rsid w:val="00C26610"/>
    <w:rsid w:val="00C26995"/>
    <w:rsid w:val="00C3375B"/>
    <w:rsid w:val="00C33ACD"/>
    <w:rsid w:val="00C35FC2"/>
    <w:rsid w:val="00C362B1"/>
    <w:rsid w:val="00C4491C"/>
    <w:rsid w:val="00C44CCA"/>
    <w:rsid w:val="00C44DDE"/>
    <w:rsid w:val="00C47FBA"/>
    <w:rsid w:val="00C525F8"/>
    <w:rsid w:val="00C553A3"/>
    <w:rsid w:val="00C56C3C"/>
    <w:rsid w:val="00C634F7"/>
    <w:rsid w:val="00C63E74"/>
    <w:rsid w:val="00C674DD"/>
    <w:rsid w:val="00C71958"/>
    <w:rsid w:val="00C75613"/>
    <w:rsid w:val="00C76043"/>
    <w:rsid w:val="00C804CB"/>
    <w:rsid w:val="00C80C3E"/>
    <w:rsid w:val="00C84076"/>
    <w:rsid w:val="00C87228"/>
    <w:rsid w:val="00C94019"/>
    <w:rsid w:val="00C94FB0"/>
    <w:rsid w:val="00C95190"/>
    <w:rsid w:val="00C97E01"/>
    <w:rsid w:val="00CB002D"/>
    <w:rsid w:val="00CB02B0"/>
    <w:rsid w:val="00CB0E59"/>
    <w:rsid w:val="00CB1CD8"/>
    <w:rsid w:val="00CB593E"/>
    <w:rsid w:val="00CB7504"/>
    <w:rsid w:val="00CC1A7C"/>
    <w:rsid w:val="00CC327A"/>
    <w:rsid w:val="00CC435D"/>
    <w:rsid w:val="00CC44C1"/>
    <w:rsid w:val="00CC540E"/>
    <w:rsid w:val="00CD0C2B"/>
    <w:rsid w:val="00CD1BBC"/>
    <w:rsid w:val="00CD1C35"/>
    <w:rsid w:val="00CD3687"/>
    <w:rsid w:val="00CD3D3C"/>
    <w:rsid w:val="00CD5560"/>
    <w:rsid w:val="00CE1B06"/>
    <w:rsid w:val="00CE23E6"/>
    <w:rsid w:val="00CE26F5"/>
    <w:rsid w:val="00CE5CFF"/>
    <w:rsid w:val="00CF0CAD"/>
    <w:rsid w:val="00CF12F2"/>
    <w:rsid w:val="00CF6F78"/>
    <w:rsid w:val="00D013C7"/>
    <w:rsid w:val="00D0297C"/>
    <w:rsid w:val="00D11E90"/>
    <w:rsid w:val="00D151C0"/>
    <w:rsid w:val="00D24D50"/>
    <w:rsid w:val="00D24F49"/>
    <w:rsid w:val="00D257F5"/>
    <w:rsid w:val="00D260C0"/>
    <w:rsid w:val="00D26363"/>
    <w:rsid w:val="00D26430"/>
    <w:rsid w:val="00D27C27"/>
    <w:rsid w:val="00D35125"/>
    <w:rsid w:val="00D351E1"/>
    <w:rsid w:val="00D37743"/>
    <w:rsid w:val="00D44C8C"/>
    <w:rsid w:val="00D46049"/>
    <w:rsid w:val="00D477EA"/>
    <w:rsid w:val="00D520B2"/>
    <w:rsid w:val="00D5210C"/>
    <w:rsid w:val="00D5388D"/>
    <w:rsid w:val="00D541AB"/>
    <w:rsid w:val="00D56B13"/>
    <w:rsid w:val="00D60481"/>
    <w:rsid w:val="00D63102"/>
    <w:rsid w:val="00D65F93"/>
    <w:rsid w:val="00D668B7"/>
    <w:rsid w:val="00D66EAC"/>
    <w:rsid w:val="00D76B5E"/>
    <w:rsid w:val="00D83D13"/>
    <w:rsid w:val="00D853F3"/>
    <w:rsid w:val="00D85AE2"/>
    <w:rsid w:val="00D86559"/>
    <w:rsid w:val="00D868F8"/>
    <w:rsid w:val="00D900BE"/>
    <w:rsid w:val="00D90170"/>
    <w:rsid w:val="00D96D09"/>
    <w:rsid w:val="00DA1635"/>
    <w:rsid w:val="00DA5395"/>
    <w:rsid w:val="00DA5EB3"/>
    <w:rsid w:val="00DA6893"/>
    <w:rsid w:val="00DA7106"/>
    <w:rsid w:val="00DA7C2E"/>
    <w:rsid w:val="00DB2582"/>
    <w:rsid w:val="00DB25AB"/>
    <w:rsid w:val="00DB3B93"/>
    <w:rsid w:val="00DC11CA"/>
    <w:rsid w:val="00DC7100"/>
    <w:rsid w:val="00DD07E6"/>
    <w:rsid w:val="00DD121B"/>
    <w:rsid w:val="00DD30FD"/>
    <w:rsid w:val="00DD531D"/>
    <w:rsid w:val="00DD6520"/>
    <w:rsid w:val="00DD732A"/>
    <w:rsid w:val="00DD794F"/>
    <w:rsid w:val="00DE2DE2"/>
    <w:rsid w:val="00DE4B60"/>
    <w:rsid w:val="00DE7D13"/>
    <w:rsid w:val="00DF33BB"/>
    <w:rsid w:val="00DF4928"/>
    <w:rsid w:val="00E00455"/>
    <w:rsid w:val="00E02368"/>
    <w:rsid w:val="00E03FA6"/>
    <w:rsid w:val="00E11383"/>
    <w:rsid w:val="00E12639"/>
    <w:rsid w:val="00E148CA"/>
    <w:rsid w:val="00E17E9E"/>
    <w:rsid w:val="00E22CB8"/>
    <w:rsid w:val="00E30FCB"/>
    <w:rsid w:val="00E3375F"/>
    <w:rsid w:val="00E34184"/>
    <w:rsid w:val="00E4001B"/>
    <w:rsid w:val="00E41A06"/>
    <w:rsid w:val="00E45234"/>
    <w:rsid w:val="00E46E64"/>
    <w:rsid w:val="00E4739F"/>
    <w:rsid w:val="00E474D4"/>
    <w:rsid w:val="00E479E6"/>
    <w:rsid w:val="00E56061"/>
    <w:rsid w:val="00E62A82"/>
    <w:rsid w:val="00E65C88"/>
    <w:rsid w:val="00E65FE3"/>
    <w:rsid w:val="00E66014"/>
    <w:rsid w:val="00E67776"/>
    <w:rsid w:val="00E67B94"/>
    <w:rsid w:val="00E706F5"/>
    <w:rsid w:val="00E70909"/>
    <w:rsid w:val="00E72D55"/>
    <w:rsid w:val="00E7580F"/>
    <w:rsid w:val="00E85C69"/>
    <w:rsid w:val="00E90E86"/>
    <w:rsid w:val="00E913DC"/>
    <w:rsid w:val="00E91663"/>
    <w:rsid w:val="00E934E9"/>
    <w:rsid w:val="00EA34A2"/>
    <w:rsid w:val="00EA5662"/>
    <w:rsid w:val="00EA7E85"/>
    <w:rsid w:val="00EB048B"/>
    <w:rsid w:val="00EB2AEE"/>
    <w:rsid w:val="00EB3280"/>
    <w:rsid w:val="00EB3BB7"/>
    <w:rsid w:val="00EB601D"/>
    <w:rsid w:val="00EB6F59"/>
    <w:rsid w:val="00EC46E3"/>
    <w:rsid w:val="00ED1D31"/>
    <w:rsid w:val="00EE4DCF"/>
    <w:rsid w:val="00EF3A43"/>
    <w:rsid w:val="00F002E3"/>
    <w:rsid w:val="00F037FE"/>
    <w:rsid w:val="00F03DF2"/>
    <w:rsid w:val="00F0441A"/>
    <w:rsid w:val="00F058EB"/>
    <w:rsid w:val="00F05B85"/>
    <w:rsid w:val="00F06F9D"/>
    <w:rsid w:val="00F07C58"/>
    <w:rsid w:val="00F07D8C"/>
    <w:rsid w:val="00F07D9E"/>
    <w:rsid w:val="00F1098D"/>
    <w:rsid w:val="00F13D6C"/>
    <w:rsid w:val="00F15769"/>
    <w:rsid w:val="00F22B00"/>
    <w:rsid w:val="00F33A3C"/>
    <w:rsid w:val="00F33E52"/>
    <w:rsid w:val="00F35A5B"/>
    <w:rsid w:val="00F3646D"/>
    <w:rsid w:val="00F36B03"/>
    <w:rsid w:val="00F4227A"/>
    <w:rsid w:val="00F423C9"/>
    <w:rsid w:val="00F46DB7"/>
    <w:rsid w:val="00F541B8"/>
    <w:rsid w:val="00F543C9"/>
    <w:rsid w:val="00F56A54"/>
    <w:rsid w:val="00F62397"/>
    <w:rsid w:val="00F670FF"/>
    <w:rsid w:val="00F6758B"/>
    <w:rsid w:val="00F7010D"/>
    <w:rsid w:val="00F72663"/>
    <w:rsid w:val="00F80B12"/>
    <w:rsid w:val="00F85DD8"/>
    <w:rsid w:val="00F94A21"/>
    <w:rsid w:val="00F956A3"/>
    <w:rsid w:val="00FA00C0"/>
    <w:rsid w:val="00FA13A2"/>
    <w:rsid w:val="00FB14AE"/>
    <w:rsid w:val="00FB4180"/>
    <w:rsid w:val="00FB5CEE"/>
    <w:rsid w:val="00FC1260"/>
    <w:rsid w:val="00FC4556"/>
    <w:rsid w:val="00FD121D"/>
    <w:rsid w:val="00FD2A83"/>
    <w:rsid w:val="00FD4360"/>
    <w:rsid w:val="00FD62F1"/>
    <w:rsid w:val="00FD63A5"/>
    <w:rsid w:val="00FD68AF"/>
    <w:rsid w:val="00FE2B5D"/>
    <w:rsid w:val="00FE57B1"/>
    <w:rsid w:val="00FF234E"/>
    <w:rsid w:val="00FF341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7CEA2D"/>
  <w15:docId w15:val="{B0D44883-7C8A-4043-89B8-97F40F6C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8767E"/>
    <w:pPr>
      <w:widowControl w:val="0"/>
    </w:pPr>
    <w:rPr>
      <w:rFonts w:ascii="Times New Roman" w:eastAsia="標楷體" w:hAnsi="Times New Roman" w:cs="Times New Roman"/>
      <w:szCs w:val="24"/>
    </w:rPr>
  </w:style>
  <w:style w:type="paragraph" w:styleId="10">
    <w:name w:val="heading 1"/>
    <w:aliases w:val="壹,--章名,ISO標題 1"/>
    <w:basedOn w:val="a1"/>
    <w:next w:val="1TEXT"/>
    <w:link w:val="11"/>
    <w:qFormat/>
    <w:rsid w:val="001A7A6D"/>
    <w:pPr>
      <w:pageBreakBefore/>
      <w:numPr>
        <w:numId w:val="4"/>
      </w:numPr>
      <w:snapToGrid w:val="0"/>
      <w:spacing w:before="120" w:line="360" w:lineRule="auto"/>
      <w:outlineLvl w:val="0"/>
    </w:pPr>
    <w:rPr>
      <w:b/>
      <w:color w:val="000000"/>
      <w:spacing w:val="40"/>
      <w:kern w:val="52"/>
      <w:sz w:val="36"/>
    </w:rPr>
  </w:style>
  <w:style w:type="paragraph" w:styleId="21">
    <w:name w:val="heading 2"/>
    <w:aliases w:val="章,標題 2--1.1,--1.1,ISO標題 2"/>
    <w:basedOn w:val="a1"/>
    <w:next w:val="2TEXT"/>
    <w:link w:val="22"/>
    <w:qFormat/>
    <w:rsid w:val="001A7A6D"/>
    <w:pPr>
      <w:numPr>
        <w:ilvl w:val="1"/>
        <w:numId w:val="4"/>
      </w:numPr>
      <w:snapToGrid w:val="0"/>
      <w:spacing w:before="600"/>
      <w:outlineLvl w:val="1"/>
    </w:pPr>
    <w:rPr>
      <w:b/>
      <w:snapToGrid w:val="0"/>
      <w:kern w:val="0"/>
      <w:sz w:val="32"/>
    </w:rPr>
  </w:style>
  <w:style w:type="paragraph" w:styleId="32">
    <w:name w:val="heading 3"/>
    <w:aliases w:val="--1.1.1.,--1.1.1. + 14 點,左:  0 cm,第一行:  2 字元"/>
    <w:basedOn w:val="a1"/>
    <w:next w:val="3TEXT"/>
    <w:link w:val="33"/>
    <w:qFormat/>
    <w:rsid w:val="001A7A6D"/>
    <w:pPr>
      <w:numPr>
        <w:ilvl w:val="2"/>
        <w:numId w:val="4"/>
      </w:numPr>
      <w:snapToGrid w:val="0"/>
      <w:spacing w:before="360"/>
      <w:outlineLvl w:val="2"/>
    </w:pPr>
    <w:rPr>
      <w:sz w:val="32"/>
    </w:rPr>
  </w:style>
  <w:style w:type="paragraph" w:styleId="40">
    <w:name w:val="heading 4"/>
    <w:aliases w:val="1,--1.,--1"/>
    <w:basedOn w:val="a1"/>
    <w:next w:val="a1"/>
    <w:link w:val="41"/>
    <w:qFormat/>
    <w:rsid w:val="001A7A6D"/>
    <w:pPr>
      <w:numPr>
        <w:ilvl w:val="3"/>
        <w:numId w:val="4"/>
      </w:numPr>
      <w:snapToGrid w:val="0"/>
      <w:spacing w:before="240"/>
      <w:outlineLvl w:val="3"/>
    </w:pPr>
    <w:rPr>
      <w:sz w:val="28"/>
    </w:rPr>
  </w:style>
  <w:style w:type="paragraph" w:styleId="50">
    <w:name w:val="heading 5"/>
    <w:aliases w:val="--(1)1,--(1)"/>
    <w:basedOn w:val="a1"/>
    <w:next w:val="a1"/>
    <w:link w:val="51"/>
    <w:qFormat/>
    <w:rsid w:val="001A7A6D"/>
    <w:pPr>
      <w:numPr>
        <w:ilvl w:val="4"/>
        <w:numId w:val="4"/>
      </w:numPr>
      <w:snapToGrid w:val="0"/>
      <w:spacing w:before="120"/>
      <w:outlineLvl w:val="4"/>
    </w:pPr>
    <w:rPr>
      <w:sz w:val="26"/>
    </w:rPr>
  </w:style>
  <w:style w:type="paragraph" w:styleId="6">
    <w:name w:val="heading 6"/>
    <w:aliases w:val="A,--A"/>
    <w:basedOn w:val="a1"/>
    <w:next w:val="6TEXT"/>
    <w:link w:val="60"/>
    <w:qFormat/>
    <w:rsid w:val="001A7A6D"/>
    <w:pPr>
      <w:numPr>
        <w:ilvl w:val="5"/>
        <w:numId w:val="4"/>
      </w:numPr>
      <w:snapToGrid w:val="0"/>
      <w:spacing w:before="120"/>
      <w:outlineLvl w:val="5"/>
    </w:pPr>
    <w:rPr>
      <w:sz w:val="26"/>
    </w:rPr>
  </w:style>
  <w:style w:type="paragraph" w:styleId="7">
    <w:name w:val="heading 7"/>
    <w:aliases w:val="(A),--(a),--a,標題 7-(a)"/>
    <w:basedOn w:val="a1"/>
    <w:next w:val="a1"/>
    <w:link w:val="71"/>
    <w:qFormat/>
    <w:rsid w:val="001A7A6D"/>
    <w:pPr>
      <w:numPr>
        <w:ilvl w:val="6"/>
        <w:numId w:val="4"/>
      </w:numPr>
      <w:snapToGrid w:val="0"/>
      <w:spacing w:before="120"/>
      <w:outlineLvl w:val="6"/>
    </w:pPr>
    <w:rPr>
      <w:sz w:val="26"/>
    </w:rPr>
  </w:style>
  <w:style w:type="paragraph" w:styleId="8">
    <w:name w:val="heading 8"/>
    <w:aliases w:val="a,--."/>
    <w:basedOn w:val="a1"/>
    <w:next w:val="a1"/>
    <w:link w:val="80"/>
    <w:autoRedefine/>
    <w:qFormat/>
    <w:rsid w:val="001A7A6D"/>
    <w:pPr>
      <w:numPr>
        <w:ilvl w:val="7"/>
        <w:numId w:val="4"/>
      </w:numPr>
      <w:tabs>
        <w:tab w:val="left" w:pos="2400"/>
      </w:tabs>
      <w:snapToGrid w:val="0"/>
      <w:spacing w:before="120"/>
      <w:outlineLvl w:val="7"/>
    </w:pPr>
  </w:style>
  <w:style w:type="paragraph" w:styleId="9">
    <w:name w:val="heading 9"/>
    <w:basedOn w:val="a1"/>
    <w:next w:val="a1"/>
    <w:link w:val="90"/>
    <w:qFormat/>
    <w:rsid w:val="001A7A6D"/>
    <w:pPr>
      <w:numPr>
        <w:ilvl w:val="8"/>
        <w:numId w:val="4"/>
      </w:numPr>
      <w:tabs>
        <w:tab w:val="left" w:pos="2977"/>
      </w:tabs>
      <w:snapToGrid w:val="0"/>
      <w:spacing w:before="12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標題 1 字元"/>
    <w:aliases w:val="壹 字元,--章名 字元,ISO標題 1 字元"/>
    <w:basedOn w:val="a2"/>
    <w:link w:val="10"/>
    <w:rsid w:val="001A7A6D"/>
    <w:rPr>
      <w:rFonts w:ascii="Times New Roman" w:eastAsia="標楷體" w:hAnsi="Times New Roman" w:cs="Times New Roman"/>
      <w:b/>
      <w:color w:val="000000"/>
      <w:spacing w:val="40"/>
      <w:kern w:val="52"/>
      <w:sz w:val="36"/>
      <w:szCs w:val="24"/>
    </w:rPr>
  </w:style>
  <w:style w:type="character" w:customStyle="1" w:styleId="22">
    <w:name w:val="標題 2 字元"/>
    <w:aliases w:val="章 字元,標題 2--1.1 字元,--1.1 字元,ISO標題 2 字元"/>
    <w:basedOn w:val="a2"/>
    <w:link w:val="21"/>
    <w:rsid w:val="001A7A6D"/>
    <w:rPr>
      <w:rFonts w:ascii="Times New Roman" w:eastAsia="標楷體" w:hAnsi="Times New Roman" w:cs="Times New Roman"/>
      <w:b/>
      <w:snapToGrid w:val="0"/>
      <w:kern w:val="0"/>
      <w:sz w:val="32"/>
      <w:szCs w:val="24"/>
    </w:rPr>
  </w:style>
  <w:style w:type="character" w:customStyle="1" w:styleId="33">
    <w:name w:val="標題 3 字元"/>
    <w:aliases w:val="--1.1.1. 字元,--1.1.1. + 14 點 字元,左:  0 cm 字元,第一行:  2 字元 字元"/>
    <w:basedOn w:val="a2"/>
    <w:link w:val="32"/>
    <w:rsid w:val="001A7A6D"/>
    <w:rPr>
      <w:rFonts w:ascii="Times New Roman" w:eastAsia="標楷體" w:hAnsi="Times New Roman" w:cs="Times New Roman"/>
      <w:sz w:val="32"/>
      <w:szCs w:val="24"/>
    </w:rPr>
  </w:style>
  <w:style w:type="character" w:customStyle="1" w:styleId="41">
    <w:name w:val="標題 4 字元"/>
    <w:aliases w:val="1 字元,--1. 字元,--1 字元"/>
    <w:basedOn w:val="a2"/>
    <w:link w:val="40"/>
    <w:rsid w:val="001A7A6D"/>
    <w:rPr>
      <w:rFonts w:ascii="Times New Roman" w:eastAsia="標楷體" w:hAnsi="Times New Roman" w:cs="Times New Roman"/>
      <w:sz w:val="28"/>
      <w:szCs w:val="24"/>
    </w:rPr>
  </w:style>
  <w:style w:type="character" w:customStyle="1" w:styleId="51">
    <w:name w:val="標題 5 字元"/>
    <w:aliases w:val="--(1)1 字元,--(1) 字元"/>
    <w:basedOn w:val="a2"/>
    <w:link w:val="50"/>
    <w:rsid w:val="001A7A6D"/>
    <w:rPr>
      <w:rFonts w:ascii="Times New Roman" w:eastAsia="標楷體" w:hAnsi="Times New Roman" w:cs="Times New Roman"/>
      <w:sz w:val="26"/>
      <w:szCs w:val="24"/>
    </w:rPr>
  </w:style>
  <w:style w:type="character" w:customStyle="1" w:styleId="60">
    <w:name w:val="標題 6 字元"/>
    <w:aliases w:val="A 字元,--A 字元"/>
    <w:basedOn w:val="a2"/>
    <w:link w:val="6"/>
    <w:rsid w:val="001A7A6D"/>
    <w:rPr>
      <w:rFonts w:ascii="Times New Roman" w:eastAsia="標楷體" w:hAnsi="Times New Roman" w:cs="Times New Roman"/>
      <w:sz w:val="26"/>
      <w:szCs w:val="24"/>
    </w:rPr>
  </w:style>
  <w:style w:type="character" w:customStyle="1" w:styleId="71">
    <w:name w:val="標題 7 字元"/>
    <w:aliases w:val="(A) 字元,--(a) 字元,--a 字元,標題 7-(a) 字元"/>
    <w:basedOn w:val="a2"/>
    <w:link w:val="7"/>
    <w:rsid w:val="001A7A6D"/>
    <w:rPr>
      <w:rFonts w:ascii="Times New Roman" w:eastAsia="標楷體" w:hAnsi="Times New Roman" w:cs="Times New Roman"/>
      <w:sz w:val="26"/>
      <w:szCs w:val="24"/>
    </w:rPr>
  </w:style>
  <w:style w:type="character" w:customStyle="1" w:styleId="80">
    <w:name w:val="標題 8 字元"/>
    <w:aliases w:val="a 字元,--. 字元"/>
    <w:basedOn w:val="a2"/>
    <w:link w:val="8"/>
    <w:rsid w:val="001A7A6D"/>
    <w:rPr>
      <w:rFonts w:ascii="Times New Roman" w:eastAsia="標楷體" w:hAnsi="Times New Roman" w:cs="Times New Roman"/>
      <w:szCs w:val="24"/>
    </w:rPr>
  </w:style>
  <w:style w:type="character" w:customStyle="1" w:styleId="90">
    <w:name w:val="標題 9 字元"/>
    <w:basedOn w:val="a2"/>
    <w:link w:val="9"/>
    <w:rsid w:val="001A7A6D"/>
    <w:rPr>
      <w:rFonts w:ascii="Times New Roman" w:eastAsia="標楷體" w:hAnsi="Times New Roman" w:cs="Times New Roman"/>
      <w:szCs w:val="24"/>
    </w:rPr>
  </w:style>
  <w:style w:type="paragraph" w:customStyle="1" w:styleId="1TEXT">
    <w:name w:val="標題1.TEXT"/>
    <w:basedOn w:val="a1"/>
    <w:rsid w:val="001A7A6D"/>
    <w:pPr>
      <w:snapToGrid w:val="0"/>
      <w:spacing w:before="120"/>
      <w:ind w:left="1134" w:firstLine="680"/>
    </w:pPr>
    <w:rPr>
      <w:sz w:val="32"/>
    </w:rPr>
  </w:style>
  <w:style w:type="paragraph" w:customStyle="1" w:styleId="2TEXT">
    <w:name w:val="標題2.TEXT"/>
    <w:basedOn w:val="a1"/>
    <w:rsid w:val="001A7A6D"/>
    <w:pPr>
      <w:snapToGrid w:val="0"/>
      <w:spacing w:before="120"/>
      <w:ind w:left="1134" w:firstLine="680"/>
    </w:pPr>
    <w:rPr>
      <w:sz w:val="32"/>
    </w:rPr>
  </w:style>
  <w:style w:type="paragraph" w:customStyle="1" w:styleId="3TEXT">
    <w:name w:val="標題3.TEXT"/>
    <w:basedOn w:val="a1"/>
    <w:next w:val="a1"/>
    <w:rsid w:val="001A7A6D"/>
    <w:pPr>
      <w:snapToGrid w:val="0"/>
      <w:spacing w:before="120"/>
      <w:ind w:left="1134" w:firstLine="680"/>
    </w:pPr>
    <w:rPr>
      <w:sz w:val="28"/>
    </w:rPr>
  </w:style>
  <w:style w:type="paragraph" w:customStyle="1" w:styleId="6TEXT">
    <w:name w:val="標題6.TEXT"/>
    <w:basedOn w:val="a1"/>
    <w:link w:val="6TEXT0"/>
    <w:autoRedefine/>
    <w:rsid w:val="00EB601D"/>
    <w:pPr>
      <w:numPr>
        <w:numId w:val="13"/>
      </w:numPr>
      <w:snapToGrid w:val="0"/>
      <w:spacing w:before="120"/>
    </w:pPr>
  </w:style>
  <w:style w:type="paragraph" w:styleId="30">
    <w:name w:val="List Bullet 3"/>
    <w:basedOn w:val="a1"/>
    <w:link w:val="34"/>
    <w:rsid w:val="001A7A6D"/>
    <w:pPr>
      <w:numPr>
        <w:numId w:val="1"/>
      </w:numPr>
      <w:tabs>
        <w:tab w:val="left" w:pos="2268"/>
      </w:tabs>
      <w:snapToGrid w:val="0"/>
      <w:spacing w:before="120"/>
    </w:pPr>
  </w:style>
  <w:style w:type="paragraph" w:styleId="a5">
    <w:name w:val="header"/>
    <w:basedOn w:val="a1"/>
    <w:link w:val="a6"/>
    <w:rsid w:val="001A7A6D"/>
    <w:pPr>
      <w:tabs>
        <w:tab w:val="center" w:pos="4153"/>
        <w:tab w:val="right" w:pos="8306"/>
      </w:tabs>
      <w:snapToGrid w:val="0"/>
    </w:pPr>
    <w:rPr>
      <w:sz w:val="20"/>
    </w:rPr>
  </w:style>
  <w:style w:type="character" w:customStyle="1" w:styleId="a6">
    <w:name w:val="頁首 字元"/>
    <w:basedOn w:val="a2"/>
    <w:link w:val="a5"/>
    <w:rsid w:val="001A7A6D"/>
    <w:rPr>
      <w:rFonts w:ascii="Times New Roman" w:eastAsia="標楷體" w:hAnsi="Times New Roman" w:cs="Times New Roman"/>
      <w:sz w:val="20"/>
      <w:szCs w:val="24"/>
    </w:rPr>
  </w:style>
  <w:style w:type="paragraph" w:customStyle="1" w:styleId="1">
    <w:name w:val="表格項目1"/>
    <w:basedOn w:val="a1"/>
    <w:rsid w:val="001A7A6D"/>
    <w:pPr>
      <w:numPr>
        <w:numId w:val="2"/>
      </w:numPr>
      <w:tabs>
        <w:tab w:val="clear" w:pos="360"/>
        <w:tab w:val="left" w:pos="142"/>
      </w:tabs>
      <w:snapToGrid w:val="0"/>
      <w:spacing w:before="40"/>
    </w:pPr>
    <w:rPr>
      <w:rFonts w:ascii="Arial" w:hAnsi="Arial"/>
    </w:rPr>
  </w:style>
  <w:style w:type="paragraph" w:customStyle="1" w:styleId="31">
    <w:name w:val="表格項目3"/>
    <w:basedOn w:val="a1"/>
    <w:link w:val="35"/>
    <w:rsid w:val="001A7A6D"/>
    <w:pPr>
      <w:numPr>
        <w:numId w:val="3"/>
      </w:numPr>
      <w:tabs>
        <w:tab w:val="left" w:pos="425"/>
      </w:tabs>
      <w:snapToGrid w:val="0"/>
    </w:pPr>
    <w:rPr>
      <w:rFonts w:ascii="Arial" w:hAnsi="Arial"/>
    </w:rPr>
  </w:style>
  <w:style w:type="paragraph" w:styleId="a7">
    <w:name w:val="footer"/>
    <w:basedOn w:val="a1"/>
    <w:link w:val="a8"/>
    <w:rsid w:val="001A7A6D"/>
    <w:pPr>
      <w:tabs>
        <w:tab w:val="center" w:pos="4153"/>
        <w:tab w:val="right" w:pos="8306"/>
      </w:tabs>
      <w:snapToGrid w:val="0"/>
    </w:pPr>
    <w:rPr>
      <w:sz w:val="20"/>
    </w:rPr>
  </w:style>
  <w:style w:type="character" w:customStyle="1" w:styleId="a8">
    <w:name w:val="頁尾 字元"/>
    <w:basedOn w:val="a2"/>
    <w:link w:val="a7"/>
    <w:rsid w:val="001A7A6D"/>
    <w:rPr>
      <w:rFonts w:ascii="Times New Roman" w:eastAsia="標楷體" w:hAnsi="Times New Roman" w:cs="Times New Roman"/>
      <w:sz w:val="20"/>
      <w:szCs w:val="24"/>
    </w:rPr>
  </w:style>
  <w:style w:type="paragraph" w:customStyle="1" w:styleId="a9">
    <w:name w:val="頁尾版權宣告"/>
    <w:basedOn w:val="a1"/>
    <w:rsid w:val="001A7A6D"/>
    <w:pPr>
      <w:jc w:val="center"/>
    </w:pPr>
    <w:rPr>
      <w:sz w:val="20"/>
    </w:rPr>
  </w:style>
  <w:style w:type="character" w:styleId="aa">
    <w:name w:val="page number"/>
    <w:basedOn w:val="a2"/>
    <w:rsid w:val="001A7A6D"/>
  </w:style>
  <w:style w:type="paragraph" w:styleId="ab">
    <w:name w:val="Balloon Text"/>
    <w:basedOn w:val="a1"/>
    <w:link w:val="ac"/>
    <w:uiPriority w:val="99"/>
    <w:semiHidden/>
    <w:unhideWhenUsed/>
    <w:rsid w:val="001A7A6D"/>
    <w:rPr>
      <w:rFonts w:asciiTheme="majorHAnsi" w:eastAsiaTheme="majorEastAsia" w:hAnsiTheme="majorHAnsi" w:cstheme="majorBidi"/>
      <w:sz w:val="18"/>
      <w:szCs w:val="18"/>
    </w:rPr>
  </w:style>
  <w:style w:type="character" w:customStyle="1" w:styleId="ac">
    <w:name w:val="註解方塊文字 字元"/>
    <w:basedOn w:val="a2"/>
    <w:link w:val="ab"/>
    <w:uiPriority w:val="99"/>
    <w:semiHidden/>
    <w:rsid w:val="001A7A6D"/>
    <w:rPr>
      <w:rFonts w:asciiTheme="majorHAnsi" w:eastAsiaTheme="majorEastAsia" w:hAnsiTheme="majorHAnsi" w:cstheme="majorBidi"/>
      <w:sz w:val="18"/>
      <w:szCs w:val="18"/>
    </w:rPr>
  </w:style>
  <w:style w:type="character" w:customStyle="1" w:styleId="34">
    <w:name w:val="項目符號 3 字元"/>
    <w:basedOn w:val="a2"/>
    <w:link w:val="30"/>
    <w:rsid w:val="00D541AB"/>
    <w:rPr>
      <w:rFonts w:ascii="Times New Roman" w:eastAsia="標楷體" w:hAnsi="Times New Roman" w:cs="Times New Roman"/>
      <w:szCs w:val="24"/>
    </w:rPr>
  </w:style>
  <w:style w:type="paragraph" w:styleId="ad">
    <w:name w:val="List Paragraph"/>
    <w:basedOn w:val="a1"/>
    <w:uiPriority w:val="34"/>
    <w:qFormat/>
    <w:rsid w:val="009A7407"/>
    <w:pPr>
      <w:ind w:leftChars="200" w:left="480"/>
    </w:pPr>
  </w:style>
  <w:style w:type="paragraph" w:styleId="4">
    <w:name w:val="List Bullet 4"/>
    <w:basedOn w:val="a1"/>
    <w:uiPriority w:val="99"/>
    <w:unhideWhenUsed/>
    <w:rsid w:val="00C84076"/>
    <w:pPr>
      <w:numPr>
        <w:numId w:val="5"/>
      </w:numPr>
      <w:contextualSpacing/>
    </w:pPr>
  </w:style>
  <w:style w:type="paragraph" w:styleId="5">
    <w:name w:val="List Bullet 5"/>
    <w:basedOn w:val="a1"/>
    <w:autoRedefine/>
    <w:rsid w:val="00C84076"/>
    <w:pPr>
      <w:numPr>
        <w:numId w:val="6"/>
      </w:numPr>
      <w:snapToGrid w:val="0"/>
      <w:spacing w:before="120"/>
    </w:pPr>
    <w:rPr>
      <w:kern w:val="0"/>
    </w:rPr>
  </w:style>
  <w:style w:type="paragraph" w:customStyle="1" w:styleId="1text0">
    <w:name w:val="項目符號 1 text"/>
    <w:autoRedefine/>
    <w:rsid w:val="0064310C"/>
    <w:pPr>
      <w:shd w:val="clear" w:color="auto" w:fill="FFFFFF"/>
      <w:snapToGrid w:val="0"/>
      <w:spacing w:before="120"/>
      <w:jc w:val="center"/>
    </w:pPr>
    <w:rPr>
      <w:rFonts w:ascii="標楷體" w:eastAsia="標楷體" w:hAnsi="標楷體" w:cs="Times New Roman"/>
      <w:noProof/>
      <w:kern w:val="0"/>
      <w:sz w:val="20"/>
      <w:szCs w:val="20"/>
    </w:rPr>
  </w:style>
  <w:style w:type="paragraph" w:customStyle="1" w:styleId="20">
    <w:name w:val="表格項目2"/>
    <w:basedOn w:val="a1"/>
    <w:rsid w:val="005C25F2"/>
    <w:pPr>
      <w:numPr>
        <w:numId w:val="7"/>
      </w:numPr>
      <w:tabs>
        <w:tab w:val="left" w:pos="284"/>
      </w:tabs>
      <w:snapToGrid w:val="0"/>
      <w:spacing w:before="40"/>
    </w:pPr>
    <w:rPr>
      <w:rFonts w:ascii="Arial" w:hAnsi="Arial"/>
    </w:rPr>
  </w:style>
  <w:style w:type="paragraph" w:customStyle="1" w:styleId="12">
    <w:name w:val="清單段落1"/>
    <w:basedOn w:val="a1"/>
    <w:rsid w:val="005C25F2"/>
    <w:pPr>
      <w:ind w:leftChars="200" w:left="480"/>
    </w:pPr>
  </w:style>
  <w:style w:type="character" w:customStyle="1" w:styleId="xf1">
    <w:name w:val="xf1"/>
    <w:rsid w:val="00D37743"/>
    <w:rPr>
      <w:rFonts w:ascii="Courier" w:hAnsi="Courier" w:hint="default"/>
      <w:color w:val="336699"/>
    </w:rPr>
  </w:style>
  <w:style w:type="character" w:styleId="ae">
    <w:name w:val="Placeholder Text"/>
    <w:basedOn w:val="a2"/>
    <w:uiPriority w:val="99"/>
    <w:semiHidden/>
    <w:rsid w:val="00D37743"/>
    <w:rPr>
      <w:color w:val="808080"/>
    </w:rPr>
  </w:style>
  <w:style w:type="character" w:customStyle="1" w:styleId="35">
    <w:name w:val="表格項目3 字元"/>
    <w:link w:val="31"/>
    <w:rsid w:val="00295103"/>
    <w:rPr>
      <w:rFonts w:ascii="Arial" w:eastAsia="標楷體" w:hAnsi="Arial" w:cs="Times New Roman"/>
      <w:szCs w:val="24"/>
    </w:rPr>
  </w:style>
  <w:style w:type="paragraph" w:styleId="3">
    <w:name w:val="List Number 3"/>
    <w:basedOn w:val="a1"/>
    <w:rsid w:val="00890DBE"/>
    <w:pPr>
      <w:numPr>
        <w:numId w:val="8"/>
      </w:numPr>
    </w:pPr>
  </w:style>
  <w:style w:type="character" w:customStyle="1" w:styleId="6TEXT0">
    <w:name w:val="標題6.TEXT 字元"/>
    <w:basedOn w:val="a2"/>
    <w:link w:val="6TEXT"/>
    <w:rsid w:val="00EB601D"/>
    <w:rPr>
      <w:rFonts w:ascii="Times New Roman" w:eastAsia="標楷體" w:hAnsi="Times New Roman" w:cs="Times New Roman"/>
      <w:szCs w:val="24"/>
    </w:rPr>
  </w:style>
  <w:style w:type="table" w:styleId="af">
    <w:name w:val="Table Grid"/>
    <w:basedOn w:val="a3"/>
    <w:uiPriority w:val="59"/>
    <w:rsid w:val="00626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項目符號 7"/>
    <w:basedOn w:val="a1"/>
    <w:autoRedefine/>
    <w:rsid w:val="00C26995"/>
    <w:pPr>
      <w:numPr>
        <w:numId w:val="9"/>
      </w:numPr>
      <w:tabs>
        <w:tab w:val="left" w:pos="3260"/>
      </w:tabs>
      <w:snapToGrid w:val="0"/>
      <w:spacing w:before="120"/>
    </w:pPr>
  </w:style>
  <w:style w:type="paragraph" w:customStyle="1" w:styleId="4text">
    <w:name w:val="項目符號 4 text"/>
    <w:link w:val="4text0"/>
    <w:autoRedefine/>
    <w:rsid w:val="007341B7"/>
    <w:pPr>
      <w:snapToGrid w:val="0"/>
      <w:spacing w:before="120"/>
      <w:ind w:left="2495"/>
    </w:pPr>
    <w:rPr>
      <w:rFonts w:ascii="Times New Roman" w:eastAsia="標楷體" w:hAnsi="Times New Roman" w:cs="Times New Roman"/>
      <w:bCs/>
      <w:noProof/>
      <w:kern w:val="0"/>
      <w:szCs w:val="20"/>
    </w:rPr>
  </w:style>
  <w:style w:type="character" w:customStyle="1" w:styleId="4text0">
    <w:name w:val="項目符號 4 text 字元"/>
    <w:link w:val="4text"/>
    <w:rsid w:val="007341B7"/>
    <w:rPr>
      <w:rFonts w:ascii="Times New Roman" w:eastAsia="標楷體" w:hAnsi="Times New Roman" w:cs="Times New Roman"/>
      <w:bCs/>
      <w:noProof/>
      <w:kern w:val="0"/>
      <w:szCs w:val="20"/>
    </w:rPr>
  </w:style>
  <w:style w:type="character" w:styleId="af0">
    <w:name w:val="Strong"/>
    <w:qFormat/>
    <w:rsid w:val="00DD794F"/>
    <w:rPr>
      <w:b/>
      <w:bCs/>
    </w:rPr>
  </w:style>
  <w:style w:type="paragraph" w:customStyle="1" w:styleId="a0">
    <w:name w:val="附件"/>
    <w:basedOn w:val="a1"/>
    <w:next w:val="a1"/>
    <w:autoRedefine/>
    <w:rsid w:val="00E67B94"/>
    <w:pPr>
      <w:pageBreakBefore/>
      <w:numPr>
        <w:numId w:val="10"/>
      </w:numPr>
      <w:spacing w:before="120" w:after="120"/>
      <w:jc w:val="center"/>
    </w:pPr>
    <w:rPr>
      <w:sz w:val="32"/>
    </w:rPr>
  </w:style>
  <w:style w:type="paragraph" w:styleId="HTML">
    <w:name w:val="HTML Preformatted"/>
    <w:basedOn w:val="a1"/>
    <w:link w:val="HTML0"/>
    <w:uiPriority w:val="99"/>
    <w:semiHidden/>
    <w:unhideWhenUsed/>
    <w:rsid w:val="00B96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2"/>
    <w:link w:val="HTML"/>
    <w:uiPriority w:val="99"/>
    <w:semiHidden/>
    <w:rsid w:val="00B96AD4"/>
    <w:rPr>
      <w:rFonts w:ascii="細明體" w:eastAsia="細明體" w:hAnsi="細明體" w:cs="細明體"/>
      <w:kern w:val="0"/>
      <w:szCs w:val="24"/>
    </w:rPr>
  </w:style>
  <w:style w:type="paragraph" w:styleId="2">
    <w:name w:val="List Bullet 2"/>
    <w:basedOn w:val="a1"/>
    <w:autoRedefine/>
    <w:rsid w:val="005C3F28"/>
    <w:pPr>
      <w:numPr>
        <w:numId w:val="11"/>
      </w:numPr>
      <w:tabs>
        <w:tab w:val="left" w:pos="1985"/>
      </w:tabs>
      <w:snapToGrid w:val="0"/>
      <w:spacing w:before="120"/>
    </w:pPr>
    <w:rPr>
      <w:rFonts w:ascii="標楷體" w:hAnsi="細明體"/>
      <w:color w:val="000000"/>
    </w:rPr>
  </w:style>
  <w:style w:type="paragraph" w:customStyle="1" w:styleId="13">
    <w:name w:val="表格內文1"/>
    <w:basedOn w:val="a1"/>
    <w:rsid w:val="005278E6"/>
    <w:pPr>
      <w:adjustRightInd w:val="0"/>
      <w:snapToGrid w:val="0"/>
      <w:spacing w:before="60"/>
      <w:ind w:left="113" w:right="113"/>
    </w:pPr>
    <w:rPr>
      <w:kern w:val="0"/>
    </w:rPr>
  </w:style>
  <w:style w:type="paragraph" w:customStyle="1" w:styleId="af1">
    <w:name w:val="表格內文置中"/>
    <w:basedOn w:val="13"/>
    <w:rsid w:val="005278E6"/>
    <w:pPr>
      <w:jc w:val="center"/>
    </w:pPr>
  </w:style>
  <w:style w:type="paragraph" w:styleId="a">
    <w:name w:val="List Bullet"/>
    <w:basedOn w:val="a1"/>
    <w:next w:val="1text0"/>
    <w:autoRedefine/>
    <w:rsid w:val="00F36B03"/>
    <w:pPr>
      <w:numPr>
        <w:numId w:val="12"/>
      </w:numPr>
      <w:snapToGrid w:val="0"/>
      <w:spacing w:before="120"/>
    </w:pPr>
    <w:rPr>
      <w:sz w:val="26"/>
    </w:rPr>
  </w:style>
  <w:style w:type="paragraph" w:styleId="af2">
    <w:name w:val="TOC Heading"/>
    <w:basedOn w:val="10"/>
    <w:next w:val="a1"/>
    <w:uiPriority w:val="39"/>
    <w:unhideWhenUsed/>
    <w:qFormat/>
    <w:rsid w:val="00832271"/>
    <w:pPr>
      <w:keepNext/>
      <w:keepLines/>
      <w:pageBreakBefore w:val="0"/>
      <w:widowControl/>
      <w:numPr>
        <w:numId w:val="0"/>
      </w:numPr>
      <w:snapToGrid/>
      <w:spacing w:before="480" w:line="276" w:lineRule="auto"/>
      <w:outlineLvl w:val="9"/>
    </w:pPr>
    <w:rPr>
      <w:rFonts w:asciiTheme="majorHAnsi" w:eastAsiaTheme="majorEastAsia" w:hAnsiTheme="majorHAnsi" w:cstheme="majorBidi"/>
      <w:bCs/>
      <w:color w:val="365F91" w:themeColor="accent1" w:themeShade="BF"/>
      <w:spacing w:val="0"/>
      <w:kern w:val="0"/>
      <w:sz w:val="28"/>
      <w:szCs w:val="28"/>
    </w:rPr>
  </w:style>
  <w:style w:type="paragraph" w:styleId="23">
    <w:name w:val="toc 2"/>
    <w:basedOn w:val="a1"/>
    <w:next w:val="a1"/>
    <w:autoRedefine/>
    <w:uiPriority w:val="39"/>
    <w:unhideWhenUsed/>
    <w:qFormat/>
    <w:rsid w:val="00832271"/>
    <w:pPr>
      <w:widowControl/>
      <w:spacing w:after="100" w:line="276" w:lineRule="auto"/>
      <w:ind w:left="220"/>
    </w:pPr>
    <w:rPr>
      <w:rFonts w:asciiTheme="minorHAnsi" w:eastAsiaTheme="minorEastAsia" w:hAnsiTheme="minorHAnsi" w:cstheme="minorBidi"/>
      <w:kern w:val="0"/>
      <w:sz w:val="22"/>
      <w:szCs w:val="22"/>
    </w:rPr>
  </w:style>
  <w:style w:type="paragraph" w:styleId="14">
    <w:name w:val="toc 1"/>
    <w:basedOn w:val="a1"/>
    <w:next w:val="a1"/>
    <w:autoRedefine/>
    <w:uiPriority w:val="39"/>
    <w:unhideWhenUsed/>
    <w:qFormat/>
    <w:rsid w:val="00832271"/>
    <w:pPr>
      <w:widowControl/>
      <w:spacing w:after="100" w:line="276" w:lineRule="auto"/>
    </w:pPr>
    <w:rPr>
      <w:rFonts w:asciiTheme="minorHAnsi" w:eastAsiaTheme="minorEastAsia" w:hAnsiTheme="minorHAnsi" w:cstheme="minorBidi"/>
      <w:kern w:val="0"/>
      <w:sz w:val="22"/>
      <w:szCs w:val="22"/>
    </w:rPr>
  </w:style>
  <w:style w:type="paragraph" w:styleId="36">
    <w:name w:val="toc 3"/>
    <w:basedOn w:val="a1"/>
    <w:next w:val="a1"/>
    <w:autoRedefine/>
    <w:uiPriority w:val="39"/>
    <w:unhideWhenUsed/>
    <w:qFormat/>
    <w:rsid w:val="00832271"/>
    <w:pPr>
      <w:widowControl/>
      <w:spacing w:after="100" w:line="276" w:lineRule="auto"/>
      <w:ind w:left="440"/>
    </w:pPr>
    <w:rPr>
      <w:rFonts w:asciiTheme="minorHAnsi" w:eastAsiaTheme="minorEastAsia" w:hAnsiTheme="minorHAnsi" w:cstheme="minorBidi"/>
      <w:kern w:val="0"/>
      <w:sz w:val="22"/>
      <w:szCs w:val="22"/>
    </w:rPr>
  </w:style>
  <w:style w:type="character" w:styleId="af3">
    <w:name w:val="Hyperlink"/>
    <w:basedOn w:val="a2"/>
    <w:uiPriority w:val="99"/>
    <w:unhideWhenUsed/>
    <w:rsid w:val="008322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9038">
      <w:bodyDiv w:val="1"/>
      <w:marLeft w:val="72"/>
      <w:marRight w:val="0"/>
      <w:marTop w:val="0"/>
      <w:marBottom w:val="120"/>
      <w:divBdr>
        <w:top w:val="none" w:sz="0" w:space="0" w:color="auto"/>
        <w:left w:val="none" w:sz="0" w:space="0" w:color="auto"/>
        <w:bottom w:val="none" w:sz="0" w:space="0" w:color="auto"/>
        <w:right w:val="none" w:sz="0" w:space="0" w:color="auto"/>
      </w:divBdr>
    </w:div>
    <w:div w:id="101844537">
      <w:bodyDiv w:val="1"/>
      <w:marLeft w:val="0"/>
      <w:marRight w:val="0"/>
      <w:marTop w:val="0"/>
      <w:marBottom w:val="0"/>
      <w:divBdr>
        <w:top w:val="none" w:sz="0" w:space="0" w:color="auto"/>
        <w:left w:val="none" w:sz="0" w:space="0" w:color="auto"/>
        <w:bottom w:val="none" w:sz="0" w:space="0" w:color="auto"/>
        <w:right w:val="none" w:sz="0" w:space="0" w:color="auto"/>
      </w:divBdr>
      <w:divsChild>
        <w:div w:id="2032291682">
          <w:marLeft w:val="0"/>
          <w:marRight w:val="0"/>
          <w:marTop w:val="0"/>
          <w:marBottom w:val="0"/>
          <w:divBdr>
            <w:top w:val="none" w:sz="0" w:space="0" w:color="auto"/>
            <w:left w:val="none" w:sz="0" w:space="0" w:color="auto"/>
            <w:bottom w:val="none" w:sz="0" w:space="0" w:color="auto"/>
            <w:right w:val="none" w:sz="0" w:space="0" w:color="auto"/>
          </w:divBdr>
          <w:divsChild>
            <w:div w:id="9099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05">
      <w:bodyDiv w:val="1"/>
      <w:marLeft w:val="0"/>
      <w:marRight w:val="0"/>
      <w:marTop w:val="0"/>
      <w:marBottom w:val="0"/>
      <w:divBdr>
        <w:top w:val="none" w:sz="0" w:space="0" w:color="auto"/>
        <w:left w:val="none" w:sz="0" w:space="0" w:color="auto"/>
        <w:bottom w:val="none" w:sz="0" w:space="0" w:color="auto"/>
        <w:right w:val="none" w:sz="0" w:space="0" w:color="auto"/>
      </w:divBdr>
    </w:div>
    <w:div w:id="197547082">
      <w:bodyDiv w:val="1"/>
      <w:marLeft w:val="0"/>
      <w:marRight w:val="0"/>
      <w:marTop w:val="0"/>
      <w:marBottom w:val="0"/>
      <w:divBdr>
        <w:top w:val="none" w:sz="0" w:space="0" w:color="auto"/>
        <w:left w:val="none" w:sz="0" w:space="0" w:color="auto"/>
        <w:bottom w:val="none" w:sz="0" w:space="0" w:color="auto"/>
        <w:right w:val="none" w:sz="0" w:space="0" w:color="auto"/>
      </w:divBdr>
    </w:div>
    <w:div w:id="246307689">
      <w:bodyDiv w:val="1"/>
      <w:marLeft w:val="0"/>
      <w:marRight w:val="0"/>
      <w:marTop w:val="0"/>
      <w:marBottom w:val="0"/>
      <w:divBdr>
        <w:top w:val="none" w:sz="0" w:space="0" w:color="auto"/>
        <w:left w:val="none" w:sz="0" w:space="0" w:color="auto"/>
        <w:bottom w:val="none" w:sz="0" w:space="0" w:color="auto"/>
        <w:right w:val="none" w:sz="0" w:space="0" w:color="auto"/>
      </w:divBdr>
    </w:div>
    <w:div w:id="255985687">
      <w:bodyDiv w:val="1"/>
      <w:marLeft w:val="0"/>
      <w:marRight w:val="0"/>
      <w:marTop w:val="0"/>
      <w:marBottom w:val="0"/>
      <w:divBdr>
        <w:top w:val="none" w:sz="0" w:space="0" w:color="auto"/>
        <w:left w:val="none" w:sz="0" w:space="0" w:color="auto"/>
        <w:bottom w:val="none" w:sz="0" w:space="0" w:color="auto"/>
        <w:right w:val="none" w:sz="0" w:space="0" w:color="auto"/>
      </w:divBdr>
    </w:div>
    <w:div w:id="327557930">
      <w:bodyDiv w:val="1"/>
      <w:marLeft w:val="0"/>
      <w:marRight w:val="0"/>
      <w:marTop w:val="0"/>
      <w:marBottom w:val="0"/>
      <w:divBdr>
        <w:top w:val="none" w:sz="0" w:space="0" w:color="auto"/>
        <w:left w:val="none" w:sz="0" w:space="0" w:color="auto"/>
        <w:bottom w:val="none" w:sz="0" w:space="0" w:color="auto"/>
        <w:right w:val="none" w:sz="0" w:space="0" w:color="auto"/>
      </w:divBdr>
    </w:div>
    <w:div w:id="360515569">
      <w:bodyDiv w:val="1"/>
      <w:marLeft w:val="0"/>
      <w:marRight w:val="0"/>
      <w:marTop w:val="0"/>
      <w:marBottom w:val="0"/>
      <w:divBdr>
        <w:top w:val="none" w:sz="0" w:space="0" w:color="auto"/>
        <w:left w:val="none" w:sz="0" w:space="0" w:color="auto"/>
        <w:bottom w:val="none" w:sz="0" w:space="0" w:color="auto"/>
        <w:right w:val="none" w:sz="0" w:space="0" w:color="auto"/>
      </w:divBdr>
    </w:div>
    <w:div w:id="396904944">
      <w:bodyDiv w:val="1"/>
      <w:marLeft w:val="0"/>
      <w:marRight w:val="0"/>
      <w:marTop w:val="0"/>
      <w:marBottom w:val="0"/>
      <w:divBdr>
        <w:top w:val="none" w:sz="0" w:space="0" w:color="auto"/>
        <w:left w:val="none" w:sz="0" w:space="0" w:color="auto"/>
        <w:bottom w:val="none" w:sz="0" w:space="0" w:color="auto"/>
        <w:right w:val="none" w:sz="0" w:space="0" w:color="auto"/>
      </w:divBdr>
    </w:div>
    <w:div w:id="505092227">
      <w:bodyDiv w:val="1"/>
      <w:marLeft w:val="0"/>
      <w:marRight w:val="0"/>
      <w:marTop w:val="0"/>
      <w:marBottom w:val="0"/>
      <w:divBdr>
        <w:top w:val="none" w:sz="0" w:space="0" w:color="auto"/>
        <w:left w:val="none" w:sz="0" w:space="0" w:color="auto"/>
        <w:bottom w:val="none" w:sz="0" w:space="0" w:color="auto"/>
        <w:right w:val="none" w:sz="0" w:space="0" w:color="auto"/>
      </w:divBdr>
    </w:div>
    <w:div w:id="512377317">
      <w:bodyDiv w:val="1"/>
      <w:marLeft w:val="0"/>
      <w:marRight w:val="0"/>
      <w:marTop w:val="0"/>
      <w:marBottom w:val="0"/>
      <w:divBdr>
        <w:top w:val="none" w:sz="0" w:space="0" w:color="auto"/>
        <w:left w:val="none" w:sz="0" w:space="0" w:color="auto"/>
        <w:bottom w:val="none" w:sz="0" w:space="0" w:color="auto"/>
        <w:right w:val="none" w:sz="0" w:space="0" w:color="auto"/>
      </w:divBdr>
    </w:div>
    <w:div w:id="535894493">
      <w:bodyDiv w:val="1"/>
      <w:marLeft w:val="72"/>
      <w:marRight w:val="0"/>
      <w:marTop w:val="0"/>
      <w:marBottom w:val="120"/>
      <w:divBdr>
        <w:top w:val="none" w:sz="0" w:space="0" w:color="auto"/>
        <w:left w:val="none" w:sz="0" w:space="0" w:color="auto"/>
        <w:bottom w:val="none" w:sz="0" w:space="0" w:color="auto"/>
        <w:right w:val="none" w:sz="0" w:space="0" w:color="auto"/>
      </w:divBdr>
    </w:div>
    <w:div w:id="563831823">
      <w:bodyDiv w:val="1"/>
      <w:marLeft w:val="72"/>
      <w:marRight w:val="0"/>
      <w:marTop w:val="0"/>
      <w:marBottom w:val="120"/>
      <w:divBdr>
        <w:top w:val="none" w:sz="0" w:space="0" w:color="auto"/>
        <w:left w:val="none" w:sz="0" w:space="0" w:color="auto"/>
        <w:bottom w:val="none" w:sz="0" w:space="0" w:color="auto"/>
        <w:right w:val="none" w:sz="0" w:space="0" w:color="auto"/>
      </w:divBdr>
    </w:div>
    <w:div w:id="788623280">
      <w:bodyDiv w:val="1"/>
      <w:marLeft w:val="0"/>
      <w:marRight w:val="0"/>
      <w:marTop w:val="0"/>
      <w:marBottom w:val="0"/>
      <w:divBdr>
        <w:top w:val="none" w:sz="0" w:space="0" w:color="auto"/>
        <w:left w:val="none" w:sz="0" w:space="0" w:color="auto"/>
        <w:bottom w:val="none" w:sz="0" w:space="0" w:color="auto"/>
        <w:right w:val="none" w:sz="0" w:space="0" w:color="auto"/>
      </w:divBdr>
    </w:div>
    <w:div w:id="794493635">
      <w:bodyDiv w:val="1"/>
      <w:marLeft w:val="0"/>
      <w:marRight w:val="0"/>
      <w:marTop w:val="0"/>
      <w:marBottom w:val="0"/>
      <w:divBdr>
        <w:top w:val="none" w:sz="0" w:space="0" w:color="auto"/>
        <w:left w:val="none" w:sz="0" w:space="0" w:color="auto"/>
        <w:bottom w:val="none" w:sz="0" w:space="0" w:color="auto"/>
        <w:right w:val="none" w:sz="0" w:space="0" w:color="auto"/>
      </w:divBdr>
    </w:div>
    <w:div w:id="795952691">
      <w:bodyDiv w:val="1"/>
      <w:marLeft w:val="72"/>
      <w:marRight w:val="0"/>
      <w:marTop w:val="0"/>
      <w:marBottom w:val="120"/>
      <w:divBdr>
        <w:top w:val="none" w:sz="0" w:space="0" w:color="auto"/>
        <w:left w:val="none" w:sz="0" w:space="0" w:color="auto"/>
        <w:bottom w:val="none" w:sz="0" w:space="0" w:color="auto"/>
        <w:right w:val="none" w:sz="0" w:space="0" w:color="auto"/>
      </w:divBdr>
    </w:div>
    <w:div w:id="850223482">
      <w:bodyDiv w:val="1"/>
      <w:marLeft w:val="0"/>
      <w:marRight w:val="0"/>
      <w:marTop w:val="0"/>
      <w:marBottom w:val="0"/>
      <w:divBdr>
        <w:top w:val="none" w:sz="0" w:space="0" w:color="auto"/>
        <w:left w:val="none" w:sz="0" w:space="0" w:color="auto"/>
        <w:bottom w:val="none" w:sz="0" w:space="0" w:color="auto"/>
        <w:right w:val="none" w:sz="0" w:space="0" w:color="auto"/>
      </w:divBdr>
    </w:div>
    <w:div w:id="852689716">
      <w:bodyDiv w:val="1"/>
      <w:marLeft w:val="0"/>
      <w:marRight w:val="0"/>
      <w:marTop w:val="0"/>
      <w:marBottom w:val="0"/>
      <w:divBdr>
        <w:top w:val="none" w:sz="0" w:space="0" w:color="auto"/>
        <w:left w:val="none" w:sz="0" w:space="0" w:color="auto"/>
        <w:bottom w:val="none" w:sz="0" w:space="0" w:color="auto"/>
        <w:right w:val="none" w:sz="0" w:space="0" w:color="auto"/>
      </w:divBdr>
      <w:divsChild>
        <w:div w:id="850991551">
          <w:marLeft w:val="0"/>
          <w:marRight w:val="0"/>
          <w:marTop w:val="0"/>
          <w:marBottom w:val="0"/>
          <w:divBdr>
            <w:top w:val="none" w:sz="0" w:space="0" w:color="auto"/>
            <w:left w:val="none" w:sz="0" w:space="0" w:color="auto"/>
            <w:bottom w:val="none" w:sz="0" w:space="0" w:color="auto"/>
            <w:right w:val="none" w:sz="0" w:space="0" w:color="auto"/>
          </w:divBdr>
        </w:div>
      </w:divsChild>
    </w:div>
    <w:div w:id="854421899">
      <w:bodyDiv w:val="1"/>
      <w:marLeft w:val="0"/>
      <w:marRight w:val="0"/>
      <w:marTop w:val="120"/>
      <w:marBottom w:val="0"/>
      <w:divBdr>
        <w:top w:val="none" w:sz="0" w:space="0" w:color="auto"/>
        <w:left w:val="none" w:sz="0" w:space="0" w:color="auto"/>
        <w:bottom w:val="none" w:sz="0" w:space="0" w:color="auto"/>
        <w:right w:val="none" w:sz="0" w:space="0" w:color="auto"/>
      </w:divBdr>
      <w:divsChild>
        <w:div w:id="564023775">
          <w:marLeft w:val="0"/>
          <w:marRight w:val="0"/>
          <w:marTop w:val="0"/>
          <w:marBottom w:val="0"/>
          <w:divBdr>
            <w:top w:val="none" w:sz="0" w:space="0" w:color="auto"/>
            <w:left w:val="none" w:sz="0" w:space="0" w:color="auto"/>
            <w:bottom w:val="none" w:sz="0" w:space="0" w:color="auto"/>
            <w:right w:val="none" w:sz="0" w:space="0" w:color="auto"/>
          </w:divBdr>
        </w:div>
      </w:divsChild>
    </w:div>
    <w:div w:id="956370548">
      <w:bodyDiv w:val="1"/>
      <w:marLeft w:val="72"/>
      <w:marRight w:val="0"/>
      <w:marTop w:val="0"/>
      <w:marBottom w:val="120"/>
      <w:divBdr>
        <w:top w:val="none" w:sz="0" w:space="0" w:color="auto"/>
        <w:left w:val="none" w:sz="0" w:space="0" w:color="auto"/>
        <w:bottom w:val="none" w:sz="0" w:space="0" w:color="auto"/>
        <w:right w:val="none" w:sz="0" w:space="0" w:color="auto"/>
      </w:divBdr>
    </w:div>
    <w:div w:id="957032395">
      <w:bodyDiv w:val="1"/>
      <w:marLeft w:val="0"/>
      <w:marRight w:val="0"/>
      <w:marTop w:val="0"/>
      <w:marBottom w:val="0"/>
      <w:divBdr>
        <w:top w:val="none" w:sz="0" w:space="0" w:color="auto"/>
        <w:left w:val="none" w:sz="0" w:space="0" w:color="auto"/>
        <w:bottom w:val="none" w:sz="0" w:space="0" w:color="auto"/>
        <w:right w:val="none" w:sz="0" w:space="0" w:color="auto"/>
      </w:divBdr>
      <w:divsChild>
        <w:div w:id="1434714597">
          <w:marLeft w:val="0"/>
          <w:marRight w:val="0"/>
          <w:marTop w:val="0"/>
          <w:marBottom w:val="0"/>
          <w:divBdr>
            <w:top w:val="none" w:sz="0" w:space="0" w:color="auto"/>
            <w:left w:val="none" w:sz="0" w:space="0" w:color="auto"/>
            <w:bottom w:val="none" w:sz="0" w:space="0" w:color="auto"/>
            <w:right w:val="none" w:sz="0" w:space="0" w:color="auto"/>
          </w:divBdr>
        </w:div>
      </w:divsChild>
    </w:div>
    <w:div w:id="1000426598">
      <w:bodyDiv w:val="1"/>
      <w:marLeft w:val="0"/>
      <w:marRight w:val="0"/>
      <w:marTop w:val="0"/>
      <w:marBottom w:val="0"/>
      <w:divBdr>
        <w:top w:val="none" w:sz="0" w:space="0" w:color="auto"/>
        <w:left w:val="none" w:sz="0" w:space="0" w:color="auto"/>
        <w:bottom w:val="none" w:sz="0" w:space="0" w:color="auto"/>
        <w:right w:val="none" w:sz="0" w:space="0" w:color="auto"/>
      </w:divBdr>
    </w:div>
    <w:div w:id="1038167109">
      <w:bodyDiv w:val="1"/>
      <w:marLeft w:val="0"/>
      <w:marRight w:val="0"/>
      <w:marTop w:val="0"/>
      <w:marBottom w:val="0"/>
      <w:divBdr>
        <w:top w:val="none" w:sz="0" w:space="0" w:color="auto"/>
        <w:left w:val="none" w:sz="0" w:space="0" w:color="auto"/>
        <w:bottom w:val="none" w:sz="0" w:space="0" w:color="auto"/>
        <w:right w:val="none" w:sz="0" w:space="0" w:color="auto"/>
      </w:divBdr>
    </w:div>
    <w:div w:id="1094010819">
      <w:bodyDiv w:val="1"/>
      <w:marLeft w:val="0"/>
      <w:marRight w:val="0"/>
      <w:marTop w:val="0"/>
      <w:marBottom w:val="0"/>
      <w:divBdr>
        <w:top w:val="none" w:sz="0" w:space="0" w:color="auto"/>
        <w:left w:val="none" w:sz="0" w:space="0" w:color="auto"/>
        <w:bottom w:val="none" w:sz="0" w:space="0" w:color="auto"/>
        <w:right w:val="none" w:sz="0" w:space="0" w:color="auto"/>
      </w:divBdr>
      <w:divsChild>
        <w:div w:id="390426670">
          <w:marLeft w:val="0"/>
          <w:marRight w:val="0"/>
          <w:marTop w:val="0"/>
          <w:marBottom w:val="0"/>
          <w:divBdr>
            <w:top w:val="none" w:sz="0" w:space="0" w:color="auto"/>
            <w:left w:val="none" w:sz="0" w:space="0" w:color="auto"/>
            <w:bottom w:val="none" w:sz="0" w:space="0" w:color="auto"/>
            <w:right w:val="none" w:sz="0" w:space="0" w:color="auto"/>
          </w:divBdr>
          <w:divsChild>
            <w:div w:id="460880107">
              <w:marLeft w:val="0"/>
              <w:marRight w:val="0"/>
              <w:marTop w:val="0"/>
              <w:marBottom w:val="0"/>
              <w:divBdr>
                <w:top w:val="none" w:sz="0" w:space="0" w:color="auto"/>
                <w:left w:val="none" w:sz="0" w:space="0" w:color="auto"/>
                <w:bottom w:val="none" w:sz="0" w:space="0" w:color="auto"/>
                <w:right w:val="none" w:sz="0" w:space="0" w:color="auto"/>
              </w:divBdr>
              <w:divsChild>
                <w:div w:id="786394347">
                  <w:marLeft w:val="0"/>
                  <w:marRight w:val="0"/>
                  <w:marTop w:val="0"/>
                  <w:marBottom w:val="0"/>
                  <w:divBdr>
                    <w:top w:val="none" w:sz="0" w:space="0" w:color="auto"/>
                    <w:left w:val="none" w:sz="0" w:space="0" w:color="auto"/>
                    <w:bottom w:val="none" w:sz="0" w:space="0" w:color="auto"/>
                    <w:right w:val="none" w:sz="0" w:space="0" w:color="auto"/>
                  </w:divBdr>
                  <w:divsChild>
                    <w:div w:id="2062052227">
                      <w:marLeft w:val="0"/>
                      <w:marRight w:val="0"/>
                      <w:marTop w:val="0"/>
                      <w:marBottom w:val="0"/>
                      <w:divBdr>
                        <w:top w:val="none" w:sz="0" w:space="0" w:color="auto"/>
                        <w:left w:val="none" w:sz="0" w:space="0" w:color="auto"/>
                        <w:bottom w:val="none" w:sz="0" w:space="0" w:color="auto"/>
                        <w:right w:val="none" w:sz="0" w:space="0" w:color="auto"/>
                      </w:divBdr>
                      <w:divsChild>
                        <w:div w:id="210306835">
                          <w:marLeft w:val="0"/>
                          <w:marRight w:val="0"/>
                          <w:marTop w:val="0"/>
                          <w:marBottom w:val="0"/>
                          <w:divBdr>
                            <w:top w:val="single" w:sz="6" w:space="12" w:color="000000"/>
                            <w:left w:val="single" w:sz="6" w:space="31" w:color="000000"/>
                            <w:bottom w:val="single" w:sz="6" w:space="12" w:color="000000"/>
                            <w:right w:val="single" w:sz="6" w:space="12" w:color="000000"/>
                          </w:divBdr>
                          <w:divsChild>
                            <w:div w:id="1774007810">
                              <w:marLeft w:val="0"/>
                              <w:marRight w:val="0"/>
                              <w:marTop w:val="0"/>
                              <w:marBottom w:val="0"/>
                              <w:divBdr>
                                <w:top w:val="none" w:sz="0" w:space="0" w:color="auto"/>
                                <w:left w:val="none" w:sz="0" w:space="0" w:color="auto"/>
                                <w:bottom w:val="none" w:sz="0" w:space="0" w:color="auto"/>
                                <w:right w:val="none" w:sz="0" w:space="0" w:color="auto"/>
                              </w:divBdr>
                              <w:divsChild>
                                <w:div w:id="1075400005">
                                  <w:marLeft w:val="0"/>
                                  <w:marRight w:val="0"/>
                                  <w:marTop w:val="0"/>
                                  <w:marBottom w:val="0"/>
                                  <w:divBdr>
                                    <w:top w:val="none" w:sz="0" w:space="0" w:color="000000"/>
                                    <w:left w:val="none" w:sz="0" w:space="0" w:color="000000"/>
                                    <w:bottom w:val="none" w:sz="0" w:space="0" w:color="000000"/>
                                    <w:right w:val="none" w:sz="0" w:space="0" w:color="000000"/>
                                  </w:divBdr>
                                  <w:divsChild>
                                    <w:div w:id="1142114057">
                                      <w:marLeft w:val="0"/>
                                      <w:marRight w:val="0"/>
                                      <w:marTop w:val="0"/>
                                      <w:marBottom w:val="0"/>
                                      <w:divBdr>
                                        <w:top w:val="none" w:sz="0" w:space="0" w:color="auto"/>
                                        <w:left w:val="none" w:sz="0" w:space="0" w:color="auto"/>
                                        <w:bottom w:val="none" w:sz="0" w:space="0" w:color="auto"/>
                                        <w:right w:val="none" w:sz="0" w:space="0" w:color="auto"/>
                                      </w:divBdr>
                                      <w:divsChild>
                                        <w:div w:id="1859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788112">
      <w:bodyDiv w:val="1"/>
      <w:marLeft w:val="0"/>
      <w:marRight w:val="0"/>
      <w:marTop w:val="120"/>
      <w:marBottom w:val="0"/>
      <w:divBdr>
        <w:top w:val="none" w:sz="0" w:space="0" w:color="auto"/>
        <w:left w:val="none" w:sz="0" w:space="0" w:color="auto"/>
        <w:bottom w:val="none" w:sz="0" w:space="0" w:color="auto"/>
        <w:right w:val="none" w:sz="0" w:space="0" w:color="auto"/>
      </w:divBdr>
      <w:divsChild>
        <w:div w:id="36244794">
          <w:marLeft w:val="0"/>
          <w:marRight w:val="0"/>
          <w:marTop w:val="0"/>
          <w:marBottom w:val="0"/>
          <w:divBdr>
            <w:top w:val="none" w:sz="0" w:space="0" w:color="auto"/>
            <w:left w:val="none" w:sz="0" w:space="0" w:color="auto"/>
            <w:bottom w:val="none" w:sz="0" w:space="0" w:color="auto"/>
            <w:right w:val="none" w:sz="0" w:space="0" w:color="auto"/>
          </w:divBdr>
        </w:div>
      </w:divsChild>
    </w:div>
    <w:div w:id="1345597309">
      <w:bodyDiv w:val="1"/>
      <w:marLeft w:val="72"/>
      <w:marRight w:val="0"/>
      <w:marTop w:val="0"/>
      <w:marBottom w:val="120"/>
      <w:divBdr>
        <w:top w:val="none" w:sz="0" w:space="0" w:color="auto"/>
        <w:left w:val="none" w:sz="0" w:space="0" w:color="auto"/>
        <w:bottom w:val="none" w:sz="0" w:space="0" w:color="auto"/>
        <w:right w:val="none" w:sz="0" w:space="0" w:color="auto"/>
      </w:divBdr>
    </w:div>
    <w:div w:id="1441025014">
      <w:bodyDiv w:val="1"/>
      <w:marLeft w:val="0"/>
      <w:marRight w:val="0"/>
      <w:marTop w:val="0"/>
      <w:marBottom w:val="0"/>
      <w:divBdr>
        <w:top w:val="none" w:sz="0" w:space="0" w:color="auto"/>
        <w:left w:val="none" w:sz="0" w:space="0" w:color="auto"/>
        <w:bottom w:val="none" w:sz="0" w:space="0" w:color="auto"/>
        <w:right w:val="none" w:sz="0" w:space="0" w:color="auto"/>
      </w:divBdr>
    </w:div>
    <w:div w:id="1442651007">
      <w:bodyDiv w:val="1"/>
      <w:marLeft w:val="0"/>
      <w:marRight w:val="0"/>
      <w:marTop w:val="0"/>
      <w:marBottom w:val="0"/>
      <w:divBdr>
        <w:top w:val="none" w:sz="0" w:space="0" w:color="auto"/>
        <w:left w:val="none" w:sz="0" w:space="0" w:color="auto"/>
        <w:bottom w:val="none" w:sz="0" w:space="0" w:color="auto"/>
        <w:right w:val="none" w:sz="0" w:space="0" w:color="auto"/>
      </w:divBdr>
    </w:div>
    <w:div w:id="1487092935">
      <w:bodyDiv w:val="1"/>
      <w:marLeft w:val="0"/>
      <w:marRight w:val="0"/>
      <w:marTop w:val="0"/>
      <w:marBottom w:val="0"/>
      <w:divBdr>
        <w:top w:val="none" w:sz="0" w:space="0" w:color="auto"/>
        <w:left w:val="none" w:sz="0" w:space="0" w:color="auto"/>
        <w:bottom w:val="none" w:sz="0" w:space="0" w:color="auto"/>
        <w:right w:val="none" w:sz="0" w:space="0" w:color="auto"/>
      </w:divBdr>
    </w:div>
    <w:div w:id="1488130965">
      <w:bodyDiv w:val="1"/>
      <w:marLeft w:val="72"/>
      <w:marRight w:val="0"/>
      <w:marTop w:val="0"/>
      <w:marBottom w:val="120"/>
      <w:divBdr>
        <w:top w:val="none" w:sz="0" w:space="0" w:color="auto"/>
        <w:left w:val="none" w:sz="0" w:space="0" w:color="auto"/>
        <w:bottom w:val="none" w:sz="0" w:space="0" w:color="auto"/>
        <w:right w:val="none" w:sz="0" w:space="0" w:color="auto"/>
      </w:divBdr>
    </w:div>
    <w:div w:id="1515922125">
      <w:bodyDiv w:val="1"/>
      <w:marLeft w:val="0"/>
      <w:marRight w:val="0"/>
      <w:marTop w:val="0"/>
      <w:marBottom w:val="0"/>
      <w:divBdr>
        <w:top w:val="none" w:sz="0" w:space="0" w:color="auto"/>
        <w:left w:val="none" w:sz="0" w:space="0" w:color="auto"/>
        <w:bottom w:val="none" w:sz="0" w:space="0" w:color="auto"/>
        <w:right w:val="none" w:sz="0" w:space="0" w:color="auto"/>
      </w:divBdr>
    </w:div>
    <w:div w:id="1606844391">
      <w:bodyDiv w:val="1"/>
      <w:marLeft w:val="0"/>
      <w:marRight w:val="0"/>
      <w:marTop w:val="0"/>
      <w:marBottom w:val="0"/>
      <w:divBdr>
        <w:top w:val="none" w:sz="0" w:space="0" w:color="auto"/>
        <w:left w:val="none" w:sz="0" w:space="0" w:color="auto"/>
        <w:bottom w:val="none" w:sz="0" w:space="0" w:color="auto"/>
        <w:right w:val="none" w:sz="0" w:space="0" w:color="auto"/>
      </w:divBdr>
    </w:div>
    <w:div w:id="1657683704">
      <w:bodyDiv w:val="1"/>
      <w:marLeft w:val="0"/>
      <w:marRight w:val="0"/>
      <w:marTop w:val="0"/>
      <w:marBottom w:val="0"/>
      <w:divBdr>
        <w:top w:val="none" w:sz="0" w:space="0" w:color="auto"/>
        <w:left w:val="none" w:sz="0" w:space="0" w:color="auto"/>
        <w:bottom w:val="none" w:sz="0" w:space="0" w:color="auto"/>
        <w:right w:val="none" w:sz="0" w:space="0" w:color="auto"/>
      </w:divBdr>
      <w:divsChild>
        <w:div w:id="1061178146">
          <w:marLeft w:val="0"/>
          <w:marRight w:val="0"/>
          <w:marTop w:val="0"/>
          <w:marBottom w:val="0"/>
          <w:divBdr>
            <w:top w:val="none" w:sz="0" w:space="0" w:color="auto"/>
            <w:left w:val="none" w:sz="0" w:space="0" w:color="auto"/>
            <w:bottom w:val="none" w:sz="0" w:space="0" w:color="auto"/>
            <w:right w:val="none" w:sz="0" w:space="0" w:color="auto"/>
          </w:divBdr>
          <w:divsChild>
            <w:div w:id="4950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4062">
      <w:bodyDiv w:val="1"/>
      <w:marLeft w:val="0"/>
      <w:marRight w:val="0"/>
      <w:marTop w:val="0"/>
      <w:marBottom w:val="0"/>
      <w:divBdr>
        <w:top w:val="none" w:sz="0" w:space="0" w:color="auto"/>
        <w:left w:val="none" w:sz="0" w:space="0" w:color="auto"/>
        <w:bottom w:val="none" w:sz="0" w:space="0" w:color="auto"/>
        <w:right w:val="none" w:sz="0" w:space="0" w:color="auto"/>
      </w:divBdr>
    </w:div>
    <w:div w:id="1688485934">
      <w:bodyDiv w:val="1"/>
      <w:marLeft w:val="0"/>
      <w:marRight w:val="0"/>
      <w:marTop w:val="0"/>
      <w:marBottom w:val="0"/>
      <w:divBdr>
        <w:top w:val="none" w:sz="0" w:space="0" w:color="auto"/>
        <w:left w:val="none" w:sz="0" w:space="0" w:color="auto"/>
        <w:bottom w:val="none" w:sz="0" w:space="0" w:color="auto"/>
        <w:right w:val="none" w:sz="0" w:space="0" w:color="auto"/>
      </w:divBdr>
    </w:div>
    <w:div w:id="1704942366">
      <w:bodyDiv w:val="1"/>
      <w:marLeft w:val="0"/>
      <w:marRight w:val="0"/>
      <w:marTop w:val="0"/>
      <w:marBottom w:val="0"/>
      <w:divBdr>
        <w:top w:val="none" w:sz="0" w:space="0" w:color="auto"/>
        <w:left w:val="none" w:sz="0" w:space="0" w:color="auto"/>
        <w:bottom w:val="none" w:sz="0" w:space="0" w:color="auto"/>
        <w:right w:val="none" w:sz="0" w:space="0" w:color="auto"/>
      </w:divBdr>
    </w:div>
    <w:div w:id="1931770477">
      <w:bodyDiv w:val="1"/>
      <w:marLeft w:val="0"/>
      <w:marRight w:val="0"/>
      <w:marTop w:val="0"/>
      <w:marBottom w:val="0"/>
      <w:divBdr>
        <w:top w:val="none" w:sz="0" w:space="0" w:color="auto"/>
        <w:left w:val="none" w:sz="0" w:space="0" w:color="auto"/>
        <w:bottom w:val="none" w:sz="0" w:space="0" w:color="auto"/>
        <w:right w:val="none" w:sz="0" w:space="0" w:color="auto"/>
      </w:divBdr>
    </w:div>
    <w:div w:id="1948392987">
      <w:bodyDiv w:val="1"/>
      <w:marLeft w:val="0"/>
      <w:marRight w:val="0"/>
      <w:marTop w:val="0"/>
      <w:marBottom w:val="0"/>
      <w:divBdr>
        <w:top w:val="none" w:sz="0" w:space="0" w:color="auto"/>
        <w:left w:val="none" w:sz="0" w:space="0" w:color="auto"/>
        <w:bottom w:val="none" w:sz="0" w:space="0" w:color="auto"/>
        <w:right w:val="none" w:sz="0" w:space="0" w:color="auto"/>
      </w:divBdr>
    </w:div>
    <w:div w:id="1963073774">
      <w:bodyDiv w:val="1"/>
      <w:marLeft w:val="0"/>
      <w:marRight w:val="0"/>
      <w:marTop w:val="0"/>
      <w:marBottom w:val="0"/>
      <w:divBdr>
        <w:top w:val="none" w:sz="0" w:space="0" w:color="auto"/>
        <w:left w:val="none" w:sz="0" w:space="0" w:color="auto"/>
        <w:bottom w:val="none" w:sz="0" w:space="0" w:color="auto"/>
        <w:right w:val="none" w:sz="0" w:space="0" w:color="auto"/>
      </w:divBdr>
    </w:div>
    <w:div w:id="204046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6C771-F9B9-48D7-8EE7-7A4C7AE25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10590</TotalTime>
  <Pages>5</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林清河</dc:creator>
  <cp:lastModifiedBy>FeeL Huang</cp:lastModifiedBy>
  <cp:revision>268</cp:revision>
  <dcterms:created xsi:type="dcterms:W3CDTF">2015-11-06T01:06:00Z</dcterms:created>
  <dcterms:modified xsi:type="dcterms:W3CDTF">2021-05-31T07:23:00Z</dcterms:modified>
</cp:coreProperties>
</file>