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B3178D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B3178D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/>
                <w:b/>
                <w:bCs/>
              </w:rPr>
              <w:br w:type="page"/>
            </w:r>
            <w:r w:rsidR="0030195D" w:rsidRPr="00B3178D">
              <w:rPr>
                <w:rFonts w:ascii="標楷體" w:hAnsi="標楷體" w:hint="eastAsia"/>
                <w:b/>
                <w:bCs/>
              </w:rPr>
              <w:t>報表代</w:t>
            </w:r>
            <w:r w:rsidRPr="00B3178D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3618C67" w:rsidR="00062AC5" w:rsidRPr="00B3178D" w:rsidRDefault="0088753F" w:rsidP="00A20FE3">
            <w:pPr>
              <w:jc w:val="both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L9719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B3178D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6AD9C4D" w:rsidR="00062AC5" w:rsidRPr="00B3178D" w:rsidRDefault="0088753F" w:rsidP="0088753F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000000"/>
              </w:rPr>
              <w:t>放款利息法折溢價攤銷表</w:t>
            </w:r>
          </w:p>
        </w:tc>
      </w:tr>
      <w:tr w:rsidR="00062AC5" w:rsidRPr="00B3178D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B3178D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C9966FD" w:rsidR="00062AC5" w:rsidRPr="00B3178D" w:rsidRDefault="00BD538F" w:rsidP="009F0BBF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前端</w:t>
            </w:r>
            <w:r w:rsidR="00062AC5" w:rsidRPr="00B3178D">
              <w:rPr>
                <w:rFonts w:ascii="標楷體" w:hAnsi="標楷體" w:hint="eastAsia"/>
              </w:rPr>
              <w:t>：</w:t>
            </w:r>
            <w:r w:rsidR="0088753F" w:rsidRPr="00B3178D">
              <w:rPr>
                <w:rFonts w:ascii="標楷體" w:hAnsi="標楷體"/>
              </w:rPr>
              <w:t>L9719</w:t>
            </w:r>
            <w:r w:rsidRPr="00B3178D">
              <w:rPr>
                <w:rFonts w:ascii="標楷體" w:hAnsi="標楷體"/>
              </w:rPr>
              <w:t>.var</w:t>
            </w:r>
          </w:p>
          <w:p w14:paraId="0538F7BF" w14:textId="45129CF4" w:rsidR="00062AC5" w:rsidRPr="00B3178D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電文定義檔</w:t>
            </w:r>
            <w:r w:rsidR="00062AC5" w:rsidRPr="00B3178D">
              <w:rPr>
                <w:rFonts w:ascii="標楷體" w:hAnsi="標楷體" w:hint="eastAsia"/>
              </w:rPr>
              <w:t>：</w:t>
            </w:r>
            <w:r w:rsidR="0088753F" w:rsidRPr="00B3178D">
              <w:rPr>
                <w:rFonts w:ascii="標楷體" w:hAnsi="標楷體"/>
              </w:rPr>
              <w:t>L9719</w:t>
            </w:r>
            <w:r w:rsidRPr="00B3178D">
              <w:rPr>
                <w:rFonts w:ascii="標楷體" w:hAnsi="標楷體" w:hint="eastAsia"/>
              </w:rPr>
              <w:t>.</w:t>
            </w:r>
            <w:r w:rsidRPr="00B3178D">
              <w:rPr>
                <w:rFonts w:ascii="標楷體" w:hAnsi="標楷體"/>
              </w:rPr>
              <w:t xml:space="preserve">tim , </w:t>
            </w:r>
            <w:r w:rsidR="0088753F" w:rsidRPr="00B3178D">
              <w:rPr>
                <w:rFonts w:ascii="標楷體" w:hAnsi="標楷體"/>
              </w:rPr>
              <w:t>L9719</w:t>
            </w:r>
            <w:r w:rsidRPr="00B3178D">
              <w:rPr>
                <w:rFonts w:ascii="標楷體" w:hAnsi="標楷體"/>
              </w:rPr>
              <w:t xml:space="preserve">.tom , </w:t>
            </w:r>
            <w:r w:rsidR="0088753F" w:rsidRPr="00B3178D">
              <w:rPr>
                <w:rFonts w:ascii="標楷體" w:hAnsi="標楷體"/>
              </w:rPr>
              <w:t>L9719</w:t>
            </w:r>
            <w:r w:rsidRPr="00B3178D">
              <w:rPr>
                <w:rFonts w:ascii="標楷體" w:hAnsi="標楷體"/>
              </w:rPr>
              <w:t>_OC.tom</w:t>
            </w:r>
          </w:p>
          <w:p w14:paraId="2E847A77" w14:textId="08CC6711" w:rsidR="009F0BBF" w:rsidRPr="00B3178D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後端</w:t>
            </w:r>
            <w:r w:rsidR="00062AC5" w:rsidRPr="00B3178D">
              <w:rPr>
                <w:rFonts w:ascii="標楷體" w:hAnsi="標楷體" w:hint="eastAsia"/>
              </w:rPr>
              <w:t>：</w:t>
            </w:r>
            <w:r w:rsidR="0088753F" w:rsidRPr="00B3178D">
              <w:rPr>
                <w:rFonts w:ascii="標楷體" w:hAnsi="標楷體"/>
              </w:rPr>
              <w:t>L9719</w:t>
            </w:r>
            <w:r w:rsidRPr="00B3178D">
              <w:rPr>
                <w:rFonts w:ascii="標楷體" w:hAnsi="標楷體" w:hint="eastAsia"/>
              </w:rPr>
              <w:t>.</w:t>
            </w:r>
            <w:r w:rsidRPr="00B3178D">
              <w:rPr>
                <w:rFonts w:ascii="標楷體" w:hAnsi="標楷體"/>
              </w:rPr>
              <w:t xml:space="preserve">java , </w:t>
            </w:r>
            <w:r w:rsidR="0088753F" w:rsidRPr="00B3178D">
              <w:rPr>
                <w:rFonts w:ascii="標楷體" w:hAnsi="標楷體"/>
              </w:rPr>
              <w:t>L9719</w:t>
            </w:r>
            <w:r w:rsidR="009F0BBF" w:rsidRPr="00B3178D">
              <w:rPr>
                <w:rFonts w:ascii="標楷體" w:hAnsi="標楷體" w:hint="eastAsia"/>
              </w:rPr>
              <w:t>p</w:t>
            </w:r>
            <w:r w:rsidR="009F0BBF" w:rsidRPr="00B3178D">
              <w:rPr>
                <w:rFonts w:ascii="標楷體" w:hAnsi="標楷體"/>
              </w:rPr>
              <w:t xml:space="preserve">.java , </w:t>
            </w:r>
          </w:p>
          <w:p w14:paraId="0C970747" w14:textId="218BF566" w:rsidR="00B51479" w:rsidRPr="00B3178D" w:rsidRDefault="0088753F" w:rsidP="009F0BBF">
            <w:pPr>
              <w:ind w:left="360"/>
              <w:rPr>
                <w:rFonts w:ascii="標楷體" w:hAnsi="標楷體"/>
              </w:rPr>
            </w:pPr>
            <w:r w:rsidRPr="00B3178D">
              <w:rPr>
                <w:rFonts w:ascii="標楷體" w:hAnsi="標楷體"/>
              </w:rPr>
              <w:t>L9719</w:t>
            </w:r>
            <w:r w:rsidR="009F0BBF" w:rsidRPr="00B3178D">
              <w:rPr>
                <w:rFonts w:ascii="標楷體" w:hAnsi="標楷體"/>
              </w:rPr>
              <w:t xml:space="preserve">Report.java , </w:t>
            </w:r>
            <w:r w:rsidRPr="00B3178D">
              <w:rPr>
                <w:rFonts w:ascii="標楷體" w:hAnsi="標楷體"/>
              </w:rPr>
              <w:t>L9719</w:t>
            </w:r>
            <w:r w:rsidR="00BD538F" w:rsidRPr="00B3178D">
              <w:rPr>
                <w:rFonts w:ascii="標楷體" w:hAnsi="標楷體"/>
              </w:rPr>
              <w:t>ServiceImpl.java</w:t>
            </w:r>
          </w:p>
        </w:tc>
      </w:tr>
      <w:tr w:rsidR="00B51479" w:rsidRPr="00B3178D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B3178D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B3178D" w:rsidRDefault="00B51479" w:rsidP="00B51479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無</w:t>
            </w:r>
          </w:p>
        </w:tc>
      </w:tr>
      <w:tr w:rsidR="00062AC5" w:rsidRPr="00B3178D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B3178D" w:rsidRDefault="0030195D" w:rsidP="00A20FE3">
            <w:pPr>
              <w:jc w:val="both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B3178D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5DC3505" w:rsidR="00062AC5" w:rsidRPr="00B3178D" w:rsidRDefault="007C2813" w:rsidP="00A20FE3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產製</w:t>
            </w:r>
            <w:r w:rsidR="0088753F" w:rsidRPr="00B3178D">
              <w:rPr>
                <w:rFonts w:ascii="標楷體" w:hAnsi="標楷體" w:hint="eastAsia"/>
                <w:color w:val="000000"/>
              </w:rPr>
              <w:t>放款利息法折溢價攤銷表</w:t>
            </w:r>
            <w:r w:rsidR="0080713D">
              <w:rPr>
                <w:rFonts w:ascii="標楷體" w:hAnsi="標楷體" w:hint="eastAsia"/>
                <w:color w:val="000000"/>
              </w:rPr>
              <w:t xml:space="preserve"> </w:t>
            </w:r>
          </w:p>
        </w:tc>
      </w:tr>
      <w:tr w:rsidR="00703D65" w:rsidRPr="00B3178D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B3178D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B3178D" w:rsidRDefault="00703D65" w:rsidP="00A20FE3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B3178D" w:rsidRDefault="00980FE9" w:rsidP="000D21F0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→</w:t>
            </w:r>
            <w:r w:rsidR="00703D65" w:rsidRPr="00B3178D">
              <w:rPr>
                <w:rFonts w:ascii="標楷體" w:hAnsi="標楷體" w:hint="eastAsia"/>
              </w:rPr>
              <w:t>L</w:t>
            </w:r>
            <w:r w:rsidR="00703D65" w:rsidRPr="00B3178D">
              <w:rPr>
                <w:rFonts w:ascii="標楷體" w:hAnsi="標楷體"/>
              </w:rPr>
              <w:t>9</w:t>
            </w:r>
            <w:r w:rsidR="00703D65" w:rsidRPr="00B3178D">
              <w:rPr>
                <w:rFonts w:ascii="標楷體" w:hAnsi="標楷體" w:hint="eastAsia"/>
              </w:rPr>
              <w:t>報表作業</w:t>
            </w:r>
          </w:p>
          <w:p w14:paraId="4DF5D59F" w14:textId="17850D5B" w:rsidR="00980FE9" w:rsidRPr="00B3178D" w:rsidRDefault="000D21F0" w:rsidP="00980FE9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→</w:t>
            </w:r>
            <w:r w:rsidR="009F0BBF" w:rsidRPr="00B3178D">
              <w:rPr>
                <w:rFonts w:ascii="標楷體" w:hAnsi="標楷體" w:hint="eastAsia"/>
              </w:rPr>
              <w:t>2</w:t>
            </w:r>
            <w:r w:rsidR="009F0BBF" w:rsidRPr="00B3178D">
              <w:rPr>
                <w:rFonts w:ascii="標楷體" w:hAnsi="標楷體"/>
              </w:rPr>
              <w:t xml:space="preserve"> </w:t>
            </w:r>
            <w:r w:rsidR="009F0BBF" w:rsidRPr="00B3178D">
              <w:rPr>
                <w:rFonts w:ascii="標楷體" w:hAnsi="標楷體" w:hint="eastAsia"/>
              </w:rPr>
              <w:t>隨機</w:t>
            </w:r>
            <w:r w:rsidRPr="00B3178D">
              <w:rPr>
                <w:rFonts w:ascii="標楷體" w:hAnsi="標楷體" w:hint="eastAsia"/>
              </w:rPr>
              <w:t>報表</w:t>
            </w:r>
          </w:p>
          <w:p w14:paraId="3EC83276" w14:textId="42BC4EDA" w:rsidR="00703D65" w:rsidRPr="00B3178D" w:rsidRDefault="00980FE9" w:rsidP="00980FE9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→</w:t>
            </w:r>
            <w:r w:rsidR="0088753F" w:rsidRPr="00B3178D">
              <w:rPr>
                <w:rFonts w:ascii="標楷體" w:hAnsi="標楷體"/>
              </w:rPr>
              <w:t>L9719</w:t>
            </w:r>
            <w:r w:rsidR="0088753F" w:rsidRPr="00B3178D">
              <w:rPr>
                <w:rFonts w:ascii="標楷體" w:hAnsi="標楷體" w:hint="eastAsia"/>
                <w:color w:val="000000"/>
              </w:rPr>
              <w:t>放款利息法折溢價攤銷表</w:t>
            </w:r>
          </w:p>
        </w:tc>
      </w:tr>
      <w:tr w:rsidR="005233F6" w:rsidRPr="00B3178D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B3178D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B3178D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B3178D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B3178D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B3178D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B3178D" w:rsidRDefault="002D7821" w:rsidP="00A20FE3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P</w:t>
            </w:r>
            <w:r w:rsidRPr="00B3178D">
              <w:rPr>
                <w:rFonts w:ascii="標楷體" w:hAnsi="標楷體"/>
              </w:rPr>
              <w:t>DF</w:t>
            </w:r>
          </w:p>
        </w:tc>
      </w:tr>
      <w:tr w:rsidR="00703D65" w:rsidRPr="00B3178D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B3178D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0BCCFAF" w:rsidR="00703D65" w:rsidRPr="00B3178D" w:rsidRDefault="002D7821" w:rsidP="00A20FE3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B3178D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B3178D">
        <w:rPr>
          <w:rFonts w:ascii="標楷體" w:hAnsi="標楷體" w:hint="eastAsia"/>
          <w:sz w:val="24"/>
        </w:rPr>
        <w:t>Table</w:t>
      </w:r>
      <w:bookmarkEnd w:id="0"/>
    </w:p>
    <w:p w14:paraId="51EA3942" w14:textId="43AFDF52" w:rsidR="00174B57" w:rsidRPr="00174B57" w:rsidRDefault="00174B57" w:rsidP="00174B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I</w:t>
      </w:r>
      <w:r>
        <w:rPr>
          <w:rFonts w:ascii="標楷體" w:hAnsi="標楷體"/>
          <w:sz w:val="24"/>
        </w:rPr>
        <w:t>as39IntMethod</w:t>
      </w:r>
      <w:r w:rsidRPr="00174B57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利息法帳面資料檔</w:t>
      </w:r>
    </w:p>
    <w:p w14:paraId="6A34E077" w14:textId="16AA04D6" w:rsidR="00174B57" w:rsidRPr="00174B57" w:rsidRDefault="00174B57" w:rsidP="00174B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 xml:space="preserve">MonthlyLoanBal </w:t>
      </w:r>
      <w:r>
        <w:rPr>
          <w:rFonts w:ascii="標楷體" w:hAnsi="標楷體" w:hint="eastAsia"/>
          <w:sz w:val="24"/>
        </w:rPr>
        <w:t>每月放款餘額檔</w:t>
      </w:r>
    </w:p>
    <w:p w14:paraId="0994373C" w14:textId="4243DE97" w:rsidR="00174B57" w:rsidRPr="00174B57" w:rsidRDefault="00174B57" w:rsidP="00174B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CdAcCode</w:t>
      </w:r>
      <w:r>
        <w:rPr>
          <w:rFonts w:ascii="標楷體" w:hAnsi="標楷體" w:hint="eastAsia"/>
          <w:sz w:val="24"/>
        </w:rPr>
        <w:t>會計科子細目設定檔</w:t>
      </w:r>
    </w:p>
    <w:p w14:paraId="4FC35E63" w14:textId="21A38C85" w:rsidR="00174B57" w:rsidRPr="00174B57" w:rsidRDefault="00174B57" w:rsidP="00174B57">
      <w:pPr>
        <w:pStyle w:val="32"/>
        <w:numPr>
          <w:ilvl w:val="0"/>
          <w:numId w:val="0"/>
        </w:numPr>
        <w:ind w:firstLine="426"/>
        <w:rPr>
          <w:rFonts w:ascii="標楷體" w:hAnsi="標楷體"/>
          <w:sz w:val="24"/>
        </w:rPr>
      </w:pPr>
    </w:p>
    <w:p w14:paraId="4A339A35" w14:textId="03089DAE" w:rsidR="00062AC5" w:rsidRPr="00B3178D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B3178D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B3178D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B3178D">
        <w:rPr>
          <w:rFonts w:ascii="標楷體" w:hAnsi="標楷體" w:hint="eastAsia"/>
          <w:sz w:val="24"/>
        </w:rPr>
        <w:t>【</w:t>
      </w:r>
      <w:r w:rsidR="00251705" w:rsidRPr="00B3178D">
        <w:rPr>
          <w:rFonts w:ascii="標楷體" w:hAnsi="標楷體" w:hint="eastAsia"/>
          <w:sz w:val="24"/>
        </w:rPr>
        <w:t>輸入</w:t>
      </w:r>
      <w:r w:rsidR="004D573A" w:rsidRPr="00B3178D">
        <w:rPr>
          <w:rFonts w:ascii="標楷體" w:hAnsi="標楷體" w:hint="eastAsia"/>
          <w:sz w:val="24"/>
        </w:rPr>
        <w:t>參數</w:t>
      </w:r>
      <w:r w:rsidRPr="00B3178D">
        <w:rPr>
          <w:rFonts w:ascii="標楷體" w:hAnsi="標楷體" w:hint="eastAsia"/>
          <w:sz w:val="24"/>
        </w:rPr>
        <w:t>】:</w:t>
      </w:r>
      <w:bookmarkEnd w:id="2"/>
    </w:p>
    <w:p w14:paraId="289A8C21" w14:textId="6B7A5124" w:rsidR="00F81A7A" w:rsidRPr="00B3178D" w:rsidRDefault="0080713D" w:rsidP="00F81A7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</w:p>
    <w:p w14:paraId="3B64BBDD" w14:textId="264F00C2" w:rsidR="0080713D" w:rsidRDefault="0075195A" w:rsidP="00F81A7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年月份</w:t>
      </w:r>
      <w:r w:rsidR="00F81A7A" w:rsidRPr="00B3178D">
        <w:rPr>
          <w:rFonts w:ascii="標楷體" w:hAnsi="標楷體" w:hint="eastAsia"/>
          <w:sz w:val="24"/>
        </w:rPr>
        <w:t>：</w:t>
      </w:r>
      <w:r w:rsidR="000C2BD6" w:rsidRPr="00B3178D">
        <w:rPr>
          <w:rFonts w:ascii="標楷體" w:hAnsi="標楷體" w:hint="eastAsia"/>
          <w:sz w:val="24"/>
        </w:rPr>
        <w:t>999</w:t>
      </w:r>
      <w:r w:rsidR="00904BE3">
        <w:rPr>
          <w:rFonts w:ascii="標楷體" w:hAnsi="標楷體"/>
          <w:sz w:val="24"/>
        </w:rPr>
        <w:t xml:space="preserve"> / </w:t>
      </w:r>
      <w:r w:rsidR="000C2BD6" w:rsidRPr="00B3178D">
        <w:rPr>
          <w:rFonts w:ascii="標楷體" w:hAnsi="標楷體" w:hint="eastAsia"/>
          <w:sz w:val="24"/>
        </w:rPr>
        <w:t>99</w:t>
      </w:r>
      <w:r w:rsidR="00747091">
        <w:rPr>
          <w:rFonts w:ascii="標楷體" w:hAnsi="標楷體"/>
          <w:sz w:val="24"/>
        </w:rPr>
        <w:t xml:space="preserve"> </w:t>
      </w:r>
      <w:r w:rsidR="0080713D">
        <w:rPr>
          <w:rFonts w:ascii="標楷體" w:hAnsi="標楷體" w:hint="eastAsia"/>
          <w:sz w:val="24"/>
        </w:rPr>
        <w:t>。</w:t>
      </w:r>
    </w:p>
    <w:p w14:paraId="19BB4727" w14:textId="00B9358E" w:rsidR="0080713D" w:rsidRDefault="0080713D" w:rsidP="0080713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預設值：系統年月減去1個月。</w:t>
      </w:r>
    </w:p>
    <w:p w14:paraId="5E609172" w14:textId="4FCB8BE9" w:rsidR="0080713D" w:rsidRPr="0080713D" w:rsidRDefault="0080713D" w:rsidP="0080713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檢核：必須輸入，可修改</w:t>
      </w:r>
      <w:r w:rsidRPr="0080713D">
        <w:rPr>
          <w:rFonts w:ascii="標楷體" w:hAnsi="標楷體" w:hint="eastAsia"/>
          <w:sz w:val="24"/>
        </w:rPr>
        <w:t>。</w:t>
      </w:r>
      <w:r w:rsidR="009C15FF">
        <w:rPr>
          <w:rFonts w:ascii="標楷體" w:hAnsi="標楷體" w:hint="eastAsia"/>
          <w:sz w:val="24"/>
        </w:rPr>
        <w:t>合理日期。</w:t>
      </w:r>
    </w:p>
    <w:p w14:paraId="213879AB" w14:textId="1FF87DFE" w:rsidR="0030195D" w:rsidRPr="00B3178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【進表條件】:</w:t>
      </w:r>
    </w:p>
    <w:p w14:paraId="7989672D" w14:textId="494677B7" w:rsidR="0030195D" w:rsidRPr="00B3178D" w:rsidRDefault="002A1495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B3178D">
        <w:rPr>
          <w:rFonts w:ascii="標楷體" w:hAnsi="標楷體" w:hint="eastAsia"/>
        </w:rPr>
        <w:t xml:space="preserve">2.2.1 </w:t>
      </w:r>
      <w:r w:rsidR="00D2228B">
        <w:rPr>
          <w:rFonts w:ascii="標楷體" w:hAnsi="標楷體" w:hint="eastAsia"/>
        </w:rPr>
        <w:t>Y</w:t>
      </w:r>
      <w:r w:rsidR="00D2228B">
        <w:rPr>
          <w:rFonts w:ascii="標楷體" w:hAnsi="標楷體"/>
        </w:rPr>
        <w:t>earMonth</w:t>
      </w:r>
      <w:r w:rsidR="00D2228B">
        <w:rPr>
          <w:rFonts w:ascii="標楷體" w:hAnsi="標楷體" w:hint="eastAsia"/>
        </w:rPr>
        <w:t>為輸入參數之年月，且於M</w:t>
      </w:r>
      <w:r w:rsidR="00D2228B">
        <w:rPr>
          <w:rFonts w:ascii="標楷體" w:hAnsi="標楷體"/>
        </w:rPr>
        <w:t>onthlyLoanBal</w:t>
      </w:r>
      <w:r w:rsidR="00D2228B">
        <w:rPr>
          <w:rFonts w:ascii="標楷體" w:hAnsi="標楷體" w:hint="eastAsia"/>
        </w:rPr>
        <w:t>中幣種為T</w:t>
      </w:r>
      <w:r w:rsidR="00D2228B">
        <w:rPr>
          <w:rFonts w:ascii="標楷體" w:hAnsi="標楷體"/>
        </w:rPr>
        <w:t>WD</w:t>
      </w:r>
      <w:r w:rsidR="00D2228B">
        <w:rPr>
          <w:rFonts w:ascii="標楷體" w:hAnsi="標楷體" w:hint="eastAsia"/>
        </w:rPr>
        <w:t>者。</w:t>
      </w:r>
    </w:p>
    <w:p w14:paraId="4B58BB0E" w14:textId="6A171441" w:rsidR="00E73AE1" w:rsidRPr="00B3178D" w:rsidRDefault="00251705" w:rsidP="00E73AE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【報表欄位】:</w:t>
      </w:r>
    </w:p>
    <w:p w14:paraId="1270FCCC" w14:textId="019A26B0" w:rsidR="00E73AE1" w:rsidRPr="00B3178D" w:rsidRDefault="00E73AE1" w:rsidP="00E73AE1">
      <w:pPr>
        <w:pStyle w:val="3TEXT"/>
        <w:ind w:left="960" w:firstLine="0"/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L9719-</w:t>
      </w:r>
      <w:r w:rsidRPr="00B3178D">
        <w:rPr>
          <w:rFonts w:ascii="標楷體" w:hAnsi="標楷體" w:hint="eastAsia"/>
          <w:color w:val="000000"/>
          <w:sz w:val="24"/>
        </w:rPr>
        <w:t>放款利息法折溢價攤銷表.</w:t>
      </w:r>
      <w:r w:rsidRPr="00B3178D">
        <w:rPr>
          <w:rFonts w:ascii="標楷體" w:hAnsi="標楷體"/>
          <w:color w:val="000000"/>
          <w:sz w:val="24"/>
        </w:rPr>
        <w:t>pdf(</w:t>
      </w:r>
      <w:r w:rsidRPr="00B3178D">
        <w:rPr>
          <w:rFonts w:ascii="標楷體" w:hAnsi="標楷體" w:hint="eastAsia"/>
          <w:color w:val="000000"/>
          <w:sz w:val="24"/>
        </w:rPr>
        <w:t>EC001-1放款利息法折溢價入帳數)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2268"/>
        <w:gridCol w:w="4207"/>
      </w:tblGrid>
      <w:tr w:rsidR="001101FB" w:rsidRPr="00B3178D" w14:paraId="3A908D60" w14:textId="77777777" w:rsidTr="00653044">
        <w:trPr>
          <w:jc w:val="center"/>
        </w:trPr>
        <w:tc>
          <w:tcPr>
            <w:tcW w:w="1942" w:type="dxa"/>
          </w:tcPr>
          <w:p w14:paraId="68AE1E75" w14:textId="77777777" w:rsidR="001101FB" w:rsidRPr="00B3178D" w:rsidRDefault="001101FB" w:rsidP="00820BCE">
            <w:pPr>
              <w:jc w:val="center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lastRenderedPageBreak/>
              <w:t>欄位</w:t>
            </w:r>
          </w:p>
        </w:tc>
        <w:tc>
          <w:tcPr>
            <w:tcW w:w="2268" w:type="dxa"/>
          </w:tcPr>
          <w:p w14:paraId="7AD34CE9" w14:textId="5A402027" w:rsidR="001101FB" w:rsidRPr="00B3178D" w:rsidRDefault="004D573A" w:rsidP="004D573A">
            <w:pPr>
              <w:jc w:val="center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4207" w:type="dxa"/>
          </w:tcPr>
          <w:p w14:paraId="173A81C1" w14:textId="09ACD797" w:rsidR="001101FB" w:rsidRPr="00B3178D" w:rsidRDefault="004D573A" w:rsidP="00820BCE">
            <w:pPr>
              <w:jc w:val="center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說明</w:t>
            </w:r>
          </w:p>
        </w:tc>
      </w:tr>
      <w:tr w:rsidR="001101FB" w:rsidRPr="00B3178D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B3178D" w:rsidRDefault="001101FB" w:rsidP="00820BCE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B3178D" w14:paraId="34AFC13E" w14:textId="77777777" w:rsidTr="00653044">
        <w:trPr>
          <w:jc w:val="center"/>
        </w:trPr>
        <w:tc>
          <w:tcPr>
            <w:tcW w:w="1942" w:type="dxa"/>
          </w:tcPr>
          <w:p w14:paraId="16D09A1B" w14:textId="7ECF27AE" w:rsidR="001101FB" w:rsidRPr="00B3178D" w:rsidRDefault="00E73AE1" w:rsidP="00820BCE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標題</w:t>
            </w:r>
          </w:p>
        </w:tc>
        <w:tc>
          <w:tcPr>
            <w:tcW w:w="2268" w:type="dxa"/>
          </w:tcPr>
          <w:p w14:paraId="5BB4BCE6" w14:textId="77777777" w:rsidR="001101FB" w:rsidRPr="00B3178D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3FBF9B25" w14:textId="60F42B52" w:rsidR="001101FB" w:rsidRPr="00B3178D" w:rsidRDefault="00E73AE1" w:rsidP="00820BCE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固定值：EC001-1放款利息法折溢價入帳數</w:t>
            </w:r>
          </w:p>
        </w:tc>
      </w:tr>
      <w:tr w:rsidR="00E73AE1" w:rsidRPr="00B3178D" w14:paraId="07704E87" w14:textId="77777777" w:rsidTr="00653044">
        <w:trPr>
          <w:jc w:val="center"/>
        </w:trPr>
        <w:tc>
          <w:tcPr>
            <w:tcW w:w="1942" w:type="dxa"/>
          </w:tcPr>
          <w:p w14:paraId="2F6C99CD" w14:textId="2A864E69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268" w:type="dxa"/>
          </w:tcPr>
          <w:p w14:paraId="745516F9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7F5F55ED" w14:textId="0BD89C37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固定值：密</w:t>
            </w:r>
          </w:p>
        </w:tc>
      </w:tr>
      <w:tr w:rsidR="00E73AE1" w:rsidRPr="00B3178D" w14:paraId="498879FA" w14:textId="77777777" w:rsidTr="00653044">
        <w:trPr>
          <w:jc w:val="center"/>
        </w:trPr>
        <w:tc>
          <w:tcPr>
            <w:tcW w:w="1942" w:type="dxa"/>
          </w:tcPr>
          <w:p w14:paraId="75383F41" w14:textId="3E4FA2EF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資料日期</w:t>
            </w:r>
          </w:p>
        </w:tc>
        <w:tc>
          <w:tcPr>
            <w:tcW w:w="2268" w:type="dxa"/>
          </w:tcPr>
          <w:p w14:paraId="09DF8984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6C6BFA5E" w14:textId="71CE0B5F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為輸入畫面的年月份。</w:t>
            </w:r>
          </w:p>
          <w:p w14:paraId="5FAB4BD1" w14:textId="62A8AAAB" w:rsidR="00E73AE1" w:rsidRPr="00B3178D" w:rsidRDefault="00E73AE1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格式：YYY</w:t>
            </w:r>
            <w:r w:rsidR="00653044" w:rsidRPr="00B3178D">
              <w:rPr>
                <w:rFonts w:ascii="標楷體" w:hAnsi="標楷體" w:hint="eastAsia"/>
              </w:rPr>
              <w:t>年</w:t>
            </w:r>
            <w:r w:rsidRPr="00B3178D">
              <w:rPr>
                <w:rFonts w:ascii="標楷體" w:hAnsi="標楷體" w:hint="eastAsia"/>
              </w:rPr>
              <w:t>MM</w:t>
            </w:r>
            <w:r w:rsidR="00653044" w:rsidRPr="00B3178D">
              <w:rPr>
                <w:rFonts w:ascii="標楷體" w:hAnsi="標楷體" w:hint="eastAsia"/>
              </w:rPr>
              <w:t>月(民國年月)</w:t>
            </w:r>
          </w:p>
        </w:tc>
      </w:tr>
      <w:tr w:rsidR="00E73AE1" w:rsidRPr="00B3178D" w14:paraId="52A1010F" w14:textId="77777777" w:rsidTr="00653044">
        <w:trPr>
          <w:jc w:val="center"/>
        </w:trPr>
        <w:tc>
          <w:tcPr>
            <w:tcW w:w="1942" w:type="dxa"/>
          </w:tcPr>
          <w:p w14:paraId="4D282E40" w14:textId="3C534F50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單位</w:t>
            </w:r>
          </w:p>
        </w:tc>
        <w:tc>
          <w:tcPr>
            <w:tcW w:w="2268" w:type="dxa"/>
          </w:tcPr>
          <w:p w14:paraId="19832C7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584E65B7" w14:textId="6984487B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固定值：新台幣元</w:t>
            </w:r>
          </w:p>
        </w:tc>
      </w:tr>
      <w:tr w:rsidR="00E73AE1" w:rsidRPr="00B3178D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E73AE1" w:rsidRPr="00B3178D" w14:paraId="4147BA6E" w14:textId="77777777" w:rsidTr="00653044">
        <w:trPr>
          <w:jc w:val="center"/>
        </w:trPr>
        <w:tc>
          <w:tcPr>
            <w:tcW w:w="1942" w:type="dxa"/>
          </w:tcPr>
          <w:p w14:paraId="4A940B02" w14:textId="29CBE6CF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傳票序號</w:t>
            </w:r>
          </w:p>
        </w:tc>
        <w:tc>
          <w:tcPr>
            <w:tcW w:w="2268" w:type="dxa"/>
          </w:tcPr>
          <w:p w14:paraId="2C7730BB" w14:textId="71723FC8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2A99F98B" w14:textId="77777777" w:rsidR="008852B3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1BC13B7F" w14:textId="15617417" w:rsidR="008852B3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 xml:space="preserve">01 </w:t>
            </w:r>
            <w:r>
              <w:rPr>
                <w:rFonts w:ascii="標楷體" w:hAnsi="標楷體" w:hint="eastAsia"/>
              </w:rPr>
              <w:t>擔保放款-溢折價</w:t>
            </w:r>
          </w:p>
          <w:p w14:paraId="21B553C1" w14:textId="77777777" w:rsidR="008852B3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 xml:space="preserve">02 </w:t>
            </w:r>
            <w:r>
              <w:rPr>
                <w:rFonts w:ascii="標楷體" w:hAnsi="標楷體" w:hint="eastAsia"/>
              </w:rPr>
              <w:t>催收款項-溢折價</w:t>
            </w:r>
          </w:p>
          <w:p w14:paraId="73954A13" w14:textId="0CD53B3C" w:rsidR="008852B3" w:rsidRPr="00B3178D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 xml:space="preserve">03 </w:t>
            </w:r>
            <w:r>
              <w:rPr>
                <w:rFonts w:ascii="標楷體" w:hAnsi="標楷體" w:hint="eastAsia"/>
              </w:rPr>
              <w:t>利息收入-放款溢折價</w:t>
            </w:r>
          </w:p>
        </w:tc>
      </w:tr>
      <w:tr w:rsidR="00E73AE1" w:rsidRPr="00B3178D" w14:paraId="0C02BA92" w14:textId="77777777" w:rsidTr="00653044">
        <w:trPr>
          <w:jc w:val="center"/>
        </w:trPr>
        <w:tc>
          <w:tcPr>
            <w:tcW w:w="1942" w:type="dxa"/>
          </w:tcPr>
          <w:p w14:paraId="77C7EDCB" w14:textId="191E1097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會計科目代號</w:t>
            </w:r>
          </w:p>
        </w:tc>
        <w:tc>
          <w:tcPr>
            <w:tcW w:w="2268" w:type="dxa"/>
          </w:tcPr>
          <w:p w14:paraId="4BFA6ACC" w14:textId="63471F91" w:rsidR="00E73AE1" w:rsidRPr="00B3178D" w:rsidRDefault="004944FB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CdAcCode.AcNoCode</w:t>
            </w:r>
          </w:p>
        </w:tc>
        <w:tc>
          <w:tcPr>
            <w:tcW w:w="4207" w:type="dxa"/>
          </w:tcPr>
          <w:p w14:paraId="60DFFD3B" w14:textId="7445D462" w:rsidR="00853B4D" w:rsidRPr="00B3178D" w:rsidRDefault="00853B4D" w:rsidP="00E73AE1">
            <w:pPr>
              <w:rPr>
                <w:rFonts w:ascii="標楷體" w:hAnsi="標楷體"/>
              </w:rPr>
            </w:pPr>
          </w:p>
        </w:tc>
      </w:tr>
      <w:tr w:rsidR="00E73AE1" w:rsidRPr="00B3178D" w14:paraId="1F1103E3" w14:textId="77777777" w:rsidTr="00653044">
        <w:trPr>
          <w:jc w:val="center"/>
        </w:trPr>
        <w:tc>
          <w:tcPr>
            <w:tcW w:w="1942" w:type="dxa"/>
          </w:tcPr>
          <w:p w14:paraId="5FBC295C" w14:textId="321240D4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科目名稱</w:t>
            </w:r>
          </w:p>
        </w:tc>
        <w:tc>
          <w:tcPr>
            <w:tcW w:w="2268" w:type="dxa"/>
          </w:tcPr>
          <w:p w14:paraId="508BA2B6" w14:textId="7E72B81B" w:rsidR="00E73AE1" w:rsidRPr="00B3178D" w:rsidRDefault="007E2508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dAcCode.Ac</w:t>
            </w:r>
            <w:r w:rsidR="004944FB">
              <w:rPr>
                <w:rFonts w:ascii="標楷體" w:hAnsi="標楷體"/>
              </w:rPr>
              <w:t>No</w:t>
            </w:r>
            <w:r>
              <w:rPr>
                <w:rFonts w:ascii="標楷體" w:hAnsi="標楷體"/>
              </w:rPr>
              <w:t>Item</w:t>
            </w:r>
          </w:p>
        </w:tc>
        <w:tc>
          <w:tcPr>
            <w:tcW w:w="4207" w:type="dxa"/>
          </w:tcPr>
          <w:p w14:paraId="17EDF65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</w:tr>
      <w:tr w:rsidR="00E73AE1" w:rsidRPr="00B3178D" w14:paraId="299A9A38" w14:textId="77777777" w:rsidTr="00653044">
        <w:trPr>
          <w:jc w:val="center"/>
        </w:trPr>
        <w:tc>
          <w:tcPr>
            <w:tcW w:w="1942" w:type="dxa"/>
          </w:tcPr>
          <w:p w14:paraId="160FD2BB" w14:textId="5D68A877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幣別</w:t>
            </w:r>
          </w:p>
        </w:tc>
        <w:tc>
          <w:tcPr>
            <w:tcW w:w="2268" w:type="dxa"/>
          </w:tcPr>
          <w:p w14:paraId="78140701" w14:textId="299E7018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6F10DF93" w14:textId="77777777" w:rsidR="00E73AE1" w:rsidRDefault="00853B4D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335D9E9C" w14:textId="103C2BA4" w:rsidR="00853B4D" w:rsidRPr="00B3178D" w:rsidRDefault="006B1885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NTD</w:t>
            </w:r>
          </w:p>
        </w:tc>
      </w:tr>
      <w:tr w:rsidR="00E73AE1" w:rsidRPr="00B3178D" w14:paraId="12E6EF78" w14:textId="77777777" w:rsidTr="00653044">
        <w:trPr>
          <w:jc w:val="center"/>
        </w:trPr>
        <w:tc>
          <w:tcPr>
            <w:tcW w:w="1942" w:type="dxa"/>
          </w:tcPr>
          <w:p w14:paraId="38BFC9DF" w14:textId="107C5925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借方金額</w:t>
            </w:r>
          </w:p>
        </w:tc>
        <w:tc>
          <w:tcPr>
            <w:tcW w:w="2268" w:type="dxa"/>
          </w:tcPr>
          <w:p w14:paraId="30B0365F" w14:textId="7631DEEC" w:rsidR="00E73AE1" w:rsidRPr="00B3178D" w:rsidRDefault="006B1885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Ias39IntMethod.AccumDPAmortized</w:t>
            </w:r>
          </w:p>
        </w:tc>
        <w:tc>
          <w:tcPr>
            <w:tcW w:w="4207" w:type="dxa"/>
          </w:tcPr>
          <w:p w14:paraId="7F5CE258" w14:textId="77777777" w:rsidR="00E73AE1" w:rsidRDefault="009A62F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正數時行正常的四捨五入；</w:t>
            </w:r>
          </w:p>
          <w:p w14:paraId="74BDAE59" w14:textId="77777777" w:rsidR="009A62F3" w:rsidRDefault="009A62F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負數時的四捨五入規則為：</w:t>
            </w:r>
          </w:p>
          <w:p w14:paraId="037CF9D5" w14:textId="77777777" w:rsidR="009A62F3" w:rsidRDefault="009A62F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n.5 ~ n.9: </w:t>
            </w:r>
            <w:r>
              <w:rPr>
                <w:rFonts w:ascii="標楷體" w:hAnsi="標楷體" w:hint="eastAsia"/>
              </w:rPr>
              <w:t xml:space="preserve">捨去小數後 </w:t>
            </w:r>
            <w:r>
              <w:rPr>
                <w:rFonts w:ascii="標楷體" w:hAnsi="標楷體"/>
              </w:rPr>
              <w:t>+1</w:t>
            </w:r>
          </w:p>
          <w:p w14:paraId="1B55F5CE" w14:textId="77777777" w:rsidR="009A62F3" w:rsidRDefault="009A62F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n.0 ~ n.4: </w:t>
            </w:r>
            <w:r>
              <w:rPr>
                <w:rFonts w:ascii="標楷體" w:hAnsi="標楷體" w:hint="eastAsia"/>
              </w:rPr>
              <w:t xml:space="preserve">捨去小數後 </w:t>
            </w:r>
            <w:r>
              <w:rPr>
                <w:rFonts w:ascii="標楷體" w:hAnsi="標楷體"/>
              </w:rPr>
              <w:t>-1</w:t>
            </w:r>
          </w:p>
          <w:p w14:paraId="7322A37D" w14:textId="0225B44D" w:rsidR="009A62F3" w:rsidRPr="00B3178D" w:rsidRDefault="009A62F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之後取絕對值</w:t>
            </w:r>
          </w:p>
        </w:tc>
      </w:tr>
      <w:tr w:rsidR="00E73AE1" w:rsidRPr="00B3178D" w14:paraId="30E8D34F" w14:textId="77777777" w:rsidTr="00653044">
        <w:trPr>
          <w:jc w:val="center"/>
        </w:trPr>
        <w:tc>
          <w:tcPr>
            <w:tcW w:w="1942" w:type="dxa"/>
          </w:tcPr>
          <w:p w14:paraId="4563133A" w14:textId="51095948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貸方金額</w:t>
            </w:r>
          </w:p>
        </w:tc>
        <w:tc>
          <w:tcPr>
            <w:tcW w:w="2268" w:type="dxa"/>
          </w:tcPr>
          <w:p w14:paraId="04E565ED" w14:textId="242D8A74" w:rsidR="00E73AE1" w:rsidRPr="00B3178D" w:rsidRDefault="006B1885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Ias39IntMethod.AccumDPAmortized</w:t>
            </w:r>
          </w:p>
        </w:tc>
        <w:tc>
          <w:tcPr>
            <w:tcW w:w="4207" w:type="dxa"/>
          </w:tcPr>
          <w:p w14:paraId="6FD53961" w14:textId="77777777" w:rsidR="009A62F3" w:rsidRDefault="009A62F3" w:rsidP="009A62F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正數時行正常的四捨五入；</w:t>
            </w:r>
          </w:p>
          <w:p w14:paraId="62073453" w14:textId="77777777" w:rsidR="009A62F3" w:rsidRDefault="009A62F3" w:rsidP="009A62F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負數時的四捨五入規則為：</w:t>
            </w:r>
          </w:p>
          <w:p w14:paraId="496F382E" w14:textId="77777777" w:rsidR="009A62F3" w:rsidRDefault="009A62F3" w:rsidP="009A62F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n.5 ~ n.9: </w:t>
            </w:r>
            <w:r>
              <w:rPr>
                <w:rFonts w:ascii="標楷體" w:hAnsi="標楷體" w:hint="eastAsia"/>
              </w:rPr>
              <w:t xml:space="preserve">捨去小數後 </w:t>
            </w:r>
            <w:r>
              <w:rPr>
                <w:rFonts w:ascii="標楷體" w:hAnsi="標楷體"/>
              </w:rPr>
              <w:t>+1</w:t>
            </w:r>
          </w:p>
          <w:p w14:paraId="4ACB295B" w14:textId="77777777" w:rsidR="009A62F3" w:rsidRDefault="009A62F3" w:rsidP="009A62F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n.0 ~ n.4: </w:t>
            </w:r>
            <w:r>
              <w:rPr>
                <w:rFonts w:ascii="標楷體" w:hAnsi="標楷體" w:hint="eastAsia"/>
              </w:rPr>
              <w:t xml:space="preserve">捨去小數後 </w:t>
            </w:r>
            <w:r>
              <w:rPr>
                <w:rFonts w:ascii="標楷體" w:hAnsi="標楷體"/>
              </w:rPr>
              <w:t>-1</w:t>
            </w:r>
          </w:p>
          <w:p w14:paraId="6F83DE02" w14:textId="6EFE706E" w:rsidR="00E73AE1" w:rsidRPr="00B3178D" w:rsidRDefault="009A62F3" w:rsidP="009A62F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之後取絕對值</w:t>
            </w:r>
          </w:p>
        </w:tc>
      </w:tr>
      <w:tr w:rsidR="00E73AE1" w:rsidRPr="00B3178D" w14:paraId="6DB4827F" w14:textId="77777777" w:rsidTr="00653044">
        <w:trPr>
          <w:jc w:val="center"/>
        </w:trPr>
        <w:tc>
          <w:tcPr>
            <w:tcW w:w="1942" w:type="dxa"/>
          </w:tcPr>
          <w:p w14:paraId="760F8621" w14:textId="24CF06DD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摘要說明</w:t>
            </w:r>
          </w:p>
        </w:tc>
        <w:tc>
          <w:tcPr>
            <w:tcW w:w="2268" w:type="dxa"/>
          </w:tcPr>
          <w:p w14:paraId="4C99873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6AEF22E7" w14:textId="77777777" w:rsidR="00E73AE1" w:rsidRPr="00B3178D" w:rsidRDefault="002A1495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格式：</w:t>
            </w:r>
          </w:p>
          <w:p w14:paraId="0AE6B9AF" w14:textId="77777777" w:rsidR="002A1495" w:rsidRDefault="002A1495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YYYY年MM月折溢價攤銷 (西元年月)</w:t>
            </w:r>
          </w:p>
          <w:p w14:paraId="38E614B0" w14:textId="2C10D058" w:rsidR="00854441" w:rsidRPr="00B3178D" w:rsidRDefault="00854441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年月同輸入參數之年月份</w:t>
            </w:r>
          </w:p>
        </w:tc>
      </w:tr>
      <w:tr w:rsidR="00653044" w:rsidRPr="00B3178D" w14:paraId="3980B8D8" w14:textId="77777777" w:rsidTr="00653044">
        <w:trPr>
          <w:jc w:val="center"/>
        </w:trPr>
        <w:tc>
          <w:tcPr>
            <w:tcW w:w="1942" w:type="dxa"/>
          </w:tcPr>
          <w:p w14:paraId="11795118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  <w:tc>
          <w:tcPr>
            <w:tcW w:w="2268" w:type="dxa"/>
          </w:tcPr>
          <w:p w14:paraId="7628AE7A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11BA7755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</w:tr>
      <w:tr w:rsidR="00653044" w:rsidRPr="00B3178D" w14:paraId="418FF7BB" w14:textId="77777777" w:rsidTr="00653044">
        <w:trPr>
          <w:jc w:val="center"/>
        </w:trPr>
        <w:tc>
          <w:tcPr>
            <w:tcW w:w="1942" w:type="dxa"/>
          </w:tcPr>
          <w:p w14:paraId="2851D9C9" w14:textId="7F3544D5" w:rsidR="00653044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合計To</w:t>
            </w:r>
            <w:r w:rsidRPr="00B3178D">
              <w:rPr>
                <w:rFonts w:ascii="標楷體" w:hAnsi="標楷體"/>
              </w:rPr>
              <w:t>tal</w:t>
            </w:r>
          </w:p>
        </w:tc>
        <w:tc>
          <w:tcPr>
            <w:tcW w:w="2268" w:type="dxa"/>
          </w:tcPr>
          <w:p w14:paraId="671CC4DD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55B9521D" w14:textId="1D88FEDA" w:rsidR="00653044" w:rsidRPr="00B3178D" w:rsidRDefault="00653044" w:rsidP="002A1495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借方</w:t>
            </w:r>
            <w:r w:rsidR="00D2228B">
              <w:rPr>
                <w:rFonts w:ascii="標楷體" w:hAnsi="標楷體" w:hint="eastAsia"/>
              </w:rPr>
              <w:t>金額之合計及貸方金額之合計</w:t>
            </w:r>
          </w:p>
        </w:tc>
      </w:tr>
      <w:tr w:rsidR="00653044" w:rsidRPr="00B3178D" w14:paraId="7BBF89EA" w14:textId="77777777" w:rsidTr="00BC57B9">
        <w:trPr>
          <w:jc w:val="center"/>
        </w:trPr>
        <w:tc>
          <w:tcPr>
            <w:tcW w:w="8417" w:type="dxa"/>
            <w:gridSpan w:val="3"/>
          </w:tcPr>
          <w:p w14:paraId="76FA4F42" w14:textId="6A5CCE6C" w:rsidR="00653044" w:rsidRPr="00B3178D" w:rsidRDefault="00DA716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表格</w:t>
            </w:r>
            <w:r w:rsidR="00653044" w:rsidRPr="00B3178D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E73AE1" w:rsidRPr="00B3178D" w14:paraId="5A87E23D" w14:textId="77777777" w:rsidTr="00653044">
        <w:trPr>
          <w:jc w:val="center"/>
        </w:trPr>
        <w:tc>
          <w:tcPr>
            <w:tcW w:w="1942" w:type="dxa"/>
          </w:tcPr>
          <w:p w14:paraId="5D57B74A" w14:textId="55F06C32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放款管理課</w:t>
            </w:r>
          </w:p>
        </w:tc>
        <w:tc>
          <w:tcPr>
            <w:tcW w:w="2268" w:type="dxa"/>
          </w:tcPr>
          <w:p w14:paraId="091F8C8B" w14:textId="712D7F6C" w:rsidR="0087529F" w:rsidRPr="00B3178D" w:rsidRDefault="0087529F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5E80E2BE" w14:textId="77777777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</w:t>
            </w:r>
          </w:p>
          <w:p w14:paraId="03827E48" w14:textId="5DE6D754" w:rsidR="00653044" w:rsidRPr="00B3178D" w:rsidRDefault="00653044" w:rsidP="00653044">
            <w:pPr>
              <w:pStyle w:val="ad"/>
              <w:numPr>
                <w:ilvl w:val="0"/>
                <w:numId w:val="43"/>
              </w:numPr>
              <w:ind w:leftChars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至YYY.MM.止，累積</w:t>
            </w:r>
          </w:p>
          <w:p w14:paraId="0BBC1D60" w14:textId="6B9B1EDE" w:rsidR="00653044" w:rsidRPr="00B3178D" w:rsidRDefault="00653044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擔保放款溢折價攤銷數為</w:t>
            </w:r>
            <w:r w:rsidRPr="00B3178D">
              <w:rPr>
                <w:rFonts w:ascii="標楷體" w:hAnsi="標楷體"/>
              </w:rPr>
              <w:t>#,##0</w:t>
            </w:r>
            <w:r w:rsidRPr="00B3178D">
              <w:rPr>
                <w:rFonts w:ascii="標楷體" w:hAnsi="標楷體" w:hint="eastAsia"/>
              </w:rPr>
              <w:t>元整</w:t>
            </w:r>
          </w:p>
          <w:p w14:paraId="63540AC0" w14:textId="77777777" w:rsidR="00653044" w:rsidRPr="00B3178D" w:rsidRDefault="00653044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催收款溢折價攤銷數為</w:t>
            </w:r>
            <w:r w:rsidRPr="00B3178D">
              <w:rPr>
                <w:rFonts w:ascii="標楷體" w:hAnsi="標楷體"/>
              </w:rPr>
              <w:t>#,##0</w:t>
            </w:r>
            <w:r w:rsidRPr="00B3178D">
              <w:rPr>
                <w:rFonts w:ascii="標楷體" w:hAnsi="標楷體" w:hint="eastAsia"/>
              </w:rPr>
              <w:t>元整。</w:t>
            </w:r>
          </w:p>
          <w:p w14:paraId="1A5F713D" w14:textId="2D7DD968" w:rsidR="00653044" w:rsidRPr="00B3178D" w:rsidRDefault="00653044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二、陳核。</w:t>
            </w:r>
          </w:p>
        </w:tc>
      </w:tr>
      <w:tr w:rsidR="00E73AE1" w:rsidRPr="00B3178D" w14:paraId="4BB2D118" w14:textId="77777777" w:rsidTr="00653044">
        <w:trPr>
          <w:jc w:val="center"/>
        </w:trPr>
        <w:tc>
          <w:tcPr>
            <w:tcW w:w="1942" w:type="dxa"/>
          </w:tcPr>
          <w:p w14:paraId="6C1A1547" w14:textId="777D11D8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會辦單位</w:t>
            </w:r>
          </w:p>
        </w:tc>
        <w:tc>
          <w:tcPr>
            <w:tcW w:w="2268" w:type="dxa"/>
          </w:tcPr>
          <w:p w14:paraId="3FAF327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3F30BC41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</w:tr>
      <w:tr w:rsidR="00E73AE1" w:rsidRPr="00B3178D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E73AE1" w:rsidRPr="00B3178D" w14:paraId="50781846" w14:textId="77777777" w:rsidTr="00653044">
        <w:trPr>
          <w:jc w:val="center"/>
        </w:trPr>
        <w:tc>
          <w:tcPr>
            <w:tcW w:w="1942" w:type="dxa"/>
          </w:tcPr>
          <w:p w14:paraId="794FE902" w14:textId="27478EE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2268" w:type="dxa"/>
          </w:tcPr>
          <w:p w14:paraId="09AAE45F" w14:textId="0A45B546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3C4E14E9" w14:textId="66FFEFC9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</w:t>
            </w:r>
          </w:p>
          <w:p w14:paraId="7C07C0B0" w14:textId="67AE18F3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B3178D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B3178D" w14:paraId="7CAEDA16" w14:textId="77777777" w:rsidTr="00B714F2">
        <w:tc>
          <w:tcPr>
            <w:tcW w:w="9977" w:type="dxa"/>
          </w:tcPr>
          <w:p w14:paraId="690EEDCB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WITH rawData AS ( </w:t>
            </w:r>
          </w:p>
          <w:p w14:paraId="7CC56314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>SELECT DECODE(NVL(MLB."AcctCode", ' '), '990', '990', 'OTHER') AS "科目代號"</w:t>
            </w:r>
          </w:p>
          <w:p w14:paraId="3B76EA68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,SUM(CASE WHEN DECODE(NVL(MLB."AcctCode", ' '), '990', '990', 'OTHER') = '990' </w:t>
            </w:r>
          </w:p>
          <w:p w14:paraId="5C0B603C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     AND I."YearMonth" = :inputYearMonth </w:t>
            </w:r>
          </w:p>
          <w:p w14:paraId="3B77D070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THEN NVL(I."AccumDPAmortized", 0)</w:t>
            </w:r>
          </w:p>
          <w:p w14:paraId="7E842F14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ELSE 0 END</w:t>
            </w:r>
          </w:p>
          <w:p w14:paraId="300EFCAA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)</w:t>
            </w:r>
          </w:p>
          <w:p w14:paraId="49FFDCE6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-</w:t>
            </w:r>
          </w:p>
          <w:p w14:paraId="77CA46E8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SUM(CASE WHEN DECODE(NVL(MLB."AcctCode", ' '), '990', '990', 'OTHER') = '990' </w:t>
            </w:r>
          </w:p>
          <w:p w14:paraId="260F2CF1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     AND I."YearMonth" = :lastYearMonth</w:t>
            </w:r>
          </w:p>
          <w:p w14:paraId="2F3BDA5D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THEN NVL(I."AccumDPAmortized", 0)</w:t>
            </w:r>
          </w:p>
          <w:p w14:paraId="26350032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ELSE 0 END</w:t>
            </w:r>
          </w:p>
          <w:p w14:paraId="5A5552E8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)</w:t>
            </w:r>
          </w:p>
          <w:p w14:paraId="165A78D5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AS "催收款"</w:t>
            </w:r>
          </w:p>
          <w:p w14:paraId="27DA4218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,SUM(CASE WHEN DECODE(NVL(MLB."AcctCode", ' '), '990', '990', 'OTHER') = 'OTHER' </w:t>
            </w:r>
          </w:p>
          <w:p w14:paraId="7B266DD4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     AND I."YearMonth" = :inputYearMonth </w:t>
            </w:r>
          </w:p>
          <w:p w14:paraId="0C50596D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THEN NVL(I."AccumDPAmortized", 0)</w:t>
            </w:r>
          </w:p>
          <w:p w14:paraId="0183645F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ELSE 0 END</w:t>
            </w:r>
          </w:p>
          <w:p w14:paraId="28AE45B6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)</w:t>
            </w:r>
          </w:p>
          <w:p w14:paraId="40B52F9C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-</w:t>
            </w:r>
          </w:p>
          <w:p w14:paraId="01F04682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SUM(CASE WHEN DECODE(NVL(MLB."AcctCode", ' '), '990', '990', 'OTHER') = 'OTHER' </w:t>
            </w:r>
          </w:p>
          <w:p w14:paraId="79CDA850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     AND I."YearMonth" = :lastYearMonth</w:t>
            </w:r>
          </w:p>
          <w:p w14:paraId="61BF0304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THEN NVL(I."AccumDPAmortized", 0)</w:t>
            </w:r>
          </w:p>
          <w:p w14:paraId="77E3AE41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ELSE 0 END</w:t>
            </w:r>
          </w:p>
          <w:p w14:paraId="74A0F2D7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)</w:t>
            </w:r>
          </w:p>
          <w:p w14:paraId="5D910C6D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AS "擔保放款"</w:t>
            </w:r>
          </w:p>
          <w:p w14:paraId="2096A836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>FROM "Ias39IntMethod" I</w:t>
            </w:r>
          </w:p>
          <w:p w14:paraId="4EBFE7B3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LEFT JOIN "MonthlyLoanBal" MLB ON I."YearMonth" = MLB."YearMonth" </w:t>
            </w:r>
          </w:p>
          <w:p w14:paraId="33288DD4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                  AND I."CustNo" = MLB."CustNo" </w:t>
            </w:r>
          </w:p>
          <w:p w14:paraId="35D5C2A7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                  AND I."FacmNo" = MLB."FacmNo" </w:t>
            </w:r>
          </w:p>
          <w:p w14:paraId="649942D4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                  AND I."BormNo" = MLB."BormNo"</w:t>
            </w:r>
          </w:p>
          <w:p w14:paraId="66A5A7C3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WHERE NVL(I."YearMonth", ' ') IN (:lastYearMonth, :inputYearMonth) </w:t>
            </w:r>
          </w:p>
          <w:p w14:paraId="7C21E17E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AND NVL(MLB."CurrencyCode",' ') = 'TWD'</w:t>
            </w:r>
          </w:p>
          <w:p w14:paraId="3AD49011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GROUP BY DECODE(NVL(MLB."AcctCode", ' '), '990', '990', 'OTHER') </w:t>
            </w:r>
          </w:p>
          <w:p w14:paraId="07A7A83B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>),</w:t>
            </w:r>
          </w:p>
          <w:p w14:paraId="45EDA0EC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8434E22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>roundData AS (</w:t>
            </w:r>
          </w:p>
          <w:p w14:paraId="5919445E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>SELECT "科目代號"</w:t>
            </w:r>
          </w:p>
          <w:p w14:paraId="3960B812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,CASE WHEN "擔保放款" &lt; 0</w:t>
            </w:r>
          </w:p>
          <w:p w14:paraId="4E824FEC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     THEN CASE WHEN REPLACE(REGEXP_SUBSTR("擔保放款", '\.\d'), '.', '') &gt;= 5 THEN TRUNC("擔保放款")+1 </w:t>
            </w:r>
          </w:p>
          <w:p w14:paraId="7840F237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               WHEN REPLACE(REGEXP_SUBSTR("擔保放款", '\.\d'), '.', '') BETWEEN 0 AND 4 THEN TRUNC("擔保放款")-1</w:t>
            </w:r>
          </w:p>
          <w:p w14:paraId="6E990DE1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          ELSE 0 END </w:t>
            </w:r>
          </w:p>
          <w:p w14:paraId="00B67225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lastRenderedPageBreak/>
              <w:t xml:space="preserve">            WHEN "擔保放款" &gt; 0</w:t>
            </w:r>
          </w:p>
          <w:p w14:paraId="72459D3A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     THEN ROUND("擔保放款")</w:t>
            </w:r>
          </w:p>
          <w:p w14:paraId="73ADA537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ELSE 0 END </w:t>
            </w:r>
          </w:p>
          <w:p w14:paraId="67A830FB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AS "擔保放款"</w:t>
            </w:r>
          </w:p>
          <w:p w14:paraId="3A6BECB8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,CASE WHEN "催收款" &lt; 0</w:t>
            </w:r>
          </w:p>
          <w:p w14:paraId="59651906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     THEN CASE WHEN REPLACE(REGEXP_SUBSTR("催收款", '\.\d'), '.', '') &gt;= 5 THEN TRUNC("催收款")+1 </w:t>
            </w:r>
          </w:p>
          <w:p w14:paraId="167DCE47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               WHEN REPLACE(REGEXP_SUBSTR("催收款", '\.\d'), '.', '') BETWEEN 0 AND 4 THEN TRUNC("催收款")-1</w:t>
            </w:r>
          </w:p>
          <w:p w14:paraId="735F3E20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          ELSE 0 END </w:t>
            </w:r>
          </w:p>
          <w:p w14:paraId="27DF44A4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     WHEN "催收款" &gt; 0</w:t>
            </w:r>
          </w:p>
          <w:p w14:paraId="3B591A86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     THEN ROUND("催收款")</w:t>
            </w:r>
          </w:p>
          <w:p w14:paraId="645B6370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ELSE 0 END </w:t>
            </w:r>
          </w:p>
          <w:p w14:paraId="2102BAF2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AS "催收款"</w:t>
            </w:r>
          </w:p>
          <w:p w14:paraId="00CAA80A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>FROM rawData</w:t>
            </w:r>
          </w:p>
          <w:p w14:paraId="799D3E1A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>),</w:t>
            </w:r>
          </w:p>
          <w:p w14:paraId="20646DAD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7D03906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>totalData AS (</w:t>
            </w:r>
          </w:p>
          <w:p w14:paraId="1A287758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>SELECT CASE WHEN NVL(MLB."AcctCode",' ') = '990' THEN 'OV'</w:t>
            </w:r>
          </w:p>
          <w:p w14:paraId="1D772E7B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ELSE 'LN' END </w:t>
            </w:r>
          </w:p>
          <w:p w14:paraId="003EF16A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AS "AcctCode"</w:t>
            </w:r>
          </w:p>
          <w:p w14:paraId="09C022FD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,ROUND(SUM(NVL(i."AccumDPAmortized", 0))) AS "AccumDPAmortized"</w:t>
            </w:r>
          </w:p>
          <w:p w14:paraId="2B0AEF39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>FROM "Ias39IntMethod" i</w:t>
            </w:r>
          </w:p>
          <w:p w14:paraId="5D881F1C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LEFT JOIN "MonthlyLoanBal" MLB ON I."YearMonth" = MLB."YearMonth" </w:t>
            </w:r>
          </w:p>
          <w:p w14:paraId="4A1E55B7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                  AND I."CustNo" = MLB."CustNo" </w:t>
            </w:r>
          </w:p>
          <w:p w14:paraId="08CB3C3A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                  AND I."FacmNo" = MLB."FacmNo" </w:t>
            </w:r>
          </w:p>
          <w:p w14:paraId="77D24260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                  AND I."BormNo" = MLB."BormNo"</w:t>
            </w:r>
          </w:p>
          <w:p w14:paraId="58495DC0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WHERE i."YearMonth" = :inputYearMonth </w:t>
            </w:r>
          </w:p>
          <w:p w14:paraId="119E78C7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GROUP BY CASE WHEN NVL(MLB."AcctCode",' ') = '990' </w:t>
            </w:r>
          </w:p>
          <w:p w14:paraId="078C1E99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  THEN 'OV'</w:t>
            </w:r>
          </w:p>
          <w:p w14:paraId="257E7ED1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  ELSE 'LN' END</w:t>
            </w:r>
          </w:p>
          <w:p w14:paraId="00D3EA5A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>)</w:t>
            </w:r>
          </w:p>
          <w:p w14:paraId="5CD22AAD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05BC2098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SELECT CASE WHEN Loan."擔保放款" &gt;= 0 </w:t>
            </w:r>
          </w:p>
          <w:p w14:paraId="1D3B1BD2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     THEN Loan."擔保放款" </w:t>
            </w:r>
          </w:p>
          <w:p w14:paraId="7FA70E64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ELSE 0 END </w:t>
            </w:r>
          </w:p>
          <w:p w14:paraId="46E020FE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AS "擔保放款-借方金額"</w:t>
            </w:r>
          </w:p>
          <w:p w14:paraId="1F5E841F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,CASE WHEN Loan."擔保放款" &lt; 0 </w:t>
            </w:r>
          </w:p>
          <w:p w14:paraId="07FF568F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     THEN ABS(Loan."擔保放款") </w:t>
            </w:r>
          </w:p>
          <w:p w14:paraId="69A84F63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ELSE 0 END </w:t>
            </w:r>
          </w:p>
          <w:p w14:paraId="78FA85F1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AS "擔保放款-貸方金額"</w:t>
            </w:r>
          </w:p>
          <w:p w14:paraId="3DF16DDB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ab/>
              <w:t xml:space="preserve">  ,CodeAIL."AcNoCode" AS "擔保放款-會計科目代號"</w:t>
            </w:r>
          </w:p>
          <w:p w14:paraId="72103569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ab/>
              <w:t xml:space="preserve">  ,CodeAIL."AcNoItem" AS "擔保放款-科目名稱"</w:t>
            </w:r>
          </w:p>
          <w:p w14:paraId="72DDE897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,CASE WHEN Ovdu."催收款" &gt;= 0 </w:t>
            </w:r>
          </w:p>
          <w:p w14:paraId="4630D4FA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     THEN Ovdu."催收款" </w:t>
            </w:r>
          </w:p>
          <w:p w14:paraId="5A6758DB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ELSE 0 END </w:t>
            </w:r>
          </w:p>
          <w:p w14:paraId="49C8A1D3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AS "催收款-借方金額"</w:t>
            </w:r>
          </w:p>
          <w:p w14:paraId="30F4F472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lastRenderedPageBreak/>
              <w:t xml:space="preserve">      ,CASE WHEN Ovdu."催收款" &lt; 0 </w:t>
            </w:r>
          </w:p>
          <w:p w14:paraId="40527642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     THEN ABS(Ovdu."催收款") </w:t>
            </w:r>
          </w:p>
          <w:p w14:paraId="368F8856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ELSE 0 END </w:t>
            </w:r>
          </w:p>
          <w:p w14:paraId="3B6E1439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AS "催收款-貸方金額"</w:t>
            </w:r>
          </w:p>
          <w:p w14:paraId="090AA567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ab/>
              <w:t xml:space="preserve">  ,CodeAIO."AcNoCode" AS "催收款-會計科目代號"</w:t>
            </w:r>
          </w:p>
          <w:p w14:paraId="787819F6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ab/>
              <w:t xml:space="preserve">  ,CodeAIO."AcNoItem" AS "催收款-科目名稱"</w:t>
            </w:r>
          </w:p>
          <w:p w14:paraId="3288DF64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,CASE WHEN Loan."擔保放款" - Ovdu."催收款" &lt; 0 </w:t>
            </w:r>
          </w:p>
          <w:p w14:paraId="47EEBDE5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     THEN ABS(Loan."擔保放款" + Ovdu."催收款") </w:t>
            </w:r>
          </w:p>
          <w:p w14:paraId="2CF7C75E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ELSE 0 END </w:t>
            </w:r>
          </w:p>
          <w:p w14:paraId="38A83E6F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AS "利息收入-借方金額"</w:t>
            </w:r>
          </w:p>
          <w:p w14:paraId="297007A2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,CASE WHEN Loan."擔保放款" - Ovdu."催收款" &gt;= 0 </w:t>
            </w:r>
          </w:p>
          <w:p w14:paraId="49E1AD7D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     THEN Loan."擔保放款" + Ovdu."催收款" </w:t>
            </w:r>
          </w:p>
          <w:p w14:paraId="71C973DE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 xml:space="preserve">            ELSE 0 END </w:t>
            </w:r>
          </w:p>
          <w:p w14:paraId="586EF539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 AS "利息收入-貸方金額"</w:t>
            </w:r>
          </w:p>
          <w:p w14:paraId="33C26300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ab/>
              <w:t xml:space="preserve">  ,CodeAII."AcNoCode" AS "利息收入-會計科目代號"</w:t>
            </w:r>
          </w:p>
          <w:p w14:paraId="435CC1EE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ab/>
              <w:t xml:space="preserve">  ,CodeAII."AcNoItem" AS "利息收入-科目名稱"</w:t>
            </w:r>
          </w:p>
          <w:p w14:paraId="58889383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,TotalA."AccumDPAmortized" AS "催收累積"</w:t>
            </w:r>
          </w:p>
          <w:p w14:paraId="0A8FF072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 xml:space="preserve">      ,TotalB."AccumDPAmortized" AS "擔保累積"</w:t>
            </w:r>
          </w:p>
          <w:p w14:paraId="4F07EF73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ab/>
              <w:t xml:space="preserve">  ,SUBSTR(:inputYearMonth, 1, 4)</w:t>
            </w:r>
          </w:p>
          <w:p w14:paraId="7E79E4CB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ab/>
              <w:t xml:space="preserve">   || '年'</w:t>
            </w:r>
          </w:p>
          <w:p w14:paraId="254B2DAB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ab/>
              <w:t xml:space="preserve">   || SUBSTR(:inputYearMonth, 5, 2)</w:t>
            </w:r>
          </w:p>
          <w:p w14:paraId="5023BE94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ab/>
              <w:t xml:space="preserve">   || '月折溢價攤銷' AS "傳票摘要"</w:t>
            </w:r>
          </w:p>
          <w:p w14:paraId="06531C38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>FROM roundData Ovdu</w:t>
            </w:r>
          </w:p>
          <w:p w14:paraId="3D6E4BC3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>LEFT JOIN roundData Loan   ON Loan."科目代號"   = 'OTHER'</w:t>
            </w:r>
          </w:p>
          <w:p w14:paraId="4B5D5341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>LEFT JOIN totalData TotalA ON TotalA."AcctCode" = 'OV'</w:t>
            </w:r>
          </w:p>
          <w:p w14:paraId="564FAF2A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>LEFT JOIN totalData TotalB ON TotalB."AcctCode" = 'LN'</w:t>
            </w:r>
          </w:p>
          <w:p w14:paraId="49FFD432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>LEFT JOIN "CdAcCode" CodeAIL ON CodeAIL."AcctCode" = 'AIL'</w:t>
            </w:r>
          </w:p>
          <w:p w14:paraId="767C5841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>LEFT JOIN "CdAcCode" CodeAIO ON CodeAIO."AcctCode" = 'AIO'</w:t>
            </w:r>
          </w:p>
          <w:p w14:paraId="1B52AA81" w14:textId="77777777" w:rsidR="008C1810" w:rsidRPr="008C1810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/>
              </w:rPr>
              <w:t>LEFT JOIN "CdAcCode" CodeAII ON CodeAII."AcctCode" = 'AII'</w:t>
            </w:r>
          </w:p>
          <w:p w14:paraId="061F5FE7" w14:textId="4D63D820" w:rsidR="00B3178D" w:rsidRPr="00166717" w:rsidRDefault="008C1810" w:rsidP="008C181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C1810">
              <w:rPr>
                <w:rFonts w:ascii="標楷體" w:hAnsi="標楷體" w:hint="eastAsia"/>
              </w:rPr>
              <w:t>WHERE Ovdu."科目代號" = '990'</w:t>
            </w:r>
          </w:p>
        </w:tc>
      </w:tr>
    </w:tbl>
    <w:p w14:paraId="5AF16E88" w14:textId="77777777" w:rsidR="00B714F2" w:rsidRPr="00B3178D" w:rsidRDefault="00B714F2" w:rsidP="00B714F2">
      <w:pPr>
        <w:rPr>
          <w:rFonts w:ascii="標楷體" w:hAnsi="標楷體"/>
        </w:rPr>
      </w:pPr>
    </w:p>
    <w:sectPr w:rsidR="00B714F2" w:rsidRPr="00B3178D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B331A2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80713D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80713D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BDE4D69"/>
    <w:multiLevelType w:val="hybridMultilevel"/>
    <w:tmpl w:val="8460DE8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5296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1153"/>
    <w:rsid w:val="000C2BD6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A42"/>
    <w:rsid w:val="00141BCC"/>
    <w:rsid w:val="001454BB"/>
    <w:rsid w:val="0015140D"/>
    <w:rsid w:val="00152719"/>
    <w:rsid w:val="00154F43"/>
    <w:rsid w:val="00160E05"/>
    <w:rsid w:val="00166717"/>
    <w:rsid w:val="00166FE6"/>
    <w:rsid w:val="00167883"/>
    <w:rsid w:val="00174B57"/>
    <w:rsid w:val="00181A2B"/>
    <w:rsid w:val="00183F00"/>
    <w:rsid w:val="0018556C"/>
    <w:rsid w:val="00187B1D"/>
    <w:rsid w:val="00193C36"/>
    <w:rsid w:val="001A7A6D"/>
    <w:rsid w:val="001A7C86"/>
    <w:rsid w:val="001B7701"/>
    <w:rsid w:val="001C4B2A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2B7"/>
    <w:rsid w:val="0020775B"/>
    <w:rsid w:val="00211C40"/>
    <w:rsid w:val="002138A4"/>
    <w:rsid w:val="0021465B"/>
    <w:rsid w:val="002158E4"/>
    <w:rsid w:val="002161F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29BF"/>
    <w:rsid w:val="002548E7"/>
    <w:rsid w:val="00265382"/>
    <w:rsid w:val="00270890"/>
    <w:rsid w:val="00272A6A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495"/>
    <w:rsid w:val="002A1E3B"/>
    <w:rsid w:val="002A3B81"/>
    <w:rsid w:val="002A6619"/>
    <w:rsid w:val="002B3EF9"/>
    <w:rsid w:val="002B6D30"/>
    <w:rsid w:val="002C225F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5898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44FB"/>
    <w:rsid w:val="00496AF8"/>
    <w:rsid w:val="004A0406"/>
    <w:rsid w:val="004B0512"/>
    <w:rsid w:val="004B5AA8"/>
    <w:rsid w:val="004B7802"/>
    <w:rsid w:val="004C46DC"/>
    <w:rsid w:val="004C4DA9"/>
    <w:rsid w:val="004D2798"/>
    <w:rsid w:val="004D40D4"/>
    <w:rsid w:val="004D573A"/>
    <w:rsid w:val="004D71B3"/>
    <w:rsid w:val="004E0116"/>
    <w:rsid w:val="004F4AE6"/>
    <w:rsid w:val="004F7A5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7BAB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3044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1885"/>
    <w:rsid w:val="006B6ED8"/>
    <w:rsid w:val="006C395D"/>
    <w:rsid w:val="006C55AA"/>
    <w:rsid w:val="006D07B0"/>
    <w:rsid w:val="006D21E5"/>
    <w:rsid w:val="006D5466"/>
    <w:rsid w:val="006D7FED"/>
    <w:rsid w:val="006E1949"/>
    <w:rsid w:val="006E33F4"/>
    <w:rsid w:val="006F2623"/>
    <w:rsid w:val="006F7D16"/>
    <w:rsid w:val="006F7F0E"/>
    <w:rsid w:val="007035DF"/>
    <w:rsid w:val="00703D65"/>
    <w:rsid w:val="007045D6"/>
    <w:rsid w:val="00713B81"/>
    <w:rsid w:val="00721E08"/>
    <w:rsid w:val="007336F9"/>
    <w:rsid w:val="007341B7"/>
    <w:rsid w:val="00735372"/>
    <w:rsid w:val="00744392"/>
    <w:rsid w:val="00747091"/>
    <w:rsid w:val="00747EB0"/>
    <w:rsid w:val="00750BE8"/>
    <w:rsid w:val="0075195A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508C"/>
    <w:rsid w:val="007D71B5"/>
    <w:rsid w:val="007E2508"/>
    <w:rsid w:val="007F12A0"/>
    <w:rsid w:val="00802A22"/>
    <w:rsid w:val="00805D06"/>
    <w:rsid w:val="00806A2D"/>
    <w:rsid w:val="0080713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3B4D"/>
    <w:rsid w:val="00854441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529F"/>
    <w:rsid w:val="008778F9"/>
    <w:rsid w:val="00881379"/>
    <w:rsid w:val="00881A81"/>
    <w:rsid w:val="00882340"/>
    <w:rsid w:val="008852B3"/>
    <w:rsid w:val="00886B34"/>
    <w:rsid w:val="00886BB0"/>
    <w:rsid w:val="0088753F"/>
    <w:rsid w:val="00890027"/>
    <w:rsid w:val="00890DBE"/>
    <w:rsid w:val="008926FF"/>
    <w:rsid w:val="008A4110"/>
    <w:rsid w:val="008A42F5"/>
    <w:rsid w:val="008A4549"/>
    <w:rsid w:val="008A5442"/>
    <w:rsid w:val="008A7449"/>
    <w:rsid w:val="008C1810"/>
    <w:rsid w:val="008C4530"/>
    <w:rsid w:val="008C620C"/>
    <w:rsid w:val="008D005B"/>
    <w:rsid w:val="008D08D5"/>
    <w:rsid w:val="008E51B5"/>
    <w:rsid w:val="008F3694"/>
    <w:rsid w:val="008F5289"/>
    <w:rsid w:val="00903BBF"/>
    <w:rsid w:val="00904973"/>
    <w:rsid w:val="00904BE3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62F3"/>
    <w:rsid w:val="009A7407"/>
    <w:rsid w:val="009B0149"/>
    <w:rsid w:val="009B2E91"/>
    <w:rsid w:val="009C15FF"/>
    <w:rsid w:val="009C66C8"/>
    <w:rsid w:val="009D08FC"/>
    <w:rsid w:val="009D7723"/>
    <w:rsid w:val="009E0408"/>
    <w:rsid w:val="009E38D3"/>
    <w:rsid w:val="009F037E"/>
    <w:rsid w:val="009F0BBF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33B2"/>
    <w:rsid w:val="00A651C4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4A87"/>
    <w:rsid w:val="00B17DEF"/>
    <w:rsid w:val="00B200BC"/>
    <w:rsid w:val="00B22996"/>
    <w:rsid w:val="00B24995"/>
    <w:rsid w:val="00B2648F"/>
    <w:rsid w:val="00B265B4"/>
    <w:rsid w:val="00B31119"/>
    <w:rsid w:val="00B3178D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0F35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2A8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12B8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3B63"/>
    <w:rsid w:val="00D11E90"/>
    <w:rsid w:val="00D151C0"/>
    <w:rsid w:val="00D2228B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161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646"/>
    <w:rsid w:val="00E46E64"/>
    <w:rsid w:val="00E4739F"/>
    <w:rsid w:val="00E474D4"/>
    <w:rsid w:val="00E56061"/>
    <w:rsid w:val="00E62A82"/>
    <w:rsid w:val="00E65254"/>
    <w:rsid w:val="00E65C88"/>
    <w:rsid w:val="00E65FE3"/>
    <w:rsid w:val="00E66014"/>
    <w:rsid w:val="00E67776"/>
    <w:rsid w:val="00E67B94"/>
    <w:rsid w:val="00E706F5"/>
    <w:rsid w:val="00E70909"/>
    <w:rsid w:val="00E72D55"/>
    <w:rsid w:val="00E73AE1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E7095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36A3"/>
    <w:rsid w:val="00F33A3C"/>
    <w:rsid w:val="00F33E52"/>
    <w:rsid w:val="00F35A5B"/>
    <w:rsid w:val="00F3646D"/>
    <w:rsid w:val="00F36B03"/>
    <w:rsid w:val="00F4227A"/>
    <w:rsid w:val="00F423C9"/>
    <w:rsid w:val="00F46DB7"/>
    <w:rsid w:val="00F504CC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1A7A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C5504"/>
    <w:rsid w:val="00FD121D"/>
    <w:rsid w:val="00FD2A83"/>
    <w:rsid w:val="00FD4360"/>
    <w:rsid w:val="00FD45C2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B2658-5772-428D-8A7E-4A15EEA6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10698</TotalTime>
  <Pages>5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ST1-xiangWei</cp:lastModifiedBy>
  <cp:revision>299</cp:revision>
  <dcterms:created xsi:type="dcterms:W3CDTF">2015-11-06T01:06:00Z</dcterms:created>
  <dcterms:modified xsi:type="dcterms:W3CDTF">2021-05-20T07:49:00Z</dcterms:modified>
</cp:coreProperties>
</file>