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174B078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LNM34AP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4A2A703" w:rsidR="00062AC5" w:rsidRPr="00D56B13" w:rsidRDefault="00353A7E" w:rsidP="00A20FE3">
            <w:pPr>
              <w:snapToGrid w:val="0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34號公報欄位清單１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5F8588BA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LNM34AP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LNM34APReport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4D2C668D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Usp_L7_Ias34Ap_Upd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5B3DBBC9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Ias34Ap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每月IAS34欄位清單A檔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Usp_L7_Ias34Ap_Upd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53B0E340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 w:rsidRPr="00D21D13">
              <w:rPr>
                <w:rFonts w:ascii="標楷體" w:hAnsi="標楷體"/>
              </w:rPr>
              <w:t>34</w:t>
            </w:r>
            <w:r w:rsidR="0090256C" w:rsidRPr="00D21D13">
              <w:rPr>
                <w:rFonts w:ascii="標楷體" w:hAnsi="標楷體" w:hint="eastAsia"/>
              </w:rPr>
              <w:t>號公報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LNM34AP 欄位清單</w:t>
            </w:r>
            <w:r w:rsidR="0090256C">
              <w:rPr>
                <w:rFonts w:ascii="標楷體" w:hAnsi="標楷體" w:hint="eastAsia"/>
              </w:rPr>
              <w:t>１]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160C6455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L7901.３４號</w:t>
            </w:r>
            <w:r w:rsidR="001D5F15">
              <w:rPr>
                <w:rFonts w:ascii="標楷體" w:hAnsi="標楷體" w:hint="eastAsia"/>
              </w:rPr>
              <w:t>公報欄位清單產生作業</w:t>
            </w:r>
          </w:p>
          <w:p w14:paraId="3EC83276" w14:textId="3A879958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LNM34AP 欄位清單１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0338460" w:rsidR="002D7821" w:rsidRPr="00D56B13" w:rsidRDefault="004376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sv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F41B5B8" w:rsidR="00617608" w:rsidRPr="00D56B13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4FD28747" w14:textId="1CEAE8ED" w:rsidR="009013EB" w:rsidRDefault="009013EB" w:rsidP="00B91F9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BE01E4" w:rsidRPr="00BE01E4">
        <w:rPr>
          <w:rFonts w:ascii="標楷體" w:hAnsi="標楷體" w:hint="eastAsia"/>
          <w:sz w:val="24"/>
        </w:rPr>
        <w:t>IFRS9額度資料檔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Ifrs9FacData</w:t>
      </w:r>
      <w:r>
        <w:rPr>
          <w:rFonts w:ascii="標楷體" w:hAnsi="標楷體" w:hint="eastAsia"/>
          <w:sz w:val="24"/>
        </w:rPr>
        <w:t>)]</w:t>
      </w:r>
      <w:r w:rsidR="00B91F9F">
        <w:rPr>
          <w:rFonts w:ascii="標楷體" w:hAnsi="標楷體" w:hint="eastAsia"/>
          <w:sz w:val="24"/>
        </w:rPr>
        <w:t>、</w:t>
      </w:r>
      <w:r>
        <w:rPr>
          <w:rFonts w:ascii="標楷體" w:hAnsi="標楷體" w:hint="eastAsia"/>
          <w:sz w:val="24"/>
        </w:rPr>
        <w:t>[</w:t>
      </w:r>
      <w:r w:rsidR="00BE01E4" w:rsidRPr="00BE01E4">
        <w:rPr>
          <w:rFonts w:ascii="標楷體" w:hAnsi="標楷體" w:hint="eastAsia"/>
          <w:sz w:val="24"/>
        </w:rPr>
        <w:t>客觀減損狀況檔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Ias39Loss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</w:t>
      </w:r>
    </w:p>
    <w:p w14:paraId="7D84869A" w14:textId="359902CA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Pr="000359E7">
        <w:rPr>
          <w:rFonts w:ascii="標楷體" w:hAnsi="標楷體" w:hint="eastAsia"/>
          <w:sz w:val="24"/>
        </w:rPr>
        <w:t>IAS34欄位清單A檔</w:t>
      </w:r>
      <w:r>
        <w:rPr>
          <w:rFonts w:ascii="標楷體" w:hAnsi="標楷體" w:hint="eastAsia"/>
          <w:sz w:val="24"/>
        </w:rPr>
        <w:t>(</w:t>
      </w:r>
      <w:r w:rsidRPr="000359E7">
        <w:rPr>
          <w:rFonts w:ascii="標楷體" w:hAnsi="標楷體"/>
          <w:sz w:val="24"/>
        </w:rPr>
        <w:t>Ias34Ap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74226FD6" w14:textId="77777777" w:rsidR="002C1DBE" w:rsidRPr="00D56B13" w:rsidRDefault="002C1DBE" w:rsidP="002C1DB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68295EF3" w14:textId="77777777" w:rsidR="002C1DBE" w:rsidRPr="00D56B13" w:rsidRDefault="002C1DBE" w:rsidP="002C1DBE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162C7403" w14:textId="77777777" w:rsidR="002C1DBE" w:rsidRDefault="002C1DBE" w:rsidP="002C1DBE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26B4180" w14:textId="77777777" w:rsidR="002C1DBE" w:rsidRPr="0015773F" w:rsidRDefault="002C1DBE" w:rsidP="002C1DB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27BC9DFF" w14:textId="77777777" w:rsidR="002C1DBE" w:rsidRPr="0015773F" w:rsidRDefault="002C1DBE" w:rsidP="002C1DBE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0A0618F4" w14:textId="77777777" w:rsidR="002C1DBE" w:rsidRPr="0015773F" w:rsidRDefault="002C1DBE" w:rsidP="002C1DB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[會計科目記號(</w:t>
      </w:r>
      <w:r w:rsidRPr="0015773F">
        <w:rPr>
          <w:rFonts w:ascii="標楷體" w:hAnsi="標楷體"/>
          <w:sz w:val="24"/>
        </w:rPr>
        <w:t>NewAcFg)]</w:t>
      </w:r>
      <w:r w:rsidRPr="0015773F">
        <w:rPr>
          <w:rFonts w:ascii="標楷體" w:hAnsi="標楷體" w:hint="eastAsia"/>
          <w:sz w:val="24"/>
        </w:rPr>
        <w:t>：</w:t>
      </w:r>
    </w:p>
    <w:p w14:paraId="26F80FE6" w14:textId="77777777" w:rsidR="002C1DBE" w:rsidRPr="0015773F" w:rsidRDefault="002C1DBE" w:rsidP="002C1DBE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預設值：0 (0=使用舊會計科目(8碼) 1=使用新會計科目(11碼))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742E6BAF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lastRenderedPageBreak/>
        <w:t>[IAS34欄位清單A檔(</w:t>
      </w:r>
      <w:r w:rsidRPr="000359E7">
        <w:rPr>
          <w:rFonts w:ascii="標楷體" w:hAnsi="標楷體"/>
        </w:rPr>
        <w:t>Ias34Ap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2D4194A5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[IAS34欄位清單A檔(</w:t>
      </w:r>
      <w:r w:rsidRPr="000359E7">
        <w:rPr>
          <w:rFonts w:ascii="標楷體" w:hAnsi="標楷體"/>
        </w:rPr>
        <w:t>Ias34Ap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5893204"/>
    <w:bookmarkEnd w:id="3"/>
    <w:p w14:paraId="3F85DED9" w14:textId="6FAED00E" w:rsidR="007A3BBC" w:rsidRDefault="00045CE1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15ADC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5921884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2B59FB31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Pr="007A7B4B">
        <w:rPr>
          <w:rFonts w:ascii="標楷體" w:hAnsi="標楷體"/>
        </w:rPr>
        <w:t>LNM34AP.csv</w:t>
      </w:r>
    </w:p>
    <w:p w14:paraId="3790D0B7" w14:textId="5D5246EE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：c</w:t>
      </w:r>
      <w:r>
        <w:rPr>
          <w:rFonts w:ascii="標楷體" w:hAnsi="標楷體"/>
        </w:rPr>
        <w:t>sv</w:t>
      </w:r>
      <w:r>
        <w:rPr>
          <w:rFonts w:ascii="標楷體" w:hAnsi="標楷體" w:hint="eastAsia"/>
        </w:rPr>
        <w:t>檔</w:t>
      </w:r>
    </w:p>
    <w:p w14:paraId="49A3DBF0" w14:textId="1EADA1D9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7B57038D" w14:textId="4F658B91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：每月產出34號公報</w:t>
      </w:r>
      <w:r w:rsidRPr="00946868">
        <w:rPr>
          <w:rFonts w:ascii="標楷體" w:hAnsi="標楷體" w:hint="eastAsia"/>
        </w:rPr>
        <w:t>欄位清單</w:t>
      </w:r>
      <w:r>
        <w:rPr>
          <w:rFonts w:ascii="標楷體" w:hAnsi="標楷體" w:hint="eastAsia"/>
        </w:rPr>
        <w:t>１</w:t>
      </w:r>
    </w:p>
    <w:p w14:paraId="543042C4" w14:textId="77777777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ED44AC">
        <w:rPr>
          <w:rFonts w:ascii="標楷體" w:hAnsi="標楷體"/>
        </w:rPr>
        <w:t>Ias34Ap</w:t>
      </w:r>
      <w:r>
        <w:rPr>
          <w:rFonts w:ascii="標楷體" w:hAnsi="標楷體"/>
        </w:rPr>
        <w:t>(</w:t>
      </w:r>
      <w:r w:rsidRPr="00D21D13">
        <w:rPr>
          <w:rFonts w:ascii="標楷體" w:hAnsi="標楷體"/>
        </w:rPr>
        <w:t>34</w:t>
      </w:r>
      <w:r w:rsidRPr="00D21D13">
        <w:rPr>
          <w:rFonts w:ascii="標楷體" w:hAnsi="標楷體" w:hint="eastAsia"/>
        </w:rPr>
        <w:t>號公報欄位清單</w:t>
      </w:r>
      <w:r w:rsidRPr="00C9573D">
        <w:rPr>
          <w:rFonts w:ascii="標楷體" w:hAnsi="標楷體" w:hint="eastAsia"/>
        </w:rPr>
        <w:t>A檔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35A4483D" w14:textId="32A20EB9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戶號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A742399" w14:textId="77777777" w:rsidR="00F7274A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額度編號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5486A3CF" w14:textId="77777777" w:rsidR="00F7274A" w:rsidRPr="00752014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撥款序號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5"/>
        <w:gridCol w:w="828"/>
        <w:gridCol w:w="1958"/>
        <w:gridCol w:w="4249"/>
      </w:tblGrid>
      <w:tr w:rsidR="00F7274A" w:rsidRPr="00CE3D0E" w14:paraId="2320F9B1" w14:textId="77777777" w:rsidTr="006A0D93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5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49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F7274A" w:rsidRPr="00CE3D0E" w14:paraId="2BF3AE22" w14:textId="77777777" w:rsidTr="006A0D93">
        <w:tc>
          <w:tcPr>
            <w:tcW w:w="457" w:type="dxa"/>
            <w:vAlign w:val="center"/>
          </w:tcPr>
          <w:p w14:paraId="4317B12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5" w:type="dxa"/>
            <w:vAlign w:val="center"/>
          </w:tcPr>
          <w:p w14:paraId="7EF4D5D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</w:t>
            </w:r>
          </w:p>
        </w:tc>
        <w:tc>
          <w:tcPr>
            <w:tcW w:w="4249" w:type="dxa"/>
            <w:vAlign w:val="center"/>
          </w:tcPr>
          <w:p w14:paraId="2679DBD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Ias34Ap.CustNo</w:t>
            </w:r>
          </w:p>
        </w:tc>
      </w:tr>
      <w:tr w:rsidR="00F7274A" w:rsidRPr="00CE3D0E" w14:paraId="7D607B0F" w14:textId="77777777" w:rsidTr="006A0D93">
        <w:tc>
          <w:tcPr>
            <w:tcW w:w="457" w:type="dxa"/>
            <w:vAlign w:val="center"/>
          </w:tcPr>
          <w:p w14:paraId="3E6C1ED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5" w:type="dxa"/>
            <w:vAlign w:val="center"/>
          </w:tcPr>
          <w:p w14:paraId="54E761A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借款人</w:t>
            </w:r>
            <w:r w:rsidRPr="00ED44AC">
              <w:rPr>
                <w:rFonts w:ascii="標楷體" w:hAnsi="標楷體" w:cs="Arial"/>
              </w:rPr>
              <w:t xml:space="preserve">ID / </w:t>
            </w:r>
            <w:r w:rsidRPr="00ED44AC">
              <w:rPr>
                <w:rFonts w:ascii="標楷體" w:hAnsi="標楷體" w:cs="Courier New"/>
              </w:rPr>
              <w:t>統編</w:t>
            </w:r>
          </w:p>
        </w:tc>
        <w:tc>
          <w:tcPr>
            <w:tcW w:w="828" w:type="dxa"/>
            <w:vAlign w:val="center"/>
          </w:tcPr>
          <w:p w14:paraId="4B99940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10</w:t>
            </w:r>
          </w:p>
        </w:tc>
        <w:tc>
          <w:tcPr>
            <w:tcW w:w="1958" w:type="dxa"/>
            <w:vAlign w:val="center"/>
          </w:tcPr>
          <w:p w14:paraId="5DD02336" w14:textId="77777777" w:rsidR="00F7274A" w:rsidRPr="00ED44AC" w:rsidRDefault="00F7274A" w:rsidP="007B4756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14E3AC9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Ias34Ap.CustId</w:t>
            </w:r>
          </w:p>
        </w:tc>
      </w:tr>
      <w:tr w:rsidR="00F7274A" w:rsidRPr="00CE3D0E" w14:paraId="6CC950B7" w14:textId="77777777" w:rsidTr="006A0D93">
        <w:tc>
          <w:tcPr>
            <w:tcW w:w="457" w:type="dxa"/>
            <w:vAlign w:val="center"/>
          </w:tcPr>
          <w:p w14:paraId="795DF1B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5" w:type="dxa"/>
            <w:vAlign w:val="center"/>
          </w:tcPr>
          <w:p w14:paraId="240F290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74A62E9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2656150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4F723E3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Ias34Ap.FacmNo</w:t>
            </w:r>
          </w:p>
        </w:tc>
      </w:tr>
      <w:tr w:rsidR="00F7274A" w:rsidRPr="00CE3D0E" w14:paraId="7C81869E" w14:textId="77777777" w:rsidTr="006A0D93">
        <w:tc>
          <w:tcPr>
            <w:tcW w:w="457" w:type="dxa"/>
            <w:vAlign w:val="center"/>
          </w:tcPr>
          <w:p w14:paraId="022A780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5" w:type="dxa"/>
            <w:vAlign w:val="center"/>
          </w:tcPr>
          <w:p w14:paraId="324BDF5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核准號碼</w:t>
            </w:r>
          </w:p>
        </w:tc>
        <w:tc>
          <w:tcPr>
            <w:tcW w:w="828" w:type="dxa"/>
            <w:vAlign w:val="center"/>
          </w:tcPr>
          <w:p w14:paraId="23C3DFE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7</w:t>
            </w:r>
          </w:p>
        </w:tc>
        <w:tc>
          <w:tcPr>
            <w:tcW w:w="1958" w:type="dxa"/>
            <w:vAlign w:val="center"/>
          </w:tcPr>
          <w:p w14:paraId="2C72775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</w:t>
            </w:r>
          </w:p>
        </w:tc>
        <w:tc>
          <w:tcPr>
            <w:tcW w:w="4249" w:type="dxa"/>
            <w:vAlign w:val="center"/>
          </w:tcPr>
          <w:p w14:paraId="3E59223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Ias34Ap.ApplNo</w:t>
            </w:r>
          </w:p>
        </w:tc>
      </w:tr>
      <w:tr w:rsidR="00F7274A" w:rsidRPr="00CE3D0E" w14:paraId="22557849" w14:textId="77777777" w:rsidTr="006A0D93">
        <w:tc>
          <w:tcPr>
            <w:tcW w:w="457" w:type="dxa"/>
            <w:vAlign w:val="center"/>
          </w:tcPr>
          <w:p w14:paraId="10164CE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5" w:type="dxa"/>
            <w:vAlign w:val="center"/>
          </w:tcPr>
          <w:p w14:paraId="42918E0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6502F81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61D7794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Ias34Ap.BormNo</w:t>
            </w:r>
          </w:p>
        </w:tc>
      </w:tr>
      <w:tr w:rsidR="006A0D93" w:rsidRPr="00CE3D0E" w14:paraId="306CF56E" w14:textId="77777777" w:rsidTr="006A0D93">
        <w:tc>
          <w:tcPr>
            <w:tcW w:w="457" w:type="dxa"/>
            <w:vAlign w:val="center"/>
          </w:tcPr>
          <w:p w14:paraId="43F43EE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5" w:type="dxa"/>
            <w:vAlign w:val="center"/>
          </w:tcPr>
          <w:p w14:paraId="0C1E9245" w14:textId="7106780C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會計科目</w:t>
            </w:r>
          </w:p>
        </w:tc>
        <w:tc>
          <w:tcPr>
            <w:tcW w:w="828" w:type="dxa"/>
            <w:vAlign w:val="center"/>
          </w:tcPr>
          <w:p w14:paraId="0BDE0CD4" w14:textId="17440780" w:rsidR="006A0D93" w:rsidRPr="00ED44AC" w:rsidRDefault="006A0D93" w:rsidP="006A0D93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  <w:r>
              <w:rPr>
                <w:rFonts w:ascii="標楷體" w:hAnsi="標楷體" w:hint="eastAsia"/>
                <w:color w:val="000000"/>
              </w:rPr>
              <w:t>/</w:t>
            </w:r>
            <w:r>
              <w:rPr>
                <w:rFonts w:ascii="標楷體" w:hAnsi="標楷體"/>
                <w:color w:val="000000"/>
              </w:rPr>
              <w:t>11</w:t>
            </w:r>
          </w:p>
        </w:tc>
        <w:tc>
          <w:tcPr>
            <w:tcW w:w="1958" w:type="dxa"/>
            <w:vAlign w:val="center"/>
          </w:tcPr>
          <w:p w14:paraId="609ED77D" w14:textId="77777777" w:rsidR="006A0D93" w:rsidRPr="00ED44AC" w:rsidRDefault="006A0D93" w:rsidP="006A0D93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7BFCC162" w14:textId="77777777" w:rsidR="006A0D93" w:rsidRDefault="006A0D93" w:rsidP="006A0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若採舊會計科目為8碼;</w:t>
            </w:r>
          </w:p>
          <w:p w14:paraId="2A93B85A" w14:textId="77777777" w:rsidR="006A0D93" w:rsidRDefault="006A0D93" w:rsidP="006A0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若採新會計科目為1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碼</w:t>
            </w:r>
          </w:p>
          <w:p w14:paraId="48BDB246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Ias34Ap.AcCode</w:t>
            </w:r>
          </w:p>
        </w:tc>
      </w:tr>
      <w:tr w:rsidR="006A0D93" w:rsidRPr="00CE3D0E" w14:paraId="5218D94A" w14:textId="77777777" w:rsidTr="006A0D93">
        <w:tc>
          <w:tcPr>
            <w:tcW w:w="457" w:type="dxa"/>
            <w:vAlign w:val="center"/>
          </w:tcPr>
          <w:p w14:paraId="5F105A2C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5" w:type="dxa"/>
            <w:vAlign w:val="center"/>
          </w:tcPr>
          <w:p w14:paraId="1160225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戶況</w:t>
            </w:r>
          </w:p>
        </w:tc>
        <w:tc>
          <w:tcPr>
            <w:tcW w:w="828" w:type="dxa"/>
            <w:vAlign w:val="center"/>
          </w:tcPr>
          <w:p w14:paraId="3011A9E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30B02EB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71FD82AA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1=正常 2=催收</w:t>
            </w:r>
          </w:p>
          <w:p w14:paraId="258A9F95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Ias34Ap.Status</w:t>
            </w:r>
          </w:p>
        </w:tc>
      </w:tr>
      <w:tr w:rsidR="006A0D93" w:rsidRPr="00CE3D0E" w14:paraId="54FF060C" w14:textId="77777777" w:rsidTr="006A0D93">
        <w:tc>
          <w:tcPr>
            <w:tcW w:w="457" w:type="dxa"/>
            <w:vAlign w:val="center"/>
          </w:tcPr>
          <w:p w14:paraId="1E54D4A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5" w:type="dxa"/>
            <w:vAlign w:val="center"/>
          </w:tcPr>
          <w:p w14:paraId="376E2225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初貸日期</w:t>
            </w:r>
          </w:p>
        </w:tc>
        <w:tc>
          <w:tcPr>
            <w:tcW w:w="828" w:type="dxa"/>
            <w:vAlign w:val="center"/>
          </w:tcPr>
          <w:p w14:paraId="1720B05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5C1AF89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49" w:type="dxa"/>
            <w:vAlign w:val="center"/>
          </w:tcPr>
          <w:p w14:paraId="11BE942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額度初貸日</w:t>
            </w:r>
          </w:p>
          <w:p w14:paraId="5746DFA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Ias34Ap.FirstDrawdownDate</w:t>
            </w:r>
          </w:p>
        </w:tc>
      </w:tr>
      <w:tr w:rsidR="006A0D93" w:rsidRPr="00CE3D0E" w14:paraId="0078E726" w14:textId="77777777" w:rsidTr="006A0D93">
        <w:tc>
          <w:tcPr>
            <w:tcW w:w="457" w:type="dxa"/>
            <w:vAlign w:val="center"/>
          </w:tcPr>
          <w:p w14:paraId="5697E84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395" w:type="dxa"/>
            <w:vAlign w:val="center"/>
          </w:tcPr>
          <w:p w14:paraId="1CB6D78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撥款日期</w:t>
            </w:r>
          </w:p>
        </w:tc>
        <w:tc>
          <w:tcPr>
            <w:tcW w:w="828" w:type="dxa"/>
            <w:vAlign w:val="center"/>
          </w:tcPr>
          <w:p w14:paraId="2D77AA9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62D92EF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49" w:type="dxa"/>
            <w:vAlign w:val="center"/>
          </w:tcPr>
          <w:p w14:paraId="40EA883A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Ias34Ap.DrawdownDate</w:t>
            </w:r>
          </w:p>
        </w:tc>
      </w:tr>
      <w:tr w:rsidR="006A0D93" w:rsidRPr="00CE3D0E" w14:paraId="58F207A4" w14:textId="77777777" w:rsidTr="006A0D93">
        <w:tc>
          <w:tcPr>
            <w:tcW w:w="457" w:type="dxa"/>
            <w:vAlign w:val="center"/>
          </w:tcPr>
          <w:p w14:paraId="39485A9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395" w:type="dxa"/>
            <w:vAlign w:val="center"/>
          </w:tcPr>
          <w:p w14:paraId="27C959FC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到期日(額度)</w:t>
            </w:r>
          </w:p>
        </w:tc>
        <w:tc>
          <w:tcPr>
            <w:tcW w:w="828" w:type="dxa"/>
            <w:vAlign w:val="center"/>
          </w:tcPr>
          <w:p w14:paraId="728DDDC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4782153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49" w:type="dxa"/>
            <w:vAlign w:val="center"/>
          </w:tcPr>
          <w:p w14:paraId="647433B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Ias34Ap.FacLineDate</w:t>
            </w:r>
          </w:p>
        </w:tc>
      </w:tr>
      <w:tr w:rsidR="006A0D93" w:rsidRPr="00CE3D0E" w14:paraId="6ACC7D33" w14:textId="77777777" w:rsidTr="006A0D93">
        <w:tc>
          <w:tcPr>
            <w:tcW w:w="457" w:type="dxa"/>
            <w:vAlign w:val="center"/>
          </w:tcPr>
          <w:p w14:paraId="581C15F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395" w:type="dxa"/>
            <w:vAlign w:val="center"/>
          </w:tcPr>
          <w:p w14:paraId="48827F9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到期日(撥款)</w:t>
            </w:r>
          </w:p>
        </w:tc>
        <w:tc>
          <w:tcPr>
            <w:tcW w:w="828" w:type="dxa"/>
            <w:vAlign w:val="center"/>
          </w:tcPr>
          <w:p w14:paraId="516590C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40711D95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49" w:type="dxa"/>
            <w:vAlign w:val="center"/>
          </w:tcPr>
          <w:p w14:paraId="4E88A27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Ias34Ap.MaturityDate</w:t>
            </w:r>
          </w:p>
        </w:tc>
      </w:tr>
      <w:tr w:rsidR="006A0D93" w:rsidRPr="00CE3D0E" w14:paraId="059764B3" w14:textId="77777777" w:rsidTr="006A0D93">
        <w:tc>
          <w:tcPr>
            <w:tcW w:w="457" w:type="dxa"/>
            <w:vAlign w:val="center"/>
          </w:tcPr>
          <w:p w14:paraId="41EBF78D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395" w:type="dxa"/>
            <w:vAlign w:val="center"/>
          </w:tcPr>
          <w:p w14:paraId="1484B6F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核准金額</w:t>
            </w:r>
          </w:p>
        </w:tc>
        <w:tc>
          <w:tcPr>
            <w:tcW w:w="828" w:type="dxa"/>
            <w:vAlign w:val="center"/>
          </w:tcPr>
          <w:p w14:paraId="426BD3E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58" w:type="dxa"/>
            <w:vAlign w:val="center"/>
          </w:tcPr>
          <w:p w14:paraId="3DAE462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49" w:type="dxa"/>
            <w:vAlign w:val="center"/>
          </w:tcPr>
          <w:p w14:paraId="61C50C58" w14:textId="77777777" w:rsidR="006A0D93" w:rsidRPr="00ED44AC" w:rsidRDefault="006A0D93" w:rsidP="006A0D93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 w:rsidRPr="00022EEE">
              <w:rPr>
                <w:rFonts w:ascii="標楷體" w:hAnsi="標楷體" w:hint="eastAsia"/>
              </w:rPr>
              <w:t>每額度編號項下之放款帳號皆同核准額度金額</w:t>
            </w:r>
          </w:p>
          <w:p w14:paraId="5F777A3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2.</w:t>
            </w:r>
            <w:r w:rsidRPr="00ED44AC">
              <w:rPr>
                <w:rFonts w:ascii="標楷體" w:hAnsi="標楷體"/>
              </w:rPr>
              <w:t>Ias34Ap.LineAmt</w:t>
            </w:r>
          </w:p>
        </w:tc>
      </w:tr>
      <w:tr w:rsidR="006A0D93" w:rsidRPr="00CE3D0E" w14:paraId="564E2378" w14:textId="77777777" w:rsidTr="006A0D93">
        <w:tc>
          <w:tcPr>
            <w:tcW w:w="457" w:type="dxa"/>
            <w:vAlign w:val="center"/>
          </w:tcPr>
          <w:p w14:paraId="1BFED1AA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395" w:type="dxa"/>
            <w:vAlign w:val="center"/>
          </w:tcPr>
          <w:p w14:paraId="19BE27CC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撥款金額</w:t>
            </w:r>
          </w:p>
        </w:tc>
        <w:tc>
          <w:tcPr>
            <w:tcW w:w="828" w:type="dxa"/>
            <w:vAlign w:val="center"/>
          </w:tcPr>
          <w:p w14:paraId="2F098A1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58" w:type="dxa"/>
            <w:vAlign w:val="center"/>
          </w:tcPr>
          <w:p w14:paraId="1C02503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49" w:type="dxa"/>
            <w:vAlign w:val="center"/>
          </w:tcPr>
          <w:p w14:paraId="1FCB537A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Ias34Ap.DrawdownAmt</w:t>
            </w:r>
          </w:p>
        </w:tc>
      </w:tr>
      <w:tr w:rsidR="006A0D93" w:rsidRPr="00CE3D0E" w14:paraId="0D70EF90" w14:textId="77777777" w:rsidTr="006A0D93">
        <w:tc>
          <w:tcPr>
            <w:tcW w:w="457" w:type="dxa"/>
            <w:vAlign w:val="center"/>
          </w:tcPr>
          <w:p w14:paraId="0EB39C9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14</w:t>
            </w:r>
          </w:p>
        </w:tc>
        <w:tc>
          <w:tcPr>
            <w:tcW w:w="2395" w:type="dxa"/>
            <w:vAlign w:val="center"/>
          </w:tcPr>
          <w:p w14:paraId="1B8C341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帳管費</w:t>
            </w:r>
          </w:p>
        </w:tc>
        <w:tc>
          <w:tcPr>
            <w:tcW w:w="828" w:type="dxa"/>
            <w:vAlign w:val="center"/>
          </w:tcPr>
          <w:p w14:paraId="6CB61B6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5</w:t>
            </w:r>
          </w:p>
        </w:tc>
        <w:tc>
          <w:tcPr>
            <w:tcW w:w="1958" w:type="dxa"/>
            <w:vAlign w:val="center"/>
          </w:tcPr>
          <w:p w14:paraId="21465D91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</w:t>
            </w:r>
          </w:p>
        </w:tc>
        <w:tc>
          <w:tcPr>
            <w:tcW w:w="4249" w:type="dxa"/>
            <w:vAlign w:val="center"/>
          </w:tcPr>
          <w:p w14:paraId="23805606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Ias34Ap.AcctFee</w:t>
            </w:r>
          </w:p>
        </w:tc>
      </w:tr>
      <w:tr w:rsidR="006A0D93" w:rsidRPr="00CE3D0E" w14:paraId="7439C8AA" w14:textId="77777777" w:rsidTr="006A0D93">
        <w:tc>
          <w:tcPr>
            <w:tcW w:w="457" w:type="dxa"/>
            <w:vAlign w:val="center"/>
          </w:tcPr>
          <w:p w14:paraId="40A3107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395" w:type="dxa"/>
            <w:vAlign w:val="center"/>
          </w:tcPr>
          <w:p w14:paraId="4ABADAE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本金餘額(撥款)</w:t>
            </w:r>
          </w:p>
        </w:tc>
        <w:tc>
          <w:tcPr>
            <w:tcW w:w="828" w:type="dxa"/>
            <w:vAlign w:val="center"/>
          </w:tcPr>
          <w:p w14:paraId="7D6CA28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58" w:type="dxa"/>
            <w:vAlign w:val="center"/>
          </w:tcPr>
          <w:p w14:paraId="4BA5559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49" w:type="dxa"/>
            <w:vAlign w:val="center"/>
          </w:tcPr>
          <w:p w14:paraId="20D05AD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Ias34Ap.LoanBal</w:t>
            </w:r>
          </w:p>
        </w:tc>
      </w:tr>
      <w:tr w:rsidR="006A0D93" w:rsidRPr="00CE3D0E" w14:paraId="326C7F10" w14:textId="77777777" w:rsidTr="006A0D93">
        <w:tc>
          <w:tcPr>
            <w:tcW w:w="457" w:type="dxa"/>
            <w:vAlign w:val="center"/>
          </w:tcPr>
          <w:p w14:paraId="67D4047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395" w:type="dxa"/>
            <w:vAlign w:val="center"/>
          </w:tcPr>
          <w:p w14:paraId="4BBB1F11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應收利息</w:t>
            </w:r>
          </w:p>
        </w:tc>
        <w:tc>
          <w:tcPr>
            <w:tcW w:w="828" w:type="dxa"/>
            <w:vAlign w:val="center"/>
          </w:tcPr>
          <w:p w14:paraId="64A3BBF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58" w:type="dxa"/>
            <w:vAlign w:val="center"/>
          </w:tcPr>
          <w:p w14:paraId="786F0F6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49" w:type="dxa"/>
            <w:vAlign w:val="center"/>
          </w:tcPr>
          <w:p w14:paraId="57AEDB5A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計算至每月月底之撥款應收利息</w:t>
            </w:r>
          </w:p>
          <w:p w14:paraId="6A21EC2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Ias34Ap.IntAmt</w:t>
            </w:r>
          </w:p>
        </w:tc>
      </w:tr>
      <w:tr w:rsidR="006A0D93" w:rsidRPr="00CE3D0E" w14:paraId="0776799F" w14:textId="77777777" w:rsidTr="006A0D93">
        <w:tc>
          <w:tcPr>
            <w:tcW w:w="457" w:type="dxa"/>
            <w:vAlign w:val="center"/>
          </w:tcPr>
          <w:p w14:paraId="075350D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395" w:type="dxa"/>
            <w:vAlign w:val="center"/>
          </w:tcPr>
          <w:p w14:paraId="2250511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法拍及火險費用</w:t>
            </w:r>
          </w:p>
        </w:tc>
        <w:tc>
          <w:tcPr>
            <w:tcW w:w="828" w:type="dxa"/>
            <w:vAlign w:val="center"/>
          </w:tcPr>
          <w:p w14:paraId="7E44DB0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3293109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</w:t>
            </w:r>
          </w:p>
        </w:tc>
        <w:tc>
          <w:tcPr>
            <w:tcW w:w="4249" w:type="dxa"/>
            <w:vAlign w:val="center"/>
          </w:tcPr>
          <w:p w14:paraId="4EF0D05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Ias34Ap.Fee</w:t>
            </w:r>
          </w:p>
        </w:tc>
      </w:tr>
      <w:tr w:rsidR="006A0D93" w:rsidRPr="00CE3D0E" w14:paraId="2D4F24F7" w14:textId="77777777" w:rsidTr="006A0D93">
        <w:tc>
          <w:tcPr>
            <w:tcW w:w="457" w:type="dxa"/>
            <w:vAlign w:val="center"/>
          </w:tcPr>
          <w:p w14:paraId="6724899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395" w:type="dxa"/>
            <w:vAlign w:val="center"/>
          </w:tcPr>
          <w:p w14:paraId="7FBEAACF" w14:textId="77777777" w:rsidR="006A0D93" w:rsidRPr="00ED44AC" w:rsidRDefault="006A0D93" w:rsidP="006A0D93">
            <w:pPr>
              <w:widowControl/>
              <w:rPr>
                <w:rFonts w:ascii="標楷體" w:hAnsi="標楷體" w:cs="Courier New"/>
                <w:kern w:val="0"/>
              </w:rPr>
            </w:pPr>
            <w:r w:rsidRPr="00ED44AC">
              <w:rPr>
                <w:rFonts w:ascii="標楷體" w:hAnsi="標楷體" w:cs="Courier New"/>
              </w:rPr>
              <w:t>利率(撥款)</w:t>
            </w:r>
          </w:p>
        </w:tc>
        <w:tc>
          <w:tcPr>
            <w:tcW w:w="828" w:type="dxa"/>
            <w:vAlign w:val="center"/>
          </w:tcPr>
          <w:p w14:paraId="50ABC24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684A14F5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.</w:t>
            </w:r>
            <w:r w:rsidRPr="00ED44AC">
              <w:rPr>
                <w:rFonts w:ascii="標楷體" w:hAnsi="標楷體" w:hint="eastAsia"/>
              </w:rPr>
              <w:t>999999</w:t>
            </w:r>
          </w:p>
        </w:tc>
        <w:tc>
          <w:tcPr>
            <w:tcW w:w="4249" w:type="dxa"/>
            <w:vAlign w:val="center"/>
          </w:tcPr>
          <w:p w14:paraId="7D12E70C" w14:textId="77777777" w:rsidR="006A0D93" w:rsidRDefault="006A0D93" w:rsidP="006A0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ED44AC">
              <w:rPr>
                <w:rFonts w:ascii="標楷體" w:hAnsi="標楷體" w:hint="eastAsia"/>
              </w:rPr>
              <w:t>抓取月底時適用利率</w:t>
            </w:r>
          </w:p>
          <w:p w14:paraId="5936B4B7" w14:textId="77777777" w:rsidR="006A0D93" w:rsidRPr="00ED44AC" w:rsidRDefault="006A0D93" w:rsidP="006A0D93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.</w:t>
            </w:r>
            <w:r w:rsidRPr="00074DF3">
              <w:rPr>
                <w:rFonts w:ascii="標楷體" w:hAnsi="標楷體" w:hint="eastAsia"/>
              </w:rPr>
              <w:t>至小數點後第6位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例如</w:t>
            </w:r>
            <w:r>
              <w:rPr>
                <w:rFonts w:ascii="標楷體" w:hAnsi="標楷體" w:hint="eastAsia"/>
              </w:rPr>
              <w:t>:</w:t>
            </w:r>
            <w:r w:rsidRPr="00074DF3">
              <w:rPr>
                <w:rFonts w:ascii="標楷體" w:hAnsi="標楷體" w:hint="eastAsia"/>
              </w:rPr>
              <w:t>利率為2.1234%，則本欄位值表示0.021234</w:t>
            </w:r>
          </w:p>
          <w:p w14:paraId="22BFA5FA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3.</w:t>
            </w:r>
            <w:r w:rsidRPr="00ED44AC">
              <w:rPr>
                <w:rFonts w:ascii="標楷體" w:hAnsi="標楷體"/>
              </w:rPr>
              <w:t>Ias34Ap.Rate</w:t>
            </w:r>
          </w:p>
        </w:tc>
      </w:tr>
      <w:tr w:rsidR="006A0D93" w:rsidRPr="00CE3D0E" w14:paraId="22AB46AB" w14:textId="77777777" w:rsidTr="006A0D93">
        <w:tc>
          <w:tcPr>
            <w:tcW w:w="457" w:type="dxa"/>
            <w:vAlign w:val="center"/>
          </w:tcPr>
          <w:p w14:paraId="5049D39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395" w:type="dxa"/>
            <w:vAlign w:val="center"/>
          </w:tcPr>
          <w:p w14:paraId="3B477371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逾期繳款天數</w:t>
            </w:r>
          </w:p>
        </w:tc>
        <w:tc>
          <w:tcPr>
            <w:tcW w:w="828" w:type="dxa"/>
            <w:vAlign w:val="center"/>
          </w:tcPr>
          <w:p w14:paraId="3F248E3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4</w:t>
            </w:r>
          </w:p>
        </w:tc>
        <w:tc>
          <w:tcPr>
            <w:tcW w:w="1958" w:type="dxa"/>
            <w:vAlign w:val="center"/>
          </w:tcPr>
          <w:p w14:paraId="7871B25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</w:t>
            </w:r>
          </w:p>
        </w:tc>
        <w:tc>
          <w:tcPr>
            <w:tcW w:w="4249" w:type="dxa"/>
            <w:vAlign w:val="center"/>
          </w:tcPr>
          <w:p w14:paraId="3CD3C14C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Ias34Ap.OvduDays</w:t>
            </w:r>
          </w:p>
        </w:tc>
      </w:tr>
      <w:tr w:rsidR="006A0D93" w:rsidRPr="00CE3D0E" w14:paraId="3D842C08" w14:textId="77777777" w:rsidTr="006A0D93">
        <w:tc>
          <w:tcPr>
            <w:tcW w:w="457" w:type="dxa"/>
            <w:vAlign w:val="center"/>
          </w:tcPr>
          <w:p w14:paraId="1FC2E19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2395" w:type="dxa"/>
            <w:vAlign w:val="center"/>
          </w:tcPr>
          <w:p w14:paraId="1255450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轉催收款日期</w:t>
            </w:r>
          </w:p>
        </w:tc>
        <w:tc>
          <w:tcPr>
            <w:tcW w:w="828" w:type="dxa"/>
            <w:vAlign w:val="center"/>
          </w:tcPr>
          <w:p w14:paraId="6C46225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599F522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49" w:type="dxa"/>
            <w:vAlign w:val="center"/>
          </w:tcPr>
          <w:p w14:paraId="5020263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最近一次的轉催收日期</w:t>
            </w:r>
          </w:p>
          <w:p w14:paraId="7C680491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Ias34Ap.OvduDate</w:t>
            </w:r>
          </w:p>
        </w:tc>
      </w:tr>
      <w:tr w:rsidR="006A0D93" w:rsidRPr="00CE3D0E" w14:paraId="5D103D97" w14:textId="77777777" w:rsidTr="006A0D93">
        <w:tc>
          <w:tcPr>
            <w:tcW w:w="457" w:type="dxa"/>
            <w:vAlign w:val="center"/>
          </w:tcPr>
          <w:p w14:paraId="129A046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21</w:t>
            </w:r>
          </w:p>
        </w:tc>
        <w:tc>
          <w:tcPr>
            <w:tcW w:w="2395" w:type="dxa"/>
            <w:vAlign w:val="center"/>
          </w:tcPr>
          <w:p w14:paraId="39A7A08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轉銷呆帳日期</w:t>
            </w:r>
          </w:p>
        </w:tc>
        <w:tc>
          <w:tcPr>
            <w:tcW w:w="828" w:type="dxa"/>
            <w:vAlign w:val="center"/>
          </w:tcPr>
          <w:p w14:paraId="6EC7702D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74277391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49" w:type="dxa"/>
            <w:vAlign w:val="center"/>
          </w:tcPr>
          <w:p w14:paraId="2889806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最早之轉銷呆帳日期</w:t>
            </w:r>
          </w:p>
          <w:p w14:paraId="3E0EE91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Ias34Ap.BadDebtDate</w:t>
            </w:r>
          </w:p>
        </w:tc>
      </w:tr>
      <w:tr w:rsidR="006A0D93" w:rsidRPr="00CE3D0E" w14:paraId="7FFC43D3" w14:textId="77777777" w:rsidTr="006A0D93">
        <w:tc>
          <w:tcPr>
            <w:tcW w:w="457" w:type="dxa"/>
            <w:vAlign w:val="center"/>
          </w:tcPr>
          <w:p w14:paraId="5317B2D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22</w:t>
            </w:r>
          </w:p>
        </w:tc>
        <w:tc>
          <w:tcPr>
            <w:tcW w:w="2395" w:type="dxa"/>
            <w:vAlign w:val="center"/>
          </w:tcPr>
          <w:p w14:paraId="4F345B36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轉銷呆帳金額</w:t>
            </w:r>
          </w:p>
        </w:tc>
        <w:tc>
          <w:tcPr>
            <w:tcW w:w="828" w:type="dxa"/>
            <w:vAlign w:val="center"/>
          </w:tcPr>
          <w:p w14:paraId="269C0B8C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58" w:type="dxa"/>
            <w:vAlign w:val="center"/>
          </w:tcPr>
          <w:p w14:paraId="4B73C70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49" w:type="dxa"/>
            <w:vAlign w:val="center"/>
          </w:tcPr>
          <w:p w14:paraId="33A7818E" w14:textId="77777777" w:rsidR="006A0D93" w:rsidRPr="00ED44AC" w:rsidRDefault="006A0D93" w:rsidP="006A0D93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074DF3">
              <w:rPr>
                <w:rFonts w:ascii="標楷體" w:hAnsi="標楷體" w:hint="eastAsia"/>
              </w:rPr>
              <w:t>無論轉呆次數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計算全部轉銷呆帳之金額</w:t>
            </w:r>
          </w:p>
          <w:p w14:paraId="3C2203E5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2.</w:t>
            </w:r>
            <w:r w:rsidRPr="00ED44AC">
              <w:rPr>
                <w:rFonts w:ascii="標楷體" w:hAnsi="標楷體"/>
              </w:rPr>
              <w:t>Ias34Ap.BadDebtAmt</w:t>
            </w:r>
          </w:p>
        </w:tc>
      </w:tr>
      <w:tr w:rsidR="006A0D93" w:rsidRPr="00CE3D0E" w14:paraId="6677AD78" w14:textId="77777777" w:rsidTr="006A0D93">
        <w:tc>
          <w:tcPr>
            <w:tcW w:w="457" w:type="dxa"/>
            <w:vAlign w:val="center"/>
          </w:tcPr>
          <w:p w14:paraId="0BC2FB7A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23</w:t>
            </w:r>
          </w:p>
        </w:tc>
        <w:tc>
          <w:tcPr>
            <w:tcW w:w="2395" w:type="dxa"/>
            <w:vAlign w:val="center"/>
          </w:tcPr>
          <w:p w14:paraId="52363AA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符合減損客觀證據之條件</w:t>
            </w:r>
          </w:p>
        </w:tc>
        <w:tc>
          <w:tcPr>
            <w:tcW w:w="828" w:type="dxa"/>
            <w:vAlign w:val="center"/>
          </w:tcPr>
          <w:p w14:paraId="05760A5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1C7873D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5401DC9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Ias34Ap.DerCode</w:t>
            </w:r>
          </w:p>
        </w:tc>
      </w:tr>
      <w:tr w:rsidR="006A0D93" w:rsidRPr="00CE3D0E" w14:paraId="7523BE18" w14:textId="77777777" w:rsidTr="006A0D93">
        <w:tc>
          <w:tcPr>
            <w:tcW w:w="457" w:type="dxa"/>
            <w:vAlign w:val="center"/>
          </w:tcPr>
          <w:p w14:paraId="1846CC0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24</w:t>
            </w:r>
          </w:p>
        </w:tc>
        <w:tc>
          <w:tcPr>
            <w:tcW w:w="2395" w:type="dxa"/>
            <w:vAlign w:val="center"/>
          </w:tcPr>
          <w:p w14:paraId="6F0E16E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初貸時約定還本寬限期</w:t>
            </w:r>
          </w:p>
        </w:tc>
        <w:tc>
          <w:tcPr>
            <w:tcW w:w="828" w:type="dxa"/>
            <w:vAlign w:val="center"/>
          </w:tcPr>
          <w:p w14:paraId="0A91D7D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18121BDD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09C3AF13" w14:textId="77777777" w:rsidR="006A0D93" w:rsidRPr="00ED44AC" w:rsidRDefault="006A0D93" w:rsidP="006A0D93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074DF3">
              <w:rPr>
                <w:rFonts w:ascii="標楷體" w:hAnsi="標楷體" w:hint="eastAsia"/>
              </w:rPr>
              <w:t>約定客戶得只繳息不繳本之寬限期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以月為單位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例如3年寬限期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則本欄位值為36</w:t>
            </w:r>
          </w:p>
          <w:p w14:paraId="332031D0" w14:textId="77777777" w:rsidR="006A0D93" w:rsidRPr="00ED44AC" w:rsidRDefault="006A0D93" w:rsidP="006A0D93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2.</w:t>
            </w:r>
            <w:r w:rsidRPr="00ED44AC">
              <w:rPr>
                <w:rFonts w:ascii="標楷體" w:hAnsi="標楷體"/>
              </w:rPr>
              <w:t>Ias34Ap.GracePeriod</w:t>
            </w:r>
          </w:p>
        </w:tc>
      </w:tr>
      <w:tr w:rsidR="006A0D93" w:rsidRPr="00CE3D0E" w14:paraId="5F8FED4C" w14:textId="77777777" w:rsidTr="006A0D93">
        <w:tc>
          <w:tcPr>
            <w:tcW w:w="457" w:type="dxa"/>
            <w:vAlign w:val="center"/>
          </w:tcPr>
          <w:p w14:paraId="77408E2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25</w:t>
            </w:r>
          </w:p>
        </w:tc>
        <w:tc>
          <w:tcPr>
            <w:tcW w:w="2395" w:type="dxa"/>
            <w:vAlign w:val="center"/>
          </w:tcPr>
          <w:p w14:paraId="0299B27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核准利率</w:t>
            </w:r>
          </w:p>
        </w:tc>
        <w:tc>
          <w:tcPr>
            <w:tcW w:w="828" w:type="dxa"/>
            <w:vAlign w:val="center"/>
          </w:tcPr>
          <w:p w14:paraId="5D5FC89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3E9FD28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.</w:t>
            </w:r>
            <w:r w:rsidRPr="00ED44AC">
              <w:rPr>
                <w:rFonts w:ascii="標楷體" w:hAnsi="標楷體" w:hint="eastAsia"/>
              </w:rPr>
              <w:t>999999</w:t>
            </w:r>
          </w:p>
        </w:tc>
        <w:tc>
          <w:tcPr>
            <w:tcW w:w="4249" w:type="dxa"/>
            <w:vAlign w:val="center"/>
          </w:tcPr>
          <w:p w14:paraId="145D5FD0" w14:textId="77777777" w:rsidR="006A0D93" w:rsidRDefault="006A0D93" w:rsidP="006A0D93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074DF3">
              <w:rPr>
                <w:rFonts w:ascii="標楷體" w:hAnsi="標楷體" w:hint="eastAsia"/>
              </w:rPr>
              <w:t>至小數點後第6位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例如</w:t>
            </w:r>
            <w:r>
              <w:rPr>
                <w:rFonts w:ascii="標楷體" w:hAnsi="標楷體" w:hint="eastAsia"/>
              </w:rPr>
              <w:t>:</w:t>
            </w:r>
            <w:r w:rsidRPr="00074DF3">
              <w:rPr>
                <w:rFonts w:ascii="標楷體" w:hAnsi="標楷體" w:hint="eastAsia"/>
              </w:rPr>
              <w:t>利率為2.1234%，則本欄位值表示0.021234</w:t>
            </w:r>
          </w:p>
          <w:p w14:paraId="5D317A50" w14:textId="77777777" w:rsidR="006A0D93" w:rsidRPr="00ED44AC" w:rsidRDefault="006A0D93" w:rsidP="006A0D93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.</w:t>
            </w:r>
            <w:r w:rsidRPr="00F6145A">
              <w:rPr>
                <w:rFonts w:ascii="標楷體" w:hAnsi="標楷體" w:hint="eastAsia"/>
              </w:rPr>
              <w:t>契約是階梯式,抓取第一年的合約利率(不管加碼利率)(ex:第一年1.4%，第二年1.5%，則本欄位填入1.4%)</w:t>
            </w:r>
          </w:p>
          <w:p w14:paraId="4E2E416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3.</w:t>
            </w:r>
            <w:r w:rsidRPr="00ED44AC">
              <w:rPr>
                <w:rFonts w:ascii="標楷體" w:hAnsi="標楷體"/>
              </w:rPr>
              <w:t>Ias34Ap.ApproveRate</w:t>
            </w:r>
          </w:p>
        </w:tc>
      </w:tr>
      <w:tr w:rsidR="006A0D93" w:rsidRPr="00CE3D0E" w14:paraId="7044107B" w14:textId="77777777" w:rsidTr="006A0D93">
        <w:tc>
          <w:tcPr>
            <w:tcW w:w="457" w:type="dxa"/>
            <w:vAlign w:val="center"/>
          </w:tcPr>
          <w:p w14:paraId="2F8F777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26</w:t>
            </w:r>
          </w:p>
        </w:tc>
        <w:tc>
          <w:tcPr>
            <w:tcW w:w="2395" w:type="dxa"/>
            <w:vAlign w:val="center"/>
          </w:tcPr>
          <w:p w14:paraId="2DE7F26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契約當時還款方式</w:t>
            </w:r>
          </w:p>
        </w:tc>
        <w:tc>
          <w:tcPr>
            <w:tcW w:w="828" w:type="dxa"/>
            <w:vAlign w:val="center"/>
          </w:tcPr>
          <w:p w14:paraId="364BBDF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12C2ED45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5B15294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1=按期繳息(到期還本)</w:t>
            </w:r>
          </w:p>
          <w:p w14:paraId="55DEB335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2=平均攤還本息</w:t>
            </w:r>
          </w:p>
          <w:p w14:paraId="5B8DED9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3=平均攤還本金</w:t>
            </w:r>
          </w:p>
          <w:p w14:paraId="6EE0A4ED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4=到期繳息還本</w:t>
            </w:r>
          </w:p>
          <w:p w14:paraId="3B240797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Ias34Ap.AmortizedCode</w:t>
            </w:r>
          </w:p>
        </w:tc>
      </w:tr>
      <w:tr w:rsidR="006A0D93" w:rsidRPr="00CE3D0E" w14:paraId="4C841A91" w14:textId="77777777" w:rsidTr="006A0D93">
        <w:tc>
          <w:tcPr>
            <w:tcW w:w="457" w:type="dxa"/>
            <w:vAlign w:val="center"/>
          </w:tcPr>
          <w:p w14:paraId="7E393CB6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27</w:t>
            </w:r>
          </w:p>
        </w:tc>
        <w:tc>
          <w:tcPr>
            <w:tcW w:w="2395" w:type="dxa"/>
            <w:vAlign w:val="center"/>
          </w:tcPr>
          <w:p w14:paraId="74DB000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契約當時利率調整方式</w:t>
            </w:r>
          </w:p>
        </w:tc>
        <w:tc>
          <w:tcPr>
            <w:tcW w:w="828" w:type="dxa"/>
            <w:vAlign w:val="center"/>
          </w:tcPr>
          <w:p w14:paraId="109D451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7C706BE1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7FE77F7C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1=機動；2=固定；</w:t>
            </w:r>
          </w:p>
          <w:p w14:paraId="6F12B5D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3=固定階梯；4=浮動階梯</w:t>
            </w:r>
          </w:p>
          <w:p w14:paraId="3BD7452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Ias34Ap.RateCode</w:t>
            </w:r>
          </w:p>
        </w:tc>
      </w:tr>
      <w:tr w:rsidR="006A0D93" w:rsidRPr="00CE3D0E" w14:paraId="7F04850F" w14:textId="77777777" w:rsidTr="006A0D93">
        <w:tc>
          <w:tcPr>
            <w:tcW w:w="457" w:type="dxa"/>
            <w:vAlign w:val="center"/>
          </w:tcPr>
          <w:p w14:paraId="02FC1821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28</w:t>
            </w:r>
          </w:p>
        </w:tc>
        <w:tc>
          <w:tcPr>
            <w:tcW w:w="2395" w:type="dxa"/>
            <w:vAlign w:val="center"/>
          </w:tcPr>
          <w:p w14:paraId="1C36493C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契約約定當時還本週期</w:t>
            </w:r>
          </w:p>
        </w:tc>
        <w:tc>
          <w:tcPr>
            <w:tcW w:w="828" w:type="dxa"/>
            <w:vAlign w:val="center"/>
          </w:tcPr>
          <w:p w14:paraId="69A452D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2</w:t>
            </w:r>
          </w:p>
        </w:tc>
        <w:tc>
          <w:tcPr>
            <w:tcW w:w="1958" w:type="dxa"/>
            <w:vAlign w:val="center"/>
          </w:tcPr>
          <w:p w14:paraId="600A32D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</w:t>
            </w:r>
          </w:p>
        </w:tc>
        <w:tc>
          <w:tcPr>
            <w:tcW w:w="4249" w:type="dxa"/>
            <w:vAlign w:val="center"/>
          </w:tcPr>
          <w:p w14:paraId="024CE87A" w14:textId="77777777" w:rsidR="006A0D93" w:rsidRDefault="006A0D93" w:rsidP="006A0D93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544C79">
              <w:rPr>
                <w:rFonts w:ascii="標楷體" w:hAnsi="標楷體" w:hint="eastAsia"/>
              </w:rPr>
              <w:t>若為到期還本</w:t>
            </w:r>
            <w:r>
              <w:rPr>
                <w:rFonts w:ascii="標楷體" w:hAnsi="標楷體" w:hint="eastAsia"/>
              </w:rPr>
              <w:t>,</w:t>
            </w:r>
            <w:r w:rsidRPr="00544C79">
              <w:rPr>
                <w:rFonts w:ascii="標楷體" w:hAnsi="標楷體" w:hint="eastAsia"/>
              </w:rPr>
              <w:t>則填入0</w:t>
            </w:r>
          </w:p>
          <w:p w14:paraId="5B7F54A7" w14:textId="77777777" w:rsidR="006A0D93" w:rsidRDefault="006A0D93" w:rsidP="006A0D93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若按月還本</w:t>
            </w:r>
            <w:r>
              <w:rPr>
                <w:rFonts w:ascii="標楷體" w:hAnsi="標楷體" w:hint="eastAsia"/>
              </w:rPr>
              <w:t>,</w:t>
            </w:r>
            <w:r w:rsidRPr="00544C79">
              <w:rPr>
                <w:rFonts w:ascii="標楷體" w:hAnsi="標楷體" w:hint="eastAsia"/>
              </w:rPr>
              <w:t>則填入1</w:t>
            </w:r>
          </w:p>
          <w:p w14:paraId="3EDF7DB0" w14:textId="77777777" w:rsidR="006A0D93" w:rsidRDefault="006A0D93" w:rsidP="006A0D93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季繳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3</w:t>
            </w:r>
          </w:p>
          <w:p w14:paraId="1EE58C73" w14:textId="77777777" w:rsidR="006A0D93" w:rsidRDefault="006A0D93" w:rsidP="006A0D93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半年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6</w:t>
            </w:r>
          </w:p>
          <w:p w14:paraId="6749E480" w14:textId="77777777" w:rsidR="006A0D93" w:rsidRDefault="006A0D93" w:rsidP="006A0D93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lastRenderedPageBreak/>
              <w:t>年繳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12</w:t>
            </w:r>
          </w:p>
          <w:p w14:paraId="18D002B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2.</w:t>
            </w:r>
            <w:r w:rsidRPr="00ED44AC">
              <w:rPr>
                <w:rFonts w:ascii="標楷體" w:hAnsi="標楷體"/>
              </w:rPr>
              <w:t>Ias34Ap.RepayFreq</w:t>
            </w:r>
          </w:p>
        </w:tc>
      </w:tr>
      <w:tr w:rsidR="006A0D93" w:rsidRPr="00CE3D0E" w14:paraId="1AC26D7F" w14:textId="77777777" w:rsidTr="006A0D93">
        <w:tc>
          <w:tcPr>
            <w:tcW w:w="457" w:type="dxa"/>
            <w:vAlign w:val="center"/>
          </w:tcPr>
          <w:p w14:paraId="6B71903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29</w:t>
            </w:r>
          </w:p>
        </w:tc>
        <w:tc>
          <w:tcPr>
            <w:tcW w:w="2395" w:type="dxa"/>
            <w:vAlign w:val="center"/>
          </w:tcPr>
          <w:p w14:paraId="7EB5E93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契約約定當時繳息週期</w:t>
            </w:r>
          </w:p>
        </w:tc>
        <w:tc>
          <w:tcPr>
            <w:tcW w:w="828" w:type="dxa"/>
            <w:vAlign w:val="center"/>
          </w:tcPr>
          <w:p w14:paraId="23BFCF9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2</w:t>
            </w:r>
          </w:p>
        </w:tc>
        <w:tc>
          <w:tcPr>
            <w:tcW w:w="1958" w:type="dxa"/>
            <w:vAlign w:val="center"/>
          </w:tcPr>
          <w:p w14:paraId="108BEF7C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</w:t>
            </w:r>
          </w:p>
        </w:tc>
        <w:tc>
          <w:tcPr>
            <w:tcW w:w="4249" w:type="dxa"/>
            <w:vAlign w:val="center"/>
          </w:tcPr>
          <w:p w14:paraId="636F25C9" w14:textId="77777777" w:rsidR="006A0D93" w:rsidRDefault="006A0D93" w:rsidP="006A0D93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544C79">
              <w:rPr>
                <w:rFonts w:ascii="標楷體" w:hAnsi="標楷體" w:hint="eastAsia"/>
              </w:rPr>
              <w:t>若為</w:t>
            </w:r>
            <w:r w:rsidRPr="003A587D">
              <w:rPr>
                <w:rFonts w:ascii="標楷體" w:hAnsi="標楷體" w:hint="eastAsia"/>
              </w:rPr>
              <w:t>到期繳息</w:t>
            </w:r>
            <w:r>
              <w:rPr>
                <w:rFonts w:ascii="標楷體" w:hAnsi="標楷體" w:hint="eastAsia"/>
              </w:rPr>
              <w:t>,</w:t>
            </w:r>
            <w:r w:rsidRPr="00544C79">
              <w:rPr>
                <w:rFonts w:ascii="標楷體" w:hAnsi="標楷體" w:hint="eastAsia"/>
              </w:rPr>
              <w:t>則填入0</w:t>
            </w:r>
          </w:p>
          <w:p w14:paraId="3A0983A2" w14:textId="77777777" w:rsidR="006A0D93" w:rsidRDefault="006A0D93" w:rsidP="006A0D93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若按月</w:t>
            </w:r>
            <w:r w:rsidRPr="003A587D">
              <w:rPr>
                <w:rFonts w:ascii="標楷體" w:hAnsi="標楷體" w:hint="eastAsia"/>
              </w:rPr>
              <w:t>繳息</w:t>
            </w:r>
            <w:r>
              <w:rPr>
                <w:rFonts w:ascii="標楷體" w:hAnsi="標楷體" w:hint="eastAsia"/>
              </w:rPr>
              <w:t>,</w:t>
            </w:r>
            <w:r w:rsidRPr="00544C79">
              <w:rPr>
                <w:rFonts w:ascii="標楷體" w:hAnsi="標楷體" w:hint="eastAsia"/>
              </w:rPr>
              <w:t>則填入1</w:t>
            </w:r>
          </w:p>
          <w:p w14:paraId="1A0BC21C" w14:textId="77777777" w:rsidR="006A0D93" w:rsidRDefault="006A0D93" w:rsidP="006A0D93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季繳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3</w:t>
            </w:r>
          </w:p>
          <w:p w14:paraId="502260FF" w14:textId="77777777" w:rsidR="006A0D93" w:rsidRDefault="006A0D93" w:rsidP="006A0D93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半年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6</w:t>
            </w:r>
          </w:p>
          <w:p w14:paraId="51EFF2A6" w14:textId="77777777" w:rsidR="006A0D93" w:rsidRDefault="006A0D93" w:rsidP="006A0D93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年繳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12</w:t>
            </w:r>
          </w:p>
          <w:p w14:paraId="7D3CA63D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2.</w:t>
            </w:r>
            <w:r w:rsidRPr="00ED44AC">
              <w:rPr>
                <w:rFonts w:ascii="標楷體" w:hAnsi="標楷體"/>
              </w:rPr>
              <w:t>Ias34Ap.PayIntFreq</w:t>
            </w:r>
          </w:p>
        </w:tc>
      </w:tr>
      <w:tr w:rsidR="006A0D93" w:rsidRPr="00CE3D0E" w14:paraId="1C947F1A" w14:textId="77777777" w:rsidTr="006A0D93">
        <w:tc>
          <w:tcPr>
            <w:tcW w:w="457" w:type="dxa"/>
            <w:vAlign w:val="center"/>
          </w:tcPr>
          <w:p w14:paraId="2FEF540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30</w:t>
            </w:r>
          </w:p>
        </w:tc>
        <w:tc>
          <w:tcPr>
            <w:tcW w:w="2395" w:type="dxa"/>
            <w:vAlign w:val="center"/>
          </w:tcPr>
          <w:p w14:paraId="0B76DDB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授信行業別</w:t>
            </w:r>
          </w:p>
        </w:tc>
        <w:tc>
          <w:tcPr>
            <w:tcW w:w="828" w:type="dxa"/>
            <w:vAlign w:val="center"/>
          </w:tcPr>
          <w:p w14:paraId="6A25960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6</w:t>
            </w:r>
          </w:p>
        </w:tc>
        <w:tc>
          <w:tcPr>
            <w:tcW w:w="1958" w:type="dxa"/>
            <w:vAlign w:val="center"/>
          </w:tcPr>
          <w:p w14:paraId="3EF9090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</w:t>
            </w:r>
          </w:p>
        </w:tc>
        <w:tc>
          <w:tcPr>
            <w:tcW w:w="4249" w:type="dxa"/>
            <w:vAlign w:val="center"/>
          </w:tcPr>
          <w:p w14:paraId="72DCD2E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Ias34Ap.IndustryCode</w:t>
            </w:r>
          </w:p>
        </w:tc>
      </w:tr>
      <w:tr w:rsidR="006A0D93" w:rsidRPr="00CE3D0E" w14:paraId="23BF6176" w14:textId="77777777" w:rsidTr="006A0D93">
        <w:tc>
          <w:tcPr>
            <w:tcW w:w="457" w:type="dxa"/>
            <w:vAlign w:val="center"/>
          </w:tcPr>
          <w:p w14:paraId="07DCDA7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31</w:t>
            </w:r>
          </w:p>
        </w:tc>
        <w:tc>
          <w:tcPr>
            <w:tcW w:w="2395" w:type="dxa"/>
            <w:vAlign w:val="center"/>
          </w:tcPr>
          <w:p w14:paraId="3EB6E9A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擔保品類別</w:t>
            </w:r>
          </w:p>
        </w:tc>
        <w:tc>
          <w:tcPr>
            <w:tcW w:w="828" w:type="dxa"/>
            <w:vAlign w:val="center"/>
          </w:tcPr>
          <w:p w14:paraId="0A2E1891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2</w:t>
            </w:r>
          </w:p>
        </w:tc>
        <w:tc>
          <w:tcPr>
            <w:tcW w:w="1958" w:type="dxa"/>
            <w:vAlign w:val="center"/>
          </w:tcPr>
          <w:p w14:paraId="257119F1" w14:textId="77777777" w:rsidR="006A0D93" w:rsidRPr="00ED44AC" w:rsidRDefault="006A0D93" w:rsidP="006A0D93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7EFCECEB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對應至JCIC的類別</w:t>
            </w:r>
          </w:p>
          <w:p w14:paraId="4819E051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Ias34Ap.ClTypeJCIC</w:t>
            </w:r>
          </w:p>
        </w:tc>
      </w:tr>
      <w:tr w:rsidR="006A0D93" w:rsidRPr="00CE3D0E" w14:paraId="2019A8A9" w14:textId="77777777" w:rsidTr="006A0D93">
        <w:tc>
          <w:tcPr>
            <w:tcW w:w="457" w:type="dxa"/>
            <w:vAlign w:val="center"/>
          </w:tcPr>
          <w:p w14:paraId="000AC42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32</w:t>
            </w:r>
          </w:p>
        </w:tc>
        <w:tc>
          <w:tcPr>
            <w:tcW w:w="2395" w:type="dxa"/>
            <w:vAlign w:val="center"/>
          </w:tcPr>
          <w:p w14:paraId="3813252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擔保品地區別</w:t>
            </w:r>
          </w:p>
        </w:tc>
        <w:tc>
          <w:tcPr>
            <w:tcW w:w="828" w:type="dxa"/>
            <w:vAlign w:val="center"/>
          </w:tcPr>
          <w:p w14:paraId="5184B94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6BC4F983" w14:textId="77777777" w:rsidR="006A0D93" w:rsidRPr="00ED44AC" w:rsidRDefault="006A0D93" w:rsidP="006A0D93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7EA5082D" w14:textId="77777777" w:rsidR="006A0D93" w:rsidRDefault="006A0D93" w:rsidP="006A0D93">
            <w:pPr>
              <w:rPr>
                <w:rFonts w:ascii="標楷體" w:hAnsi="標楷體" w:cs="Courier New"/>
              </w:rPr>
            </w:pPr>
            <w:r w:rsidRPr="00C80581">
              <w:rPr>
                <w:rFonts w:ascii="標楷體" w:hAnsi="標楷體" w:cs="Courier New" w:hint="eastAsia"/>
              </w:rPr>
              <w:t>擔保品郵遞區號</w:t>
            </w:r>
          </w:p>
          <w:p w14:paraId="1C37B4A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Ias34Ap.Zip3</w:t>
            </w:r>
          </w:p>
        </w:tc>
      </w:tr>
      <w:tr w:rsidR="006A0D93" w:rsidRPr="00CE3D0E" w14:paraId="4CFE17AB" w14:textId="77777777" w:rsidTr="006A0D93">
        <w:tc>
          <w:tcPr>
            <w:tcW w:w="457" w:type="dxa"/>
            <w:vAlign w:val="center"/>
          </w:tcPr>
          <w:p w14:paraId="13680DE6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33</w:t>
            </w:r>
          </w:p>
        </w:tc>
        <w:tc>
          <w:tcPr>
            <w:tcW w:w="2395" w:type="dxa"/>
            <w:vAlign w:val="center"/>
          </w:tcPr>
          <w:p w14:paraId="19E9F45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商品利率代碼</w:t>
            </w:r>
          </w:p>
        </w:tc>
        <w:tc>
          <w:tcPr>
            <w:tcW w:w="828" w:type="dxa"/>
            <w:vAlign w:val="center"/>
          </w:tcPr>
          <w:p w14:paraId="3F507C6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2</w:t>
            </w:r>
          </w:p>
        </w:tc>
        <w:tc>
          <w:tcPr>
            <w:tcW w:w="1958" w:type="dxa"/>
            <w:vAlign w:val="center"/>
          </w:tcPr>
          <w:p w14:paraId="0DC0AB53" w14:textId="77777777" w:rsidR="006A0D93" w:rsidRPr="00ED44AC" w:rsidRDefault="006A0D93" w:rsidP="006A0D93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33793BF6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Ias34Ap.ProdNo</w:t>
            </w:r>
          </w:p>
        </w:tc>
      </w:tr>
      <w:tr w:rsidR="006A0D93" w:rsidRPr="00CE3D0E" w14:paraId="4E329FAC" w14:textId="77777777" w:rsidTr="006A0D93">
        <w:tc>
          <w:tcPr>
            <w:tcW w:w="457" w:type="dxa"/>
            <w:vAlign w:val="center"/>
          </w:tcPr>
          <w:p w14:paraId="4ADEEA0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34</w:t>
            </w:r>
          </w:p>
        </w:tc>
        <w:tc>
          <w:tcPr>
            <w:tcW w:w="2395" w:type="dxa"/>
            <w:vAlign w:val="center"/>
          </w:tcPr>
          <w:p w14:paraId="64C46EB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企業戶</w:t>
            </w:r>
            <w:r w:rsidRPr="00ED44AC">
              <w:rPr>
                <w:rFonts w:ascii="標楷體" w:hAnsi="標楷體" w:cs="Arial"/>
              </w:rPr>
              <w:t>/</w:t>
            </w:r>
            <w:r w:rsidRPr="00ED44AC">
              <w:rPr>
                <w:rFonts w:ascii="標楷體" w:hAnsi="標楷體" w:cs="Courier New"/>
              </w:rPr>
              <w:t>個人戶</w:t>
            </w:r>
          </w:p>
        </w:tc>
        <w:tc>
          <w:tcPr>
            <w:tcW w:w="828" w:type="dxa"/>
            <w:vAlign w:val="center"/>
          </w:tcPr>
          <w:p w14:paraId="5ED79B4C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106D9D6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583B8C3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1=企業戶、2=個人戶</w:t>
            </w:r>
          </w:p>
          <w:p w14:paraId="7F7F357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Ias34Ap.CustKind</w:t>
            </w:r>
          </w:p>
        </w:tc>
      </w:tr>
      <w:tr w:rsidR="006A0D93" w:rsidRPr="00CE3D0E" w14:paraId="72083A28" w14:textId="77777777" w:rsidTr="006A0D93">
        <w:tc>
          <w:tcPr>
            <w:tcW w:w="457" w:type="dxa"/>
            <w:vAlign w:val="center"/>
          </w:tcPr>
          <w:p w14:paraId="07245F2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35</w:t>
            </w:r>
          </w:p>
        </w:tc>
        <w:tc>
          <w:tcPr>
            <w:tcW w:w="2395" w:type="dxa"/>
            <w:vAlign w:val="center"/>
          </w:tcPr>
          <w:p w14:paraId="1962401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五類資產分類</w:t>
            </w:r>
          </w:p>
        </w:tc>
        <w:tc>
          <w:tcPr>
            <w:tcW w:w="828" w:type="dxa"/>
            <w:vAlign w:val="center"/>
          </w:tcPr>
          <w:p w14:paraId="6940A62A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703378DD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01B0ADCD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Ias34Ap.Asset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lass</w:t>
            </w:r>
          </w:p>
        </w:tc>
      </w:tr>
      <w:tr w:rsidR="006A0D93" w:rsidRPr="00CE3D0E" w14:paraId="089C0C9A" w14:textId="77777777" w:rsidTr="006A0D93">
        <w:tc>
          <w:tcPr>
            <w:tcW w:w="457" w:type="dxa"/>
            <w:vAlign w:val="center"/>
          </w:tcPr>
          <w:p w14:paraId="40AC029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36</w:t>
            </w:r>
          </w:p>
        </w:tc>
        <w:tc>
          <w:tcPr>
            <w:tcW w:w="2395" w:type="dxa"/>
            <w:vAlign w:val="center"/>
          </w:tcPr>
          <w:p w14:paraId="21EB9D7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產品別</w:t>
            </w:r>
          </w:p>
        </w:tc>
        <w:tc>
          <w:tcPr>
            <w:tcW w:w="828" w:type="dxa"/>
            <w:vAlign w:val="center"/>
          </w:tcPr>
          <w:p w14:paraId="6705A75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2</w:t>
            </w:r>
          </w:p>
        </w:tc>
        <w:tc>
          <w:tcPr>
            <w:tcW w:w="1958" w:type="dxa"/>
            <w:vAlign w:val="center"/>
          </w:tcPr>
          <w:p w14:paraId="5EF09F46" w14:textId="77777777" w:rsidR="006A0D93" w:rsidRPr="00ED44AC" w:rsidRDefault="006A0D93" w:rsidP="006A0D93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501B19E5" w14:textId="77777777" w:rsidR="006A0D93" w:rsidRDefault="006A0D93" w:rsidP="006A0D93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326B81">
              <w:rPr>
                <w:rFonts w:ascii="標楷體" w:hAnsi="標楷體" w:hint="eastAsia"/>
              </w:rPr>
              <w:t>作為群組分類。Ex:1=員工；2=車貸；3=房貸；4=政府優惠貸款…etc</w:t>
            </w:r>
          </w:p>
          <w:p w14:paraId="3ABD3B63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.</w:t>
            </w:r>
            <w:r w:rsidRPr="00ED44AC">
              <w:rPr>
                <w:rFonts w:ascii="標楷體" w:hAnsi="標楷體"/>
              </w:rPr>
              <w:t>Ias34Ap.IfrsProdCode</w:t>
            </w:r>
          </w:p>
        </w:tc>
      </w:tr>
      <w:tr w:rsidR="006A0D93" w:rsidRPr="00CE3D0E" w14:paraId="306D04D5" w14:textId="77777777" w:rsidTr="006A0D93">
        <w:tc>
          <w:tcPr>
            <w:tcW w:w="457" w:type="dxa"/>
            <w:vAlign w:val="center"/>
          </w:tcPr>
          <w:p w14:paraId="659C15E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37</w:t>
            </w:r>
          </w:p>
        </w:tc>
        <w:tc>
          <w:tcPr>
            <w:tcW w:w="2395" w:type="dxa"/>
            <w:vAlign w:val="center"/>
          </w:tcPr>
          <w:p w14:paraId="30024F30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Arial" w:hint="eastAsia"/>
              </w:rPr>
              <w:t>原始鑑價金額</w:t>
            </w:r>
          </w:p>
        </w:tc>
        <w:tc>
          <w:tcPr>
            <w:tcW w:w="828" w:type="dxa"/>
            <w:vAlign w:val="center"/>
          </w:tcPr>
          <w:p w14:paraId="63A4A45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58" w:type="dxa"/>
            <w:vAlign w:val="center"/>
          </w:tcPr>
          <w:p w14:paraId="3E41E836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49" w:type="dxa"/>
            <w:vAlign w:val="center"/>
          </w:tcPr>
          <w:p w14:paraId="01763F7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Ias34Ap.EvaAmt</w:t>
            </w:r>
          </w:p>
        </w:tc>
      </w:tr>
      <w:tr w:rsidR="006A0D93" w:rsidRPr="00CE3D0E" w14:paraId="188F03E5" w14:textId="77777777" w:rsidTr="006A0D93">
        <w:tc>
          <w:tcPr>
            <w:tcW w:w="457" w:type="dxa"/>
            <w:vAlign w:val="center"/>
          </w:tcPr>
          <w:p w14:paraId="615F21FD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38</w:t>
            </w:r>
          </w:p>
        </w:tc>
        <w:tc>
          <w:tcPr>
            <w:tcW w:w="2395" w:type="dxa"/>
            <w:vAlign w:val="center"/>
          </w:tcPr>
          <w:p w14:paraId="19A7DE9C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Arial" w:hint="eastAsia"/>
              </w:rPr>
              <w:t>首次應繳日</w:t>
            </w:r>
          </w:p>
        </w:tc>
        <w:tc>
          <w:tcPr>
            <w:tcW w:w="828" w:type="dxa"/>
            <w:vAlign w:val="center"/>
          </w:tcPr>
          <w:p w14:paraId="5813D3D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0BB3091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49" w:type="dxa"/>
            <w:vAlign w:val="center"/>
          </w:tcPr>
          <w:p w14:paraId="6E71A33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Ias34Ap.FirstDueDate</w:t>
            </w:r>
          </w:p>
        </w:tc>
      </w:tr>
      <w:tr w:rsidR="006A0D93" w:rsidRPr="00CE3D0E" w14:paraId="4C4E0334" w14:textId="77777777" w:rsidTr="006A0D93">
        <w:tc>
          <w:tcPr>
            <w:tcW w:w="457" w:type="dxa"/>
            <w:vAlign w:val="center"/>
          </w:tcPr>
          <w:p w14:paraId="4195215D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39</w:t>
            </w:r>
          </w:p>
        </w:tc>
        <w:tc>
          <w:tcPr>
            <w:tcW w:w="2395" w:type="dxa"/>
            <w:vAlign w:val="center"/>
          </w:tcPr>
          <w:p w14:paraId="112DB6F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Arial" w:hint="eastAsia"/>
              </w:rPr>
              <w:t>總期數</w:t>
            </w:r>
          </w:p>
        </w:tc>
        <w:tc>
          <w:tcPr>
            <w:tcW w:w="828" w:type="dxa"/>
            <w:vAlign w:val="center"/>
          </w:tcPr>
          <w:p w14:paraId="21D0F4D4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684D2D59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73D1A258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Ias34Ap.TotalPeriod</w:t>
            </w:r>
          </w:p>
        </w:tc>
      </w:tr>
      <w:tr w:rsidR="006A0D93" w:rsidRPr="00CE3D0E" w14:paraId="3AD47E11" w14:textId="77777777" w:rsidTr="006A0D93">
        <w:tc>
          <w:tcPr>
            <w:tcW w:w="457" w:type="dxa"/>
            <w:vAlign w:val="center"/>
          </w:tcPr>
          <w:p w14:paraId="67DDB7D5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40</w:t>
            </w:r>
          </w:p>
        </w:tc>
        <w:tc>
          <w:tcPr>
            <w:tcW w:w="2395" w:type="dxa"/>
            <w:vAlign w:val="center"/>
          </w:tcPr>
          <w:p w14:paraId="3FE24D55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Arial" w:hint="eastAsia"/>
              </w:rPr>
              <w:t>協議前之額度編號</w:t>
            </w:r>
          </w:p>
        </w:tc>
        <w:tc>
          <w:tcPr>
            <w:tcW w:w="828" w:type="dxa"/>
            <w:vAlign w:val="center"/>
          </w:tcPr>
          <w:p w14:paraId="67BD7F6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6BCCB3B5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2717102E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Ias34Ap.AgreeBefFacmNo</w:t>
            </w:r>
          </w:p>
        </w:tc>
      </w:tr>
      <w:tr w:rsidR="006A0D93" w:rsidRPr="00CE3D0E" w14:paraId="43D36209" w14:textId="77777777" w:rsidTr="006A0D93">
        <w:tc>
          <w:tcPr>
            <w:tcW w:w="457" w:type="dxa"/>
            <w:vAlign w:val="center"/>
          </w:tcPr>
          <w:p w14:paraId="04F5255A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41</w:t>
            </w:r>
          </w:p>
        </w:tc>
        <w:tc>
          <w:tcPr>
            <w:tcW w:w="2395" w:type="dxa"/>
            <w:vAlign w:val="center"/>
          </w:tcPr>
          <w:p w14:paraId="4BA692A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Arial"/>
              </w:rPr>
              <w:t>協議前之撥款序號</w:t>
            </w:r>
          </w:p>
        </w:tc>
        <w:tc>
          <w:tcPr>
            <w:tcW w:w="828" w:type="dxa"/>
            <w:vAlign w:val="center"/>
          </w:tcPr>
          <w:p w14:paraId="50543FB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4B1E55A2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65C7FA1F" w14:textId="77777777" w:rsidR="006A0D93" w:rsidRPr="00ED44AC" w:rsidRDefault="006A0D93" w:rsidP="006A0D93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Ias34Ap.AgreeBefBormNo</w:t>
            </w:r>
          </w:p>
        </w:tc>
      </w:tr>
    </w:tbl>
    <w:p w14:paraId="1F64C6E4" w14:textId="7777777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 xml:space="preserve">※各欄位間加入 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>,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 xml:space="preserve"> 區隔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559CC566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>SELECT CustNo</w:t>
            </w:r>
          </w:p>
          <w:p w14:paraId="7A4DCE91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CustId</w:t>
            </w:r>
          </w:p>
          <w:p w14:paraId="15FA7BD3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FacmNo</w:t>
            </w:r>
          </w:p>
          <w:p w14:paraId="456D1DE7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ApplNo</w:t>
            </w:r>
          </w:p>
          <w:p w14:paraId="0620EF01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BormNo</w:t>
            </w:r>
          </w:p>
          <w:p w14:paraId="387DA2CD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AcCode</w:t>
            </w:r>
          </w:p>
          <w:p w14:paraId="46DB571B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Status</w:t>
            </w:r>
          </w:p>
          <w:p w14:paraId="67A98F55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FirstDrawdownDate</w:t>
            </w:r>
          </w:p>
          <w:p w14:paraId="6EEC98A0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DrawdownDate</w:t>
            </w:r>
          </w:p>
          <w:p w14:paraId="05A82FC9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FacLineDate</w:t>
            </w:r>
          </w:p>
          <w:p w14:paraId="203DD6A9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MaturityDate</w:t>
            </w:r>
          </w:p>
          <w:p w14:paraId="7F60E469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LineAmt</w:t>
            </w:r>
          </w:p>
          <w:p w14:paraId="43279A3D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DrawdownAmt</w:t>
            </w:r>
          </w:p>
          <w:p w14:paraId="6154E702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AcctFee</w:t>
            </w:r>
          </w:p>
          <w:p w14:paraId="112F1132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LoanBal</w:t>
            </w:r>
          </w:p>
          <w:p w14:paraId="55B359FE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IntAmt</w:t>
            </w:r>
          </w:p>
          <w:p w14:paraId="5C905344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lastRenderedPageBreak/>
              <w:t xml:space="preserve">     , Fee</w:t>
            </w:r>
          </w:p>
          <w:p w14:paraId="27D74A6C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Rate</w:t>
            </w:r>
          </w:p>
          <w:p w14:paraId="094EC83C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OvduDays</w:t>
            </w:r>
          </w:p>
          <w:p w14:paraId="2E6465B6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OvduDate</w:t>
            </w:r>
          </w:p>
          <w:p w14:paraId="5C9ECEA2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BadDebtDate</w:t>
            </w:r>
          </w:p>
          <w:p w14:paraId="5369FCAF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BadDebtAmt</w:t>
            </w:r>
          </w:p>
          <w:p w14:paraId="240FABA1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DerCode</w:t>
            </w:r>
          </w:p>
          <w:p w14:paraId="0838021A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GracePeriod</w:t>
            </w:r>
          </w:p>
          <w:p w14:paraId="67B56547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ApproveRate</w:t>
            </w:r>
          </w:p>
          <w:p w14:paraId="34FB39B9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AmortizedCode</w:t>
            </w:r>
          </w:p>
          <w:p w14:paraId="24E23B63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RateCode</w:t>
            </w:r>
          </w:p>
          <w:p w14:paraId="160CFBE4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RepayFreq</w:t>
            </w:r>
          </w:p>
          <w:p w14:paraId="0B2812C7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PayIntFreq</w:t>
            </w:r>
          </w:p>
          <w:p w14:paraId="1B651192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IndustryCode</w:t>
            </w:r>
          </w:p>
          <w:p w14:paraId="0F5FC723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ClTypeJCIC</w:t>
            </w:r>
          </w:p>
          <w:p w14:paraId="68674CEC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Zip3</w:t>
            </w:r>
          </w:p>
          <w:p w14:paraId="5DFEF750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ProdNo</w:t>
            </w:r>
          </w:p>
          <w:p w14:paraId="1962A263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CustKind</w:t>
            </w:r>
          </w:p>
          <w:p w14:paraId="77FC8023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AssetClass</w:t>
            </w:r>
          </w:p>
          <w:p w14:paraId="2CCCA631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IfrsProdCode</w:t>
            </w:r>
          </w:p>
          <w:p w14:paraId="421079CC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EvaAmt</w:t>
            </w:r>
          </w:p>
          <w:p w14:paraId="0D1D5257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FirstDueDate</w:t>
            </w:r>
          </w:p>
          <w:p w14:paraId="38EC952B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TotalPeriod</w:t>
            </w:r>
          </w:p>
          <w:p w14:paraId="672369FC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AgreeBefFacmNo</w:t>
            </w:r>
          </w:p>
          <w:p w14:paraId="54A5E0CE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AgreeBefBormNo</w:t>
            </w:r>
          </w:p>
          <w:p w14:paraId="7AAE2D21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>FROM  Ias34Ap</w:t>
            </w:r>
          </w:p>
          <w:p w14:paraId="07063338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>WHERE DataYM =   dateMonth</w:t>
            </w:r>
          </w:p>
          <w:p w14:paraId="1082C2AE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ORDER BY CustNo, FacmNo, BormNo </w:t>
            </w:r>
          </w:p>
          <w:p w14:paraId="04FDDCF1" w14:textId="77A5102F" w:rsidR="00F27CE6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r w:rsidRPr="0044168E">
              <w:rPr>
                <w:rFonts w:ascii="標楷體" w:hAnsi="標楷體"/>
                <w:sz w:val="20"/>
                <w:szCs w:val="20"/>
              </w:rPr>
              <w:t>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7A22686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程式功能：維護 Ias34Ap 每月IAS34欄位清單A檔</w:t>
            </w:r>
          </w:p>
          <w:p w14:paraId="150B7F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751F5EA6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執行方式：EXEC "Usp_L7_Ias34Ap_Upd"(20201231,'System');</w:t>
            </w:r>
          </w:p>
          <w:p w14:paraId="4F7EF0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--</w:t>
            </w:r>
          </w:p>
          <w:p w14:paraId="53DF40F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6CB30B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CREATE OR REPLACE PROCEDURE "Usp_L7_Ias34Ap_Upd"</w:t>
            </w:r>
          </w:p>
          <w:p w14:paraId="2C18F48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(</w:t>
            </w:r>
          </w:p>
          <w:p w14:paraId="54690E1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5D4F8E8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4C8C9E81" w14:textId="77777777" w:rsidR="00B6284F" w:rsidRPr="00B6284F" w:rsidRDefault="00B6284F" w:rsidP="00B62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6284F">
              <w:rPr>
                <w:rFonts w:ascii="標楷體" w:hAnsi="標楷體" w:hint="eastAsia"/>
                <w:sz w:val="20"/>
                <w:szCs w:val="20"/>
              </w:rPr>
              <w:t xml:space="preserve">    EmpNo          IN  VARCHAR2,   -- 經辦</w:t>
            </w:r>
          </w:p>
          <w:p w14:paraId="378EEC64" w14:textId="77777777" w:rsidR="00B6284F" w:rsidRDefault="00B6284F" w:rsidP="00B62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6284F">
              <w:rPr>
                <w:rFonts w:ascii="標楷體" w:hAnsi="標楷體" w:hint="eastAsia"/>
                <w:sz w:val="20"/>
                <w:szCs w:val="20"/>
              </w:rPr>
              <w:t xml:space="preserve">    NewAcFg        IN  INT         -- 0=使用舊會計科目(8碼) 1=使用新會計科目(11碼)</w:t>
            </w:r>
          </w:p>
          <w:p w14:paraId="329669E9" w14:textId="098111A7" w:rsidR="00F85FEB" w:rsidRPr="00F85FEB" w:rsidRDefault="00F85FEB" w:rsidP="00B62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)</w:t>
            </w:r>
          </w:p>
          <w:p w14:paraId="4F69E34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AS</w:t>
            </w:r>
          </w:p>
          <w:p w14:paraId="2C40767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400D164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511DAA3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INS_CNT        INT;         -- 新增筆數</w:t>
            </w:r>
          </w:p>
          <w:p w14:paraId="7A16FD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5F007B9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3091489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509B67D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74EB241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7BD3FAF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0E4FBE8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244E2BE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65F7CA8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6E20CBE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7B3AF4E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FD1D3D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4FB82F6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67FE5B0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3F6FDA0" w14:textId="03964185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 w:rsidR="0089168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556CB40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464410C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3C450CD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40099C4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4BBDD87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4D252FC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26A7D9F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106284D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2E8E31D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201A34B6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864E16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1287B4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490ED9A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DBMS_OUTPUT.PUT_LINE('DELETE Ias34Ap');</w:t>
            </w:r>
          </w:p>
          <w:p w14:paraId="59C049E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0E0479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DELETE FROM "Ias34Ap"</w:t>
            </w:r>
          </w:p>
          <w:p w14:paraId="77280EF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56D273F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;</w:t>
            </w:r>
          </w:p>
          <w:p w14:paraId="62B7B5F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CCC28B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7F42842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DBMS_OUTPUT.PUT_LINE('INSERT Ias34Ap');</w:t>
            </w:r>
          </w:p>
          <w:p w14:paraId="35D4317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287B958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8232A7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INSERT INTO "Ias34Ap"</w:t>
            </w:r>
          </w:p>
          <w:p w14:paraId="6820DE56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4FFE718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    AS "DataYM"            -- 資料年月</w:t>
            </w:r>
          </w:p>
          <w:p w14:paraId="6F56B55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M."CustNo"                                AS "CustNo"            -- 戶號</w:t>
            </w:r>
          </w:p>
          <w:p w14:paraId="6C77AE4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NVL(M."CustId",' ')                       AS "CustId"            -- 借款人ID / 統編</w:t>
            </w:r>
          </w:p>
          <w:p w14:paraId="46650A4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M."FacmNo"                                AS "FacmNo"            -- 額度編號</w:t>
            </w:r>
          </w:p>
          <w:p w14:paraId="2D48C3E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NVL(F."ApplNo",0)                         AS "ApplNo"            -- 核准號碼</w:t>
            </w:r>
          </w:p>
          <w:p w14:paraId="5B8F400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M."BormNo"                                AS "BormNo"            -- 撥款序號</w:t>
            </w:r>
          </w:p>
          <w:p w14:paraId="0062C616" w14:textId="77777777" w:rsidR="00B6284F" w:rsidRPr="00B6284F" w:rsidRDefault="00B6284F" w:rsidP="00B62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6284F">
              <w:rPr>
                <w:rFonts w:ascii="標楷體" w:hAnsi="標楷體" w:hint="eastAsia"/>
                <w:sz w:val="20"/>
                <w:szCs w:val="20"/>
              </w:rPr>
              <w:t xml:space="preserve">         , CASE WHEN NewAcFg = 0 THEN RPAD(NVL(M."AcCodeOld",' '),8,' ') -- 舊</w:t>
            </w:r>
          </w:p>
          <w:p w14:paraId="6855E7FF" w14:textId="77777777" w:rsidR="00B6284F" w:rsidRPr="00B6284F" w:rsidRDefault="00B6284F" w:rsidP="00B62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6284F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       ELSE                  RPAD(NVL(M."AcCode",' '),11,' ')   -- 新</w:t>
            </w:r>
          </w:p>
          <w:p w14:paraId="2198AD68" w14:textId="42B20FB5" w:rsidR="00F85FEB" w:rsidRPr="00F85FEB" w:rsidRDefault="00B6284F" w:rsidP="00B628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6284F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"AcCode"            -- 會計科目</w:t>
            </w:r>
          </w:p>
          <w:p w14:paraId="7941263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, CASE WHEN M."Status" IN (0) THEN 1</w:t>
            </w:r>
          </w:p>
          <w:p w14:paraId="536468C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ELSE 2</w:t>
            </w:r>
          </w:p>
          <w:p w14:paraId="4E1518F9" w14:textId="3192E381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"Status"         </w:t>
            </w:r>
            <w:r w:rsidR="0089168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-- 戶況 (1=正常 2=催收)</w:t>
            </w:r>
          </w:p>
          <w:p w14:paraId="1A6BF18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NVL(F."FirstDrawdownDate",0)              AS "FirstDrawdownDate" -- 初貸日期</w:t>
            </w:r>
          </w:p>
          <w:p w14:paraId="3A1CD50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NVL(M."DrawdownDate", 0)                  AS "DrawdownDate"      -- 撥款日期</w:t>
            </w:r>
          </w:p>
          <w:p w14:paraId="7F254E5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NVL(F."MaturityDate",0)                   AS "FacLineDate"       -- 到期日(額度)</w:t>
            </w:r>
          </w:p>
          <w:p w14:paraId="553BA03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NVL(M."MaturityDate", 0)                  AS "MaturityDate"      -- 到期日(撥款)</w:t>
            </w:r>
          </w:p>
          <w:p w14:paraId="6B7F6AB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NVL(F."LineAmt",0)                        AS "LineAmt"           -- 核准金額</w:t>
            </w:r>
          </w:p>
          <w:p w14:paraId="122E333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NVL(M."DrawdownAmt", 0)                   AS "DrawdownAmt"       -- 撥款金額</w:t>
            </w:r>
          </w:p>
          <w:p w14:paraId="1170AB1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NVL(F."AcctFee", 0)                       AS "AcctFee"           -- 帳管費</w:t>
            </w:r>
          </w:p>
          <w:p w14:paraId="2A5F60F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NVL(M."LoanBal", 0)                       AS "LoanBal"           -- 本金餘額(撥款)</w:t>
            </w:r>
          </w:p>
          <w:p w14:paraId="28181A5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, CASE WHEN M."Status" IN (0) THEN NVL(M."IntAmt", 0)</w:t>
            </w:r>
          </w:p>
          <w:p w14:paraId="3FB6FB9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ELSE 0</w:t>
            </w:r>
          </w:p>
          <w:p w14:paraId="741CA427" w14:textId="6E0719DA" w:rsidR="00891680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"IntAmt"         -- 應收利息          </w:t>
            </w:r>
          </w:p>
          <w:p w14:paraId="69DF4325" w14:textId="39FB893E" w:rsidR="00F85FEB" w:rsidRPr="00F85FEB" w:rsidRDefault="00891680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                        </w:t>
            </w:r>
            <w:r w:rsidR="00F85FEB" w:rsidRPr="00F85FEB">
              <w:rPr>
                <w:rFonts w:ascii="標楷體" w:hAnsi="標楷體" w:hint="eastAsia"/>
                <w:sz w:val="20"/>
                <w:szCs w:val="20"/>
              </w:rPr>
              <w:t>--計算至每月月底之撥款應收利息</w:t>
            </w:r>
          </w:p>
          <w:p w14:paraId="351FDA7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, CASE WHEN (NVL(F."LawFee", 0) + NVL(F."FireFee", 0)) = 0 THEN 0</w:t>
            </w:r>
          </w:p>
          <w:p w14:paraId="220D53B6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WHEN NVL(M."LoanBal", 0) = 0                        THEN 0</w:t>
            </w:r>
          </w:p>
          <w:p w14:paraId="74513B5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WHEN NVL(F."TotalLoanBal", 0) = 0                   THEN 0</w:t>
            </w:r>
          </w:p>
          <w:p w14:paraId="6B5E6AB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ELSE ROUND((NVL(F."LawFee", 0) + NVL(F."FireFee", 0)) * (NVL(M."LoanBal", 0) / NVL(F."TotalLoanBal", 0)), 0)</w:t>
            </w:r>
          </w:p>
          <w:p w14:paraId="2031074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"Fee"               -- 法拍及火險費用</w:t>
            </w:r>
          </w:p>
          <w:p w14:paraId="13F056E8" w14:textId="32A834CA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ROUND(NVL(M."Rate", 0) / 100, 6)          AS "Rate"      -- 利率(撥款)</w:t>
            </w:r>
            <w:r w:rsidR="0089168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--抓取月底時適用利率</w:t>
            </w:r>
          </w:p>
          <w:p w14:paraId="0642B34A" w14:textId="50FCC8F9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NVL(M."OvduDays", 0)                      AS "OvduDays"  -- 逾期繳款天數      --抓取月底日資料，並以天數表示</w:t>
            </w:r>
          </w:p>
          <w:p w14:paraId="47E4C96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NVL(M."OvduDate", 0)                      AS "OvduDate"          -- 轉催收款日期</w:t>
            </w:r>
          </w:p>
          <w:p w14:paraId="2F0FD5C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NVL(M."BadDebtDate", 0)                   AS "BadDebtDate"       -- 轉銷呆帳日期</w:t>
            </w:r>
          </w:p>
          <w:p w14:paraId="0D8A01B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NVL(M."BadDebtAmt", 0)                    AS "BadDebtAmt"        -- 轉銷呆帳金額</w:t>
            </w:r>
          </w:p>
          <w:p w14:paraId="026FFCE8" w14:textId="2949C435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CASE WHEN LOS."MarkCode" IS NOT NULL  THEN LOS."MarkCode"        -- 符合特殊客觀減損狀況檔</w:t>
            </w:r>
          </w:p>
          <w:p w14:paraId="1D4611B2" w14:textId="239194FC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NVL(F."AgreementFg",' ') = 'Y' AND F."EntCode" IN ('1')    </w:t>
            </w:r>
            <w:r w:rsidR="0089168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THEN 3 -- 協議件 法人</w:t>
            </w:r>
          </w:p>
          <w:p w14:paraId="2421A319" w14:textId="52E8F926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NVL(F."AgreementFg",' ') = 'Y' AND F."EntCode" NOT IN ('1') THEN 4 -- 協議件 自然人</w:t>
            </w:r>
          </w:p>
          <w:p w14:paraId="397AC0DC" w14:textId="0FE01BA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M."Status" NOT IN (0)          AND F."EntCode" IN ('1')  </w:t>
            </w:r>
            <w:r w:rsidR="0089168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THEN 3 -- 非正常戶法人</w:t>
            </w:r>
          </w:p>
          <w:p w14:paraId="35459C67" w14:textId="70EA6712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M."Status" NOT IN (0)          AND F."EntCode" NOT IN ('1') THEN 4 --非正常戶自然人</w:t>
            </w:r>
          </w:p>
          <w:p w14:paraId="4A8DE526" w14:textId="5CD4F5E6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NVL(M."OvduDays", 0) &gt;= 90     AND F."EntCode" IN ('1')     THEN 1 --逾期&gt;=90法人</w:t>
            </w:r>
          </w:p>
          <w:p w14:paraId="409CB274" w14:textId="1CFE24C2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NVL(M."OvduDays", 0) &gt;= 90     AND F."EntCode" NOT IN ('1') THEN 2 --逾期&gt;=90自然人</w:t>
            </w:r>
          </w:p>
          <w:p w14:paraId="5676E93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ELSE 0</w:t>
            </w:r>
          </w:p>
          <w:p w14:paraId="2ADD3A4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"DerCode"           -- 符合減損客觀證據之條件</w:t>
            </w:r>
          </w:p>
          <w:p w14:paraId="0412374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NVL(F."GracePeriod", 0)                   AS "GracePeriod"       -- 初貸時約定還本寬限期</w:t>
            </w:r>
          </w:p>
          <w:p w14:paraId="49DE4A3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ROUND(NVL(M."ApproveRate", 0) / 100, 6)   AS "ApproveRate"       -- 核准利率</w:t>
            </w:r>
          </w:p>
          <w:p w14:paraId="6FD23A7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NVL(M."AmortizedCode", 0)                 AS "AmortizedCode"     -- 契約當時還款方式  -- 1=按期繳息(到期還本)；2=平均攤還本息；3=平均攤還本金；4=到期繳息還本</w:t>
            </w:r>
          </w:p>
          <w:p w14:paraId="6F1A6F5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642EB47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'B' THEN 4  -- 浮動階梯</w:t>
            </w:r>
          </w:p>
          <w:p w14:paraId="6ECE6BA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'A' THEN 3  -- 固定階梯</w:t>
            </w:r>
          </w:p>
          <w:p w14:paraId="0004125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IN (1, 3)     THEN 1  -- 機動</w:t>
            </w:r>
          </w:p>
          <w:p w14:paraId="3740BAC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= 2           THEN 2  -- 固定</w:t>
            </w:r>
          </w:p>
          <w:p w14:paraId="4949FA9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ELSE NVL(M."RateCode", 0)</w:t>
            </w:r>
          </w:p>
          <w:p w14:paraId="3620926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"RateCode"          -- 契約當時利率調整方式（1=機動；2=固定；3=固定階梯；4=浮動階梯）</w:t>
            </w:r>
          </w:p>
          <w:p w14:paraId="1A9D882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NVL(M."RepayFreq", 0)                     AS "RepayFreq"         -- 契約約定當時還本週期</w:t>
            </w:r>
          </w:p>
          <w:p w14:paraId="287D415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NVL(M."PayIntFreq", 0)                    AS "PayIntFreq"        -- 契約約定當時繳息週期</w:t>
            </w:r>
          </w:p>
          <w:p w14:paraId="6840AC8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NVL(F."IndustryCode", ' ')                AS "IndustryCode"      -- 授信行業別</w:t>
            </w:r>
          </w:p>
          <w:p w14:paraId="14269B0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NVL(F."ClTypeJCIC", ' ')                  AS "ClTypeJCIC"        -- 擔保品類別</w:t>
            </w:r>
          </w:p>
          <w:p w14:paraId="2816C81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NVL(F."Zip3", ' ')                        AS "Zip3"              -- 擔保品地區別 (郵遞區號)</w:t>
            </w:r>
          </w:p>
          <w:p w14:paraId="0D07050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NVL(F."ProdNo", ' ')                      AS "ProdNo"            -- 商品利率代碼</w:t>
            </w:r>
          </w:p>
          <w:p w14:paraId="6159B6B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49C4438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WHEN F."EntCode" IN ('1') THEN 1  -- 企金</w:t>
            </w:r>
          </w:p>
          <w:p w14:paraId="095F8E3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ELSE 2</w:t>
            </w:r>
          </w:p>
          <w:p w14:paraId="31DF138B" w14:textId="54412D84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"CustKind"  -- 企業戶/個人戶 (1=企業戶 2=個人戶)</w:t>
            </w:r>
          </w:p>
          <w:p w14:paraId="55FD8D3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NVL(F."AssetClass", 0)                    AS "AssetClass"        -- 五類資產分類</w:t>
            </w:r>
          </w:p>
          <w:p w14:paraId="7B2063E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NVL(F."IfrsProdCode", ' ')                AS "IfrsProdCode"      -- 產品別</w:t>
            </w:r>
          </w:p>
          <w:p w14:paraId="24A49F3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NVL(F."EvaAmt", 0)                        AS "EvaAmt"            -- 原始鑑價金額</w:t>
            </w:r>
          </w:p>
          <w:p w14:paraId="5A7C807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NVL(M."FirstDueDate", 0)                  AS "FirstDueDate"      -- 首次應繳日</w:t>
            </w:r>
          </w:p>
          <w:p w14:paraId="7558D7E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NVL(M."TotalPeriod", 0)                   AS "TotalPeriod"       -- 總期數</w:t>
            </w:r>
          </w:p>
          <w:p w14:paraId="6C608D9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NVL(M."AgreeBefFacmNo", 0)                AS "AgreeBefFacmNo"    -- 協議前之額度編號</w:t>
            </w:r>
          </w:p>
          <w:p w14:paraId="4F25BD3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NVL(M."AgreeBefBormNo", 0)                AS "AgreeBefBormNo"    -- 協議前之撥款序號</w:t>
            </w:r>
          </w:p>
          <w:p w14:paraId="75D9BB1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"CreateDate"        -- 建檔日期時間</w:t>
            </w:r>
          </w:p>
          <w:p w14:paraId="3CEADA0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"CreateEmpNo"       -- 建檔人員</w:t>
            </w:r>
          </w:p>
          <w:p w14:paraId="18BA86B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"LastUpdate"        -- 最後更新日期時間</w:t>
            </w:r>
          </w:p>
          <w:p w14:paraId="46CF34A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"LastUpdateEmpNo"   -- 最後更新人員</w:t>
            </w:r>
          </w:p>
          <w:p w14:paraId="1624F05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22263B5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LEFT JOIN "Ifrs9FacData" F  ON F."DataYM"  =  M."DataYM"</w:t>
            </w:r>
          </w:p>
          <w:p w14:paraId="2FBF2F6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               AND F."CustNo"  =  M."CustNo"</w:t>
            </w:r>
          </w:p>
          <w:p w14:paraId="54896D9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               AND F."FacmNo"  =  M."FacmNo"</w:t>
            </w:r>
          </w:p>
          <w:p w14:paraId="373EDD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LEFT JOIN "Ias39Loss" LOS   ON LOS."CustNo"  =  M."CustNo"</w:t>
            </w:r>
          </w:p>
          <w:p w14:paraId="01C648F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               AND LOS."FacmNo"  =  M."FacmNo"</w:t>
            </w:r>
          </w:p>
          <w:p w14:paraId="2EE8C31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               AND TRUNC(NVL(LOS."StartDate",0) / 100) &lt;= YYYYMM</w:t>
            </w:r>
          </w:p>
          <w:p w14:paraId="3290B05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               AND TRUNC(NVL(LOS."EndDate",99991231) / 100) &gt;= YYYYMM</w:t>
            </w:r>
          </w:p>
          <w:p w14:paraId="73C9841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WHERE  M."DataYM"          =  YYYYMM</w:t>
            </w:r>
          </w:p>
          <w:p w14:paraId="14DD770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AND  M."Status" IN (0, 2, 7)   -- 正常件, 催收, 部分轉呆</w:t>
            </w:r>
          </w:p>
          <w:p w14:paraId="0F2CB13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409885F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6584AE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743DF7D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DBMS_OUTPUT.PUT_LINE('INSERT Ias34Ap END');</w:t>
            </w:r>
          </w:p>
          <w:p w14:paraId="0859422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DBMS_OUTPUT.PUT_LINE('INSERT Ias34Ap INS_CNT=' || INS_CNT);</w:t>
            </w:r>
          </w:p>
          <w:p w14:paraId="634CA12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DCFF33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07ED02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2C03C28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274B946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1988426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1B692CB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2CE5F9A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0DA7F90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00853B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4EEA3A2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AC7033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7A55" w14:textId="77777777" w:rsidR="001A0E65" w:rsidRDefault="001A0E65" w:rsidP="009A7407">
      <w:r>
        <w:separator/>
      </w:r>
    </w:p>
  </w:endnote>
  <w:endnote w:type="continuationSeparator" w:id="0">
    <w:p w14:paraId="45D03053" w14:textId="77777777" w:rsidR="001A0E65" w:rsidRDefault="001A0E6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46A62" w14:textId="77777777" w:rsidR="00C67EF7" w:rsidRDefault="00C67EF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523B6D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21DDA3F5" w:rsidR="00B82081" w:rsidRPr="00523B6D" w:rsidRDefault="00B82081" w:rsidP="00455E21">
          <w:pPr>
            <w:pStyle w:val="a7"/>
            <w:rPr>
              <w:rFonts w:ascii="標楷體" w:hAnsi="標楷體"/>
            </w:rPr>
          </w:pPr>
          <w:r w:rsidRPr="00523B6D">
            <w:rPr>
              <w:rFonts w:ascii="標楷體" w:hAnsi="標楷體" w:hint="eastAsia"/>
            </w:rPr>
            <w:t>檔名：</w:t>
          </w:r>
          <w:r w:rsidR="00523B6D" w:rsidRPr="00523B6D">
            <w:rPr>
              <w:rFonts w:ascii="標楷體" w:hAnsi="標楷體" w:hint="eastAsia"/>
            </w:rPr>
            <w:t>LNM34AP-34號公報欄位清單１</w:t>
          </w:r>
        </w:p>
      </w:tc>
      <w:tc>
        <w:tcPr>
          <w:tcW w:w="1080" w:type="dxa"/>
        </w:tcPr>
        <w:p w14:paraId="4622B42B" w14:textId="16924C71" w:rsidR="00B82081" w:rsidRPr="00523B6D" w:rsidRDefault="00B82081" w:rsidP="003569A9">
          <w:pPr>
            <w:pStyle w:val="a7"/>
            <w:rPr>
              <w:rFonts w:ascii="標楷體" w:hAnsi="標楷體"/>
            </w:rPr>
          </w:pPr>
          <w:r w:rsidRPr="00523B6D">
            <w:rPr>
              <w:rFonts w:ascii="標楷體" w:hAnsi="標楷體" w:hint="eastAsia"/>
            </w:rPr>
            <w:t>版次：</w:t>
          </w:r>
          <w:r w:rsidR="00523B6D" w:rsidRPr="00523B6D">
            <w:rPr>
              <w:rFonts w:ascii="標楷體" w:hAnsi="標楷體"/>
            </w:rPr>
            <w:t>V1.2</w:t>
          </w:r>
        </w:p>
      </w:tc>
      <w:tc>
        <w:tcPr>
          <w:tcW w:w="2040" w:type="dxa"/>
        </w:tcPr>
        <w:p w14:paraId="3C66B17C" w14:textId="303FAF8B" w:rsidR="00B82081" w:rsidRPr="00523B6D" w:rsidRDefault="00B82081" w:rsidP="003569A9">
          <w:pPr>
            <w:pStyle w:val="a7"/>
            <w:rPr>
              <w:rFonts w:ascii="標楷體" w:hAnsi="標楷體"/>
            </w:rPr>
          </w:pPr>
          <w:r w:rsidRPr="00523B6D">
            <w:rPr>
              <w:rFonts w:ascii="標楷體" w:hAnsi="標楷體" w:hint="eastAsia"/>
            </w:rPr>
            <w:t>修訂日期：</w:t>
          </w:r>
          <w:r w:rsidR="00523B6D" w:rsidRPr="00523B6D">
            <w:rPr>
              <w:rFonts w:ascii="標楷體" w:hAnsi="標楷體" w:hint="eastAsia"/>
            </w:rPr>
            <w:t>2</w:t>
          </w:r>
          <w:r w:rsidR="00523B6D" w:rsidRPr="00523B6D">
            <w:rPr>
              <w:rFonts w:ascii="標楷體" w:hAnsi="標楷體"/>
            </w:rPr>
            <w:t>021/06/</w:t>
          </w:r>
          <w:r w:rsidR="00C67EF7">
            <w:rPr>
              <w:rFonts w:ascii="標楷體" w:hAnsi="標楷體" w:hint="eastAsia"/>
            </w:rPr>
            <w:t>25</w:t>
          </w:r>
        </w:p>
      </w:tc>
      <w:tc>
        <w:tcPr>
          <w:tcW w:w="1560" w:type="dxa"/>
        </w:tcPr>
        <w:p w14:paraId="4AB3B00C" w14:textId="77777777" w:rsidR="00B82081" w:rsidRPr="00523B6D" w:rsidRDefault="00B82081" w:rsidP="003569A9">
          <w:pPr>
            <w:pStyle w:val="a7"/>
            <w:rPr>
              <w:rFonts w:ascii="標楷體" w:hAnsi="標楷體"/>
            </w:rPr>
          </w:pPr>
          <w:r w:rsidRPr="00523B6D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523B6D" w:rsidRDefault="00B82081" w:rsidP="003569A9">
          <w:pPr>
            <w:pStyle w:val="a7"/>
            <w:rPr>
              <w:rFonts w:ascii="標楷體" w:hAnsi="標楷體"/>
            </w:rPr>
          </w:pPr>
          <w:r w:rsidRPr="00523B6D">
            <w:rPr>
              <w:rFonts w:ascii="標楷體" w:hAnsi="標楷體" w:hint="eastAsia"/>
            </w:rPr>
            <w:t>頁次/頁數：</w:t>
          </w:r>
          <w:r w:rsidRPr="00523B6D">
            <w:rPr>
              <w:rStyle w:val="aa"/>
              <w:rFonts w:ascii="標楷體" w:hAnsi="標楷體"/>
            </w:rPr>
            <w:fldChar w:fldCharType="begin"/>
          </w:r>
          <w:r w:rsidRPr="00523B6D">
            <w:rPr>
              <w:rStyle w:val="aa"/>
              <w:rFonts w:ascii="標楷體" w:hAnsi="標楷體"/>
            </w:rPr>
            <w:instrText xml:space="preserve"> PAGE </w:instrText>
          </w:r>
          <w:r w:rsidRPr="00523B6D">
            <w:rPr>
              <w:rStyle w:val="aa"/>
              <w:rFonts w:ascii="標楷體" w:hAnsi="標楷體"/>
            </w:rPr>
            <w:fldChar w:fldCharType="separate"/>
          </w:r>
          <w:r w:rsidRPr="00523B6D">
            <w:rPr>
              <w:rStyle w:val="aa"/>
              <w:rFonts w:ascii="標楷體" w:hAnsi="標楷體"/>
              <w:noProof/>
            </w:rPr>
            <w:t>1</w:t>
          </w:r>
          <w:r w:rsidRPr="00523B6D">
            <w:rPr>
              <w:rStyle w:val="aa"/>
              <w:rFonts w:ascii="標楷體" w:hAnsi="標楷體"/>
            </w:rPr>
            <w:fldChar w:fldCharType="end"/>
          </w:r>
          <w:r w:rsidRPr="00523B6D">
            <w:rPr>
              <w:rStyle w:val="aa"/>
              <w:rFonts w:ascii="標楷體" w:hAnsi="標楷體" w:hint="eastAsia"/>
            </w:rPr>
            <w:t>/</w:t>
          </w:r>
          <w:r w:rsidRPr="00523B6D">
            <w:rPr>
              <w:rStyle w:val="aa"/>
              <w:rFonts w:ascii="標楷體" w:hAnsi="標楷體"/>
            </w:rPr>
            <w:fldChar w:fldCharType="begin"/>
          </w:r>
          <w:r w:rsidRPr="00523B6D">
            <w:rPr>
              <w:rStyle w:val="aa"/>
              <w:rFonts w:ascii="標楷體" w:hAnsi="標楷體"/>
            </w:rPr>
            <w:instrText xml:space="preserve"> NUMPAGES </w:instrText>
          </w:r>
          <w:r w:rsidRPr="00523B6D">
            <w:rPr>
              <w:rStyle w:val="aa"/>
              <w:rFonts w:ascii="標楷體" w:hAnsi="標楷體"/>
            </w:rPr>
            <w:fldChar w:fldCharType="separate"/>
          </w:r>
          <w:r w:rsidRPr="00523B6D">
            <w:rPr>
              <w:rStyle w:val="aa"/>
              <w:rFonts w:ascii="標楷體" w:hAnsi="標楷體"/>
              <w:noProof/>
            </w:rPr>
            <w:t>9</w:t>
          </w:r>
          <w:r w:rsidRPr="00523B6D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9D45" w14:textId="77777777" w:rsidR="00C67EF7" w:rsidRDefault="00C67E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C647" w14:textId="77777777" w:rsidR="001A0E65" w:rsidRDefault="001A0E65" w:rsidP="009A7407">
      <w:r>
        <w:separator/>
      </w:r>
    </w:p>
  </w:footnote>
  <w:footnote w:type="continuationSeparator" w:id="0">
    <w:p w14:paraId="3786401E" w14:textId="77777777" w:rsidR="001A0E65" w:rsidRDefault="001A0E6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B608C" w14:textId="77777777" w:rsidR="00C67EF7" w:rsidRDefault="00C67EF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C0D0" w14:textId="77777777" w:rsidR="00C67EF7" w:rsidRDefault="00C67EF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9E7"/>
    <w:rsid w:val="00036257"/>
    <w:rsid w:val="000400F6"/>
    <w:rsid w:val="00044254"/>
    <w:rsid w:val="00045CE1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0E65"/>
    <w:rsid w:val="001A1E58"/>
    <w:rsid w:val="001A7A6D"/>
    <w:rsid w:val="001A7C86"/>
    <w:rsid w:val="001B6242"/>
    <w:rsid w:val="001B7701"/>
    <w:rsid w:val="001C6F8A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DBE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30B"/>
    <w:rsid w:val="003D4CF6"/>
    <w:rsid w:val="003D55FE"/>
    <w:rsid w:val="003D5E11"/>
    <w:rsid w:val="003D7651"/>
    <w:rsid w:val="003E215A"/>
    <w:rsid w:val="003E3F45"/>
    <w:rsid w:val="003E58A2"/>
    <w:rsid w:val="003E5B1A"/>
    <w:rsid w:val="003F456A"/>
    <w:rsid w:val="003F76FE"/>
    <w:rsid w:val="00404808"/>
    <w:rsid w:val="004175A3"/>
    <w:rsid w:val="0041766E"/>
    <w:rsid w:val="00420966"/>
    <w:rsid w:val="0042259C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3B6D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A0241"/>
    <w:rsid w:val="006A0D93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21E08"/>
    <w:rsid w:val="00730292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6E03"/>
    <w:rsid w:val="008A7449"/>
    <w:rsid w:val="008B3C98"/>
    <w:rsid w:val="008C4530"/>
    <w:rsid w:val="008C620C"/>
    <w:rsid w:val="008D005B"/>
    <w:rsid w:val="008D08D5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3EAF"/>
    <w:rsid w:val="009A5379"/>
    <w:rsid w:val="009A7407"/>
    <w:rsid w:val="009B0149"/>
    <w:rsid w:val="009B2E91"/>
    <w:rsid w:val="009B474A"/>
    <w:rsid w:val="009C1782"/>
    <w:rsid w:val="009C66C8"/>
    <w:rsid w:val="009D08FC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1CC"/>
    <w:rsid w:val="00B036F6"/>
    <w:rsid w:val="00B03CCA"/>
    <w:rsid w:val="00B078FA"/>
    <w:rsid w:val="00B13670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284F"/>
    <w:rsid w:val="00B63F49"/>
    <w:rsid w:val="00B7081F"/>
    <w:rsid w:val="00B714F2"/>
    <w:rsid w:val="00B71DAB"/>
    <w:rsid w:val="00B71E21"/>
    <w:rsid w:val="00B71E56"/>
    <w:rsid w:val="00B770F8"/>
    <w:rsid w:val="00B80D22"/>
    <w:rsid w:val="00B8202D"/>
    <w:rsid w:val="00B82081"/>
    <w:rsid w:val="00B83902"/>
    <w:rsid w:val="00B91F9F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07C51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67EF7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3FA6"/>
    <w:rsid w:val="00E06AFB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10674</TotalTime>
  <Pages>9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307</cp:revision>
  <dcterms:created xsi:type="dcterms:W3CDTF">2015-11-06T01:06:00Z</dcterms:created>
  <dcterms:modified xsi:type="dcterms:W3CDTF">2021-06-22T18:52:00Z</dcterms:modified>
</cp:coreProperties>
</file>