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F696FB5" w:rsidR="00062AC5" w:rsidRPr="00D56B13" w:rsidRDefault="006D23F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LNM34EP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048C5A9" w:rsidR="00062AC5" w:rsidRPr="00D56B13" w:rsidRDefault="00353A7E" w:rsidP="00A20FE3">
            <w:pPr>
              <w:snapToGrid w:val="0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34號公報欄位</w:t>
            </w:r>
            <w:r w:rsidR="006D23F1">
              <w:rPr>
                <w:rFonts w:ascii="標楷體" w:hAnsi="標楷體" w:hint="eastAsia"/>
              </w:rPr>
              <w:t>清單５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8EC48C4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D23F1">
              <w:rPr>
                <w:rFonts w:ascii="標楷體" w:hAnsi="標楷體"/>
              </w:rPr>
              <w:t>LNM34EP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D23F1">
              <w:rPr>
                <w:rFonts w:ascii="標楷體" w:hAnsi="標楷體"/>
              </w:rPr>
              <w:t>LNM34EP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3B4AE347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6D23F1">
              <w:rPr>
                <w:rFonts w:ascii="標楷體" w:hAnsi="標楷體"/>
              </w:rPr>
              <w:t>Ias34Ep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450F32F6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6D23F1">
              <w:rPr>
                <w:rFonts w:ascii="標楷體" w:hAnsi="標楷體" w:hint="eastAsia"/>
              </w:rPr>
              <w:t>Ias34Ep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每月IAS34欄位清單</w:t>
            </w:r>
            <w:r w:rsidR="006D23F1">
              <w:rPr>
                <w:rFonts w:ascii="標楷體" w:hAnsi="標楷體" w:hint="eastAsia"/>
              </w:rPr>
              <w:t>Ｅ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6D23F1">
              <w:rPr>
                <w:rFonts w:ascii="標楷體" w:hAnsi="標楷體"/>
              </w:rPr>
              <w:t>Ias34Ep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E69EA2A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6D23F1">
              <w:rPr>
                <w:rFonts w:ascii="標楷體" w:hAnsi="標楷體" w:hint="eastAsia"/>
              </w:rPr>
              <w:t>LNM34EP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6D23F1">
              <w:rPr>
                <w:rFonts w:ascii="標楷體" w:hAnsi="標楷體" w:hint="eastAsia"/>
              </w:rPr>
              <w:t>清單５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160C6455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L7901.３４號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7CB0B253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D23F1">
              <w:rPr>
                <w:rFonts w:ascii="標楷體" w:hAnsi="標楷體" w:hint="eastAsia"/>
              </w:rPr>
              <w:t>LNM34EP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6D23F1">
              <w:rPr>
                <w:rFonts w:ascii="標楷體" w:hAnsi="標楷體" w:hint="eastAsia"/>
              </w:rPr>
              <w:t>清單５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0338460" w:rsidR="002D7821" w:rsidRPr="00D56B13" w:rsidRDefault="004376CA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sv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088E3A68" w14:textId="5B3D5414" w:rsidR="004D573A" w:rsidRDefault="009013EB" w:rsidP="006458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1D6002" w:rsidRPr="001D6002">
        <w:rPr>
          <w:rFonts w:ascii="標楷體" w:hAnsi="標楷體" w:hint="eastAsia"/>
          <w:sz w:val="24"/>
        </w:rPr>
        <w:t>會計銷帳檔</w:t>
      </w:r>
      <w:r>
        <w:rPr>
          <w:rFonts w:ascii="標楷體" w:hAnsi="標楷體" w:hint="eastAsia"/>
          <w:sz w:val="24"/>
        </w:rPr>
        <w:t>(</w:t>
      </w:r>
      <w:r w:rsidR="001D6002" w:rsidRPr="001D6002">
        <w:rPr>
          <w:rFonts w:ascii="標楷體" w:hAnsi="標楷體"/>
          <w:sz w:val="24"/>
        </w:rPr>
        <w:t>AcReceivable</w:t>
      </w:r>
      <w:r>
        <w:rPr>
          <w:rFonts w:ascii="標楷體" w:hAnsi="標楷體" w:hint="eastAsia"/>
          <w:sz w:val="24"/>
        </w:rPr>
        <w:t>)]</w:t>
      </w:r>
      <w:r w:rsidR="006458E2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6458E2" w:rsidRPr="006458E2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</w:t>
      </w:r>
    </w:p>
    <w:p w14:paraId="7951BEFE" w14:textId="5161EC80" w:rsidR="001A20C5" w:rsidRDefault="009013EB" w:rsidP="007A3EB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58E2">
        <w:rPr>
          <w:rFonts w:ascii="標楷體" w:hAnsi="標楷體" w:hint="eastAsia"/>
          <w:sz w:val="24"/>
        </w:rPr>
        <w:t>參考：</w:t>
      </w:r>
      <w:r w:rsidR="001A20C5">
        <w:rPr>
          <w:rFonts w:ascii="標楷體" w:hAnsi="標楷體" w:hint="eastAsia"/>
          <w:sz w:val="24"/>
        </w:rPr>
        <w:t>[</w:t>
      </w:r>
      <w:r w:rsidR="001A20C5" w:rsidRPr="001A20C5">
        <w:rPr>
          <w:rFonts w:ascii="標楷體" w:hAnsi="標楷體" w:hint="eastAsia"/>
          <w:sz w:val="24"/>
        </w:rPr>
        <w:t>會計科子細目設定檔</w:t>
      </w:r>
      <w:r w:rsidR="001A20C5">
        <w:rPr>
          <w:rFonts w:ascii="標楷體" w:hAnsi="標楷體" w:hint="eastAsia"/>
          <w:sz w:val="24"/>
        </w:rPr>
        <w:t>(</w:t>
      </w:r>
      <w:r w:rsidR="001A20C5" w:rsidRPr="001A20C5">
        <w:rPr>
          <w:rFonts w:ascii="標楷體" w:hAnsi="標楷體"/>
          <w:sz w:val="24"/>
        </w:rPr>
        <w:t>CdAcCode</w:t>
      </w:r>
      <w:r w:rsidR="001A20C5">
        <w:rPr>
          <w:rFonts w:ascii="標楷體" w:hAnsi="標楷體"/>
          <w:sz w:val="24"/>
        </w:rPr>
        <w:t>)</w:t>
      </w:r>
      <w:r w:rsidR="001A20C5">
        <w:rPr>
          <w:rFonts w:ascii="標楷體" w:hAnsi="標楷體" w:hint="eastAsia"/>
          <w:sz w:val="24"/>
        </w:rPr>
        <w:t>]、</w:t>
      </w:r>
    </w:p>
    <w:p w14:paraId="77A991D0" w14:textId="03D0B8E4" w:rsidR="006458E2" w:rsidRPr="006458E2" w:rsidRDefault="009013EB" w:rsidP="001A20C5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 w:rsidRPr="006458E2"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客戶資料主檔</w:t>
      </w:r>
      <w:r w:rsidRPr="006458E2"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CustMain</w:t>
      </w:r>
      <w:r w:rsidRPr="006458E2">
        <w:rPr>
          <w:rFonts w:ascii="標楷體" w:hAnsi="標楷體"/>
          <w:sz w:val="24"/>
        </w:rPr>
        <w:t>)</w:t>
      </w:r>
      <w:r w:rsidRPr="006458E2">
        <w:rPr>
          <w:rFonts w:ascii="標楷體" w:hAnsi="標楷體" w:hint="eastAsia"/>
          <w:sz w:val="24"/>
        </w:rPr>
        <w:t>]</w:t>
      </w:r>
      <w:r w:rsidR="006458E2" w:rsidRPr="006458E2">
        <w:rPr>
          <w:rFonts w:ascii="標楷體" w:hAnsi="標楷體" w:hint="eastAsia"/>
          <w:sz w:val="24"/>
        </w:rPr>
        <w:t>、[</w:t>
      </w:r>
      <w:r w:rsidR="003E27D0" w:rsidRPr="003E27D0">
        <w:rPr>
          <w:rFonts w:ascii="標楷體" w:hAnsi="標楷體" w:hint="eastAsia"/>
          <w:sz w:val="24"/>
        </w:rPr>
        <w:t>額度主檔</w:t>
      </w:r>
      <w:r w:rsidR="006458E2" w:rsidRPr="006458E2">
        <w:rPr>
          <w:rFonts w:ascii="標楷體" w:hAnsi="標楷體" w:hint="eastAsia"/>
          <w:sz w:val="24"/>
        </w:rPr>
        <w:t>(</w:t>
      </w:r>
      <w:r w:rsidR="006458E2" w:rsidRPr="006458E2">
        <w:rPr>
          <w:rFonts w:ascii="標楷體" w:hAnsi="標楷體"/>
          <w:sz w:val="24"/>
        </w:rPr>
        <w:t>FacMain)</w:t>
      </w:r>
      <w:r w:rsidR="006458E2" w:rsidRPr="006458E2">
        <w:rPr>
          <w:rFonts w:ascii="標楷體" w:hAnsi="標楷體" w:hint="eastAsia"/>
          <w:sz w:val="24"/>
        </w:rPr>
        <w:t>]、</w:t>
      </w:r>
    </w:p>
    <w:p w14:paraId="5B886BCB" w14:textId="7CFA8BEE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FacProd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Pr="00BE01E4">
        <w:rPr>
          <w:rFonts w:ascii="標楷體" w:hAnsi="標楷體" w:hint="eastAsia"/>
          <w:sz w:val="24"/>
        </w:rPr>
        <w:t>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ClFac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53451CDB" w14:textId="4912C321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ClMain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擔保品代號檔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CdCl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45AB5F93" w14:textId="686118C8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縣市與鄉鎮區對照檔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CdArea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Ifrs9LoanData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</w:t>
      </w:r>
    </w:p>
    <w:p w14:paraId="7C412B3A" w14:textId="306A9486" w:rsidR="006458E2" w:rsidRDefault="006458E2" w:rsidP="006458E2">
      <w:pPr>
        <w:pStyle w:val="32"/>
        <w:numPr>
          <w:ilvl w:val="0"/>
          <w:numId w:val="0"/>
        </w:numPr>
        <w:ind w:left="186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E27D0" w:rsidRPr="003E27D0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Ifrs9FacData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]、[</w:t>
      </w:r>
      <w:r w:rsidR="003E27D0" w:rsidRPr="003E27D0">
        <w:rPr>
          <w:rFonts w:ascii="標楷體" w:hAnsi="標楷體" w:hint="eastAsia"/>
          <w:sz w:val="24"/>
        </w:rPr>
        <w:t>特殊客觀減損狀況檔</w:t>
      </w:r>
      <w:r>
        <w:rPr>
          <w:rFonts w:ascii="標楷體" w:hAnsi="標楷體" w:hint="eastAsia"/>
          <w:sz w:val="24"/>
        </w:rPr>
        <w:t>(</w:t>
      </w:r>
      <w:r w:rsidRPr="006458E2">
        <w:rPr>
          <w:rFonts w:ascii="標楷體" w:hAnsi="標楷體"/>
          <w:sz w:val="24"/>
        </w:rPr>
        <w:t>Ias39Loss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  <w:r w:rsidR="001A20C5">
        <w:rPr>
          <w:rFonts w:ascii="標楷體" w:hAnsi="標楷體" w:hint="eastAsia"/>
          <w:sz w:val="24"/>
        </w:rPr>
        <w:t>、</w:t>
      </w:r>
    </w:p>
    <w:p w14:paraId="7D84869A" w14:textId="31B31BC6" w:rsidR="009013EB" w:rsidRDefault="009013EB" w:rsidP="006458E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Pr="000359E7">
        <w:rPr>
          <w:rFonts w:ascii="標楷體" w:hAnsi="標楷體" w:hint="eastAsia"/>
          <w:sz w:val="24"/>
        </w:rPr>
        <w:t>IAS34欄位</w:t>
      </w:r>
      <w:r w:rsidR="00701127">
        <w:rPr>
          <w:rFonts w:ascii="標楷體" w:hAnsi="標楷體" w:hint="eastAsia"/>
          <w:sz w:val="24"/>
        </w:rPr>
        <w:t>清單E</w:t>
      </w:r>
      <w:r w:rsidRPr="000359E7">
        <w:rPr>
          <w:rFonts w:ascii="標楷體" w:hAnsi="標楷體" w:hint="eastAsia"/>
          <w:sz w:val="24"/>
        </w:rPr>
        <w:t>檔</w:t>
      </w:r>
      <w:r>
        <w:rPr>
          <w:rFonts w:ascii="標楷體" w:hAnsi="標楷體" w:hint="eastAsia"/>
          <w:sz w:val="24"/>
        </w:rPr>
        <w:t>(</w:t>
      </w:r>
      <w:r w:rsidR="006D23F1">
        <w:rPr>
          <w:rFonts w:ascii="標楷體" w:hAnsi="標楷體"/>
          <w:sz w:val="24"/>
        </w:rPr>
        <w:t>Ias34Ep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2BD35CEB" w14:textId="77777777" w:rsidR="00C44E4A" w:rsidRPr="00D56B13" w:rsidRDefault="00C44E4A" w:rsidP="00C44E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66A0703F" w14:textId="77777777" w:rsidR="00C44E4A" w:rsidRPr="00D56B13" w:rsidRDefault="00C44E4A" w:rsidP="00C44E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33FF08AA" w14:textId="77777777" w:rsidR="00C44E4A" w:rsidRDefault="00C44E4A" w:rsidP="00C44E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59FC2B30" w14:textId="77777777" w:rsidR="00C44E4A" w:rsidRPr="0015773F" w:rsidRDefault="00C44E4A" w:rsidP="00C44E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3A11AA94" w14:textId="77777777" w:rsidR="00C44E4A" w:rsidRPr="0015773F" w:rsidRDefault="00C44E4A" w:rsidP="00C44E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52C9B6F2" w14:textId="77777777" w:rsidR="00C44E4A" w:rsidRPr="0015773F" w:rsidRDefault="00C44E4A" w:rsidP="00C44E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1F7C512F" w14:textId="77777777" w:rsidR="00C44E4A" w:rsidRPr="0015773F" w:rsidRDefault="00C44E4A" w:rsidP="00C44E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2BF8BD20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[IAS34欄位</w:t>
      </w:r>
      <w:r w:rsidR="00701127">
        <w:rPr>
          <w:rFonts w:ascii="標楷體" w:hAnsi="標楷體" w:hint="eastAsia"/>
        </w:rPr>
        <w:t>清單E</w:t>
      </w:r>
      <w:r w:rsidRPr="000359E7">
        <w:rPr>
          <w:rFonts w:ascii="標楷體" w:hAnsi="標楷體" w:hint="eastAsia"/>
        </w:rPr>
        <w:t>檔(</w:t>
      </w:r>
      <w:r w:rsidR="006D23F1">
        <w:rPr>
          <w:rFonts w:ascii="標楷體" w:hAnsi="標楷體"/>
        </w:rPr>
        <w:t>Ias34Ep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36DEB653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[IAS34欄位</w:t>
      </w:r>
      <w:r w:rsidR="00701127">
        <w:rPr>
          <w:rFonts w:ascii="標楷體" w:hAnsi="標楷體" w:hint="eastAsia"/>
        </w:rPr>
        <w:t>清單E</w:t>
      </w:r>
      <w:r w:rsidRPr="000359E7">
        <w:rPr>
          <w:rFonts w:ascii="標楷體" w:hAnsi="標楷體" w:hint="eastAsia"/>
        </w:rPr>
        <w:t>檔(</w:t>
      </w:r>
      <w:r w:rsidR="006D23F1">
        <w:rPr>
          <w:rFonts w:ascii="標楷體" w:hAnsi="標楷體"/>
        </w:rPr>
        <w:t>Ias34Ep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5920960"/>
    <w:bookmarkEnd w:id="3"/>
    <w:p w14:paraId="3F85DED9" w14:textId="704C914A" w:rsidR="007A3BBC" w:rsidRDefault="00C44E4A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59BF9F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801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40A99B02" w14:textId="326714B1" w:rsidR="00D171D6" w:rsidRPr="00C85B3C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Pr="007A7B4B">
        <w:rPr>
          <w:rFonts w:ascii="標楷體" w:hAnsi="標楷體"/>
        </w:rPr>
        <w:t>LNM34</w:t>
      </w:r>
      <w:r>
        <w:rPr>
          <w:rFonts w:ascii="標楷體" w:hAnsi="標楷體" w:hint="eastAsia"/>
        </w:rPr>
        <w:t>E</w:t>
      </w:r>
      <w:r w:rsidRPr="007A7B4B">
        <w:rPr>
          <w:rFonts w:ascii="標楷體" w:hAnsi="標楷體"/>
        </w:rPr>
        <w:t>P.csv</w:t>
      </w:r>
    </w:p>
    <w:p w14:paraId="45AC6348" w14:textId="5EC2AC75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：c</w:t>
      </w:r>
      <w:r>
        <w:rPr>
          <w:rFonts w:ascii="標楷體" w:hAnsi="標楷體"/>
        </w:rPr>
        <w:t>sv</w:t>
      </w:r>
      <w:r>
        <w:rPr>
          <w:rFonts w:ascii="標楷體" w:hAnsi="標楷體" w:hint="eastAsia"/>
        </w:rPr>
        <w:t>檔</w:t>
      </w:r>
    </w:p>
    <w:p w14:paraId="0169ACE8" w14:textId="4E73372F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E1AFB66" w14:textId="6390D71B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：每月產出34號公報</w:t>
      </w:r>
      <w:r w:rsidRPr="00946868">
        <w:rPr>
          <w:rFonts w:ascii="標楷體" w:hAnsi="標楷體" w:hint="eastAsia"/>
        </w:rPr>
        <w:t>欄位清</w:t>
      </w:r>
      <w:r>
        <w:rPr>
          <w:rFonts w:ascii="標楷體" w:hAnsi="標楷體" w:hint="eastAsia"/>
        </w:rPr>
        <w:t>５</w:t>
      </w:r>
    </w:p>
    <w:p w14:paraId="7C2B5DF4" w14:textId="77777777" w:rsidR="00D171D6" w:rsidRPr="004037BD" w:rsidRDefault="00D171D6" w:rsidP="00D171D6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ED44AC">
        <w:rPr>
          <w:rFonts w:ascii="標楷體" w:hAnsi="標楷體"/>
        </w:rPr>
        <w:t>Ias34</w:t>
      </w:r>
      <w:r>
        <w:rPr>
          <w:rFonts w:ascii="標楷體" w:hAnsi="標楷體"/>
        </w:rPr>
        <w:t>E</w:t>
      </w:r>
      <w:r w:rsidRPr="00ED44AC">
        <w:rPr>
          <w:rFonts w:ascii="標楷體" w:hAnsi="標楷體"/>
        </w:rPr>
        <w:t>p</w:t>
      </w:r>
      <w:r>
        <w:rPr>
          <w:rFonts w:ascii="標楷體" w:hAnsi="標楷體"/>
        </w:rPr>
        <w:t>(</w:t>
      </w:r>
      <w:r w:rsidRPr="00D21D13">
        <w:rPr>
          <w:rFonts w:ascii="標楷體" w:hAnsi="標楷體"/>
        </w:rPr>
        <w:t>34</w:t>
      </w:r>
      <w:r w:rsidRPr="00D21D13">
        <w:rPr>
          <w:rFonts w:ascii="標楷體" w:hAnsi="標楷體" w:hint="eastAsia"/>
        </w:rPr>
        <w:t>號公報欄位清單</w:t>
      </w:r>
      <w:r>
        <w:rPr>
          <w:rFonts w:ascii="標楷體" w:hAnsi="標楷體" w:hint="eastAsia"/>
        </w:rPr>
        <w:t>Ｅ</w:t>
      </w:r>
      <w:r w:rsidRPr="00C9573D">
        <w:rPr>
          <w:rFonts w:ascii="標楷體" w:hAnsi="標楷體" w:hint="eastAsia"/>
        </w:rPr>
        <w:t>檔</w:t>
      </w:r>
      <w:r>
        <w:rPr>
          <w:rFonts w:ascii="標楷體" w:hAnsi="標楷體"/>
        </w:rPr>
        <w:t>)]</w:t>
      </w:r>
    </w:p>
    <w:p w14:paraId="26C06682" w14:textId="798951A4" w:rsidR="00D171D6" w:rsidRDefault="00D171D6" w:rsidP="00D171D6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FB5A70">
        <w:rPr>
          <w:rFonts w:ascii="標楷體" w:hAnsi="標楷體" w:hint="eastAsia"/>
        </w:rPr>
        <w:t>資料時點(年月)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E294F49" w14:textId="4904419C" w:rsidR="00D171D6" w:rsidRDefault="00D171D6" w:rsidP="00D171D6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D171D6">
        <w:rPr>
          <w:rFonts w:ascii="標楷體" w:hAnsi="標楷體"/>
        </w:rPr>
        <w:t>戶號</w:t>
      </w:r>
      <w:r w:rsidRPr="00D171D6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D171D6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1D376FD" w14:textId="77777777" w:rsidR="00D171D6" w:rsidRDefault="00D171D6" w:rsidP="00D171D6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D171D6">
        <w:rPr>
          <w:rFonts w:ascii="標楷體" w:hAnsi="標楷體"/>
        </w:rPr>
        <w:t>額度編號</w:t>
      </w:r>
      <w:r w:rsidRPr="00D171D6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D171D6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3888AF16" w14:textId="77777777" w:rsidR="00D171D6" w:rsidRPr="00752014" w:rsidRDefault="00D171D6" w:rsidP="007D22C9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7D22C9">
        <w:rPr>
          <w:rFonts w:ascii="標楷體" w:hAnsi="標楷體"/>
        </w:rPr>
        <w:t>撥款序號</w:t>
      </w:r>
      <w:r w:rsidRPr="007D22C9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7D22C9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5"/>
        <w:gridCol w:w="828"/>
        <w:gridCol w:w="1958"/>
        <w:gridCol w:w="4249"/>
      </w:tblGrid>
      <w:tr w:rsidR="00F7274A" w:rsidRPr="00CE3D0E" w14:paraId="2320F9B1" w14:textId="77777777" w:rsidTr="00524CC0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5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49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524CC0" w:rsidRPr="00CE3D0E" w14:paraId="2BF3AE22" w14:textId="77777777" w:rsidTr="00524CC0">
        <w:tc>
          <w:tcPr>
            <w:tcW w:w="457" w:type="dxa"/>
            <w:vAlign w:val="center"/>
          </w:tcPr>
          <w:p w14:paraId="4317B12D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5" w:type="dxa"/>
            <w:vAlign w:val="center"/>
          </w:tcPr>
          <w:p w14:paraId="7EF4D5D3" w14:textId="069AFE9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資料時點</w:t>
            </w:r>
          </w:p>
        </w:tc>
        <w:tc>
          <w:tcPr>
            <w:tcW w:w="828" w:type="dxa"/>
            <w:vAlign w:val="center"/>
          </w:tcPr>
          <w:p w14:paraId="11BBEEA0" w14:textId="4B668AB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71BE240C" w14:textId="62CD87C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YYYYMM</w:t>
            </w:r>
          </w:p>
        </w:tc>
        <w:tc>
          <w:tcPr>
            <w:tcW w:w="4249" w:type="dxa"/>
            <w:vAlign w:val="center"/>
          </w:tcPr>
          <w:p w14:paraId="2679DBD8" w14:textId="6DC4ABF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p.DataYM</w:t>
            </w:r>
          </w:p>
        </w:tc>
      </w:tr>
      <w:tr w:rsidR="00524CC0" w:rsidRPr="00CE3D0E" w14:paraId="7D607B0F" w14:textId="77777777" w:rsidTr="00524CC0">
        <w:tc>
          <w:tcPr>
            <w:tcW w:w="457" w:type="dxa"/>
            <w:vAlign w:val="center"/>
          </w:tcPr>
          <w:p w14:paraId="3E6C1ED3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5" w:type="dxa"/>
            <w:vAlign w:val="center"/>
          </w:tcPr>
          <w:p w14:paraId="54E761A3" w14:textId="37C2DCC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戶號</w:t>
            </w:r>
          </w:p>
        </w:tc>
        <w:tc>
          <w:tcPr>
            <w:tcW w:w="828" w:type="dxa"/>
            <w:vAlign w:val="center"/>
          </w:tcPr>
          <w:p w14:paraId="4B999403" w14:textId="31F0D1B9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5DD02336" w14:textId="7EAA624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999999</w:t>
            </w:r>
          </w:p>
        </w:tc>
        <w:tc>
          <w:tcPr>
            <w:tcW w:w="4249" w:type="dxa"/>
            <w:vAlign w:val="center"/>
          </w:tcPr>
          <w:p w14:paraId="14E3AC95" w14:textId="6BFDBBC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p.CustNo</w:t>
            </w:r>
          </w:p>
        </w:tc>
      </w:tr>
      <w:tr w:rsidR="00524CC0" w:rsidRPr="00CE3D0E" w14:paraId="6CC950B7" w14:textId="77777777" w:rsidTr="00524CC0">
        <w:tc>
          <w:tcPr>
            <w:tcW w:w="457" w:type="dxa"/>
            <w:vAlign w:val="center"/>
          </w:tcPr>
          <w:p w14:paraId="795DF1B8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5" w:type="dxa"/>
            <w:vAlign w:val="center"/>
          </w:tcPr>
          <w:p w14:paraId="240F290A" w14:textId="716418E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借款人ID / 統編</w:t>
            </w:r>
          </w:p>
        </w:tc>
        <w:tc>
          <w:tcPr>
            <w:tcW w:w="828" w:type="dxa"/>
            <w:vAlign w:val="center"/>
          </w:tcPr>
          <w:p w14:paraId="74A62E96" w14:textId="50323141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  <w:r w:rsidRPr="004C1577">
              <w:rPr>
                <w:rFonts w:ascii="標楷體" w:hAnsi="標楷體"/>
              </w:rPr>
              <w:t>0</w:t>
            </w:r>
          </w:p>
        </w:tc>
        <w:tc>
          <w:tcPr>
            <w:tcW w:w="1958" w:type="dxa"/>
            <w:vAlign w:val="center"/>
          </w:tcPr>
          <w:p w14:paraId="2656150C" w14:textId="30986308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F723E35" w14:textId="06F7340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p.CustId</w:t>
            </w:r>
          </w:p>
        </w:tc>
      </w:tr>
      <w:tr w:rsidR="00524CC0" w:rsidRPr="00CE3D0E" w14:paraId="7C81869E" w14:textId="77777777" w:rsidTr="00524CC0">
        <w:tc>
          <w:tcPr>
            <w:tcW w:w="457" w:type="dxa"/>
            <w:vAlign w:val="center"/>
          </w:tcPr>
          <w:p w14:paraId="022A780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5" w:type="dxa"/>
            <w:vAlign w:val="center"/>
          </w:tcPr>
          <w:p w14:paraId="324BDF57" w14:textId="47B9016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額度編號(核准號碼)</w:t>
            </w:r>
          </w:p>
        </w:tc>
        <w:tc>
          <w:tcPr>
            <w:tcW w:w="828" w:type="dxa"/>
            <w:vAlign w:val="center"/>
          </w:tcPr>
          <w:p w14:paraId="23C3DFEE" w14:textId="3A0CD4A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3C12C33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3E592231" w14:textId="1A8EFF4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p.FacmNo</w:t>
            </w:r>
          </w:p>
        </w:tc>
      </w:tr>
      <w:tr w:rsidR="00524CC0" w:rsidRPr="00CE3D0E" w14:paraId="22557849" w14:textId="77777777" w:rsidTr="00524CC0">
        <w:tc>
          <w:tcPr>
            <w:tcW w:w="457" w:type="dxa"/>
            <w:vAlign w:val="center"/>
          </w:tcPr>
          <w:p w14:paraId="10164CE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5" w:type="dxa"/>
            <w:vAlign w:val="center"/>
          </w:tcPr>
          <w:p w14:paraId="42918E0A" w14:textId="3B1B9B1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6502F816" w14:textId="431CF2A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21F7503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</w:t>
            </w:r>
          </w:p>
        </w:tc>
        <w:tc>
          <w:tcPr>
            <w:tcW w:w="4249" w:type="dxa"/>
            <w:vAlign w:val="center"/>
          </w:tcPr>
          <w:p w14:paraId="61D7794D" w14:textId="572BFEEB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p.BormNo</w:t>
            </w:r>
          </w:p>
        </w:tc>
      </w:tr>
      <w:tr w:rsidR="00524CC0" w:rsidRPr="00CE3D0E" w14:paraId="306CF56E" w14:textId="77777777" w:rsidTr="00524CC0">
        <w:tc>
          <w:tcPr>
            <w:tcW w:w="457" w:type="dxa"/>
            <w:vAlign w:val="center"/>
          </w:tcPr>
          <w:p w14:paraId="43F43EEB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5" w:type="dxa"/>
            <w:vAlign w:val="center"/>
          </w:tcPr>
          <w:p w14:paraId="0C1E9245" w14:textId="0F40A057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會計科目</w:t>
            </w:r>
          </w:p>
        </w:tc>
        <w:tc>
          <w:tcPr>
            <w:tcW w:w="828" w:type="dxa"/>
            <w:vAlign w:val="center"/>
          </w:tcPr>
          <w:p w14:paraId="0BDE0CD4" w14:textId="4BC570F1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8</w:t>
            </w:r>
            <w:r w:rsidR="00E37090">
              <w:rPr>
                <w:rFonts w:ascii="標楷體" w:hAnsi="標楷體" w:hint="eastAsia"/>
              </w:rPr>
              <w:t>/</w:t>
            </w:r>
            <w:r w:rsidR="00E37090">
              <w:rPr>
                <w:rFonts w:ascii="標楷體" w:hAnsi="標楷體"/>
              </w:rPr>
              <w:t>11</w:t>
            </w:r>
          </w:p>
        </w:tc>
        <w:tc>
          <w:tcPr>
            <w:tcW w:w="1958" w:type="dxa"/>
            <w:vAlign w:val="center"/>
          </w:tcPr>
          <w:p w14:paraId="609ED77D" w14:textId="77777777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73C89B59" w14:textId="77777777" w:rsidR="00E37090" w:rsidRDefault="00E37090" w:rsidP="00E37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71FC975F" w14:textId="77777777" w:rsidR="00E37090" w:rsidRDefault="00E37090" w:rsidP="00E3709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48BDB246" w14:textId="14EC01FE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p.AcCode</w:t>
            </w:r>
          </w:p>
        </w:tc>
      </w:tr>
      <w:tr w:rsidR="00524CC0" w:rsidRPr="00CE3D0E" w14:paraId="5218D94A" w14:textId="77777777" w:rsidTr="00524CC0">
        <w:tc>
          <w:tcPr>
            <w:tcW w:w="457" w:type="dxa"/>
            <w:vAlign w:val="center"/>
          </w:tcPr>
          <w:p w14:paraId="5F105A2C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5" w:type="dxa"/>
            <w:vAlign w:val="center"/>
          </w:tcPr>
          <w:p w14:paraId="11602254" w14:textId="6D31C77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狀態</w:t>
            </w:r>
          </w:p>
        </w:tc>
        <w:tc>
          <w:tcPr>
            <w:tcW w:w="828" w:type="dxa"/>
            <w:vAlign w:val="center"/>
          </w:tcPr>
          <w:p w14:paraId="3011A9E9" w14:textId="6E76064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4D36483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2CD03210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辨識是否為帳上客戶或為轉呆客戶。1=</w:t>
            </w:r>
            <w:r w:rsidRPr="004C1577">
              <w:rPr>
                <w:rFonts w:ascii="標楷體" w:hAnsi="標楷體" w:hint="eastAsia"/>
              </w:rPr>
              <w:lastRenderedPageBreak/>
              <w:t>帳上客戶,2=轉呆客戶</w:t>
            </w:r>
          </w:p>
          <w:p w14:paraId="258A9F95" w14:textId="4A1D512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Status</w:t>
            </w:r>
          </w:p>
        </w:tc>
      </w:tr>
      <w:tr w:rsidR="00524CC0" w:rsidRPr="00CE3D0E" w14:paraId="54FF060C" w14:textId="77777777" w:rsidTr="00524CC0">
        <w:tc>
          <w:tcPr>
            <w:tcW w:w="457" w:type="dxa"/>
            <w:vAlign w:val="center"/>
          </w:tcPr>
          <w:p w14:paraId="1E54D4A3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lastRenderedPageBreak/>
              <w:t>8</w:t>
            </w:r>
          </w:p>
        </w:tc>
        <w:tc>
          <w:tcPr>
            <w:tcW w:w="2395" w:type="dxa"/>
            <w:vAlign w:val="center"/>
          </w:tcPr>
          <w:p w14:paraId="376E2225" w14:textId="789489B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授信行業別</w:t>
            </w:r>
          </w:p>
        </w:tc>
        <w:tc>
          <w:tcPr>
            <w:tcW w:w="828" w:type="dxa"/>
            <w:vAlign w:val="center"/>
          </w:tcPr>
          <w:p w14:paraId="1720B05F" w14:textId="30C6A77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6</w:t>
            </w:r>
          </w:p>
        </w:tc>
        <w:tc>
          <w:tcPr>
            <w:tcW w:w="1958" w:type="dxa"/>
            <w:vAlign w:val="center"/>
          </w:tcPr>
          <w:p w14:paraId="5C1AF890" w14:textId="7D14E0CE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  <w:r w:rsidRPr="004C1577">
              <w:rPr>
                <w:rFonts w:ascii="標楷體" w:hAnsi="標楷體"/>
              </w:rPr>
              <w:t>99999</w:t>
            </w:r>
          </w:p>
        </w:tc>
        <w:tc>
          <w:tcPr>
            <w:tcW w:w="4249" w:type="dxa"/>
            <w:vAlign w:val="center"/>
          </w:tcPr>
          <w:p w14:paraId="5746DFA8" w14:textId="3B01BE3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p.IndustryCode</w:t>
            </w:r>
          </w:p>
        </w:tc>
      </w:tr>
      <w:tr w:rsidR="00524CC0" w:rsidRPr="00CE3D0E" w14:paraId="0078E726" w14:textId="77777777" w:rsidTr="00524CC0">
        <w:tc>
          <w:tcPr>
            <w:tcW w:w="457" w:type="dxa"/>
            <w:vAlign w:val="center"/>
          </w:tcPr>
          <w:p w14:paraId="5697E847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395" w:type="dxa"/>
            <w:vAlign w:val="center"/>
          </w:tcPr>
          <w:p w14:paraId="1CB6D78B" w14:textId="694FE146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擔保品類別</w:t>
            </w:r>
          </w:p>
        </w:tc>
        <w:tc>
          <w:tcPr>
            <w:tcW w:w="828" w:type="dxa"/>
            <w:vAlign w:val="center"/>
          </w:tcPr>
          <w:p w14:paraId="2D77AA9E" w14:textId="74DFA3B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62D92EF0" w14:textId="42998764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0EA883A" w14:textId="70FF0DB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ClTypeJCIC</w:t>
            </w:r>
          </w:p>
        </w:tc>
      </w:tr>
      <w:tr w:rsidR="00524CC0" w:rsidRPr="00CE3D0E" w14:paraId="58F207A4" w14:textId="77777777" w:rsidTr="00524CC0">
        <w:tc>
          <w:tcPr>
            <w:tcW w:w="457" w:type="dxa"/>
            <w:vAlign w:val="center"/>
          </w:tcPr>
          <w:p w14:paraId="39485A9F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2395" w:type="dxa"/>
            <w:vAlign w:val="center"/>
          </w:tcPr>
          <w:p w14:paraId="27C959FC" w14:textId="5422A46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擔保品地區別</w:t>
            </w:r>
          </w:p>
        </w:tc>
        <w:tc>
          <w:tcPr>
            <w:tcW w:w="828" w:type="dxa"/>
            <w:vAlign w:val="center"/>
          </w:tcPr>
          <w:p w14:paraId="728DDDC7" w14:textId="4A0C396F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47821533" w14:textId="52043595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3DFB9066" w14:textId="77777777" w:rsidR="00524CC0" w:rsidRDefault="00524CC0" w:rsidP="00524CC0">
            <w:pPr>
              <w:rPr>
                <w:rFonts w:ascii="標楷體" w:hAnsi="標楷體"/>
              </w:rPr>
            </w:pPr>
            <w:r w:rsidRPr="00DB29E3">
              <w:rPr>
                <w:rFonts w:ascii="標楷體" w:hAnsi="標楷體" w:hint="eastAsia"/>
              </w:rPr>
              <w:t>郵遞區號</w:t>
            </w:r>
          </w:p>
          <w:p w14:paraId="647433BF" w14:textId="76DF7D61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DB29E3">
              <w:rPr>
                <w:rFonts w:ascii="標楷體" w:hAnsi="標楷體"/>
              </w:rPr>
              <w:t>Zip3</w:t>
            </w:r>
          </w:p>
        </w:tc>
      </w:tr>
      <w:tr w:rsidR="00524CC0" w:rsidRPr="00CE3D0E" w14:paraId="6ACC7D33" w14:textId="77777777" w:rsidTr="00524CC0">
        <w:tc>
          <w:tcPr>
            <w:tcW w:w="457" w:type="dxa"/>
            <w:vAlign w:val="center"/>
          </w:tcPr>
          <w:p w14:paraId="581C15F0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11</w:t>
            </w:r>
          </w:p>
        </w:tc>
        <w:tc>
          <w:tcPr>
            <w:tcW w:w="2395" w:type="dxa"/>
            <w:vAlign w:val="center"/>
          </w:tcPr>
          <w:p w14:paraId="48827F97" w14:textId="2375BC8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商品利率代碼</w:t>
            </w:r>
          </w:p>
        </w:tc>
        <w:tc>
          <w:tcPr>
            <w:tcW w:w="828" w:type="dxa"/>
            <w:vAlign w:val="center"/>
          </w:tcPr>
          <w:p w14:paraId="516590CE" w14:textId="57A0B9F7" w:rsidR="00524CC0" w:rsidRPr="00ED44AC" w:rsidRDefault="00524CC0" w:rsidP="00524CC0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40711D95" w14:textId="4C0B205B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4E88A270" w14:textId="2EC60764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795AEE">
              <w:rPr>
                <w:rFonts w:ascii="標楷體" w:hAnsi="標楷體"/>
              </w:rPr>
              <w:t>ProdNo</w:t>
            </w:r>
          </w:p>
        </w:tc>
      </w:tr>
      <w:tr w:rsidR="00524CC0" w:rsidRPr="00CE3D0E" w14:paraId="059764B3" w14:textId="77777777" w:rsidTr="00524CC0">
        <w:tc>
          <w:tcPr>
            <w:tcW w:w="457" w:type="dxa"/>
            <w:vAlign w:val="center"/>
          </w:tcPr>
          <w:p w14:paraId="41EBF78D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12</w:t>
            </w:r>
          </w:p>
        </w:tc>
        <w:tc>
          <w:tcPr>
            <w:tcW w:w="2395" w:type="dxa"/>
            <w:vAlign w:val="center"/>
          </w:tcPr>
          <w:p w14:paraId="1484B6F7" w14:textId="38B201CA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426BD3EF" w14:textId="0CC574CC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DAE4620" w14:textId="41801D4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9</w:t>
            </w:r>
          </w:p>
        </w:tc>
        <w:tc>
          <w:tcPr>
            <w:tcW w:w="4249" w:type="dxa"/>
            <w:vAlign w:val="center"/>
          </w:tcPr>
          <w:p w14:paraId="69CCBAC1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1=企業戶</w:t>
            </w:r>
          </w:p>
          <w:p w14:paraId="6E256B22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2=個人戶</w:t>
            </w:r>
          </w:p>
          <w:p w14:paraId="5F777A30" w14:textId="2C8BDC35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p.CustKind</w:t>
            </w:r>
          </w:p>
        </w:tc>
      </w:tr>
      <w:tr w:rsidR="00524CC0" w:rsidRPr="00CE3D0E" w14:paraId="564E2378" w14:textId="77777777" w:rsidTr="00524CC0">
        <w:tc>
          <w:tcPr>
            <w:tcW w:w="457" w:type="dxa"/>
            <w:vAlign w:val="center"/>
          </w:tcPr>
          <w:p w14:paraId="1BFED1AA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13</w:t>
            </w:r>
          </w:p>
        </w:tc>
        <w:tc>
          <w:tcPr>
            <w:tcW w:w="2395" w:type="dxa"/>
            <w:vAlign w:val="center"/>
          </w:tcPr>
          <w:p w14:paraId="19BE27CC" w14:textId="64108703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資料時點是否符合減損客觀證據</w:t>
            </w:r>
          </w:p>
        </w:tc>
        <w:tc>
          <w:tcPr>
            <w:tcW w:w="828" w:type="dxa"/>
            <w:vAlign w:val="center"/>
          </w:tcPr>
          <w:p w14:paraId="2F098A10" w14:textId="6B391A59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1C025032" w14:textId="179E22A0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Y</w:t>
            </w:r>
            <w:r w:rsidRPr="004C1577">
              <w:rPr>
                <w:rFonts w:ascii="標楷體" w:hAnsi="標楷體"/>
              </w:rPr>
              <w:t>/N</w:t>
            </w:r>
          </w:p>
        </w:tc>
        <w:tc>
          <w:tcPr>
            <w:tcW w:w="4249" w:type="dxa"/>
            <w:vAlign w:val="center"/>
          </w:tcPr>
          <w:p w14:paraId="15416443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Y=符合減損客觀證據條件</w:t>
            </w:r>
          </w:p>
          <w:p w14:paraId="08B0174A" w14:textId="77777777" w:rsidR="00524CC0" w:rsidRPr="004C1577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N=未符合減損客觀證據條件</w:t>
            </w:r>
          </w:p>
          <w:p w14:paraId="1FCB537A" w14:textId="667A2728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p.DerFg</w:t>
            </w:r>
          </w:p>
        </w:tc>
      </w:tr>
      <w:tr w:rsidR="00524CC0" w:rsidRPr="00CE3D0E" w14:paraId="0D70EF90" w14:textId="77777777" w:rsidTr="00524CC0">
        <w:tc>
          <w:tcPr>
            <w:tcW w:w="457" w:type="dxa"/>
            <w:vAlign w:val="center"/>
          </w:tcPr>
          <w:p w14:paraId="0EB39C9F" w14:textId="77777777" w:rsidR="00524CC0" w:rsidRPr="00ED44AC" w:rsidRDefault="00524CC0" w:rsidP="00524CC0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14</w:t>
            </w:r>
          </w:p>
        </w:tc>
        <w:tc>
          <w:tcPr>
            <w:tcW w:w="2395" w:type="dxa"/>
            <w:vAlign w:val="center"/>
          </w:tcPr>
          <w:p w14:paraId="1B8C3410" w14:textId="7B8EBB7B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cs="Courier New"/>
              </w:rPr>
              <w:t>產品別</w:t>
            </w:r>
          </w:p>
        </w:tc>
        <w:tc>
          <w:tcPr>
            <w:tcW w:w="828" w:type="dxa"/>
            <w:vAlign w:val="center"/>
          </w:tcPr>
          <w:p w14:paraId="6CB61B68" w14:textId="07ABE39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21465D91" w14:textId="6847AAB1" w:rsidR="00524CC0" w:rsidRPr="00ED44AC" w:rsidRDefault="00524CC0" w:rsidP="00524CC0">
            <w:pPr>
              <w:rPr>
                <w:rFonts w:ascii="標楷體" w:hAnsi="標楷體"/>
              </w:rPr>
            </w:pPr>
          </w:p>
        </w:tc>
        <w:tc>
          <w:tcPr>
            <w:tcW w:w="4249" w:type="dxa"/>
            <w:vAlign w:val="center"/>
          </w:tcPr>
          <w:p w14:paraId="23805606" w14:textId="70E1FFAD" w:rsidR="00524CC0" w:rsidRPr="00ED44AC" w:rsidRDefault="00524CC0" w:rsidP="00524CC0">
            <w:pPr>
              <w:rPr>
                <w:rFonts w:ascii="標楷體" w:hAnsi="標楷體"/>
              </w:rPr>
            </w:pPr>
            <w:r w:rsidRPr="004C1577">
              <w:rPr>
                <w:rFonts w:ascii="標楷體" w:hAnsi="標楷體"/>
              </w:rPr>
              <w:t>Ias34</w:t>
            </w:r>
            <w:r w:rsidRPr="004C1577">
              <w:rPr>
                <w:rFonts w:ascii="標楷體" w:hAnsi="標楷體" w:hint="eastAsia"/>
              </w:rPr>
              <w:t>E</w:t>
            </w:r>
            <w:r w:rsidRPr="004C1577">
              <w:rPr>
                <w:rFonts w:ascii="標楷體" w:hAnsi="標楷體"/>
              </w:rPr>
              <w:t>p.</w:t>
            </w:r>
            <w:r w:rsidRPr="00795AEE">
              <w:rPr>
                <w:rFonts w:ascii="標楷體" w:hAnsi="標楷體"/>
              </w:rPr>
              <w:t>IfrsProdCode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5B4E93F7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SELECT DataYM</w:t>
            </w:r>
          </w:p>
          <w:p w14:paraId="708F629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CustNo</w:t>
            </w:r>
          </w:p>
          <w:p w14:paraId="47C712DA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3B2B0BB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7D6E23A1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0559CCC1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6110C5E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5B860FAE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41146658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46A71988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, Zip3</w:t>
            </w:r>
          </w:p>
          <w:p w14:paraId="138B4EE6" w14:textId="0F068852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ProdNo</w:t>
            </w:r>
          </w:p>
          <w:p w14:paraId="625E94E2" w14:textId="589D3C17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CustKind</w:t>
            </w:r>
          </w:p>
          <w:p w14:paraId="61829F4E" w14:textId="6320A078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DerFg</w:t>
            </w:r>
          </w:p>
          <w:p w14:paraId="6B26612E" w14:textId="3FD72CA6" w:rsidR="00053F96" w:rsidRPr="00053F96" w:rsidRDefault="000E6302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   </w:t>
            </w:r>
            <w:r w:rsidR="00053F96" w:rsidRPr="00053F96">
              <w:rPr>
                <w:rFonts w:ascii="標楷體" w:hAnsi="標楷體"/>
                <w:sz w:val="20"/>
                <w:szCs w:val="20"/>
              </w:rPr>
              <w:t>, IfrsProdCode</w:t>
            </w:r>
          </w:p>
          <w:p w14:paraId="3A6B067D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FROM  Ias34Ep</w:t>
            </w:r>
          </w:p>
          <w:p w14:paraId="36E4CF17" w14:textId="131441BD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WHERE DataYM</w:t>
            </w:r>
            <w:r w:rsidR="002566FE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053F96">
              <w:rPr>
                <w:rFonts w:ascii="標楷體" w:hAnsi="標楷體"/>
                <w:sz w:val="20"/>
                <w:szCs w:val="20"/>
              </w:rPr>
              <w:t xml:space="preserve"> =  dateMonth</w:t>
            </w:r>
          </w:p>
          <w:p w14:paraId="02E96B7E" w14:textId="77777777" w:rsidR="00053F96" w:rsidRPr="00053F96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>ORDER BY CustNo, FacmNo, BormNo</w:t>
            </w:r>
          </w:p>
          <w:p w14:paraId="04FDDCF1" w14:textId="4FCD74D9" w:rsidR="00F27CE6" w:rsidRPr="0044168E" w:rsidRDefault="00053F96" w:rsidP="00053F9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053F96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7A226862" w14:textId="7CAB3BFB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-- 程式功能：維護 </w:t>
            </w:r>
            <w:r w:rsidR="006D23F1">
              <w:rPr>
                <w:rFonts w:ascii="標楷體" w:hAnsi="標楷體" w:hint="eastAsia"/>
                <w:sz w:val="20"/>
                <w:szCs w:val="20"/>
              </w:rPr>
              <w:t>Ias34Ep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 xml:space="preserve"> 每月IAS34欄位</w:t>
            </w:r>
            <w:r w:rsidR="00701127">
              <w:rPr>
                <w:rFonts w:ascii="標楷體" w:hAnsi="標楷體" w:hint="eastAsia"/>
                <w:sz w:val="20"/>
                <w:szCs w:val="20"/>
              </w:rPr>
              <w:t>清單E</w:t>
            </w:r>
            <w:r w:rsidRPr="00F85FEB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150B7F4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751F5EA6" w14:textId="17177BF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執行方式：</w:t>
            </w:r>
            <w:r w:rsidR="003A75A8" w:rsidRPr="003A75A8">
              <w:rPr>
                <w:rFonts w:ascii="標楷體" w:hAnsi="標楷體"/>
                <w:sz w:val="20"/>
                <w:szCs w:val="20"/>
              </w:rPr>
              <w:t>EXEC "Usp_L7_Ias34Ep_Upd"(20201231,'System',0);</w:t>
            </w:r>
          </w:p>
          <w:p w14:paraId="4F7EF08D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/>
                <w:sz w:val="20"/>
                <w:szCs w:val="20"/>
              </w:rPr>
              <w:t>--</w:t>
            </w:r>
          </w:p>
          <w:p w14:paraId="53DF40F1" w14:textId="77777777" w:rsidR="00F85FEB" w:rsidRPr="00F85FEB" w:rsidRDefault="00F85FEB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4AB90EA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DROP TABLE "Work_EP" purge;</w:t>
            </w:r>
          </w:p>
          <w:p w14:paraId="54E33454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B5B53C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lastRenderedPageBreak/>
              <w:t xml:space="preserve">    CREATE GLOBAL TEMPORARY TABLE "Work_EP"</w:t>
            </w:r>
          </w:p>
          <w:p w14:paraId="69A8F9C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(   "CustNo"      decimal(7, 0)</w:t>
            </w:r>
          </w:p>
          <w:p w14:paraId="1282A833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"FacmNo"      decimal(3, 0)</w:t>
            </w:r>
          </w:p>
          <w:p w14:paraId="397B77C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"BormNo"      decimal(3, 0)</w:t>
            </w:r>
          </w:p>
          <w:p w14:paraId="50AE0F0A" w14:textId="5FFD8603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"AcCode"      varchar2(</w:t>
            </w:r>
            <w:r w:rsidR="003A75A8">
              <w:rPr>
                <w:rFonts w:ascii="標楷體" w:hAnsi="標楷體"/>
                <w:sz w:val="20"/>
                <w:szCs w:val="20"/>
              </w:rPr>
              <w:t>11</w:t>
            </w:r>
            <w:r w:rsidRPr="00512023">
              <w:rPr>
                <w:rFonts w:ascii="標楷體" w:hAnsi="標楷體"/>
                <w:sz w:val="20"/>
                <w:szCs w:val="20"/>
              </w:rPr>
              <w:t>)</w:t>
            </w:r>
          </w:p>
          <w:p w14:paraId="4083CA00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"Status"      decimal(1, 0)</w:t>
            </w:r>
          </w:p>
          <w:p w14:paraId="1AE933E6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"BadDebtDate" decimal(8, 0)</w:t>
            </w:r>
          </w:p>
          <w:p w14:paraId="7F78C67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  , "AcctCode"    varchar2(3)</w:t>
            </w:r>
          </w:p>
          <w:p w14:paraId="57636B45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1C172962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12023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3F9B5CFC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64AF4DB" w14:textId="77777777" w:rsidR="00512023" w:rsidRPr="00512023" w:rsidRDefault="00512023" w:rsidP="0051202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1260F4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>CREATE OR REPLACE PROCEDURE "Usp_L7_Ias34Ep_Upd"</w:t>
            </w:r>
          </w:p>
          <w:p w14:paraId="7C24080D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>(</w:t>
            </w:r>
          </w:p>
          <w:p w14:paraId="0D55D9F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3197299A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0F23C91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EmpNo          IN  VARCHAR2,   -- 經辦</w:t>
            </w:r>
          </w:p>
          <w:p w14:paraId="6AE76B5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NewAcFg        IN  INT         -- 0=使用舊會計科目(8碼) 1=使用新會計科目(11碼)</w:t>
            </w:r>
          </w:p>
          <w:p w14:paraId="4B0F15C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>)</w:t>
            </w:r>
          </w:p>
          <w:p w14:paraId="1CC3F75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>AS</w:t>
            </w:r>
          </w:p>
          <w:p w14:paraId="24F5BD3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0267FE2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A8E19F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68865BD0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057D37EC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2FD707CA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6752ACE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69C099B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1CD62CB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5F7D5E03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678C7F8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1404D06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OccursNum      NUMBER;</w:t>
            </w:r>
          </w:p>
          <w:p w14:paraId="17BBFD60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YearFirstDay   DECIMAL;     -- 本年度第一天</w:t>
            </w:r>
          </w:p>
          <w:p w14:paraId="21F40C5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2A893AF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6DA90B9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092FBB7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7368817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520F8A0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392E5CA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2A511B0" w14:textId="05CBA97A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3A75A8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1A46E6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2C2CE4C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51515AF8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391BAA2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755C17CC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6909E7B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3C0A516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lastRenderedPageBreak/>
              <w:t xml:space="preserve">    ELSE</w:t>
            </w:r>
          </w:p>
          <w:p w14:paraId="72E2EAE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0659DEF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40CB246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C40ADF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　本年度第一天</w:t>
            </w:r>
          </w:p>
          <w:p w14:paraId="685E535D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YearFirstDay := to_number(substr(to_char(YYYYMM),0,4) || '0101') ;</w:t>
            </w:r>
          </w:p>
          <w:p w14:paraId="05B0FBF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DBMS_OUTPUT.PUT_LINE('YearFirstDay = ' || YearFirstDay);</w:t>
            </w:r>
          </w:p>
          <w:p w14:paraId="71BE084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2500FFE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4823D57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INSERT INTO "Work_EP"</w:t>
            </w:r>
          </w:p>
          <w:p w14:paraId="43782A0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SELECT "AcReceivable"."CustNo"              AS  "CustNo"</w:t>
            </w:r>
          </w:p>
          <w:p w14:paraId="73F1B02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"AcReceivable"."FacmNo"              AS  "FacmNo"</w:t>
            </w:r>
          </w:p>
          <w:p w14:paraId="19FF9EF0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to_number("AcReceivable"."RvNo")     AS  "BormNo"</w:t>
            </w:r>
          </w:p>
          <w:p w14:paraId="7E811DD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RPAD(NVL(CD."AcNoCodeOld",' '),8,' ') -- 舊</w:t>
            </w:r>
          </w:p>
          <w:p w14:paraId="3A6304AB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       ELSE                  RPAD(NVL(CD."AcNoCode",' '),11,' ')   -- 新</w:t>
            </w:r>
          </w:p>
          <w:p w14:paraId="03B6F143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 "AcCode"    -- 會計科目</w:t>
            </w:r>
          </w:p>
          <w:p w14:paraId="1C52425A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, 1                                    AS  "Status"    -- 帳上客戶</w:t>
            </w:r>
          </w:p>
          <w:p w14:paraId="1AC83437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0                                    AS  "BadDebtDate"</w:t>
            </w:r>
          </w:p>
          <w:p w14:paraId="0D87DA5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"AcReceivable"."AcctCode"            AS  "AcctCode"</w:t>
            </w:r>
          </w:p>
          <w:p w14:paraId="2FCF92C5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FROM  "AcReceivable"</w:t>
            </w:r>
          </w:p>
          <w:p w14:paraId="493E69A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LEFT JOIN "CdAcCode" CD  ON CD."AcctCode" = "AcReceivable"."AcctCode"</w:t>
            </w:r>
          </w:p>
          <w:p w14:paraId="7A672C10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WHERE  "AcReceivable"."AcctCode" IN ('310', '320', '330', '340', '990')</w:t>
            </w:r>
          </w:p>
          <w:p w14:paraId="63125533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AND  "AcReceivable"."ClsFlag"  = 0     --未銷</w:t>
            </w:r>
          </w:p>
          <w:p w14:paraId="515B7B3D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3D93BAB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76EB30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--合併當年度轉呆帳</w:t>
            </w:r>
          </w:p>
          <w:p w14:paraId="1CD613DE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INSERT INTO "Work_EP"</w:t>
            </w:r>
          </w:p>
          <w:p w14:paraId="5BC4F1B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SELECT "LoanOverdue"."CustNo"                   AS  "CustNo"</w:t>
            </w:r>
          </w:p>
          <w:p w14:paraId="2D79803A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"LoanOverdue"."FacmNo"                   AS  "FacmNo"</w:t>
            </w:r>
          </w:p>
          <w:p w14:paraId="2938F1E3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"LoanOverdue"."BormNo"                   AS  "BormNo"</w:t>
            </w:r>
          </w:p>
          <w:p w14:paraId="08A4498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RPAD(NVL(CD."AcNoCodeOld",' '),8,' ') -- 舊</w:t>
            </w:r>
          </w:p>
          <w:p w14:paraId="21A4FB5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       ELSE                  RPAD(NVL(CD."AcNoCode",' '),11,' ')   -- 新</w:t>
            </w:r>
          </w:p>
          <w:p w14:paraId="514AD66D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AS  "AcCode"    -- 會計科目</w:t>
            </w:r>
          </w:p>
          <w:p w14:paraId="3F10F8AD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     , 2                                        AS  "Status"    -- 轉呆客戶</w:t>
            </w:r>
          </w:p>
          <w:p w14:paraId="0920DFF7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NVL(MAX("LoanOverdue"."BadDebtDate"),0)  AS  "BadDebtDate"</w:t>
            </w:r>
          </w:p>
          <w:p w14:paraId="4D3CB569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, NVL("LoanOverdue"."AcctCode", ' ')       AS  "AcctCode"</w:t>
            </w:r>
          </w:p>
          <w:p w14:paraId="2D085D34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FROM  "LoanOverdue"</w:t>
            </w:r>
          </w:p>
          <w:p w14:paraId="34EC687C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LEFT JOIN "CdAcCode" CD  ON CD."AcctCode" = "LoanOverdue"."AcctCode"</w:t>
            </w:r>
          </w:p>
          <w:p w14:paraId="6C7139A8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WHERE "LoanOverdue"."Status" IN (2, 3)</w:t>
            </w:r>
          </w:p>
          <w:p w14:paraId="4EBDCF5A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AND "LoanOverdue"."BadDebtDate" BETWEEN YearFirstDay AND TBSDYF</w:t>
            </w:r>
          </w:p>
          <w:p w14:paraId="62C88A22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GROUP BY "LoanOverdue"."CustNo", "LoanOverdue"."FacmNo",</w:t>
            </w:r>
          </w:p>
          <w:p w14:paraId="42681D68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       "LoanOverdue"."BormNo", CD."AcNoCode" , CD."AcNoCodeOld", "LoanOverdue"."AcctCode"</w:t>
            </w:r>
          </w:p>
          <w:p w14:paraId="2F3CFD91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51D874E6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809717F" w14:textId="77777777" w:rsidR="003A75A8" w:rsidRPr="003A75A8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33B1B0D" w14:textId="1D53FC17" w:rsidR="003C34B1" w:rsidRPr="003C34B1" w:rsidRDefault="003A75A8" w:rsidP="003A75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A75A8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4D89900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DBMS_OUTPUT.PUT_LINE('DELETE Ias34Ep');</w:t>
            </w:r>
          </w:p>
          <w:p w14:paraId="316708E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8CD4DC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DELETE FROM "Ias34Ep"</w:t>
            </w:r>
          </w:p>
          <w:p w14:paraId="572D862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0881B070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25A79B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3FCA18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5DCD5A22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DBMS_OUTPUT.PUT_LINE('INSERT Ias34Ep');</w:t>
            </w:r>
          </w:p>
          <w:p w14:paraId="2A07BCFE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5EA32A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4A68E2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INSERT INTO "Ias34Ep"</w:t>
            </w:r>
          </w:p>
          <w:p w14:paraId="04A86BAD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4C3788D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AS "DataYM"             -- 年月份</w:t>
            </w:r>
          </w:p>
          <w:p w14:paraId="0989746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W."CustNo"                           AS "CustNo"             -- 戶號</w:t>
            </w:r>
          </w:p>
          <w:p w14:paraId="79435427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 ' ')        AS "CustId"             -- 借款人ID / 統編</w:t>
            </w:r>
          </w:p>
          <w:p w14:paraId="270059F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W."FacmNo"                           AS "FacmNo"             -- 額度編號(核准號碼)</w:t>
            </w:r>
          </w:p>
          <w:p w14:paraId="53887E65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W."BormNo"                           AS "BormNo"             -- 撥款序號</w:t>
            </w:r>
          </w:p>
          <w:p w14:paraId="3665D9D6" w14:textId="77BDAA65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W."AcCode"                           AS "AcCode"             -- 會計科目</w:t>
            </w:r>
          </w:p>
          <w:p w14:paraId="7C62A4D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W."Status"                           AS "Status"             -- 狀態  --辨識是否為帳上客戶或為轉呆客戶 1=帳上客戶,2=轉呆客戶</w:t>
            </w:r>
          </w:p>
          <w:p w14:paraId="6F5B55A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 WHEN TRIM(NVL("CustMain"."IndustryCode", ' ')) = '' THEN ' '</w:t>
            </w:r>
          </w:p>
          <w:p w14:paraId="1DF1B752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   ELSE SUBSTR('000000' || TRIM("CustMain"."IndustryCode"), -6)</w:t>
            </w:r>
          </w:p>
          <w:p w14:paraId="5D127B8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"IndustryCode"       -- 授信行業別</w:t>
            </w:r>
          </w:p>
          <w:p w14:paraId="291B14B0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NVL("CdCl"."ClTypeJCIC", ' ')        AS "ClTypeJCIC"         -- 擔保品類別</w:t>
            </w:r>
          </w:p>
          <w:p w14:paraId="0EF56175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NVL("CdArea"."Zip3", ' ')            AS "Zip3"               -- 擔保品地區別(郵遞區號)</w:t>
            </w:r>
          </w:p>
          <w:p w14:paraId="76A87DD9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NVL("FacMain"."ProdNo", ' ')         AS "ProdNo"             -- 商品利率代碼</w:t>
            </w:r>
          </w:p>
          <w:p w14:paraId="38F0DE73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0B92BBE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WHEN "CustMain"."EntCode" = 0 THEN 2</w:t>
            </w:r>
          </w:p>
          <w:p w14:paraId="173FED8E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WHEN "CustMain"."EntCode" = 1 THEN 1</w:t>
            </w:r>
          </w:p>
          <w:p w14:paraId="0A89297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"CustMain"."EntCode" = 2 THEN 2    --&gt; 2:企金自然人</w:t>
            </w:r>
          </w:p>
          <w:p w14:paraId="4B09967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    ELSE 2</w:t>
            </w:r>
          </w:p>
          <w:p w14:paraId="0B1344F8" w14:textId="7777777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"CustKind"           -- 企業戶/個人戶  </w:t>
            </w:r>
          </w:p>
          <w:p w14:paraId="49DF6A2A" w14:textId="43582BF2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</w:t>
            </w:r>
            <w:r w:rsidRPr="003C34B1">
              <w:rPr>
                <w:rFonts w:ascii="標楷體" w:hAnsi="標楷體" w:hint="eastAsia"/>
                <w:sz w:val="20"/>
                <w:szCs w:val="20"/>
              </w:rPr>
              <w:t>-- 1=企業戶；2=個人戶</w:t>
            </w:r>
          </w:p>
          <w:p w14:paraId="1AF8B9E8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5300BB4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W."Status" = 2          THEN 'Y'   -- 轉呆案件註記為Y</w:t>
            </w:r>
          </w:p>
          <w:p w14:paraId="5E1E070F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WHEN W."AcctCode" IN ('990') THEN 'Y'   -- 轉催案件註記為Y</w:t>
            </w:r>
          </w:p>
          <w:p w14:paraId="4101A9FC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ELSE 'N'                                -- 其他案件，後面再判斷</w:t>
            </w:r>
          </w:p>
          <w:p w14:paraId="26DE5325" w14:textId="7777777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"DerFg"              -- 資料時點是否符合減損客觀證據</w:t>
            </w:r>
          </w:p>
          <w:p w14:paraId="77E2F2B9" w14:textId="76A283A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            -- </w:t>
            </w:r>
            <w:r w:rsidRPr="003C34B1">
              <w:rPr>
                <w:rFonts w:ascii="標楷體" w:hAnsi="標楷體" w:hint="eastAsia"/>
                <w:sz w:val="20"/>
                <w:szCs w:val="20"/>
              </w:rPr>
              <w:t>Y=符合減損客觀證據條件</w:t>
            </w:r>
          </w:p>
          <w:p w14:paraId="58869CAA" w14:textId="53A1A80F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-- N=未符合減損客觀證據條件</w:t>
            </w:r>
          </w:p>
          <w:p w14:paraId="3F351088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NVL("FacProd"."IfrsProdCode", ' ')   AS "IfrsProdCode"       -- 產品別</w:t>
            </w:r>
          </w:p>
          <w:p w14:paraId="71C80506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"CreateDate"         -- 建檔日期時間</w:t>
            </w:r>
          </w:p>
          <w:p w14:paraId="2175AC4B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"CreateEmpNo"        -- 建檔人員</w:t>
            </w:r>
          </w:p>
          <w:p w14:paraId="3A5F8F7D" w14:textId="77777777" w:rsidR="003C34B1" w:rsidRP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"LastUpdate"         -- 最後更新日期時間</w:t>
            </w:r>
          </w:p>
          <w:p w14:paraId="1A7D5199" w14:textId="26EBDBC7" w:rsidR="003C34B1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C34B1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"LastUpdateEmpNo"    -- 最後更新人員</w:t>
            </w:r>
          </w:p>
          <w:p w14:paraId="747652D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FROM "Work_EP" W</w:t>
            </w:r>
          </w:p>
          <w:p w14:paraId="7A5401F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"CustMain"    ON "CustMain"."CustNo"      = W."CustNo"</w:t>
            </w:r>
          </w:p>
          <w:p w14:paraId="03DCBCF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"FacMain"  ON "FacMain"."CustNo"       = W."CustNo"</w:t>
            </w:r>
          </w:p>
          <w:p w14:paraId="464963C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   AND "FacMain"."FacmNo"       = W."FacmNo"</w:t>
            </w:r>
          </w:p>
          <w:p w14:paraId="0884ED2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"FacProd"  ON "FacProd"."ProdNo"       = "FacMain"."ProdNo"</w:t>
            </w:r>
          </w:p>
          <w:p w14:paraId="6E89FB2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( SELECT "ClFac"."ClCode1"   AS  "ClCode1"</w:t>
            </w:r>
          </w:p>
          <w:p w14:paraId="3E75042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"ClFac"."ClCode2"   AS  "ClCode2"</w:t>
            </w:r>
          </w:p>
          <w:p w14:paraId="2A2CFEB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"ClFac"."ClNo"      AS  "ClNo"</w:t>
            </w:r>
          </w:p>
          <w:p w14:paraId="1B35B02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"ClFac"."ApproveNo" AS  "ApproveNo"</w:t>
            </w:r>
          </w:p>
          <w:p w14:paraId="75B41FB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"ClFac"."CustNo"    AS  "CustNo"</w:t>
            </w:r>
          </w:p>
          <w:p w14:paraId="1A325F6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, "ClFac"."FacmNo"    AS  "FacmNo"</w:t>
            </w:r>
          </w:p>
          <w:p w14:paraId="19824EF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FROM "ClFac"</w:t>
            </w:r>
          </w:p>
          <w:p w14:paraId="371CA9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WHERE "ClFac"."MainFlag" IS NULL</w:t>
            </w:r>
          </w:p>
          <w:p w14:paraId="61AE0D8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OR "ClFac"."MainFlag"  = 'Y'</w:t>
            </w:r>
          </w:p>
          <w:p w14:paraId="6D48F5D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) CFl   ON CFl."ApproveNo"  = "FacMain"."ApplNo"</w:t>
            </w:r>
          </w:p>
          <w:p w14:paraId="230CFD9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AND CFl."CustNo"     = W."CustNo"</w:t>
            </w:r>
          </w:p>
          <w:p w14:paraId="446A8A9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AND CFl."FacmNo"     = W."FacmNo"</w:t>
            </w:r>
          </w:p>
          <w:p w14:paraId="4654784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"ClMain"  ON "ClMain"."ClCode1"   = CFl."ClCode1"</w:t>
            </w:r>
          </w:p>
          <w:p w14:paraId="31984F4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AND "ClMain"."ClCode2"   = CFl."ClCode2"</w:t>
            </w:r>
          </w:p>
          <w:p w14:paraId="3B265C2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AND "ClMain"."ClNo"      = CFl."ClNo"</w:t>
            </w:r>
          </w:p>
          <w:p w14:paraId="49AA9D6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"CdCl" ON "CdCl"."ClCode1"     = CFl."ClCode1"</w:t>
            </w:r>
          </w:p>
          <w:p w14:paraId="3164A88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AND "CdCl"."ClCode2"     = CFl."ClCode2"</w:t>
            </w:r>
          </w:p>
          <w:p w14:paraId="7DA2C491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LEFT JOIN "CdArea"   ON "CdArea"."CityCode"   = "ClMain"."CityCode"</w:t>
            </w:r>
          </w:p>
          <w:p w14:paraId="685BFA5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AND "CdArea"."AreaCode"   = "ClMain"."AreaCode"</w:t>
            </w:r>
          </w:p>
          <w:p w14:paraId="2B9FCBA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2C5381C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AA79D0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2B3F92D9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DBMS_OUTPUT.PUT_LINE('INSERT Ias34Ep END');</w:t>
            </w:r>
          </w:p>
          <w:p w14:paraId="40F153F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DBMS_OUTPUT.PUT_LINE('INSERT Ias34Ep INS_CNT=' || INS_CNT);</w:t>
            </w:r>
          </w:p>
          <w:p w14:paraId="053003D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108E1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C282EF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>-- 更新 DerFg 資料時點是否符合減損客觀證據   (ref: LNSP65A-LN6511, Ias34Ap)</w:t>
            </w:r>
          </w:p>
          <w:p w14:paraId="2C9FC54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DBMS_OUTPUT.PUT_LINE('UPDATE DerFg 資料時點是否符合減損客觀證據');</w:t>
            </w:r>
          </w:p>
          <w:p w14:paraId="08600A2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6771B64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06AD2A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MERGE INTO "Ias34Ep" M</w:t>
            </w:r>
          </w:p>
          <w:p w14:paraId="6D1F4899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USING ( SELECT W."CustNo"</w:t>
            </w:r>
          </w:p>
          <w:p w14:paraId="6430F4D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W."FacmNo"</w:t>
            </w:r>
          </w:p>
          <w:p w14:paraId="452CCAA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W."BormNo"</w:t>
            </w:r>
          </w:p>
          <w:p w14:paraId="6267ECA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NVL(F."ProdNo", ' ')      AS "ProdNo"</w:t>
            </w:r>
          </w:p>
          <w:p w14:paraId="47EF413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NVL(L."OvduDays", 0)      AS "OvduDays"</w:t>
            </w:r>
          </w:p>
          <w:p w14:paraId="40A51CA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             , NVL(F."AgreementFg", 'N') AS "AgreementFg"  -- 是否為協議商品 Y:是 N:否</w:t>
            </w:r>
          </w:p>
          <w:p w14:paraId="194894A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, CASE WHEN LOS."CustNo" IS NULL THEN 'N'</w:t>
            </w:r>
          </w:p>
          <w:p w14:paraId="107A77D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ELSE 'Y'</w:t>
            </w:r>
          </w:p>
          <w:p w14:paraId="455387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               END                       AS "LossFg"       -- 是否符合特殊客觀減損狀況檔 Y:是 N:否</w:t>
            </w:r>
          </w:p>
          <w:p w14:paraId="3090C5B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FROM "Work_EP" W</w:t>
            </w:r>
          </w:p>
          <w:p w14:paraId="3CFDC47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LEFT JOIN "Ifrs9LoanData" L  ON L."DataYM"   =  YYYYMM</w:t>
            </w:r>
          </w:p>
          <w:p w14:paraId="6E65D70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L."CustNo"   =  W."CustNo"</w:t>
            </w:r>
          </w:p>
          <w:p w14:paraId="53F7E9C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L."FacmNo"   =  W."FacmNo"</w:t>
            </w:r>
          </w:p>
          <w:p w14:paraId="68D18D2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L."BormNo"   =  W."BormNo"</w:t>
            </w:r>
          </w:p>
          <w:p w14:paraId="4A21F58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LEFT JOIN "Ifrs9FacData" F   ON F."DataYM"   =  YYYYMM</w:t>
            </w:r>
          </w:p>
          <w:p w14:paraId="13D5116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F."CustNo"   =  W."CustNo"</w:t>
            </w:r>
          </w:p>
          <w:p w14:paraId="7008D888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F."FacmNo"   =  W."FacmNo"</w:t>
            </w:r>
          </w:p>
          <w:p w14:paraId="1E67C3E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LEFT JOIN "Ias39Loss" LOS    ON LOS."CustNo"  =  W."CustNo"</w:t>
            </w:r>
          </w:p>
          <w:p w14:paraId="0DD26CE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LOS."FacmNo"  =  W."FacmNo"</w:t>
            </w:r>
          </w:p>
          <w:p w14:paraId="5CA97FE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TRUNC(NVL(LOS."StartDate",0) / 100) &lt;= YYYYMM</w:t>
            </w:r>
          </w:p>
          <w:p w14:paraId="6D9DEAB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           AND TRUNC(NVL(LOS."EndDate",99991231) / 100) &gt;= YYYYMM</w:t>
            </w:r>
          </w:p>
          <w:p w14:paraId="5E431240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) B</w:t>
            </w:r>
          </w:p>
          <w:p w14:paraId="4E20071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ON (    M."DataYM"    =  YYYYMM</w:t>
            </w:r>
          </w:p>
          <w:p w14:paraId="3DBC5E5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M."CustNo"    =  B."CustNo"</w:t>
            </w:r>
          </w:p>
          <w:p w14:paraId="7E7BDB6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M."FacmNo"    =  B."FacmNo"</w:t>
            </w:r>
          </w:p>
          <w:p w14:paraId="709E3B7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AND M."BormNo"    =  B."BormNo"</w:t>
            </w:r>
          </w:p>
          <w:p w14:paraId="015D288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)</w:t>
            </w:r>
          </w:p>
          <w:p w14:paraId="6DE81E6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WHEN MATCHED THEN UPDATE</w:t>
            </w:r>
          </w:p>
          <w:p w14:paraId="7CE3361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  SET M."DerFg"   =   CASE WHEN M."DerFg"       =  'Y'   THEN 'Y'  -- 已註記為Y者,維持不變</w:t>
            </w:r>
          </w:p>
          <w:p w14:paraId="339E686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B."AgreementFg" =  'Y'   THEN 'Y'</w:t>
            </w:r>
          </w:p>
          <w:p w14:paraId="5F18B1E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B."OvduDays"    &gt;= 90    THEN 'Y'</w:t>
            </w:r>
          </w:p>
          <w:p w14:paraId="516DCD5F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WHEN B."LossFg"      =  'Y'   THEN 'Y'</w:t>
            </w:r>
          </w:p>
          <w:p w14:paraId="7C6CA94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     ELSE 'N'</w:t>
            </w:r>
          </w:p>
          <w:p w14:paraId="6FA6D49E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        END</w:t>
            </w:r>
          </w:p>
          <w:p w14:paraId="6E37AAB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89CBE9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04882C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58CE7AB7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DBMS_OUTPUT.PUT_LINE('UPDATE DerFg 資料時點是否符合減損客觀證據 END');</w:t>
            </w:r>
          </w:p>
          <w:p w14:paraId="04469793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33194C2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0248C5A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5529232C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6373DF4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305093DB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E4506B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91F38E6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1DD6C605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5B270D" w14:textId="537767F6" w:rsid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25DB5E1D" w14:textId="77777777" w:rsidR="005855A1" w:rsidRP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57C539DF" w14:textId="6BB64664" w:rsidR="005855A1" w:rsidRDefault="005855A1" w:rsidP="005855A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5855A1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01B183B" w:rsidR="003C34B1" w:rsidRPr="00F27CE6" w:rsidRDefault="003C34B1" w:rsidP="003C34B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B9A2" w14:textId="77777777" w:rsidR="00FB752A" w:rsidRDefault="00FB752A" w:rsidP="009A7407">
      <w:r>
        <w:separator/>
      </w:r>
    </w:p>
  </w:endnote>
  <w:endnote w:type="continuationSeparator" w:id="0">
    <w:p w14:paraId="7773E4F1" w14:textId="77777777" w:rsidR="00FB752A" w:rsidRDefault="00FB752A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4F4B8F" w:rsidRPr="00523B6D" w14:paraId="347A9A45" w14:textId="77777777" w:rsidTr="00BB4E39">
      <w:trPr>
        <w:cantSplit/>
        <w:trHeight w:val="80"/>
      </w:trPr>
      <w:tc>
        <w:tcPr>
          <w:tcW w:w="3988" w:type="dxa"/>
        </w:tcPr>
        <w:p w14:paraId="3D7306CE" w14:textId="0FB41298" w:rsidR="004F4B8F" w:rsidRPr="00523B6D" w:rsidRDefault="004F4B8F" w:rsidP="004F4B8F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檔名：LNM34</w:t>
          </w:r>
          <w:r>
            <w:rPr>
              <w:rFonts w:ascii="標楷體" w:hAnsi="標楷體"/>
            </w:rPr>
            <w:t>E</w:t>
          </w:r>
          <w:r w:rsidRPr="00523B6D">
            <w:rPr>
              <w:rFonts w:ascii="標楷體" w:hAnsi="標楷體" w:hint="eastAsia"/>
            </w:rPr>
            <w:t>P-34號公報欄位清單</w:t>
          </w:r>
          <w:r>
            <w:rPr>
              <w:rFonts w:ascii="標楷體" w:hAnsi="標楷體" w:hint="eastAsia"/>
            </w:rPr>
            <w:t>５</w:t>
          </w:r>
        </w:p>
      </w:tc>
      <w:tc>
        <w:tcPr>
          <w:tcW w:w="1080" w:type="dxa"/>
        </w:tcPr>
        <w:p w14:paraId="00D8F2E4" w14:textId="77777777" w:rsidR="004F4B8F" w:rsidRPr="00523B6D" w:rsidRDefault="004F4B8F" w:rsidP="004F4B8F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版次：</w:t>
          </w:r>
          <w:r w:rsidRPr="00523B6D">
            <w:rPr>
              <w:rFonts w:ascii="標楷體" w:hAnsi="標楷體"/>
            </w:rPr>
            <w:t>V1.2</w:t>
          </w:r>
        </w:p>
      </w:tc>
      <w:tc>
        <w:tcPr>
          <w:tcW w:w="2040" w:type="dxa"/>
        </w:tcPr>
        <w:p w14:paraId="1DEAD771" w14:textId="77777777" w:rsidR="004F4B8F" w:rsidRPr="00523B6D" w:rsidRDefault="004F4B8F" w:rsidP="004F4B8F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修訂日期：2</w:t>
          </w:r>
          <w:r w:rsidRPr="00523B6D">
            <w:rPr>
              <w:rFonts w:ascii="標楷體" w:hAnsi="標楷體"/>
            </w:rPr>
            <w:t>021/06/</w:t>
          </w:r>
          <w:r>
            <w:rPr>
              <w:rFonts w:ascii="標楷體" w:hAnsi="標楷體" w:hint="eastAsia"/>
            </w:rPr>
            <w:t>25</w:t>
          </w:r>
        </w:p>
      </w:tc>
      <w:tc>
        <w:tcPr>
          <w:tcW w:w="1560" w:type="dxa"/>
        </w:tcPr>
        <w:p w14:paraId="5557CFE2" w14:textId="77777777" w:rsidR="004F4B8F" w:rsidRPr="00523B6D" w:rsidRDefault="004F4B8F" w:rsidP="004F4B8F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24CF0189" w14:textId="77777777" w:rsidR="004F4B8F" w:rsidRPr="00523B6D" w:rsidRDefault="004F4B8F" w:rsidP="004F4B8F">
          <w:pPr>
            <w:pStyle w:val="a7"/>
            <w:rPr>
              <w:rFonts w:ascii="標楷體" w:hAnsi="標楷體"/>
            </w:rPr>
          </w:pPr>
          <w:r w:rsidRPr="00523B6D">
            <w:rPr>
              <w:rFonts w:ascii="標楷體" w:hAnsi="標楷體" w:hint="eastAsia"/>
            </w:rPr>
            <w:t>頁次/頁數：</w:t>
          </w:r>
          <w:r w:rsidRPr="00523B6D">
            <w:rPr>
              <w:rStyle w:val="aa"/>
              <w:rFonts w:ascii="標楷體" w:hAnsi="標楷體"/>
            </w:rPr>
            <w:fldChar w:fldCharType="begin"/>
          </w:r>
          <w:r w:rsidRPr="00523B6D">
            <w:rPr>
              <w:rStyle w:val="aa"/>
              <w:rFonts w:ascii="標楷體" w:hAnsi="標楷體"/>
            </w:rPr>
            <w:instrText xml:space="preserve"> PAGE </w:instrText>
          </w:r>
          <w:r w:rsidRPr="00523B6D">
            <w:rPr>
              <w:rStyle w:val="aa"/>
              <w:rFonts w:ascii="標楷體" w:hAnsi="標楷體"/>
            </w:rPr>
            <w:fldChar w:fldCharType="separate"/>
          </w:r>
          <w:r>
            <w:rPr>
              <w:rStyle w:val="aa"/>
              <w:rFonts w:ascii="標楷體" w:hAnsi="標楷體"/>
            </w:rPr>
            <w:t>1</w:t>
          </w:r>
          <w:r w:rsidRPr="00523B6D">
            <w:rPr>
              <w:rStyle w:val="aa"/>
              <w:rFonts w:ascii="標楷體" w:hAnsi="標楷體"/>
            </w:rPr>
            <w:fldChar w:fldCharType="end"/>
          </w:r>
          <w:r w:rsidRPr="00523B6D">
            <w:rPr>
              <w:rStyle w:val="aa"/>
              <w:rFonts w:ascii="標楷體" w:hAnsi="標楷體" w:hint="eastAsia"/>
            </w:rPr>
            <w:t>/</w:t>
          </w:r>
          <w:r w:rsidRPr="00523B6D">
            <w:rPr>
              <w:rStyle w:val="aa"/>
              <w:rFonts w:ascii="標楷體" w:hAnsi="標楷體"/>
            </w:rPr>
            <w:fldChar w:fldCharType="begin"/>
          </w:r>
          <w:r w:rsidRPr="00523B6D">
            <w:rPr>
              <w:rStyle w:val="aa"/>
              <w:rFonts w:ascii="標楷體" w:hAnsi="標楷體"/>
            </w:rPr>
            <w:instrText xml:space="preserve"> NUMPAGES </w:instrText>
          </w:r>
          <w:r w:rsidRPr="00523B6D">
            <w:rPr>
              <w:rStyle w:val="aa"/>
              <w:rFonts w:ascii="標楷體" w:hAnsi="標楷體"/>
            </w:rPr>
            <w:fldChar w:fldCharType="separate"/>
          </w:r>
          <w:r>
            <w:rPr>
              <w:rStyle w:val="aa"/>
              <w:rFonts w:ascii="標楷體" w:hAnsi="標楷體"/>
            </w:rPr>
            <w:t>9</w:t>
          </w:r>
          <w:r w:rsidRPr="00523B6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95AB" w14:textId="77777777" w:rsidR="00FB752A" w:rsidRDefault="00FB752A" w:rsidP="009A7407">
      <w:r>
        <w:separator/>
      </w:r>
    </w:p>
  </w:footnote>
  <w:footnote w:type="continuationSeparator" w:id="0">
    <w:p w14:paraId="20B1C541" w14:textId="77777777" w:rsidR="00FB752A" w:rsidRDefault="00FB752A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4E1E"/>
    <w:rsid w:val="0003501F"/>
    <w:rsid w:val="000359E7"/>
    <w:rsid w:val="00036257"/>
    <w:rsid w:val="000400F6"/>
    <w:rsid w:val="00044254"/>
    <w:rsid w:val="00047025"/>
    <w:rsid w:val="000508FD"/>
    <w:rsid w:val="00053F96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3BB9"/>
    <w:rsid w:val="000D4391"/>
    <w:rsid w:val="000D79A6"/>
    <w:rsid w:val="000E0C8F"/>
    <w:rsid w:val="000E1133"/>
    <w:rsid w:val="000E5B5A"/>
    <w:rsid w:val="000E6302"/>
    <w:rsid w:val="000F11B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20C5"/>
    <w:rsid w:val="001A7A6D"/>
    <w:rsid w:val="001A7C86"/>
    <w:rsid w:val="001B7701"/>
    <w:rsid w:val="001C6F8A"/>
    <w:rsid w:val="001D467C"/>
    <w:rsid w:val="001D4E25"/>
    <w:rsid w:val="001D5F15"/>
    <w:rsid w:val="001D6002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566FE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49C3"/>
    <w:rsid w:val="002D7821"/>
    <w:rsid w:val="002E234F"/>
    <w:rsid w:val="002E3DE3"/>
    <w:rsid w:val="002E5440"/>
    <w:rsid w:val="002E797A"/>
    <w:rsid w:val="002F0DDC"/>
    <w:rsid w:val="002F46AA"/>
    <w:rsid w:val="003006DD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4462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A75A8"/>
    <w:rsid w:val="003B037D"/>
    <w:rsid w:val="003B3260"/>
    <w:rsid w:val="003C34B1"/>
    <w:rsid w:val="003C4600"/>
    <w:rsid w:val="003C532A"/>
    <w:rsid w:val="003D4CF6"/>
    <w:rsid w:val="003D55FE"/>
    <w:rsid w:val="003D5E11"/>
    <w:rsid w:val="003D7651"/>
    <w:rsid w:val="003E215A"/>
    <w:rsid w:val="003E27D0"/>
    <w:rsid w:val="003E3F45"/>
    <w:rsid w:val="003E58A2"/>
    <w:rsid w:val="003E5B1A"/>
    <w:rsid w:val="003F456A"/>
    <w:rsid w:val="003F76FE"/>
    <w:rsid w:val="00404808"/>
    <w:rsid w:val="004067E8"/>
    <w:rsid w:val="004175A3"/>
    <w:rsid w:val="0041766E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4B8F"/>
    <w:rsid w:val="004F7F32"/>
    <w:rsid w:val="005035F6"/>
    <w:rsid w:val="005037F2"/>
    <w:rsid w:val="005045E5"/>
    <w:rsid w:val="00512023"/>
    <w:rsid w:val="005125A4"/>
    <w:rsid w:val="00512AE4"/>
    <w:rsid w:val="00517C13"/>
    <w:rsid w:val="00521409"/>
    <w:rsid w:val="0052269E"/>
    <w:rsid w:val="005233F6"/>
    <w:rsid w:val="0052344A"/>
    <w:rsid w:val="00524CC0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55A1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458E2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3920"/>
    <w:rsid w:val="0068767E"/>
    <w:rsid w:val="00691C36"/>
    <w:rsid w:val="006A0241"/>
    <w:rsid w:val="006A2BE5"/>
    <w:rsid w:val="006A37D8"/>
    <w:rsid w:val="006A51BC"/>
    <w:rsid w:val="006B08E7"/>
    <w:rsid w:val="006C395D"/>
    <w:rsid w:val="006C55AA"/>
    <w:rsid w:val="006D07B0"/>
    <w:rsid w:val="006D21E5"/>
    <w:rsid w:val="006D23F1"/>
    <w:rsid w:val="006D7FED"/>
    <w:rsid w:val="006E1949"/>
    <w:rsid w:val="006E33F4"/>
    <w:rsid w:val="006E4313"/>
    <w:rsid w:val="006F2623"/>
    <w:rsid w:val="006F7D16"/>
    <w:rsid w:val="006F7F0E"/>
    <w:rsid w:val="00701127"/>
    <w:rsid w:val="00703D65"/>
    <w:rsid w:val="007045D6"/>
    <w:rsid w:val="00713B81"/>
    <w:rsid w:val="00721E08"/>
    <w:rsid w:val="00730292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03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22C9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98"/>
    <w:rsid w:val="00C4491C"/>
    <w:rsid w:val="00C44CCA"/>
    <w:rsid w:val="00C44DDE"/>
    <w:rsid w:val="00C44E4A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47EB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3D81"/>
    <w:rsid w:val="00CF6F78"/>
    <w:rsid w:val="00D013C7"/>
    <w:rsid w:val="00D01932"/>
    <w:rsid w:val="00D0297C"/>
    <w:rsid w:val="00D11E90"/>
    <w:rsid w:val="00D151C0"/>
    <w:rsid w:val="00D171D6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07B9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6AFB"/>
    <w:rsid w:val="00E11383"/>
    <w:rsid w:val="00E12639"/>
    <w:rsid w:val="00E148CA"/>
    <w:rsid w:val="00E17E9E"/>
    <w:rsid w:val="00E22CB8"/>
    <w:rsid w:val="00E30FCB"/>
    <w:rsid w:val="00E3375F"/>
    <w:rsid w:val="00E34184"/>
    <w:rsid w:val="00E37090"/>
    <w:rsid w:val="00E4001B"/>
    <w:rsid w:val="00E41A06"/>
    <w:rsid w:val="00E45234"/>
    <w:rsid w:val="00E46E64"/>
    <w:rsid w:val="00E4739F"/>
    <w:rsid w:val="00E474D4"/>
    <w:rsid w:val="00E50DD5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B752A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10734</TotalTime>
  <Pages>8</Pages>
  <Words>1832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330</cp:revision>
  <dcterms:created xsi:type="dcterms:W3CDTF">2015-11-06T01:06:00Z</dcterms:created>
  <dcterms:modified xsi:type="dcterms:W3CDTF">2021-06-23T02:20:00Z</dcterms:modified>
</cp:coreProperties>
</file>