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14FFFE8E" w14:textId="77777777" w:rsidR="00D312E0" w:rsidRPr="006676CA" w:rsidRDefault="00D312E0" w:rsidP="00D312E0">
      <w:pPr>
        <w:pStyle w:val="ad"/>
        <w:rPr>
          <w:rFonts w:ascii="標楷體" w:hAnsi="標楷體"/>
        </w:rPr>
      </w:pPr>
      <w:r w:rsidRPr="006676CA">
        <w:rPr>
          <w:rFonts w:ascii="標楷體" w:hAnsi="標楷體" w:hint="eastAsia"/>
        </w:rPr>
        <w:t>共同作業</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2A441C80"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w:t>
            </w:r>
            <w:r w:rsidR="00D312E0">
              <w:rPr>
                <w:rFonts w:ascii="標楷體" w:hAnsi="標楷體"/>
              </w:rPr>
              <w:t>4</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0627BE25"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D312E0">
              <w:rPr>
                <w:rFonts w:ascii="標楷體" w:hAnsi="標楷體"/>
              </w:rPr>
              <w:t>7</w:t>
            </w:r>
            <w:r w:rsidRPr="000F369F">
              <w:rPr>
                <w:rFonts w:ascii="標楷體" w:hAnsi="標楷體" w:hint="eastAsia"/>
              </w:rPr>
              <w:t>/</w:t>
            </w:r>
            <w:r w:rsidR="00D312E0">
              <w:rPr>
                <w:rFonts w:ascii="標楷體" w:hAnsi="標楷體"/>
              </w:rPr>
              <w:t>2</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proofErr w:type="gramStart"/>
            <w:r w:rsidRPr="000F369F">
              <w:rPr>
                <w:rFonts w:ascii="標楷體" w:hAnsi="標楷體" w:hint="eastAsia"/>
              </w:rPr>
              <w:t>註</w:t>
            </w:r>
            <w:proofErr w:type="gramEnd"/>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723F2B" w14:paraId="0AEE2567" w14:textId="77777777" w:rsidTr="00952CCB">
        <w:tc>
          <w:tcPr>
            <w:tcW w:w="1108" w:type="dxa"/>
            <w:vAlign w:val="center"/>
          </w:tcPr>
          <w:p w14:paraId="1F040654" w14:textId="59F2BA59" w:rsidR="00723F2B" w:rsidRPr="00D312E0" w:rsidRDefault="00D312E0" w:rsidP="0055023D">
            <w:pPr>
              <w:pStyle w:val="11"/>
              <w:rPr>
                <w:rFonts w:ascii="標楷體" w:hAnsi="標楷體"/>
              </w:rPr>
            </w:pPr>
            <w:r w:rsidRPr="00D312E0">
              <w:rPr>
                <w:rFonts w:ascii="標楷體" w:hAnsi="標楷體" w:hint="eastAsia"/>
              </w:rPr>
              <w:t>V</w:t>
            </w:r>
            <w:r w:rsidRPr="00D312E0">
              <w:rPr>
                <w:rFonts w:ascii="標楷體" w:hAnsi="標楷體"/>
              </w:rPr>
              <w:t>1.4</w:t>
            </w:r>
          </w:p>
        </w:tc>
        <w:tc>
          <w:tcPr>
            <w:tcW w:w="1614" w:type="dxa"/>
            <w:vAlign w:val="center"/>
          </w:tcPr>
          <w:p w14:paraId="787379C9" w14:textId="37EEBEBD" w:rsidR="00723F2B" w:rsidRPr="00D312E0" w:rsidRDefault="00D312E0" w:rsidP="0055023D">
            <w:pPr>
              <w:pStyle w:val="11"/>
              <w:rPr>
                <w:rFonts w:ascii="標楷體" w:hAnsi="標楷體"/>
              </w:rPr>
            </w:pPr>
            <w:r w:rsidRPr="00D312E0">
              <w:rPr>
                <w:rFonts w:ascii="標楷體" w:hAnsi="標楷體" w:hint="eastAsia"/>
              </w:rPr>
              <w:t>2</w:t>
            </w:r>
            <w:r w:rsidRPr="00D312E0">
              <w:rPr>
                <w:rFonts w:ascii="標楷體" w:hAnsi="標楷體"/>
              </w:rPr>
              <w:t>021/7/2</w:t>
            </w:r>
          </w:p>
        </w:tc>
        <w:tc>
          <w:tcPr>
            <w:tcW w:w="3786" w:type="dxa"/>
            <w:vAlign w:val="center"/>
          </w:tcPr>
          <w:p w14:paraId="1D588B10" w14:textId="77777777" w:rsidR="00723F2B" w:rsidRPr="00D312E0" w:rsidRDefault="00D312E0" w:rsidP="0055023D">
            <w:pPr>
              <w:pStyle w:val="11"/>
              <w:rPr>
                <w:rFonts w:ascii="標楷體" w:hAnsi="標楷體"/>
              </w:rPr>
            </w:pPr>
            <w:r w:rsidRPr="00D312E0">
              <w:rPr>
                <w:rFonts w:ascii="標楷體" w:hAnsi="標楷體" w:hint="eastAsia"/>
              </w:rPr>
              <w:t>交付URS</w:t>
            </w:r>
          </w:p>
          <w:p w14:paraId="011419D8" w14:textId="2EE8B101" w:rsidR="00D312E0" w:rsidRPr="00D312E0" w:rsidRDefault="00D312E0" w:rsidP="0055023D">
            <w:pPr>
              <w:pStyle w:val="11"/>
              <w:rPr>
                <w:rFonts w:ascii="標楷體" w:hAnsi="標楷體"/>
              </w:rPr>
            </w:pPr>
            <w:r w:rsidRPr="00D312E0">
              <w:rPr>
                <w:rFonts w:ascii="標楷體" w:hAnsi="標楷體" w:hint="eastAsia"/>
              </w:rPr>
              <w:t>L6981</w:t>
            </w:r>
          </w:p>
        </w:tc>
        <w:tc>
          <w:tcPr>
            <w:tcW w:w="1140" w:type="dxa"/>
            <w:vAlign w:val="center"/>
          </w:tcPr>
          <w:p w14:paraId="7B3036D3" w14:textId="11F22F61" w:rsidR="00723F2B" w:rsidRPr="00D312E0" w:rsidRDefault="00D312E0" w:rsidP="0055023D">
            <w:pPr>
              <w:pStyle w:val="11"/>
              <w:rPr>
                <w:rFonts w:ascii="標楷體" w:hAnsi="標楷體"/>
              </w:rPr>
            </w:pPr>
            <w:r w:rsidRPr="00D312E0">
              <w:rPr>
                <w:rFonts w:ascii="標楷體" w:hAnsi="標楷體" w:hint="eastAsia"/>
              </w:rPr>
              <w:t>余家興</w:t>
            </w:r>
          </w:p>
        </w:tc>
        <w:tc>
          <w:tcPr>
            <w:tcW w:w="1140" w:type="dxa"/>
          </w:tcPr>
          <w:p w14:paraId="03B4482D" w14:textId="77777777" w:rsidR="00723F2B" w:rsidRPr="00F43B86" w:rsidRDefault="00723F2B" w:rsidP="0055023D">
            <w:pPr>
              <w:pStyle w:val="11"/>
            </w:pPr>
          </w:p>
        </w:tc>
        <w:tc>
          <w:tcPr>
            <w:tcW w:w="1440" w:type="dxa"/>
          </w:tcPr>
          <w:p w14:paraId="3641873E" w14:textId="77777777" w:rsidR="00723F2B" w:rsidRPr="00F43B86" w:rsidRDefault="00723F2B" w:rsidP="0055023D">
            <w:pPr>
              <w:pStyle w:val="11"/>
            </w:pPr>
          </w:p>
        </w:tc>
      </w:tr>
      <w:tr w:rsidR="00723F2B" w14:paraId="5472EC43" w14:textId="77777777" w:rsidTr="00952CCB">
        <w:tc>
          <w:tcPr>
            <w:tcW w:w="1108" w:type="dxa"/>
            <w:vAlign w:val="center"/>
          </w:tcPr>
          <w:p w14:paraId="6D1D85A8" w14:textId="77777777" w:rsidR="00723F2B" w:rsidRPr="004733DD" w:rsidRDefault="00723F2B" w:rsidP="0055023D">
            <w:pPr>
              <w:pStyle w:val="11"/>
            </w:pPr>
          </w:p>
        </w:tc>
        <w:tc>
          <w:tcPr>
            <w:tcW w:w="1614" w:type="dxa"/>
            <w:vAlign w:val="center"/>
          </w:tcPr>
          <w:p w14:paraId="209D6270" w14:textId="77777777" w:rsidR="00723F2B" w:rsidRPr="004733DD" w:rsidRDefault="00723F2B" w:rsidP="0055023D">
            <w:pPr>
              <w:pStyle w:val="11"/>
            </w:pPr>
          </w:p>
        </w:tc>
        <w:tc>
          <w:tcPr>
            <w:tcW w:w="3786" w:type="dxa"/>
            <w:vAlign w:val="center"/>
          </w:tcPr>
          <w:p w14:paraId="50D62573" w14:textId="77777777" w:rsidR="00723F2B" w:rsidRPr="004733DD" w:rsidRDefault="00723F2B" w:rsidP="0055023D">
            <w:pPr>
              <w:pStyle w:val="11"/>
            </w:pPr>
          </w:p>
        </w:tc>
        <w:tc>
          <w:tcPr>
            <w:tcW w:w="1140" w:type="dxa"/>
            <w:vAlign w:val="center"/>
          </w:tcPr>
          <w:p w14:paraId="4267808C" w14:textId="77777777" w:rsidR="00723F2B" w:rsidRPr="004733DD" w:rsidRDefault="00723F2B" w:rsidP="0055023D">
            <w:pPr>
              <w:pStyle w:val="11"/>
            </w:pPr>
          </w:p>
        </w:tc>
        <w:tc>
          <w:tcPr>
            <w:tcW w:w="1140" w:type="dxa"/>
          </w:tcPr>
          <w:p w14:paraId="17BB578C" w14:textId="77777777" w:rsidR="00723F2B" w:rsidRPr="004733DD" w:rsidRDefault="00723F2B" w:rsidP="0055023D">
            <w:pPr>
              <w:pStyle w:val="11"/>
            </w:pPr>
          </w:p>
        </w:tc>
        <w:tc>
          <w:tcPr>
            <w:tcW w:w="1440" w:type="dxa"/>
          </w:tcPr>
          <w:p w14:paraId="091A63CA" w14:textId="77777777" w:rsidR="00723F2B" w:rsidRPr="004733DD" w:rsidRDefault="00723F2B" w:rsidP="0055023D">
            <w:pPr>
              <w:pStyle w:val="11"/>
            </w:pPr>
          </w:p>
        </w:tc>
      </w:tr>
      <w:tr w:rsidR="00723F2B" w14:paraId="56725225" w14:textId="77777777" w:rsidTr="00952CCB">
        <w:tc>
          <w:tcPr>
            <w:tcW w:w="1108" w:type="dxa"/>
            <w:vAlign w:val="center"/>
          </w:tcPr>
          <w:p w14:paraId="57DEA2CD" w14:textId="77777777" w:rsidR="00723F2B" w:rsidRPr="004733DD" w:rsidRDefault="00723F2B" w:rsidP="0055023D">
            <w:pPr>
              <w:pStyle w:val="11"/>
            </w:pPr>
          </w:p>
        </w:tc>
        <w:tc>
          <w:tcPr>
            <w:tcW w:w="1614" w:type="dxa"/>
            <w:vAlign w:val="center"/>
          </w:tcPr>
          <w:p w14:paraId="131871DC" w14:textId="77777777" w:rsidR="00723F2B" w:rsidRPr="004733DD" w:rsidRDefault="00723F2B" w:rsidP="0055023D">
            <w:pPr>
              <w:pStyle w:val="11"/>
            </w:pPr>
          </w:p>
        </w:tc>
        <w:tc>
          <w:tcPr>
            <w:tcW w:w="3786" w:type="dxa"/>
            <w:vAlign w:val="center"/>
          </w:tcPr>
          <w:p w14:paraId="2BD4C12A" w14:textId="77777777" w:rsidR="00723F2B" w:rsidRPr="004733DD" w:rsidRDefault="00723F2B" w:rsidP="0055023D">
            <w:pPr>
              <w:pStyle w:val="11"/>
            </w:pPr>
          </w:p>
        </w:tc>
        <w:tc>
          <w:tcPr>
            <w:tcW w:w="1140" w:type="dxa"/>
            <w:vAlign w:val="center"/>
          </w:tcPr>
          <w:p w14:paraId="1C034399" w14:textId="77777777" w:rsidR="00723F2B" w:rsidRPr="004733DD" w:rsidRDefault="00723F2B" w:rsidP="0055023D">
            <w:pPr>
              <w:pStyle w:val="11"/>
            </w:pPr>
          </w:p>
        </w:tc>
        <w:tc>
          <w:tcPr>
            <w:tcW w:w="1140" w:type="dxa"/>
          </w:tcPr>
          <w:p w14:paraId="4445082B" w14:textId="77777777" w:rsidR="00723F2B" w:rsidRPr="004733DD" w:rsidRDefault="00723F2B" w:rsidP="0055023D">
            <w:pPr>
              <w:pStyle w:val="11"/>
            </w:pPr>
          </w:p>
        </w:tc>
        <w:tc>
          <w:tcPr>
            <w:tcW w:w="1440" w:type="dxa"/>
          </w:tcPr>
          <w:p w14:paraId="27572D51" w14:textId="77777777" w:rsidR="00723F2B" w:rsidRPr="004733DD" w:rsidRDefault="00723F2B" w:rsidP="0055023D">
            <w:pPr>
              <w:pStyle w:val="11"/>
            </w:pPr>
          </w:p>
        </w:tc>
      </w:tr>
      <w:tr w:rsidR="00723F2B" w14:paraId="096098BC" w14:textId="77777777" w:rsidTr="00952CCB">
        <w:tc>
          <w:tcPr>
            <w:tcW w:w="1108" w:type="dxa"/>
            <w:vAlign w:val="center"/>
          </w:tcPr>
          <w:p w14:paraId="7AC6277C" w14:textId="77777777" w:rsidR="00723F2B" w:rsidRPr="004733DD" w:rsidRDefault="00723F2B" w:rsidP="0055023D">
            <w:pPr>
              <w:pStyle w:val="11"/>
            </w:pPr>
          </w:p>
        </w:tc>
        <w:tc>
          <w:tcPr>
            <w:tcW w:w="1614" w:type="dxa"/>
            <w:vAlign w:val="center"/>
          </w:tcPr>
          <w:p w14:paraId="1EE5BC48" w14:textId="77777777" w:rsidR="00723F2B" w:rsidRPr="004733DD" w:rsidRDefault="00723F2B" w:rsidP="0055023D">
            <w:pPr>
              <w:pStyle w:val="11"/>
            </w:pPr>
          </w:p>
        </w:tc>
        <w:tc>
          <w:tcPr>
            <w:tcW w:w="3786" w:type="dxa"/>
            <w:vAlign w:val="center"/>
          </w:tcPr>
          <w:p w14:paraId="6E74CFEC" w14:textId="77777777" w:rsidR="00723F2B" w:rsidRPr="004733DD" w:rsidRDefault="00723F2B" w:rsidP="0055023D">
            <w:pPr>
              <w:pStyle w:val="11"/>
            </w:pPr>
          </w:p>
        </w:tc>
        <w:tc>
          <w:tcPr>
            <w:tcW w:w="1140" w:type="dxa"/>
            <w:vAlign w:val="center"/>
          </w:tcPr>
          <w:p w14:paraId="125992AA" w14:textId="77777777" w:rsidR="00723F2B" w:rsidRPr="004733DD" w:rsidRDefault="00723F2B" w:rsidP="0055023D">
            <w:pPr>
              <w:pStyle w:val="11"/>
            </w:pPr>
          </w:p>
        </w:tc>
        <w:tc>
          <w:tcPr>
            <w:tcW w:w="1140" w:type="dxa"/>
          </w:tcPr>
          <w:p w14:paraId="115C360A" w14:textId="77777777" w:rsidR="00723F2B" w:rsidRPr="004733DD" w:rsidRDefault="00723F2B" w:rsidP="0055023D">
            <w:pPr>
              <w:pStyle w:val="11"/>
            </w:pPr>
          </w:p>
        </w:tc>
        <w:tc>
          <w:tcPr>
            <w:tcW w:w="1440" w:type="dxa"/>
          </w:tcPr>
          <w:p w14:paraId="1991CC8A" w14:textId="77777777" w:rsidR="00723F2B" w:rsidRPr="004733DD" w:rsidRDefault="00723F2B" w:rsidP="0055023D">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404A1D">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404A1D">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404A1D">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404A1D">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404A1D">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404A1D">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404A1D">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404A1D">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404A1D">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404A1D">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404A1D">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404A1D">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w:t>
      </w:r>
      <w:proofErr w:type="gramStart"/>
      <w:r w:rsidRPr="00B838C6">
        <w:rPr>
          <w:rFonts w:ascii="標楷體" w:hAnsi="標楷體" w:hint="eastAsia"/>
          <w:szCs w:val="22"/>
        </w:rPr>
        <w:t>務</w:t>
      </w:r>
      <w:proofErr w:type="gramEnd"/>
      <w:r w:rsidRPr="00B838C6">
        <w:rPr>
          <w:rFonts w:ascii="標楷體" w:hAnsi="標楷體" w:hint="eastAsia"/>
          <w:szCs w:val="22"/>
        </w:rPr>
        <w:t>資訊即時處理，減少原有系統間等候轉檔時間落差，提升作業速度，各類交易操作介面單一化，減少操作複雜度，並整合</w:t>
      </w:r>
      <w:proofErr w:type="gramStart"/>
      <w:r w:rsidRPr="00B838C6">
        <w:rPr>
          <w:rFonts w:ascii="標楷體" w:hAnsi="標楷體" w:hint="eastAsia"/>
          <w:szCs w:val="22"/>
        </w:rPr>
        <w:t>貸前、貸中</w:t>
      </w:r>
      <w:proofErr w:type="gramEnd"/>
      <w:r w:rsidRPr="00B838C6">
        <w:rPr>
          <w:rFonts w:ascii="標楷體" w:hAnsi="標楷體" w:hint="eastAsia"/>
          <w:szCs w:val="22"/>
        </w:rPr>
        <w:t>、貸後各系統資訊流。統一營運平台資訊，使帳</w:t>
      </w:r>
      <w:proofErr w:type="gramStart"/>
      <w:r w:rsidRPr="00B838C6">
        <w:rPr>
          <w:rFonts w:ascii="標楷體" w:hAnsi="標楷體" w:hint="eastAsia"/>
          <w:szCs w:val="22"/>
        </w:rPr>
        <w:t>務</w:t>
      </w:r>
      <w:proofErr w:type="gramEnd"/>
      <w:r w:rsidRPr="00B838C6">
        <w:rPr>
          <w:rFonts w:ascii="標楷體" w:hAnsi="標楷體" w:hint="eastAsia"/>
          <w:szCs w:val="22"/>
        </w:rPr>
        <w:t>系統資訊清晰呈現，利於業務推展分析及風險控管，提升競爭力，並有效衡量客戶風險程度，符合</w:t>
      </w:r>
      <w:proofErr w:type="gramStart"/>
      <w:r w:rsidRPr="00B838C6">
        <w:rPr>
          <w:rFonts w:ascii="標楷體" w:hAnsi="標楷體" w:hint="eastAsia"/>
          <w:szCs w:val="22"/>
        </w:rPr>
        <w:t>外法內規</w:t>
      </w:r>
      <w:proofErr w:type="gramEnd"/>
      <w:r w:rsidRPr="00B838C6">
        <w:rPr>
          <w:rFonts w:ascii="標楷體" w:hAnsi="標楷體" w:hint="eastAsia"/>
          <w:szCs w:val="22"/>
        </w:rPr>
        <w:t>。提升軟硬體規格，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320.4pt" o:ole="">
            <v:imagedata r:id="rId17" o:title=""/>
          </v:shape>
          <o:OLEObject Type="Embed" ProgID="Visio.Drawing.15" ShapeID="_x0000_i1025" DrawAspect="Content" ObjectID="_1686729599"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w:t>
      </w:r>
      <w:proofErr w:type="spellStart"/>
      <w:r w:rsidRPr="000628FA">
        <w:rPr>
          <w:rFonts w:ascii="標楷體" w:hAnsi="標楷體" w:hint="eastAsia"/>
          <w:szCs w:val="22"/>
        </w:rPr>
        <w:t>Eloan</w:t>
      </w:r>
      <w:proofErr w:type="spellEnd"/>
      <w:r w:rsidRPr="000628FA">
        <w:rPr>
          <w:rFonts w:ascii="標楷體" w:hAnsi="標楷體" w:hint="eastAsia"/>
          <w:szCs w:val="22"/>
        </w:rPr>
        <w:t>、核心帳</w:t>
      </w:r>
      <w:proofErr w:type="gramStart"/>
      <w:r w:rsidRPr="000628FA">
        <w:rPr>
          <w:rFonts w:ascii="標楷體" w:hAnsi="標楷體" w:hint="eastAsia"/>
          <w:szCs w:val="22"/>
        </w:rPr>
        <w:t>務</w:t>
      </w:r>
      <w:proofErr w:type="gramEnd"/>
      <w:r w:rsidRPr="000628FA">
        <w:rPr>
          <w:rFonts w:ascii="標楷體" w:hAnsi="標楷體" w:hint="eastAsia"/>
          <w:szCs w:val="22"/>
        </w:rPr>
        <w:t>、</w:t>
      </w:r>
      <w:r w:rsidRPr="000628FA">
        <w:rPr>
          <w:rFonts w:ascii="標楷體" w:hAnsi="標楷體"/>
          <w:szCs w:val="22"/>
        </w:rPr>
        <w:t>及催</w:t>
      </w:r>
      <w:proofErr w:type="gramStart"/>
      <w:r w:rsidRPr="000628FA">
        <w:rPr>
          <w:rFonts w:ascii="標楷體" w:hAnsi="標楷體"/>
          <w:szCs w:val="22"/>
        </w:rPr>
        <w:t>收債協等</w:t>
      </w:r>
      <w:proofErr w:type="gramEnd"/>
      <w:r w:rsidRPr="000628FA">
        <w:rPr>
          <w:rFonts w:ascii="標楷體" w:hAnsi="標楷體"/>
          <w:szCs w:val="22"/>
        </w:rPr>
        <w:t>前中後台相關資訊</w:t>
      </w:r>
      <w:r w:rsidRPr="000628FA">
        <w:rPr>
          <w:rFonts w:ascii="標楷體" w:hAnsi="標楷體" w:hint="eastAsia"/>
          <w:szCs w:val="22"/>
        </w:rPr>
        <w:t>整合，使</w:t>
      </w:r>
      <w:proofErr w:type="gramStart"/>
      <w:r w:rsidRPr="000628FA">
        <w:rPr>
          <w:rFonts w:ascii="標楷體" w:hAnsi="標楷體" w:hint="eastAsia"/>
          <w:szCs w:val="22"/>
        </w:rPr>
        <w:t>放款部能順利</w:t>
      </w:r>
      <w:proofErr w:type="gramEnd"/>
      <w:r w:rsidRPr="000628FA">
        <w:rPr>
          <w:rFonts w:ascii="標楷體" w:hAnsi="標楷體" w:hint="eastAsia"/>
          <w:szCs w:val="22"/>
        </w:rPr>
        <w:t>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47703BDE" w:rsidR="00645DC6" w:rsidRDefault="00716905" w:rsidP="006F6710">
      <w:pPr>
        <w:pStyle w:val="20"/>
        <w:keepNext w:val="0"/>
        <w:rPr>
          <w:rFonts w:ascii="標楷體" w:hAnsi="標楷體"/>
        </w:rPr>
      </w:pPr>
      <w:bookmarkStart w:id="10"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0"/>
    </w:p>
    <w:p w14:paraId="37B59CD9" w14:textId="1A8FA693" w:rsidR="00D312E0" w:rsidRDefault="00D312E0" w:rsidP="00D312E0"/>
    <w:p w14:paraId="1F891954" w14:textId="77777777" w:rsidR="00D312E0" w:rsidRPr="006676CA" w:rsidRDefault="00D312E0" w:rsidP="00D312E0">
      <w:pPr>
        <w:pStyle w:val="3"/>
        <w:numPr>
          <w:ilvl w:val="2"/>
          <w:numId w:val="1"/>
        </w:numPr>
        <w:rPr>
          <w:rFonts w:ascii="標楷體" w:hAnsi="標楷體"/>
        </w:rPr>
      </w:pPr>
      <w:r w:rsidRPr="006676CA">
        <w:rPr>
          <w:rFonts w:ascii="標楷體" w:hAnsi="標楷體" w:hint="eastAsia"/>
        </w:rPr>
        <w:t>L6</w:t>
      </w:r>
      <w:r w:rsidRPr="006676CA">
        <w:rPr>
          <w:rFonts w:ascii="標楷體" w:hAnsi="標楷體"/>
        </w:rPr>
        <w:t>9</w:t>
      </w:r>
      <w:r w:rsidRPr="006676CA">
        <w:rPr>
          <w:rFonts w:ascii="標楷體" w:hAnsi="標楷體" w:hint="eastAsia"/>
        </w:rPr>
        <w:t>81放款轉列催收作業 ***</w:t>
      </w:r>
    </w:p>
    <w:p w14:paraId="699D7BC3" w14:textId="77777777" w:rsidR="00D312E0" w:rsidRPr="006676CA" w:rsidRDefault="00D312E0" w:rsidP="00D312E0">
      <w:pPr>
        <w:pStyle w:val="a"/>
        <w:ind w:left="1614"/>
      </w:pPr>
      <w:r w:rsidRPr="006676CA">
        <w:t>功能說明</w:t>
      </w:r>
    </w:p>
    <w:p w14:paraId="59A1D648" w14:textId="77777777" w:rsidR="00D312E0" w:rsidRDefault="00D312E0" w:rsidP="00D312E0">
      <w:pPr>
        <w:rPr>
          <w:rFonts w:ascii="標楷體" w:eastAsia="標楷體" w:hAnsi="標楷體"/>
        </w:rPr>
      </w:pP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D312E0" w:rsidRPr="006676CA" w14:paraId="4B0A1BC2" w14:textId="77777777" w:rsidTr="004676C8">
        <w:trPr>
          <w:trHeight w:val="277"/>
        </w:trPr>
        <w:tc>
          <w:tcPr>
            <w:tcW w:w="1548" w:type="dxa"/>
            <w:tcBorders>
              <w:top w:val="single" w:sz="8" w:space="0" w:color="000000"/>
              <w:bottom w:val="single" w:sz="8" w:space="0" w:color="000000"/>
              <w:right w:val="single" w:sz="8" w:space="0" w:color="000000"/>
            </w:tcBorders>
            <w:shd w:val="clear" w:color="auto" w:fill="F3F3F3"/>
          </w:tcPr>
          <w:p w14:paraId="30A67E52" w14:textId="77777777" w:rsidR="00D312E0" w:rsidRPr="006676CA" w:rsidRDefault="00D312E0" w:rsidP="004676C8">
            <w:pPr>
              <w:rPr>
                <w:rFonts w:ascii="標楷體" w:eastAsia="標楷體" w:hAnsi="標楷體"/>
              </w:rPr>
            </w:pPr>
            <w:r w:rsidRPr="006676CA">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7E48D46B" w14:textId="77777777" w:rsidR="00D312E0" w:rsidRPr="006676CA" w:rsidRDefault="00D312E0" w:rsidP="004676C8">
            <w:pPr>
              <w:rPr>
                <w:rFonts w:ascii="標楷體" w:eastAsia="標楷體" w:hAnsi="標楷體"/>
              </w:rPr>
            </w:pPr>
            <w:r w:rsidRPr="006676CA">
              <w:rPr>
                <w:rFonts w:ascii="標楷體" w:eastAsia="標楷體" w:hAnsi="標楷體" w:hint="eastAsia"/>
              </w:rPr>
              <w:t>放款轉列催收作業</w:t>
            </w:r>
          </w:p>
        </w:tc>
      </w:tr>
      <w:tr w:rsidR="00D312E0" w:rsidRPr="006676CA" w14:paraId="46F3269B" w14:textId="77777777" w:rsidTr="004676C8">
        <w:trPr>
          <w:trHeight w:val="277"/>
        </w:trPr>
        <w:tc>
          <w:tcPr>
            <w:tcW w:w="1548" w:type="dxa"/>
            <w:tcBorders>
              <w:top w:val="single" w:sz="8" w:space="0" w:color="000000"/>
              <w:bottom w:val="single" w:sz="8" w:space="0" w:color="000000"/>
              <w:right w:val="single" w:sz="8" w:space="0" w:color="000000"/>
            </w:tcBorders>
            <w:shd w:val="clear" w:color="auto" w:fill="F3F3F3"/>
          </w:tcPr>
          <w:p w14:paraId="5DD7CA4D" w14:textId="77777777" w:rsidR="00D312E0" w:rsidRPr="006676CA" w:rsidRDefault="00D312E0" w:rsidP="004676C8">
            <w:pPr>
              <w:rPr>
                <w:rFonts w:ascii="標楷體" w:eastAsia="標楷體" w:hAnsi="標楷體"/>
              </w:rPr>
            </w:pPr>
            <w:r w:rsidRPr="006676CA">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3A78CA3C" w14:textId="77777777" w:rsidR="00D312E0" w:rsidRPr="006676CA" w:rsidRDefault="00D312E0" w:rsidP="004676C8">
            <w:pPr>
              <w:rPr>
                <w:rFonts w:ascii="標楷體" w:eastAsia="標楷體" w:hAnsi="標楷體"/>
              </w:rPr>
            </w:pPr>
            <w:r>
              <w:rPr>
                <w:rFonts w:ascii="標楷體" w:eastAsia="標楷體" w:hAnsi="標楷體" w:hint="eastAsia"/>
              </w:rPr>
              <w:t>須由入口交易【L6001應處理清單】進入</w:t>
            </w:r>
          </w:p>
        </w:tc>
      </w:tr>
      <w:tr w:rsidR="00D312E0" w:rsidRPr="006676CA" w14:paraId="17781854" w14:textId="77777777" w:rsidTr="004676C8">
        <w:trPr>
          <w:trHeight w:val="773"/>
        </w:trPr>
        <w:tc>
          <w:tcPr>
            <w:tcW w:w="1548" w:type="dxa"/>
            <w:tcBorders>
              <w:top w:val="single" w:sz="8" w:space="0" w:color="000000"/>
              <w:bottom w:val="single" w:sz="8" w:space="0" w:color="000000"/>
              <w:right w:val="single" w:sz="8" w:space="0" w:color="000000"/>
            </w:tcBorders>
            <w:shd w:val="clear" w:color="auto" w:fill="F3F3F3"/>
          </w:tcPr>
          <w:p w14:paraId="791CD4BB" w14:textId="77777777" w:rsidR="00D312E0" w:rsidRPr="006676CA" w:rsidRDefault="00D312E0" w:rsidP="004676C8">
            <w:pPr>
              <w:rPr>
                <w:rFonts w:ascii="標楷體" w:eastAsia="標楷體" w:hAnsi="標楷體"/>
              </w:rPr>
            </w:pPr>
            <w:r w:rsidRPr="006676CA">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621A14A0" w14:textId="77777777" w:rsidR="00D312E0" w:rsidRPr="00FE6E27" w:rsidRDefault="00D312E0" w:rsidP="004676C8">
            <w:pPr>
              <w:rPr>
                <w:rFonts w:ascii="標楷體" w:eastAsia="標楷體" w:hAnsi="標楷體"/>
                <w:lang w:eastAsia="zh-HK"/>
              </w:rPr>
            </w:pPr>
            <w:r>
              <w:rPr>
                <w:rFonts w:ascii="標楷體" w:eastAsia="標楷體" w:hAnsi="標楷體" w:hint="eastAsia"/>
              </w:rPr>
              <w:t>1.</w:t>
            </w:r>
            <w:r w:rsidRPr="00FE6E27">
              <w:rPr>
                <w:rFonts w:ascii="標楷體" w:eastAsia="標楷體" w:hAnsi="標楷體" w:hint="eastAsia"/>
                <w:lang w:eastAsia="zh-HK"/>
              </w:rPr>
              <w:t>參考「</w:t>
            </w:r>
            <w:r w:rsidRPr="00C6242C">
              <w:rPr>
                <w:rFonts w:ascii="標楷體" w:eastAsia="標楷體" w:hAnsi="標楷體" w:hint="eastAsia"/>
                <w:lang w:eastAsia="zh-HK"/>
              </w:rPr>
              <w:t>作業流程.催呆帳務處理</w:t>
            </w:r>
            <w:r w:rsidRPr="00FE6E27">
              <w:rPr>
                <w:rFonts w:ascii="標楷體" w:eastAsia="標楷體" w:hAnsi="標楷體" w:hint="eastAsia"/>
                <w:lang w:eastAsia="zh-HK"/>
              </w:rPr>
              <w:t>」流程</w:t>
            </w:r>
          </w:p>
          <w:p w14:paraId="1D96205C" w14:textId="77777777" w:rsidR="00D312E0" w:rsidRPr="0058463F" w:rsidRDefault="00D312E0" w:rsidP="004676C8">
            <w:pPr>
              <w:rPr>
                <w:rFonts w:ascii="標楷體" w:eastAsia="標楷體" w:hAnsi="標楷體"/>
              </w:rPr>
            </w:pPr>
            <w:r>
              <w:rPr>
                <w:rFonts w:ascii="標楷體" w:eastAsia="標楷體" w:hAnsi="標楷體" w:hint="eastAsia"/>
              </w:rPr>
              <w:t>2.</w:t>
            </w:r>
            <w:r w:rsidRPr="0058463F">
              <w:rPr>
                <w:rFonts w:ascii="標楷體" w:eastAsia="標楷體" w:hAnsi="標楷體" w:hint="eastAsia"/>
              </w:rPr>
              <w:t>依據輸入查詢條件,輸出查詢資料</w:t>
            </w:r>
          </w:p>
          <w:p w14:paraId="236421EB" w14:textId="77777777" w:rsidR="00D312E0" w:rsidRDefault="00D312E0" w:rsidP="004676C8">
            <w:pPr>
              <w:rPr>
                <w:rFonts w:ascii="標楷體" w:eastAsia="標楷體" w:hAnsi="標楷體"/>
              </w:rPr>
            </w:pPr>
            <w:r>
              <w:rPr>
                <w:rFonts w:ascii="標楷體" w:eastAsia="標楷體" w:hAnsi="標楷體" w:hint="eastAsia"/>
              </w:rPr>
              <w:t>(1</w:t>
            </w:r>
            <w:proofErr w:type="gramStart"/>
            <w:r>
              <w:rPr>
                <w:rFonts w:ascii="標楷體" w:eastAsia="標楷體" w:hAnsi="標楷體" w:hint="eastAsia"/>
              </w:rPr>
              <w:t>).</w:t>
            </w:r>
            <w:r w:rsidRPr="00626796">
              <w:rPr>
                <w:rFonts w:ascii="標楷體" w:eastAsia="標楷體" w:hAnsi="標楷體" w:hint="eastAsia"/>
              </w:rPr>
              <w:t>[</w:t>
            </w:r>
            <w:proofErr w:type="gramEnd"/>
            <w:r w:rsidRPr="00626796">
              <w:rPr>
                <w:rFonts w:ascii="標楷體" w:eastAsia="標楷體" w:hAnsi="標楷體" w:hint="eastAsia"/>
              </w:rPr>
              <w:t>項目</w:t>
            </w:r>
            <w:r w:rsidRPr="00626796">
              <w:rPr>
                <w:rFonts w:ascii="標楷體" w:eastAsia="標楷體" w:hAnsi="標楷體"/>
              </w:rPr>
              <w:t>(</w:t>
            </w:r>
            <w:proofErr w:type="spellStart"/>
            <w:r w:rsidRPr="00626796">
              <w:rPr>
                <w:rFonts w:ascii="標楷體" w:eastAsia="標楷體" w:hAnsi="標楷體"/>
              </w:rPr>
              <w:t>TxToDoDetail</w:t>
            </w:r>
            <w:r>
              <w:rPr>
                <w:rFonts w:ascii="標楷體" w:eastAsia="標楷體" w:hAnsi="標楷體" w:hint="eastAsia"/>
              </w:rPr>
              <w:t>.I</w:t>
            </w:r>
            <w:r w:rsidRPr="00626796">
              <w:rPr>
                <w:rFonts w:ascii="標楷體" w:eastAsia="標楷體" w:hAnsi="標楷體"/>
              </w:rPr>
              <w:t>temCode</w:t>
            </w:r>
            <w:proofErr w:type="spellEnd"/>
            <w:r>
              <w:rPr>
                <w:rFonts w:ascii="標楷體" w:eastAsia="標楷體" w:hAnsi="標楷體"/>
              </w:rPr>
              <w:t>)</w:t>
            </w:r>
            <w:r>
              <w:rPr>
                <w:rFonts w:ascii="標楷體" w:eastAsia="標楷體" w:hAnsi="標楷體" w:hint="eastAsia"/>
              </w:rPr>
              <w:t xml:space="preserve">] </w:t>
            </w:r>
            <w:r>
              <w:rPr>
                <w:rFonts w:ascii="標楷體" w:eastAsia="標楷體" w:hAnsi="標楷體"/>
              </w:rPr>
              <w:t>=</w:t>
            </w:r>
            <w:r>
              <w:rPr>
                <w:rFonts w:ascii="標楷體" w:eastAsia="標楷體" w:hAnsi="標楷體" w:hint="eastAsia"/>
              </w:rPr>
              <w:t xml:space="preserve"> </w:t>
            </w:r>
            <w:r>
              <w:rPr>
                <w:rFonts w:ascii="標楷體" w:eastAsia="標楷體" w:hAnsi="標楷體"/>
              </w:rPr>
              <w:t>“</w:t>
            </w:r>
            <w:r w:rsidRPr="0078468F">
              <w:rPr>
                <w:rFonts w:ascii="標楷體" w:eastAsia="標楷體" w:hAnsi="標楷體"/>
              </w:rPr>
              <w:t>TRLN00</w:t>
            </w:r>
            <w:r>
              <w:rPr>
                <w:rFonts w:ascii="標楷體" w:eastAsia="標楷體" w:hAnsi="標楷體"/>
              </w:rPr>
              <w:t>”</w:t>
            </w:r>
          </w:p>
          <w:p w14:paraId="53760C90" w14:textId="77777777" w:rsidR="00D312E0" w:rsidRDefault="00D312E0" w:rsidP="004676C8">
            <w:pPr>
              <w:rPr>
                <w:rFonts w:ascii="標楷體" w:eastAsia="標楷體" w:hAnsi="標楷體"/>
              </w:rPr>
            </w:pPr>
            <w:r>
              <w:rPr>
                <w:rFonts w:ascii="標楷體" w:eastAsia="標楷體" w:hAnsi="標楷體" w:hint="eastAsia"/>
              </w:rPr>
              <w:t>3.</w:t>
            </w:r>
            <w:r w:rsidRPr="0058463F">
              <w:rPr>
                <w:rFonts w:ascii="標楷體" w:eastAsia="標楷體" w:hAnsi="標楷體" w:hint="eastAsia"/>
              </w:rPr>
              <w:t xml:space="preserve">資料排序: </w:t>
            </w:r>
          </w:p>
          <w:p w14:paraId="72CCC222" w14:textId="77777777" w:rsidR="00D312E0" w:rsidRDefault="00D312E0" w:rsidP="004676C8">
            <w:pPr>
              <w:rPr>
                <w:rFonts w:ascii="標楷體" w:eastAsia="標楷體" w:hAnsi="標楷體"/>
              </w:rPr>
            </w:pPr>
            <w:r>
              <w:rPr>
                <w:rFonts w:ascii="標楷體" w:eastAsia="標楷體" w:hAnsi="標楷體" w:hint="eastAsia"/>
              </w:rPr>
              <w:t>[</w:t>
            </w:r>
            <w:r w:rsidRPr="00FE6E27">
              <w:rPr>
                <w:rFonts w:ascii="標楷體" w:eastAsia="標楷體" w:hAnsi="標楷體" w:hint="eastAsia"/>
              </w:rPr>
              <w:t>資料狀態</w:t>
            </w:r>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小至大排序</w:t>
            </w:r>
          </w:p>
          <w:p w14:paraId="344079AE" w14:textId="77777777" w:rsidR="00D312E0" w:rsidRDefault="00D312E0" w:rsidP="004676C8">
            <w:pPr>
              <w:rPr>
                <w:rFonts w:ascii="標楷體" w:eastAsia="標楷體" w:hAnsi="標楷體"/>
              </w:rPr>
            </w:pPr>
            <w:r>
              <w:rPr>
                <w:rFonts w:ascii="標楷體" w:eastAsia="標楷體" w:hAnsi="標楷體" w:hint="eastAsia"/>
              </w:rPr>
              <w:t>[戶號]</w:t>
            </w:r>
            <w:r w:rsidRPr="001A662E">
              <w:rPr>
                <w:rFonts w:ascii="標楷體" w:eastAsia="標楷體" w:hAnsi="標楷體" w:hint="eastAsia"/>
              </w:rPr>
              <w:t>由</w:t>
            </w:r>
            <w:r>
              <w:rPr>
                <w:rFonts w:ascii="標楷體" w:eastAsia="標楷體" w:hAnsi="標楷體" w:hint="eastAsia"/>
              </w:rPr>
              <w:t>小至大排序</w:t>
            </w:r>
          </w:p>
          <w:p w14:paraId="2888CE45" w14:textId="77777777" w:rsidR="00D312E0" w:rsidRDefault="00D312E0" w:rsidP="004676C8">
            <w:pPr>
              <w:rPr>
                <w:rFonts w:ascii="標楷體" w:eastAsia="標楷體" w:hAnsi="標楷體"/>
              </w:rPr>
            </w:pPr>
            <w:r>
              <w:rPr>
                <w:rFonts w:ascii="標楷體" w:eastAsia="標楷體" w:hAnsi="標楷體" w:hint="eastAsia"/>
              </w:rPr>
              <w:t>[額度編號]</w:t>
            </w:r>
            <w:r w:rsidRPr="001A662E">
              <w:rPr>
                <w:rFonts w:ascii="標楷體" w:eastAsia="標楷體" w:hAnsi="標楷體" w:hint="eastAsia"/>
              </w:rPr>
              <w:t>由</w:t>
            </w:r>
            <w:r>
              <w:rPr>
                <w:rFonts w:ascii="標楷體" w:eastAsia="標楷體" w:hAnsi="標楷體" w:hint="eastAsia"/>
              </w:rPr>
              <w:t>小至大排序</w:t>
            </w:r>
          </w:p>
          <w:p w14:paraId="235E008A" w14:textId="77777777" w:rsidR="00D312E0" w:rsidRPr="00FE6E27" w:rsidRDefault="00D312E0" w:rsidP="004676C8">
            <w:pPr>
              <w:rPr>
                <w:rFonts w:ascii="標楷體" w:eastAsia="標楷體" w:hAnsi="標楷體"/>
              </w:rPr>
            </w:pPr>
            <w:r>
              <w:rPr>
                <w:rFonts w:ascii="標楷體" w:eastAsia="標楷體" w:hAnsi="標楷體" w:hint="eastAsia"/>
              </w:rPr>
              <w:t>[撥款序號]</w:t>
            </w:r>
            <w:r w:rsidRPr="001A662E">
              <w:rPr>
                <w:rFonts w:ascii="標楷體" w:eastAsia="標楷體" w:hAnsi="標楷體" w:hint="eastAsia"/>
              </w:rPr>
              <w:t>由</w:t>
            </w:r>
            <w:r>
              <w:rPr>
                <w:rFonts w:ascii="標楷體" w:eastAsia="標楷體" w:hAnsi="標楷體" w:hint="eastAsia"/>
              </w:rPr>
              <w:t>小至大排序</w:t>
            </w:r>
          </w:p>
          <w:p w14:paraId="68476EF2" w14:textId="77777777" w:rsidR="00D312E0" w:rsidRPr="00FE6E27" w:rsidRDefault="00D312E0" w:rsidP="004676C8">
            <w:pPr>
              <w:rPr>
                <w:rFonts w:ascii="標楷體" w:eastAsia="標楷體" w:hAnsi="標楷體"/>
              </w:rPr>
            </w:pPr>
            <w:r>
              <w:rPr>
                <w:rFonts w:ascii="標楷體" w:eastAsia="標楷體" w:hAnsi="標楷體" w:hint="eastAsia"/>
              </w:rPr>
              <w:t>[</w:t>
            </w:r>
            <w:proofErr w:type="gramStart"/>
            <w:r w:rsidRPr="00FE6E27">
              <w:rPr>
                <w:rFonts w:ascii="標楷體" w:eastAsia="標楷體" w:hAnsi="標楷體" w:hint="eastAsia"/>
              </w:rPr>
              <w:t>明細鍵值</w:t>
            </w:r>
            <w:proofErr w:type="gramEnd"/>
            <w:r>
              <w:rPr>
                <w:rFonts w:ascii="標楷體" w:eastAsia="標楷體" w:hAnsi="標楷體" w:hint="eastAsia"/>
              </w:rPr>
              <w:t>]</w:t>
            </w:r>
            <w:r w:rsidRPr="001A662E">
              <w:rPr>
                <w:rFonts w:ascii="標楷體" w:eastAsia="標楷體" w:hAnsi="標楷體" w:hint="eastAsia"/>
              </w:rPr>
              <w:t>由</w:t>
            </w:r>
            <w:r>
              <w:rPr>
                <w:rFonts w:ascii="標楷體" w:eastAsia="標楷體" w:hAnsi="標楷體" w:hint="eastAsia"/>
              </w:rPr>
              <w:t>小至大排序</w:t>
            </w:r>
          </w:p>
        </w:tc>
      </w:tr>
      <w:tr w:rsidR="00D312E0" w:rsidRPr="006676CA" w14:paraId="383682E4" w14:textId="77777777" w:rsidTr="004676C8">
        <w:trPr>
          <w:trHeight w:val="321"/>
        </w:trPr>
        <w:tc>
          <w:tcPr>
            <w:tcW w:w="1548" w:type="dxa"/>
            <w:tcBorders>
              <w:top w:val="single" w:sz="8" w:space="0" w:color="000000"/>
              <w:bottom w:val="single" w:sz="8" w:space="0" w:color="000000"/>
              <w:right w:val="single" w:sz="8" w:space="0" w:color="000000"/>
            </w:tcBorders>
            <w:shd w:val="clear" w:color="auto" w:fill="F3F3F3"/>
          </w:tcPr>
          <w:p w14:paraId="7549FCE5" w14:textId="77777777" w:rsidR="00D312E0" w:rsidRPr="006676CA" w:rsidRDefault="00D312E0" w:rsidP="004676C8">
            <w:pPr>
              <w:rPr>
                <w:rFonts w:ascii="標楷體" w:eastAsia="標楷體" w:hAnsi="標楷體"/>
              </w:rPr>
            </w:pPr>
            <w:r w:rsidRPr="006676CA">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3277C7BE" w14:textId="77777777" w:rsidR="00D312E0" w:rsidRPr="006676CA" w:rsidRDefault="00D312E0" w:rsidP="004676C8">
            <w:pPr>
              <w:rPr>
                <w:rFonts w:ascii="標楷體" w:eastAsia="標楷體" w:hAnsi="標楷體"/>
              </w:rPr>
            </w:pPr>
          </w:p>
        </w:tc>
      </w:tr>
      <w:tr w:rsidR="00D312E0" w:rsidRPr="006676CA" w14:paraId="70692FEB" w14:textId="77777777" w:rsidTr="004676C8">
        <w:trPr>
          <w:trHeight w:val="1311"/>
        </w:trPr>
        <w:tc>
          <w:tcPr>
            <w:tcW w:w="1548" w:type="dxa"/>
            <w:tcBorders>
              <w:top w:val="single" w:sz="8" w:space="0" w:color="000000"/>
              <w:bottom w:val="single" w:sz="8" w:space="0" w:color="000000"/>
              <w:right w:val="single" w:sz="8" w:space="0" w:color="000000"/>
            </w:tcBorders>
            <w:shd w:val="clear" w:color="auto" w:fill="F3F3F3"/>
          </w:tcPr>
          <w:p w14:paraId="1E482784" w14:textId="77777777" w:rsidR="00D312E0" w:rsidRPr="006676CA" w:rsidRDefault="00D312E0" w:rsidP="004676C8">
            <w:pPr>
              <w:rPr>
                <w:rFonts w:ascii="標楷體" w:eastAsia="標楷體" w:hAnsi="標楷體"/>
              </w:rPr>
            </w:pPr>
            <w:r w:rsidRPr="006676CA">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5120BFC1" w14:textId="77777777" w:rsidR="00D312E0" w:rsidRPr="006676CA" w:rsidRDefault="00D312E0" w:rsidP="004676C8">
            <w:pPr>
              <w:rPr>
                <w:rFonts w:ascii="標楷體" w:eastAsia="標楷體" w:hAnsi="標楷體"/>
              </w:rPr>
            </w:pPr>
          </w:p>
        </w:tc>
      </w:tr>
      <w:tr w:rsidR="00D312E0" w:rsidRPr="006676CA" w14:paraId="1411AB19" w14:textId="77777777" w:rsidTr="004676C8">
        <w:trPr>
          <w:trHeight w:val="278"/>
        </w:trPr>
        <w:tc>
          <w:tcPr>
            <w:tcW w:w="1548" w:type="dxa"/>
            <w:tcBorders>
              <w:top w:val="single" w:sz="8" w:space="0" w:color="000000"/>
              <w:bottom w:val="single" w:sz="8" w:space="0" w:color="000000"/>
              <w:right w:val="single" w:sz="8" w:space="0" w:color="000000"/>
            </w:tcBorders>
            <w:shd w:val="clear" w:color="auto" w:fill="F3F3F3"/>
          </w:tcPr>
          <w:p w14:paraId="0E603E4A" w14:textId="77777777" w:rsidR="00D312E0" w:rsidRPr="006676CA" w:rsidRDefault="00D312E0" w:rsidP="004676C8">
            <w:pPr>
              <w:rPr>
                <w:rFonts w:ascii="標楷體" w:eastAsia="標楷體" w:hAnsi="標楷體"/>
              </w:rPr>
            </w:pPr>
            <w:r w:rsidRPr="006676CA">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1D42505C" w14:textId="77777777" w:rsidR="00D312E0" w:rsidRPr="006676CA" w:rsidRDefault="00D312E0" w:rsidP="004676C8">
            <w:pPr>
              <w:rPr>
                <w:rFonts w:ascii="標楷體" w:eastAsia="標楷體" w:hAnsi="標楷體"/>
              </w:rPr>
            </w:pPr>
          </w:p>
        </w:tc>
      </w:tr>
      <w:tr w:rsidR="00D312E0" w:rsidRPr="006676CA" w14:paraId="0B4CEDD0" w14:textId="77777777" w:rsidTr="004676C8">
        <w:trPr>
          <w:trHeight w:val="358"/>
        </w:trPr>
        <w:tc>
          <w:tcPr>
            <w:tcW w:w="1548" w:type="dxa"/>
            <w:tcBorders>
              <w:top w:val="single" w:sz="8" w:space="0" w:color="000000"/>
              <w:bottom w:val="single" w:sz="8" w:space="0" w:color="000000"/>
              <w:right w:val="single" w:sz="8" w:space="0" w:color="000000"/>
            </w:tcBorders>
            <w:shd w:val="clear" w:color="auto" w:fill="F3F3F3"/>
          </w:tcPr>
          <w:p w14:paraId="04DD911D" w14:textId="77777777" w:rsidR="00D312E0" w:rsidRPr="006676CA" w:rsidRDefault="00D312E0" w:rsidP="004676C8">
            <w:pPr>
              <w:rPr>
                <w:rFonts w:ascii="標楷體" w:eastAsia="標楷體" w:hAnsi="標楷體"/>
              </w:rPr>
            </w:pPr>
            <w:r w:rsidRPr="006676CA">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4314AD66" w14:textId="77777777" w:rsidR="00D312E0" w:rsidRPr="006676CA" w:rsidRDefault="00D312E0" w:rsidP="004676C8">
            <w:pPr>
              <w:rPr>
                <w:rFonts w:ascii="標楷體" w:eastAsia="標楷體" w:hAnsi="標楷體"/>
              </w:rPr>
            </w:pPr>
          </w:p>
        </w:tc>
      </w:tr>
      <w:tr w:rsidR="00D312E0" w:rsidRPr="006676CA" w14:paraId="212D28F4" w14:textId="77777777" w:rsidTr="004676C8">
        <w:trPr>
          <w:trHeight w:val="278"/>
        </w:trPr>
        <w:tc>
          <w:tcPr>
            <w:tcW w:w="1548" w:type="dxa"/>
            <w:tcBorders>
              <w:top w:val="single" w:sz="8" w:space="0" w:color="000000"/>
              <w:bottom w:val="single" w:sz="8" w:space="0" w:color="000000"/>
              <w:right w:val="single" w:sz="8" w:space="0" w:color="000000"/>
            </w:tcBorders>
            <w:shd w:val="clear" w:color="auto" w:fill="F3F3F3"/>
          </w:tcPr>
          <w:p w14:paraId="214BEA2E" w14:textId="77777777" w:rsidR="00D312E0" w:rsidRPr="006676CA" w:rsidRDefault="00D312E0" w:rsidP="004676C8">
            <w:pPr>
              <w:rPr>
                <w:rFonts w:ascii="標楷體" w:eastAsia="標楷體" w:hAnsi="標楷體"/>
              </w:rPr>
            </w:pPr>
            <w:r w:rsidRPr="006676CA">
              <w:rPr>
                <w:rFonts w:ascii="標楷體" w:eastAsia="標楷體" w:hAnsi="標楷體"/>
              </w:rPr>
              <w:t xml:space="preserve">參考 </w:t>
            </w:r>
          </w:p>
        </w:tc>
        <w:tc>
          <w:tcPr>
            <w:tcW w:w="6318" w:type="dxa"/>
            <w:tcBorders>
              <w:top w:val="single" w:sz="8" w:space="0" w:color="000000"/>
              <w:left w:val="single" w:sz="8" w:space="0" w:color="000000"/>
              <w:bottom w:val="single" w:sz="8" w:space="0" w:color="000000"/>
            </w:tcBorders>
          </w:tcPr>
          <w:p w14:paraId="7863A13A" w14:textId="77777777" w:rsidR="00D312E0" w:rsidRPr="006676CA" w:rsidRDefault="00D312E0" w:rsidP="004676C8">
            <w:pPr>
              <w:rPr>
                <w:rFonts w:ascii="標楷體" w:eastAsia="標楷體" w:hAnsi="標楷體"/>
              </w:rPr>
            </w:pPr>
          </w:p>
        </w:tc>
      </w:tr>
    </w:tbl>
    <w:p w14:paraId="5C88EE48" w14:textId="77777777" w:rsidR="00D312E0" w:rsidRPr="006676CA" w:rsidRDefault="00D312E0" w:rsidP="00D312E0">
      <w:pPr>
        <w:rPr>
          <w:rFonts w:ascii="標楷體" w:eastAsia="標楷體" w:hAnsi="標楷體"/>
        </w:rPr>
      </w:pPr>
    </w:p>
    <w:p w14:paraId="0C2A319A" w14:textId="77777777" w:rsidR="00D312E0" w:rsidRPr="006676CA" w:rsidRDefault="00D312E0" w:rsidP="00D312E0">
      <w:pPr>
        <w:pStyle w:val="a"/>
        <w:tabs>
          <w:tab w:val="num" w:pos="1559"/>
        </w:tabs>
        <w:spacing w:before="120"/>
        <w:ind w:left="1559" w:hanging="425"/>
      </w:pPr>
      <w:r w:rsidRPr="006676CA">
        <w:rPr>
          <w:rFonts w:hint="eastAsia"/>
        </w:rPr>
        <w:t>Ta</w:t>
      </w:r>
      <w:r w:rsidRPr="006676CA">
        <w:t>ble List</w:t>
      </w:r>
      <w:r w:rsidRPr="006676CA">
        <w:rPr>
          <w:rFonts w:hint="eastAsia"/>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118"/>
        <w:gridCol w:w="3828"/>
      </w:tblGrid>
      <w:tr w:rsidR="00D312E0" w:rsidRPr="006676CA" w14:paraId="4E72221D" w14:textId="77777777" w:rsidTr="004676C8">
        <w:tc>
          <w:tcPr>
            <w:tcW w:w="851" w:type="dxa"/>
            <w:shd w:val="clear" w:color="auto" w:fill="D9D9D9"/>
          </w:tcPr>
          <w:p w14:paraId="49BD9492" w14:textId="77777777" w:rsidR="00D312E0" w:rsidRPr="006676CA" w:rsidRDefault="00D312E0" w:rsidP="004676C8">
            <w:pPr>
              <w:jc w:val="center"/>
              <w:rPr>
                <w:rFonts w:ascii="標楷體" w:eastAsia="標楷體" w:hAnsi="標楷體"/>
              </w:rPr>
            </w:pPr>
            <w:r w:rsidRPr="006676CA">
              <w:rPr>
                <w:rFonts w:ascii="標楷體" w:eastAsia="標楷體" w:hAnsi="標楷體" w:hint="eastAsia"/>
                <w:lang w:eastAsia="zh-HK"/>
              </w:rPr>
              <w:t>序號</w:t>
            </w:r>
          </w:p>
        </w:tc>
        <w:tc>
          <w:tcPr>
            <w:tcW w:w="3118" w:type="dxa"/>
            <w:shd w:val="clear" w:color="auto" w:fill="D9D9D9"/>
          </w:tcPr>
          <w:p w14:paraId="08F984A7" w14:textId="77777777" w:rsidR="00D312E0" w:rsidRPr="006676CA" w:rsidRDefault="00D312E0" w:rsidP="004676C8">
            <w:pPr>
              <w:jc w:val="center"/>
              <w:rPr>
                <w:rFonts w:ascii="標楷體" w:eastAsia="標楷體" w:hAnsi="標楷體"/>
              </w:rPr>
            </w:pPr>
            <w:r w:rsidRPr="006676CA">
              <w:rPr>
                <w:rFonts w:ascii="標楷體" w:eastAsia="標楷體" w:hAnsi="標楷體" w:hint="eastAsia"/>
                <w:lang w:eastAsia="zh-HK"/>
              </w:rPr>
              <w:t>名稱</w:t>
            </w:r>
          </w:p>
        </w:tc>
        <w:tc>
          <w:tcPr>
            <w:tcW w:w="3828" w:type="dxa"/>
            <w:shd w:val="clear" w:color="auto" w:fill="D9D9D9"/>
          </w:tcPr>
          <w:p w14:paraId="6762A573" w14:textId="77777777" w:rsidR="00D312E0" w:rsidRPr="006676CA" w:rsidRDefault="00D312E0" w:rsidP="004676C8">
            <w:pPr>
              <w:jc w:val="center"/>
              <w:rPr>
                <w:rFonts w:ascii="標楷體" w:eastAsia="標楷體" w:hAnsi="標楷體"/>
              </w:rPr>
            </w:pPr>
            <w:r w:rsidRPr="006676CA">
              <w:rPr>
                <w:rFonts w:ascii="標楷體" w:eastAsia="標楷體" w:hAnsi="標楷體" w:hint="eastAsia"/>
                <w:lang w:eastAsia="zh-HK"/>
              </w:rPr>
              <w:t>說明</w:t>
            </w:r>
          </w:p>
        </w:tc>
      </w:tr>
      <w:tr w:rsidR="00D312E0" w:rsidRPr="006676CA" w14:paraId="7F6A081C" w14:textId="77777777" w:rsidTr="004676C8">
        <w:tc>
          <w:tcPr>
            <w:tcW w:w="851" w:type="dxa"/>
            <w:shd w:val="clear" w:color="auto" w:fill="auto"/>
          </w:tcPr>
          <w:p w14:paraId="0B939D9C" w14:textId="77777777" w:rsidR="00D312E0" w:rsidRPr="006676CA" w:rsidRDefault="00D312E0" w:rsidP="004676C8">
            <w:pPr>
              <w:jc w:val="center"/>
              <w:rPr>
                <w:rFonts w:ascii="標楷體" w:eastAsia="標楷體" w:hAnsi="標楷體"/>
              </w:rPr>
            </w:pPr>
            <w:r w:rsidRPr="006676CA">
              <w:rPr>
                <w:rFonts w:ascii="標楷體" w:eastAsia="標楷體" w:hAnsi="標楷體" w:hint="eastAsia"/>
              </w:rPr>
              <w:t>1</w:t>
            </w:r>
          </w:p>
        </w:tc>
        <w:tc>
          <w:tcPr>
            <w:tcW w:w="3118" w:type="dxa"/>
            <w:shd w:val="clear" w:color="auto" w:fill="auto"/>
          </w:tcPr>
          <w:p w14:paraId="391232CD" w14:textId="77777777" w:rsidR="00D312E0" w:rsidRPr="006676CA" w:rsidRDefault="00D312E0" w:rsidP="004676C8">
            <w:pPr>
              <w:rPr>
                <w:rFonts w:ascii="標楷體" w:eastAsia="標楷體" w:hAnsi="標楷體"/>
              </w:rPr>
            </w:pPr>
            <w:proofErr w:type="spellStart"/>
            <w:r w:rsidRPr="006676CA">
              <w:rPr>
                <w:rFonts w:ascii="標楷體" w:eastAsia="標楷體" w:hAnsi="標楷體"/>
              </w:rPr>
              <w:t>TxToDoDetail</w:t>
            </w:r>
            <w:proofErr w:type="spellEnd"/>
          </w:p>
        </w:tc>
        <w:tc>
          <w:tcPr>
            <w:tcW w:w="3828" w:type="dxa"/>
            <w:shd w:val="clear" w:color="auto" w:fill="auto"/>
          </w:tcPr>
          <w:p w14:paraId="0A33C71B" w14:textId="77777777" w:rsidR="00D312E0" w:rsidRPr="006676CA" w:rsidRDefault="00D312E0" w:rsidP="004676C8">
            <w:pPr>
              <w:rPr>
                <w:rFonts w:ascii="標楷體" w:eastAsia="標楷體" w:hAnsi="標楷體"/>
              </w:rPr>
            </w:pPr>
            <w:r w:rsidRPr="006676CA">
              <w:rPr>
                <w:rFonts w:ascii="標楷體" w:eastAsia="標楷體" w:hAnsi="標楷體" w:hint="eastAsia"/>
              </w:rPr>
              <w:t>應處理</w:t>
            </w:r>
            <w:proofErr w:type="gramStart"/>
            <w:r w:rsidRPr="006676CA">
              <w:rPr>
                <w:rFonts w:ascii="標楷體" w:eastAsia="標楷體" w:hAnsi="標楷體" w:hint="eastAsia"/>
              </w:rPr>
              <w:t>明細檔</w:t>
            </w:r>
            <w:proofErr w:type="gramEnd"/>
          </w:p>
        </w:tc>
      </w:tr>
      <w:tr w:rsidR="00D312E0" w:rsidRPr="006676CA" w14:paraId="43B8177C" w14:textId="77777777" w:rsidTr="004676C8">
        <w:tc>
          <w:tcPr>
            <w:tcW w:w="851" w:type="dxa"/>
            <w:shd w:val="clear" w:color="auto" w:fill="auto"/>
          </w:tcPr>
          <w:p w14:paraId="21C607F2" w14:textId="77777777" w:rsidR="00D312E0" w:rsidRPr="006676CA" w:rsidRDefault="00D312E0" w:rsidP="004676C8">
            <w:pPr>
              <w:jc w:val="center"/>
              <w:rPr>
                <w:rFonts w:ascii="標楷體" w:eastAsia="標楷體" w:hAnsi="標楷體"/>
              </w:rPr>
            </w:pPr>
            <w:r w:rsidRPr="006676CA">
              <w:rPr>
                <w:rFonts w:ascii="標楷體" w:eastAsia="標楷體" w:hAnsi="標楷體" w:hint="eastAsia"/>
              </w:rPr>
              <w:t>2</w:t>
            </w:r>
          </w:p>
        </w:tc>
        <w:tc>
          <w:tcPr>
            <w:tcW w:w="3118" w:type="dxa"/>
            <w:shd w:val="clear" w:color="auto" w:fill="auto"/>
          </w:tcPr>
          <w:p w14:paraId="452B8670" w14:textId="77777777" w:rsidR="00D312E0" w:rsidRPr="006676CA" w:rsidRDefault="00D312E0" w:rsidP="004676C8">
            <w:pPr>
              <w:rPr>
                <w:rFonts w:ascii="標楷體" w:eastAsia="標楷體" w:hAnsi="標楷體"/>
              </w:rPr>
            </w:pPr>
            <w:proofErr w:type="spellStart"/>
            <w:r w:rsidRPr="006676CA">
              <w:rPr>
                <w:rFonts w:ascii="標楷體" w:eastAsia="標楷體" w:hAnsi="標楷體"/>
              </w:rPr>
              <w:t>CustMain</w:t>
            </w:r>
            <w:proofErr w:type="spellEnd"/>
          </w:p>
        </w:tc>
        <w:tc>
          <w:tcPr>
            <w:tcW w:w="3828" w:type="dxa"/>
            <w:shd w:val="clear" w:color="auto" w:fill="auto"/>
          </w:tcPr>
          <w:p w14:paraId="31D14104" w14:textId="77777777" w:rsidR="00D312E0" w:rsidRPr="006676CA" w:rsidRDefault="00D312E0" w:rsidP="004676C8">
            <w:pPr>
              <w:rPr>
                <w:rFonts w:ascii="標楷體" w:eastAsia="標楷體" w:hAnsi="標楷體"/>
              </w:rPr>
            </w:pPr>
            <w:r w:rsidRPr="006676CA">
              <w:rPr>
                <w:rFonts w:ascii="標楷體" w:eastAsia="標楷體" w:hAnsi="標楷體" w:hint="eastAsia"/>
              </w:rPr>
              <w:t>客戶主檔</w:t>
            </w:r>
          </w:p>
        </w:tc>
      </w:tr>
    </w:tbl>
    <w:p w14:paraId="0869D282" w14:textId="77777777" w:rsidR="00D312E0" w:rsidRPr="006676CA" w:rsidRDefault="00D312E0" w:rsidP="00D312E0">
      <w:pPr>
        <w:rPr>
          <w:rFonts w:ascii="標楷體" w:eastAsia="標楷體" w:hAnsi="標楷體"/>
        </w:rPr>
      </w:pPr>
    </w:p>
    <w:p w14:paraId="5EBD6C43" w14:textId="77777777" w:rsidR="00D312E0" w:rsidRPr="006676CA" w:rsidRDefault="00D312E0" w:rsidP="00D312E0">
      <w:pPr>
        <w:rPr>
          <w:rFonts w:ascii="標楷體" w:eastAsia="標楷體" w:hAnsi="標楷體"/>
        </w:rPr>
      </w:pPr>
    </w:p>
    <w:p w14:paraId="23EF3888" w14:textId="77777777" w:rsidR="00D312E0" w:rsidRPr="006676CA" w:rsidRDefault="00D312E0" w:rsidP="00D312E0">
      <w:pPr>
        <w:pStyle w:val="a"/>
        <w:ind w:left="1614"/>
      </w:pPr>
      <w:r w:rsidRPr="006676CA">
        <w:t>UI畫面</w:t>
      </w:r>
    </w:p>
    <w:p w14:paraId="2B588C5A" w14:textId="77777777" w:rsidR="00D312E0" w:rsidRDefault="00D312E0" w:rsidP="00D312E0">
      <w:pPr>
        <w:pStyle w:val="42"/>
        <w:spacing w:after="72"/>
        <w:ind w:left="1133"/>
        <w:rPr>
          <w:rFonts w:ascii="標楷體" w:hAnsi="標楷體" w:cs="Times New Roman"/>
          <w:noProof/>
          <w:kern w:val="2"/>
          <w:sz w:val="26"/>
          <w:szCs w:val="24"/>
        </w:rPr>
      </w:pPr>
      <w:r w:rsidRPr="006676CA">
        <w:rPr>
          <w:rFonts w:ascii="標楷體" w:hAnsi="標楷體" w:hint="eastAsia"/>
        </w:rPr>
        <w:t>輸入畫面：</w:t>
      </w:r>
    </w:p>
    <w:p w14:paraId="7F0D3574" w14:textId="77777777" w:rsidR="00D312E0" w:rsidRDefault="00D312E0" w:rsidP="00D312E0">
      <w:pPr>
        <w:pStyle w:val="42"/>
        <w:spacing w:after="72"/>
        <w:ind w:leftChars="0" w:left="0"/>
        <w:rPr>
          <w:rFonts w:ascii="標楷體" w:hAnsi="標楷體" w:cs="Times New Roman"/>
          <w:noProof/>
          <w:kern w:val="2"/>
          <w:sz w:val="26"/>
          <w:szCs w:val="24"/>
        </w:rPr>
      </w:pPr>
      <w:r w:rsidRPr="008137BC">
        <w:rPr>
          <w:rFonts w:ascii="標楷體" w:hAnsi="標楷體" w:cs="Times New Roman"/>
          <w:noProof/>
          <w:kern w:val="2"/>
          <w:sz w:val="26"/>
          <w:szCs w:val="24"/>
        </w:rPr>
        <w:lastRenderedPageBreak/>
        <w:drawing>
          <wp:inline distT="0" distB="0" distL="0" distR="0" wp14:anchorId="427C016E" wp14:editId="2A4FA251">
            <wp:extent cx="6479540" cy="120840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208405"/>
                    </a:xfrm>
                    <a:prstGeom prst="rect">
                      <a:avLst/>
                    </a:prstGeom>
                  </pic:spPr>
                </pic:pic>
              </a:graphicData>
            </a:graphic>
          </wp:inline>
        </w:drawing>
      </w:r>
    </w:p>
    <w:p w14:paraId="38C89E66" w14:textId="77777777" w:rsidR="00D312E0" w:rsidRDefault="00D312E0" w:rsidP="00D312E0">
      <w:pPr>
        <w:pStyle w:val="42"/>
        <w:spacing w:after="72"/>
        <w:ind w:leftChars="0" w:left="0"/>
        <w:rPr>
          <w:rFonts w:ascii="標楷體" w:hAnsi="標楷體"/>
          <w:noProof/>
          <w:sz w:val="26"/>
        </w:rPr>
      </w:pPr>
    </w:p>
    <w:p w14:paraId="03718141" w14:textId="77777777" w:rsidR="00D312E0" w:rsidRDefault="00D312E0" w:rsidP="00D312E0">
      <w:pPr>
        <w:pStyle w:val="a"/>
        <w:tabs>
          <w:tab w:val="num" w:pos="1559"/>
        </w:tabs>
        <w:spacing w:before="120"/>
        <w:ind w:left="1559" w:hanging="425"/>
      </w:pPr>
      <w:r>
        <w:t>輸入畫面</w:t>
      </w:r>
      <w:r>
        <w:rPr>
          <w:rFonts w:hint="eastAsia"/>
          <w:lang w:eastAsia="zh-HK"/>
        </w:rPr>
        <w:t>按鈕</w:t>
      </w:r>
      <w:r>
        <w:t>說明</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2111"/>
        <w:gridCol w:w="6985"/>
      </w:tblGrid>
      <w:tr w:rsidR="00D312E0" w:rsidRPr="00F5236F" w14:paraId="01236505" w14:textId="77777777" w:rsidTr="004676C8">
        <w:tc>
          <w:tcPr>
            <w:tcW w:w="851" w:type="dxa"/>
            <w:shd w:val="clear" w:color="auto" w:fill="D9D9D9"/>
          </w:tcPr>
          <w:p w14:paraId="3478580E" w14:textId="77777777" w:rsidR="00D312E0" w:rsidRPr="004F7CA5" w:rsidRDefault="00D312E0" w:rsidP="004676C8">
            <w:pPr>
              <w:jc w:val="center"/>
              <w:rPr>
                <w:rFonts w:ascii="標楷體" w:eastAsia="標楷體" w:hAnsi="標楷體"/>
              </w:rPr>
            </w:pPr>
            <w:r w:rsidRPr="004F7CA5">
              <w:rPr>
                <w:rFonts w:ascii="標楷體" w:eastAsia="標楷體" w:hAnsi="標楷體" w:hint="eastAsia"/>
                <w:lang w:eastAsia="zh-HK"/>
              </w:rPr>
              <w:t>序號</w:t>
            </w:r>
          </w:p>
        </w:tc>
        <w:tc>
          <w:tcPr>
            <w:tcW w:w="2126" w:type="dxa"/>
            <w:shd w:val="clear" w:color="auto" w:fill="D9D9D9"/>
          </w:tcPr>
          <w:p w14:paraId="07D6E8D5" w14:textId="77777777" w:rsidR="00D312E0" w:rsidRPr="004F7CA5" w:rsidRDefault="00D312E0" w:rsidP="004676C8">
            <w:pPr>
              <w:jc w:val="center"/>
              <w:rPr>
                <w:rFonts w:ascii="標楷體" w:eastAsia="標楷體" w:hAnsi="標楷體"/>
              </w:rPr>
            </w:pPr>
            <w:r w:rsidRPr="004F7CA5">
              <w:rPr>
                <w:rFonts w:ascii="標楷體" w:eastAsia="標楷體" w:hAnsi="標楷體" w:hint="eastAsia"/>
                <w:lang w:eastAsia="zh-HK"/>
              </w:rPr>
              <w:t>按鈕名稱</w:t>
            </w:r>
          </w:p>
        </w:tc>
        <w:tc>
          <w:tcPr>
            <w:tcW w:w="7033" w:type="dxa"/>
            <w:shd w:val="clear" w:color="auto" w:fill="D9D9D9"/>
          </w:tcPr>
          <w:p w14:paraId="5AAEDB64" w14:textId="77777777" w:rsidR="00D312E0" w:rsidRPr="004F7CA5" w:rsidRDefault="00D312E0" w:rsidP="004676C8">
            <w:pPr>
              <w:jc w:val="center"/>
              <w:rPr>
                <w:rFonts w:ascii="標楷體" w:eastAsia="標楷體" w:hAnsi="標楷體"/>
              </w:rPr>
            </w:pPr>
            <w:r w:rsidRPr="004F7CA5">
              <w:rPr>
                <w:rFonts w:ascii="標楷體" w:eastAsia="標楷體" w:hAnsi="標楷體" w:hint="eastAsia"/>
                <w:lang w:eastAsia="zh-HK"/>
              </w:rPr>
              <w:t>功能說明</w:t>
            </w:r>
          </w:p>
        </w:tc>
      </w:tr>
      <w:tr w:rsidR="00D312E0" w:rsidRPr="00F5236F" w14:paraId="3691339F" w14:textId="77777777" w:rsidTr="004676C8">
        <w:tc>
          <w:tcPr>
            <w:tcW w:w="851" w:type="dxa"/>
            <w:shd w:val="clear" w:color="auto" w:fill="auto"/>
          </w:tcPr>
          <w:p w14:paraId="45E7348D" w14:textId="77777777" w:rsidR="00D312E0" w:rsidRPr="004F7CA5" w:rsidRDefault="00D312E0" w:rsidP="004676C8">
            <w:pPr>
              <w:jc w:val="center"/>
              <w:rPr>
                <w:rFonts w:ascii="標楷體" w:eastAsia="標楷體" w:hAnsi="標楷體"/>
                <w:lang w:eastAsia="zh-HK"/>
              </w:rPr>
            </w:pPr>
            <w:r w:rsidRPr="004F7CA5">
              <w:rPr>
                <w:rFonts w:ascii="標楷體" w:eastAsia="標楷體" w:hAnsi="標楷體" w:hint="eastAsia"/>
              </w:rPr>
              <w:t>1</w:t>
            </w:r>
          </w:p>
        </w:tc>
        <w:tc>
          <w:tcPr>
            <w:tcW w:w="2126" w:type="dxa"/>
            <w:shd w:val="clear" w:color="auto" w:fill="auto"/>
          </w:tcPr>
          <w:p w14:paraId="51D7E6DB" w14:textId="77777777" w:rsidR="00D312E0" w:rsidRPr="004F7CA5" w:rsidRDefault="00D312E0" w:rsidP="004676C8">
            <w:pPr>
              <w:rPr>
                <w:rFonts w:ascii="標楷體" w:eastAsia="標楷體" w:hAnsi="標楷體"/>
                <w:lang w:eastAsia="zh-HK"/>
              </w:rPr>
            </w:pPr>
            <w:r>
              <w:rPr>
                <w:rFonts w:ascii="標楷體" w:eastAsia="標楷體" w:hAnsi="標楷體" w:hint="eastAsia"/>
                <w:lang w:eastAsia="zh-HK"/>
              </w:rPr>
              <w:t>確定</w:t>
            </w:r>
          </w:p>
        </w:tc>
        <w:tc>
          <w:tcPr>
            <w:tcW w:w="7033" w:type="dxa"/>
            <w:shd w:val="clear" w:color="auto" w:fill="auto"/>
          </w:tcPr>
          <w:p w14:paraId="62C0387F" w14:textId="77777777" w:rsidR="00D312E0" w:rsidRDefault="00D312E0" w:rsidP="004676C8">
            <w:pPr>
              <w:rPr>
                <w:rFonts w:ascii="標楷體" w:eastAsia="標楷體" w:hAnsi="標楷體"/>
                <w:shd w:val="pct15" w:color="auto" w:fill="FFFFFF"/>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03445148" w14:textId="77777777" w:rsidR="00D312E0" w:rsidRPr="00702E0A" w:rsidRDefault="00D312E0" w:rsidP="004676C8">
            <w:pPr>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應</w:t>
            </w:r>
            <w:r>
              <w:rPr>
                <w:rFonts w:ascii="標楷體" w:eastAsia="標楷體" w:hAnsi="標楷體" w:hint="eastAsia"/>
                <w:lang w:eastAsia="zh-HK"/>
              </w:rPr>
              <w:t>處理清單</w:t>
            </w:r>
            <w:r>
              <w:rPr>
                <w:rFonts w:ascii="標楷體" w:eastAsia="標楷體" w:hAnsi="標楷體" w:hint="eastAsia"/>
              </w:rPr>
              <w:t>]</w:t>
            </w:r>
            <w:r>
              <w:rPr>
                <w:rFonts w:ascii="標楷體" w:eastAsia="標楷體" w:hAnsi="標楷體" w:hint="eastAsia"/>
                <w:lang w:eastAsia="zh-HK"/>
              </w:rPr>
              <w:t>點選處理交易【放款轉列催收】按鈕</w:t>
            </w:r>
            <w:r>
              <w:rPr>
                <w:rFonts w:ascii="標楷體" w:eastAsia="標楷體" w:hAnsi="標楷體" w:hint="eastAsia"/>
              </w:rPr>
              <w:t>,</w:t>
            </w:r>
            <w:proofErr w:type="gramStart"/>
            <w:r>
              <w:rPr>
                <w:rFonts w:ascii="標楷體" w:eastAsia="標楷體" w:hAnsi="標楷體" w:hint="eastAsia"/>
              </w:rPr>
              <w:t>若無未處理</w:t>
            </w:r>
            <w:proofErr w:type="gramEnd"/>
            <w:r>
              <w:rPr>
                <w:rFonts w:ascii="標楷體" w:eastAsia="標楷體" w:hAnsi="標楷體" w:hint="eastAsia"/>
              </w:rPr>
              <w:t>筆數,顯示錯誤訊息:</w:t>
            </w:r>
            <w:r>
              <w:rPr>
                <w:rFonts w:ascii="標楷體" w:eastAsia="標楷體" w:hAnsi="標楷體"/>
              </w:rPr>
              <w:t>”</w:t>
            </w:r>
            <w:r w:rsidRPr="006A3ABB">
              <w:rPr>
                <w:rFonts w:ascii="標楷體" w:eastAsia="標楷體" w:hAnsi="標楷體"/>
              </w:rPr>
              <w:t>E0001</w:t>
            </w:r>
            <w:r w:rsidRPr="006A3ABB">
              <w:rPr>
                <w:rFonts w:ascii="標楷體" w:eastAsia="標楷體" w:hAnsi="標楷體" w:hint="eastAsia"/>
              </w:rPr>
              <w:t>,查詢資料不存在</w:t>
            </w:r>
            <w:r w:rsidRPr="006A3ABB">
              <w:rPr>
                <w:rFonts w:ascii="標楷體" w:eastAsia="標楷體" w:hAnsi="標楷體"/>
              </w:rPr>
              <w:t>(</w:t>
            </w:r>
            <w:r w:rsidRPr="0078468F">
              <w:rPr>
                <w:rFonts w:ascii="標楷體" w:eastAsia="標楷體" w:hAnsi="標楷體" w:hint="eastAsia"/>
              </w:rPr>
              <w:t>放款轉列催收作業</w:t>
            </w:r>
            <w:r w:rsidRPr="006A3ABB">
              <w:rPr>
                <w:rFonts w:ascii="標楷體" w:eastAsia="標楷體" w:hAnsi="標楷體"/>
              </w:rPr>
              <w:t>)</w:t>
            </w:r>
            <w:proofErr w:type="gramStart"/>
            <w:r w:rsidRPr="006A3ABB">
              <w:rPr>
                <w:rFonts w:ascii="標楷體" w:eastAsia="標楷體" w:hAnsi="標楷體"/>
              </w:rPr>
              <w:t>”</w:t>
            </w:r>
            <w:proofErr w:type="gramEnd"/>
          </w:p>
          <w:p w14:paraId="6EEEF545" w14:textId="77777777" w:rsidR="00D312E0" w:rsidRPr="00651325" w:rsidRDefault="00D312E0" w:rsidP="004676C8">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60444829" w14:textId="77777777" w:rsidR="00D312E0" w:rsidRPr="004F7CA5" w:rsidRDefault="00D312E0" w:rsidP="004676C8">
            <w:pPr>
              <w:rPr>
                <w:rFonts w:ascii="標楷體" w:eastAsia="標楷體" w:hAnsi="標楷體"/>
                <w:lang w:eastAsia="zh-HK"/>
              </w:rPr>
            </w:pPr>
            <w:r>
              <w:rPr>
                <w:rFonts w:ascii="標楷體" w:eastAsia="標楷體" w:hAnsi="標楷體" w:hint="eastAsia"/>
              </w:rPr>
              <w:t>依查詢條件顯示查詢結果</w:t>
            </w:r>
          </w:p>
        </w:tc>
      </w:tr>
      <w:tr w:rsidR="00D312E0" w:rsidRPr="00F5236F" w14:paraId="5CFE2585" w14:textId="77777777" w:rsidTr="004676C8">
        <w:tc>
          <w:tcPr>
            <w:tcW w:w="851" w:type="dxa"/>
            <w:shd w:val="clear" w:color="auto" w:fill="auto"/>
          </w:tcPr>
          <w:p w14:paraId="7B7635B9" w14:textId="77777777" w:rsidR="00D312E0" w:rsidRPr="004F7CA5" w:rsidRDefault="00D312E0" w:rsidP="004676C8">
            <w:pPr>
              <w:jc w:val="center"/>
              <w:rPr>
                <w:rFonts w:ascii="標楷體" w:eastAsia="標楷體" w:hAnsi="標楷體"/>
              </w:rPr>
            </w:pPr>
            <w:r w:rsidRPr="004F7CA5">
              <w:rPr>
                <w:rFonts w:ascii="標楷體" w:eastAsia="標楷體" w:hAnsi="標楷體" w:hint="eastAsia"/>
              </w:rPr>
              <w:t>2</w:t>
            </w:r>
          </w:p>
        </w:tc>
        <w:tc>
          <w:tcPr>
            <w:tcW w:w="2126" w:type="dxa"/>
            <w:shd w:val="clear" w:color="auto" w:fill="auto"/>
          </w:tcPr>
          <w:p w14:paraId="00F7E7AE" w14:textId="77777777" w:rsidR="00D312E0" w:rsidRPr="004F7CA5" w:rsidRDefault="00D312E0" w:rsidP="004676C8">
            <w:pPr>
              <w:rPr>
                <w:rFonts w:ascii="標楷體" w:eastAsia="標楷體" w:hAnsi="標楷體"/>
                <w:lang w:eastAsia="zh-HK"/>
              </w:rPr>
            </w:pPr>
            <w:r w:rsidRPr="004F7CA5">
              <w:rPr>
                <w:rFonts w:ascii="標楷體" w:eastAsia="標楷體" w:hAnsi="標楷體" w:hint="eastAsia"/>
                <w:lang w:eastAsia="zh-HK"/>
              </w:rPr>
              <w:t>離開</w:t>
            </w:r>
          </w:p>
        </w:tc>
        <w:tc>
          <w:tcPr>
            <w:tcW w:w="7033" w:type="dxa"/>
            <w:shd w:val="clear" w:color="auto" w:fill="auto"/>
          </w:tcPr>
          <w:p w14:paraId="417FC039" w14:textId="77777777" w:rsidR="00D312E0" w:rsidRPr="004F7CA5" w:rsidRDefault="00D312E0" w:rsidP="004676C8">
            <w:pPr>
              <w:rPr>
                <w:rFonts w:ascii="標楷體" w:eastAsia="標楷體" w:hAnsi="標楷體"/>
                <w:lang w:eastAsia="zh-HK"/>
              </w:rPr>
            </w:pPr>
            <w:r w:rsidRPr="004F7CA5">
              <w:rPr>
                <w:rFonts w:ascii="標楷體" w:eastAsia="標楷體" w:hAnsi="標楷體" w:hint="eastAsia"/>
                <w:lang w:eastAsia="zh-HK"/>
              </w:rPr>
              <w:t>關閉此查詢畫面</w:t>
            </w:r>
          </w:p>
        </w:tc>
      </w:tr>
      <w:tr w:rsidR="00D312E0" w:rsidRPr="00F5236F" w14:paraId="12CB57D1" w14:textId="77777777" w:rsidTr="004676C8">
        <w:tc>
          <w:tcPr>
            <w:tcW w:w="851" w:type="dxa"/>
            <w:shd w:val="clear" w:color="auto" w:fill="auto"/>
          </w:tcPr>
          <w:p w14:paraId="1CF24A51" w14:textId="77777777" w:rsidR="00D312E0" w:rsidRPr="004F7CA5" w:rsidRDefault="00D312E0" w:rsidP="004676C8">
            <w:pPr>
              <w:jc w:val="center"/>
              <w:rPr>
                <w:rFonts w:ascii="標楷體" w:eastAsia="標楷體" w:hAnsi="標楷體"/>
              </w:rPr>
            </w:pPr>
            <w:r w:rsidRPr="004F7CA5">
              <w:rPr>
                <w:rFonts w:ascii="標楷體" w:eastAsia="標楷體" w:hAnsi="標楷體" w:hint="eastAsia"/>
              </w:rPr>
              <w:t>3</w:t>
            </w:r>
          </w:p>
        </w:tc>
        <w:tc>
          <w:tcPr>
            <w:tcW w:w="2126" w:type="dxa"/>
            <w:shd w:val="clear" w:color="auto" w:fill="auto"/>
          </w:tcPr>
          <w:p w14:paraId="1619C797" w14:textId="77777777" w:rsidR="00D312E0" w:rsidRPr="004F7CA5" w:rsidRDefault="00D312E0" w:rsidP="004676C8">
            <w:pPr>
              <w:rPr>
                <w:rFonts w:ascii="標楷體" w:eastAsia="標楷體" w:hAnsi="標楷體"/>
                <w:lang w:eastAsia="zh-HK"/>
              </w:rPr>
            </w:pPr>
            <w:r w:rsidRPr="004F7CA5">
              <w:rPr>
                <w:rFonts w:ascii="標楷體" w:eastAsia="標楷體" w:hAnsi="標楷體" w:hint="eastAsia"/>
                <w:lang w:eastAsia="zh-HK"/>
              </w:rPr>
              <w:t>隱</w:t>
            </w:r>
            <w:r w:rsidRPr="004F7CA5">
              <w:rPr>
                <w:rFonts w:ascii="標楷體" w:eastAsia="標楷體" w:hAnsi="標楷體" w:hint="eastAsia"/>
              </w:rPr>
              <w:t>藏/</w:t>
            </w:r>
            <w:r w:rsidRPr="004F7CA5">
              <w:rPr>
                <w:rFonts w:ascii="標楷體" w:eastAsia="標楷體" w:hAnsi="標楷體" w:hint="eastAsia"/>
                <w:lang w:eastAsia="zh-HK"/>
              </w:rPr>
              <w:t>顯示</w:t>
            </w:r>
          </w:p>
        </w:tc>
        <w:tc>
          <w:tcPr>
            <w:tcW w:w="7033" w:type="dxa"/>
            <w:shd w:val="clear" w:color="auto" w:fill="auto"/>
          </w:tcPr>
          <w:p w14:paraId="760AAE3D" w14:textId="77777777" w:rsidR="00D312E0" w:rsidRPr="004F7CA5" w:rsidRDefault="00D312E0" w:rsidP="004676C8">
            <w:pPr>
              <w:rPr>
                <w:rFonts w:ascii="標楷體" w:eastAsia="標楷體" w:hAnsi="標楷體"/>
                <w:lang w:eastAsia="zh-HK"/>
              </w:rPr>
            </w:pPr>
            <w:r w:rsidRPr="004F7CA5">
              <w:rPr>
                <w:rFonts w:ascii="標楷體" w:eastAsia="標楷體" w:hAnsi="標楷體" w:hint="eastAsia"/>
                <w:lang w:eastAsia="zh-HK"/>
              </w:rPr>
              <w:t>輸入條件切換隱</w:t>
            </w:r>
            <w:r w:rsidRPr="004F7CA5">
              <w:rPr>
                <w:rFonts w:ascii="標楷體" w:eastAsia="標楷體" w:hAnsi="標楷體" w:hint="eastAsia"/>
              </w:rPr>
              <w:t>藏</w:t>
            </w:r>
            <w:r w:rsidRPr="004F7CA5">
              <w:rPr>
                <w:rFonts w:ascii="標楷體" w:eastAsia="標楷體" w:hAnsi="標楷體" w:hint="eastAsia"/>
                <w:lang w:eastAsia="zh-HK"/>
              </w:rPr>
              <w:t>及顯示</w:t>
            </w:r>
          </w:p>
        </w:tc>
      </w:tr>
    </w:tbl>
    <w:p w14:paraId="1DF4B7EE" w14:textId="77777777" w:rsidR="00D312E0" w:rsidRDefault="00D312E0" w:rsidP="00D312E0">
      <w:pPr>
        <w:pStyle w:val="42"/>
        <w:spacing w:after="72"/>
        <w:ind w:leftChars="0" w:left="0"/>
        <w:rPr>
          <w:rFonts w:ascii="標楷體" w:hAnsi="標楷體"/>
        </w:rPr>
      </w:pPr>
    </w:p>
    <w:p w14:paraId="5040F87B" w14:textId="77777777" w:rsidR="00D312E0" w:rsidRPr="006676CA" w:rsidRDefault="00D312E0" w:rsidP="00D312E0">
      <w:pPr>
        <w:pStyle w:val="a"/>
        <w:tabs>
          <w:tab w:val="num" w:pos="1559"/>
        </w:tabs>
        <w:spacing w:before="120"/>
        <w:ind w:left="1559" w:hanging="425"/>
      </w:pPr>
      <w:r w:rsidRPr="006676CA">
        <w:t>輸入畫面資料說明</w:t>
      </w:r>
    </w:p>
    <w:p w14:paraId="67896A69" w14:textId="77777777" w:rsidR="00D312E0" w:rsidRPr="006676CA" w:rsidRDefault="00D312E0" w:rsidP="00D312E0">
      <w:pPr>
        <w:rPr>
          <w:rFonts w:ascii="標楷體" w:eastAsia="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816"/>
        <w:gridCol w:w="1187"/>
        <w:gridCol w:w="1083"/>
        <w:gridCol w:w="675"/>
        <w:gridCol w:w="696"/>
        <w:gridCol w:w="3529"/>
      </w:tblGrid>
      <w:tr w:rsidR="00D312E0" w:rsidRPr="006676CA" w14:paraId="103B38B6" w14:textId="77777777" w:rsidTr="004676C8">
        <w:trPr>
          <w:trHeight w:val="388"/>
          <w:jc w:val="center"/>
        </w:trPr>
        <w:tc>
          <w:tcPr>
            <w:tcW w:w="567" w:type="dxa"/>
            <w:vMerge w:val="restart"/>
            <w:shd w:val="clear" w:color="auto" w:fill="D9D9D9"/>
          </w:tcPr>
          <w:p w14:paraId="1DC43548" w14:textId="77777777" w:rsidR="00D312E0" w:rsidRPr="006676CA" w:rsidRDefault="00D312E0" w:rsidP="004676C8">
            <w:pPr>
              <w:rPr>
                <w:rFonts w:ascii="標楷體" w:eastAsia="標楷體" w:hAnsi="標楷體"/>
              </w:rPr>
            </w:pPr>
            <w:r w:rsidRPr="006676CA">
              <w:rPr>
                <w:rFonts w:ascii="標楷體" w:eastAsia="標楷體" w:hAnsi="標楷體"/>
              </w:rPr>
              <w:t>序號</w:t>
            </w:r>
          </w:p>
        </w:tc>
        <w:tc>
          <w:tcPr>
            <w:tcW w:w="1551" w:type="dxa"/>
            <w:vMerge w:val="restart"/>
            <w:shd w:val="clear" w:color="auto" w:fill="D9D9D9"/>
          </w:tcPr>
          <w:p w14:paraId="0B3CDDA8" w14:textId="77777777" w:rsidR="00D312E0" w:rsidRPr="006676CA" w:rsidRDefault="00D312E0" w:rsidP="004676C8">
            <w:pPr>
              <w:rPr>
                <w:rFonts w:ascii="標楷體" w:eastAsia="標楷體" w:hAnsi="標楷體"/>
              </w:rPr>
            </w:pPr>
            <w:r w:rsidRPr="006676CA">
              <w:rPr>
                <w:rFonts w:ascii="標楷體" w:eastAsia="標楷體" w:hAnsi="標楷體"/>
              </w:rPr>
              <w:t>欄位</w:t>
            </w:r>
          </w:p>
        </w:tc>
        <w:tc>
          <w:tcPr>
            <w:tcW w:w="4457" w:type="dxa"/>
            <w:gridSpan w:val="5"/>
            <w:shd w:val="clear" w:color="auto" w:fill="D9D9D9"/>
          </w:tcPr>
          <w:p w14:paraId="391028FC" w14:textId="77777777" w:rsidR="00D312E0" w:rsidRPr="006676CA" w:rsidRDefault="00D312E0" w:rsidP="004676C8">
            <w:pPr>
              <w:jc w:val="center"/>
              <w:rPr>
                <w:rFonts w:ascii="標楷體" w:eastAsia="標楷體" w:hAnsi="標楷體"/>
              </w:rPr>
            </w:pPr>
            <w:r w:rsidRPr="006676CA">
              <w:rPr>
                <w:rFonts w:ascii="標楷體" w:eastAsia="標楷體" w:hAnsi="標楷體"/>
              </w:rPr>
              <w:t>說明</w:t>
            </w:r>
          </w:p>
        </w:tc>
        <w:tc>
          <w:tcPr>
            <w:tcW w:w="3529" w:type="dxa"/>
            <w:vMerge w:val="restart"/>
            <w:shd w:val="clear" w:color="auto" w:fill="D9D9D9"/>
          </w:tcPr>
          <w:p w14:paraId="3C0112CE" w14:textId="77777777" w:rsidR="00D312E0" w:rsidRPr="006676CA" w:rsidRDefault="00D312E0" w:rsidP="004676C8">
            <w:pPr>
              <w:rPr>
                <w:rFonts w:ascii="標楷體" w:eastAsia="標楷體" w:hAnsi="標楷體"/>
              </w:rPr>
            </w:pPr>
            <w:r w:rsidRPr="006676CA">
              <w:rPr>
                <w:rFonts w:ascii="標楷體" w:eastAsia="標楷體" w:hAnsi="標楷體"/>
              </w:rPr>
              <w:t>處理邏輯及注意事項</w:t>
            </w:r>
          </w:p>
        </w:tc>
      </w:tr>
      <w:tr w:rsidR="00D312E0" w:rsidRPr="006676CA" w14:paraId="0DA53FCB" w14:textId="77777777" w:rsidTr="004676C8">
        <w:trPr>
          <w:trHeight w:val="244"/>
          <w:jc w:val="center"/>
        </w:trPr>
        <w:tc>
          <w:tcPr>
            <w:tcW w:w="567" w:type="dxa"/>
            <w:vMerge/>
            <w:shd w:val="clear" w:color="auto" w:fill="D9D9D9"/>
          </w:tcPr>
          <w:p w14:paraId="4AFB69B8" w14:textId="77777777" w:rsidR="00D312E0" w:rsidRPr="006676CA" w:rsidRDefault="00D312E0" w:rsidP="004676C8">
            <w:pPr>
              <w:rPr>
                <w:rFonts w:ascii="標楷體" w:eastAsia="標楷體" w:hAnsi="標楷體"/>
              </w:rPr>
            </w:pPr>
          </w:p>
        </w:tc>
        <w:tc>
          <w:tcPr>
            <w:tcW w:w="1551" w:type="dxa"/>
            <w:vMerge/>
            <w:shd w:val="clear" w:color="auto" w:fill="D9D9D9"/>
          </w:tcPr>
          <w:p w14:paraId="2A139C40" w14:textId="77777777" w:rsidR="00D312E0" w:rsidRPr="006676CA" w:rsidRDefault="00D312E0" w:rsidP="004676C8">
            <w:pPr>
              <w:rPr>
                <w:rFonts w:ascii="標楷體" w:eastAsia="標楷體" w:hAnsi="標楷體"/>
              </w:rPr>
            </w:pPr>
          </w:p>
        </w:tc>
        <w:tc>
          <w:tcPr>
            <w:tcW w:w="816" w:type="dxa"/>
            <w:shd w:val="clear" w:color="auto" w:fill="D9D9D9"/>
          </w:tcPr>
          <w:p w14:paraId="4D5E0603" w14:textId="77777777" w:rsidR="00D312E0" w:rsidRPr="006676CA" w:rsidRDefault="00D312E0" w:rsidP="004676C8">
            <w:pPr>
              <w:rPr>
                <w:rFonts w:ascii="標楷體" w:eastAsia="標楷體" w:hAnsi="標楷體"/>
              </w:rPr>
            </w:pPr>
            <w:r w:rsidRPr="006676CA">
              <w:rPr>
                <w:rFonts w:ascii="標楷體" w:eastAsia="標楷體" w:hAnsi="標楷體" w:hint="eastAsia"/>
              </w:rPr>
              <w:t>資料型態長度</w:t>
            </w:r>
          </w:p>
        </w:tc>
        <w:tc>
          <w:tcPr>
            <w:tcW w:w="1187" w:type="dxa"/>
            <w:shd w:val="clear" w:color="auto" w:fill="D9D9D9"/>
          </w:tcPr>
          <w:p w14:paraId="2B1974DC" w14:textId="77777777" w:rsidR="00D312E0" w:rsidRPr="006676CA" w:rsidRDefault="00D312E0" w:rsidP="004676C8">
            <w:pPr>
              <w:rPr>
                <w:rFonts w:ascii="標楷體" w:eastAsia="標楷體" w:hAnsi="標楷體"/>
              </w:rPr>
            </w:pPr>
            <w:r w:rsidRPr="006676CA">
              <w:rPr>
                <w:rFonts w:ascii="標楷體" w:eastAsia="標楷體" w:hAnsi="標楷體"/>
              </w:rPr>
              <w:t>預設值</w:t>
            </w:r>
          </w:p>
        </w:tc>
        <w:tc>
          <w:tcPr>
            <w:tcW w:w="1083" w:type="dxa"/>
            <w:shd w:val="clear" w:color="auto" w:fill="D9D9D9"/>
          </w:tcPr>
          <w:p w14:paraId="0AA4F89D" w14:textId="77777777" w:rsidR="00D312E0" w:rsidRPr="006676CA" w:rsidRDefault="00D312E0" w:rsidP="004676C8">
            <w:pPr>
              <w:rPr>
                <w:rFonts w:ascii="標楷體" w:eastAsia="標楷體" w:hAnsi="標楷體"/>
              </w:rPr>
            </w:pPr>
            <w:r w:rsidRPr="006676CA">
              <w:rPr>
                <w:rFonts w:ascii="標楷體" w:eastAsia="標楷體" w:hAnsi="標楷體"/>
              </w:rPr>
              <w:t>選單內容</w:t>
            </w:r>
          </w:p>
        </w:tc>
        <w:tc>
          <w:tcPr>
            <w:tcW w:w="675" w:type="dxa"/>
            <w:shd w:val="clear" w:color="auto" w:fill="D9D9D9"/>
          </w:tcPr>
          <w:p w14:paraId="75E24698" w14:textId="77777777" w:rsidR="00D312E0" w:rsidRPr="006676CA" w:rsidRDefault="00D312E0" w:rsidP="004676C8">
            <w:pPr>
              <w:rPr>
                <w:rFonts w:ascii="標楷體" w:eastAsia="標楷體" w:hAnsi="標楷體"/>
              </w:rPr>
            </w:pPr>
            <w:proofErr w:type="gramStart"/>
            <w:r w:rsidRPr="006676CA">
              <w:rPr>
                <w:rFonts w:ascii="標楷體" w:eastAsia="標楷體" w:hAnsi="標楷體"/>
              </w:rPr>
              <w:t>必填</w:t>
            </w:r>
            <w:proofErr w:type="gramEnd"/>
          </w:p>
        </w:tc>
        <w:tc>
          <w:tcPr>
            <w:tcW w:w="696" w:type="dxa"/>
            <w:shd w:val="clear" w:color="auto" w:fill="D9D9D9"/>
          </w:tcPr>
          <w:p w14:paraId="04BB31D4" w14:textId="77777777" w:rsidR="00D312E0" w:rsidRPr="006676CA" w:rsidRDefault="00D312E0" w:rsidP="004676C8">
            <w:pPr>
              <w:rPr>
                <w:rFonts w:ascii="標楷體" w:eastAsia="標楷體" w:hAnsi="標楷體"/>
              </w:rPr>
            </w:pPr>
            <w:r w:rsidRPr="006676CA">
              <w:rPr>
                <w:rFonts w:ascii="標楷體" w:eastAsia="標楷體" w:hAnsi="標楷體"/>
              </w:rPr>
              <w:t>R/W</w:t>
            </w:r>
          </w:p>
        </w:tc>
        <w:tc>
          <w:tcPr>
            <w:tcW w:w="3529" w:type="dxa"/>
            <w:vMerge/>
            <w:shd w:val="clear" w:color="auto" w:fill="D9D9D9"/>
          </w:tcPr>
          <w:p w14:paraId="1C734831" w14:textId="77777777" w:rsidR="00D312E0" w:rsidRPr="006676CA" w:rsidRDefault="00D312E0" w:rsidP="004676C8">
            <w:pPr>
              <w:rPr>
                <w:rFonts w:ascii="標楷體" w:eastAsia="標楷體" w:hAnsi="標楷體"/>
              </w:rPr>
            </w:pPr>
          </w:p>
        </w:tc>
      </w:tr>
      <w:tr w:rsidR="00D312E0" w:rsidRPr="006676CA" w14:paraId="4AE9E9E3" w14:textId="77777777" w:rsidTr="004676C8">
        <w:trPr>
          <w:trHeight w:val="244"/>
          <w:jc w:val="center"/>
        </w:trPr>
        <w:tc>
          <w:tcPr>
            <w:tcW w:w="567" w:type="dxa"/>
          </w:tcPr>
          <w:p w14:paraId="178D06DF" w14:textId="77777777" w:rsidR="00D312E0" w:rsidRPr="006676CA" w:rsidRDefault="00D312E0" w:rsidP="004676C8">
            <w:pPr>
              <w:rPr>
                <w:rFonts w:ascii="標楷體" w:eastAsia="標楷體" w:hAnsi="標楷體"/>
              </w:rPr>
            </w:pPr>
            <w:r w:rsidRPr="006676CA">
              <w:rPr>
                <w:rFonts w:ascii="標楷體" w:eastAsia="標楷體" w:hAnsi="標楷體" w:hint="eastAsia"/>
              </w:rPr>
              <w:t>1.</w:t>
            </w:r>
          </w:p>
        </w:tc>
        <w:tc>
          <w:tcPr>
            <w:tcW w:w="1551" w:type="dxa"/>
          </w:tcPr>
          <w:p w14:paraId="184D4E5D" w14:textId="77777777" w:rsidR="00D312E0" w:rsidRPr="006676CA" w:rsidRDefault="00D312E0" w:rsidP="004676C8">
            <w:pPr>
              <w:rPr>
                <w:rFonts w:ascii="標楷體" w:eastAsia="標楷體" w:hAnsi="標楷體"/>
              </w:rPr>
            </w:pPr>
            <w:proofErr w:type="gramStart"/>
            <w:r>
              <w:rPr>
                <w:rFonts w:ascii="標楷體" w:eastAsia="標楷體" w:hAnsi="標楷體" w:hint="eastAsia"/>
              </w:rPr>
              <w:t>轉催收</w:t>
            </w:r>
            <w:proofErr w:type="gramEnd"/>
            <w:r>
              <w:rPr>
                <w:rFonts w:ascii="標楷體" w:eastAsia="標楷體" w:hAnsi="標楷體" w:hint="eastAsia"/>
              </w:rPr>
              <w:t>日</w:t>
            </w:r>
          </w:p>
        </w:tc>
        <w:tc>
          <w:tcPr>
            <w:tcW w:w="816" w:type="dxa"/>
          </w:tcPr>
          <w:p w14:paraId="68C405D9" w14:textId="77777777" w:rsidR="00D312E0" w:rsidRPr="006676CA" w:rsidRDefault="00D312E0" w:rsidP="004676C8">
            <w:pPr>
              <w:rPr>
                <w:rFonts w:ascii="標楷體" w:eastAsia="標楷體" w:hAnsi="標楷體"/>
              </w:rPr>
            </w:pPr>
          </w:p>
        </w:tc>
        <w:tc>
          <w:tcPr>
            <w:tcW w:w="1187" w:type="dxa"/>
          </w:tcPr>
          <w:p w14:paraId="43213B49" w14:textId="77777777" w:rsidR="00D312E0" w:rsidRPr="006676CA" w:rsidRDefault="00D312E0" w:rsidP="004676C8">
            <w:pPr>
              <w:rPr>
                <w:rFonts w:ascii="標楷體" w:eastAsia="標楷體" w:hAnsi="標楷體"/>
              </w:rPr>
            </w:pPr>
          </w:p>
        </w:tc>
        <w:tc>
          <w:tcPr>
            <w:tcW w:w="1083" w:type="dxa"/>
          </w:tcPr>
          <w:p w14:paraId="6CEC371C" w14:textId="77777777" w:rsidR="00D312E0" w:rsidRPr="006676CA" w:rsidRDefault="00D312E0" w:rsidP="004676C8">
            <w:pPr>
              <w:rPr>
                <w:rFonts w:ascii="標楷體" w:eastAsia="標楷體" w:hAnsi="標楷體"/>
              </w:rPr>
            </w:pPr>
          </w:p>
        </w:tc>
        <w:tc>
          <w:tcPr>
            <w:tcW w:w="675" w:type="dxa"/>
          </w:tcPr>
          <w:p w14:paraId="3D0B13F9" w14:textId="77777777" w:rsidR="00D312E0" w:rsidRPr="006676CA" w:rsidRDefault="00D312E0" w:rsidP="004676C8">
            <w:pPr>
              <w:rPr>
                <w:rFonts w:ascii="標楷體" w:eastAsia="標楷體" w:hAnsi="標楷體"/>
              </w:rPr>
            </w:pPr>
          </w:p>
        </w:tc>
        <w:tc>
          <w:tcPr>
            <w:tcW w:w="696" w:type="dxa"/>
          </w:tcPr>
          <w:p w14:paraId="6D0A1963" w14:textId="77777777" w:rsidR="00D312E0" w:rsidRPr="006676CA" w:rsidRDefault="00D312E0" w:rsidP="004676C8">
            <w:pPr>
              <w:jc w:val="center"/>
              <w:rPr>
                <w:rFonts w:ascii="標楷體" w:eastAsia="標楷體" w:hAnsi="標楷體"/>
              </w:rPr>
            </w:pPr>
            <w:r>
              <w:rPr>
                <w:rFonts w:ascii="標楷體" w:eastAsia="標楷體" w:hAnsi="標楷體" w:hint="eastAsia"/>
              </w:rPr>
              <w:t>R</w:t>
            </w:r>
          </w:p>
        </w:tc>
        <w:tc>
          <w:tcPr>
            <w:tcW w:w="3529" w:type="dxa"/>
          </w:tcPr>
          <w:p w14:paraId="377CD451" w14:textId="77777777" w:rsidR="00D312E0" w:rsidRPr="006676CA" w:rsidRDefault="00D312E0" w:rsidP="004676C8">
            <w:pPr>
              <w:rPr>
                <w:rFonts w:ascii="標楷體" w:eastAsia="標楷體" w:hAnsi="標楷體"/>
              </w:rPr>
            </w:pPr>
            <w:r>
              <w:rPr>
                <w:rFonts w:ascii="標楷體" w:eastAsia="標楷體" w:hAnsi="標楷體" w:hint="eastAsia"/>
              </w:rPr>
              <w:t>1.自動顯示</w:t>
            </w:r>
          </w:p>
        </w:tc>
      </w:tr>
      <w:tr w:rsidR="00D312E0" w:rsidRPr="006676CA" w14:paraId="12756851" w14:textId="77777777" w:rsidTr="004676C8">
        <w:trPr>
          <w:trHeight w:val="244"/>
          <w:jc w:val="center"/>
        </w:trPr>
        <w:tc>
          <w:tcPr>
            <w:tcW w:w="567" w:type="dxa"/>
          </w:tcPr>
          <w:p w14:paraId="0ABE87BA" w14:textId="77777777" w:rsidR="00D312E0" w:rsidRPr="006676CA" w:rsidRDefault="00D312E0" w:rsidP="004676C8">
            <w:pPr>
              <w:rPr>
                <w:rFonts w:ascii="標楷體" w:eastAsia="標楷體" w:hAnsi="標楷體"/>
              </w:rPr>
            </w:pPr>
            <w:r>
              <w:rPr>
                <w:rFonts w:ascii="標楷體" w:eastAsia="標楷體" w:hAnsi="標楷體" w:hint="eastAsia"/>
              </w:rPr>
              <w:t>2.</w:t>
            </w:r>
          </w:p>
        </w:tc>
        <w:tc>
          <w:tcPr>
            <w:tcW w:w="1551" w:type="dxa"/>
          </w:tcPr>
          <w:p w14:paraId="4A69B161" w14:textId="77777777" w:rsidR="00D312E0" w:rsidRPr="006676CA" w:rsidRDefault="00D312E0" w:rsidP="004676C8">
            <w:pPr>
              <w:rPr>
                <w:rFonts w:ascii="標楷體" w:eastAsia="標楷體" w:hAnsi="標楷體"/>
              </w:rPr>
            </w:pPr>
            <w:r>
              <w:rPr>
                <w:rFonts w:ascii="標楷體" w:eastAsia="標楷體" w:hAnsi="標楷體" w:hint="eastAsia"/>
              </w:rPr>
              <w:t>查詢範圍</w:t>
            </w:r>
          </w:p>
        </w:tc>
        <w:tc>
          <w:tcPr>
            <w:tcW w:w="816" w:type="dxa"/>
          </w:tcPr>
          <w:p w14:paraId="53C6A2AA" w14:textId="77777777" w:rsidR="00D312E0" w:rsidRPr="006676CA" w:rsidRDefault="00D312E0" w:rsidP="004676C8">
            <w:pPr>
              <w:rPr>
                <w:rFonts w:ascii="標楷體" w:eastAsia="標楷體" w:hAnsi="標楷體"/>
              </w:rPr>
            </w:pPr>
          </w:p>
        </w:tc>
        <w:tc>
          <w:tcPr>
            <w:tcW w:w="1187" w:type="dxa"/>
          </w:tcPr>
          <w:p w14:paraId="065B3817" w14:textId="77777777" w:rsidR="00D312E0" w:rsidRPr="006676CA" w:rsidRDefault="00D312E0" w:rsidP="004676C8">
            <w:pPr>
              <w:rPr>
                <w:rFonts w:ascii="標楷體" w:eastAsia="標楷體" w:hAnsi="標楷體"/>
              </w:rPr>
            </w:pPr>
          </w:p>
        </w:tc>
        <w:tc>
          <w:tcPr>
            <w:tcW w:w="1083" w:type="dxa"/>
          </w:tcPr>
          <w:p w14:paraId="74838625" w14:textId="77777777" w:rsidR="00D312E0" w:rsidRPr="006676CA" w:rsidRDefault="00D312E0" w:rsidP="004676C8">
            <w:pPr>
              <w:rPr>
                <w:rFonts w:ascii="標楷體" w:eastAsia="標楷體" w:hAnsi="標楷體"/>
              </w:rPr>
            </w:pPr>
          </w:p>
        </w:tc>
        <w:tc>
          <w:tcPr>
            <w:tcW w:w="675" w:type="dxa"/>
          </w:tcPr>
          <w:p w14:paraId="74BE37B1" w14:textId="77777777" w:rsidR="00D312E0" w:rsidRPr="006676CA" w:rsidRDefault="00D312E0" w:rsidP="004676C8">
            <w:pPr>
              <w:rPr>
                <w:rFonts w:ascii="標楷體" w:eastAsia="標楷體" w:hAnsi="標楷體"/>
              </w:rPr>
            </w:pPr>
          </w:p>
        </w:tc>
        <w:tc>
          <w:tcPr>
            <w:tcW w:w="696" w:type="dxa"/>
          </w:tcPr>
          <w:p w14:paraId="406B840D" w14:textId="77777777" w:rsidR="00D312E0" w:rsidRPr="006676CA" w:rsidRDefault="00D312E0" w:rsidP="004676C8">
            <w:pPr>
              <w:jc w:val="center"/>
              <w:rPr>
                <w:rFonts w:ascii="標楷體" w:eastAsia="標楷體" w:hAnsi="標楷體"/>
              </w:rPr>
            </w:pPr>
            <w:r>
              <w:rPr>
                <w:rFonts w:ascii="標楷體" w:eastAsia="標楷體" w:hAnsi="標楷體" w:hint="eastAsia"/>
              </w:rPr>
              <w:t>R</w:t>
            </w:r>
          </w:p>
        </w:tc>
        <w:tc>
          <w:tcPr>
            <w:tcW w:w="3529" w:type="dxa"/>
          </w:tcPr>
          <w:p w14:paraId="77B5BF36" w14:textId="77777777" w:rsidR="00D312E0" w:rsidRDefault="00D312E0" w:rsidP="004676C8">
            <w:pPr>
              <w:rPr>
                <w:rFonts w:ascii="標楷體" w:eastAsia="標楷體" w:hAnsi="標楷體"/>
              </w:rPr>
            </w:pPr>
            <w:r>
              <w:rPr>
                <w:rFonts w:ascii="標楷體" w:eastAsia="標楷體" w:hAnsi="標楷體" w:hint="eastAsia"/>
              </w:rPr>
              <w:t>1.自動顯示</w:t>
            </w:r>
          </w:p>
        </w:tc>
      </w:tr>
    </w:tbl>
    <w:p w14:paraId="3D2F9BE8" w14:textId="77777777" w:rsidR="00D312E0" w:rsidRPr="0078468F" w:rsidRDefault="00D312E0" w:rsidP="00D312E0">
      <w:pPr>
        <w:snapToGrid w:val="0"/>
        <w:spacing w:before="120"/>
        <w:ind w:rightChars="100" w:right="240"/>
        <w:rPr>
          <w:rFonts w:ascii="標楷體" w:eastAsia="標楷體" w:hAnsi="標楷體"/>
          <w:noProof/>
          <w:sz w:val="26"/>
        </w:rPr>
      </w:pPr>
    </w:p>
    <w:p w14:paraId="667CDAC3" w14:textId="77777777" w:rsidR="00D312E0" w:rsidRDefault="00D312E0" w:rsidP="00D312E0">
      <w:pPr>
        <w:snapToGrid w:val="0"/>
        <w:spacing w:before="120"/>
        <w:ind w:rightChars="100" w:right="240"/>
        <w:rPr>
          <w:rFonts w:ascii="標楷體" w:eastAsia="標楷體" w:hAnsi="標楷體"/>
          <w:noProof/>
          <w:sz w:val="26"/>
        </w:rPr>
      </w:pPr>
    </w:p>
    <w:p w14:paraId="5EE14F9E" w14:textId="77777777" w:rsidR="00D312E0" w:rsidRPr="006676CA" w:rsidRDefault="00D312E0" w:rsidP="00D312E0">
      <w:pPr>
        <w:snapToGrid w:val="0"/>
        <w:spacing w:before="120"/>
        <w:ind w:rightChars="100" w:right="240"/>
        <w:rPr>
          <w:rFonts w:ascii="標楷體" w:eastAsia="標楷體" w:hAnsi="標楷體"/>
          <w:sz w:val="26"/>
        </w:rPr>
      </w:pPr>
    </w:p>
    <w:p w14:paraId="04B84601" w14:textId="77777777" w:rsidR="00D312E0" w:rsidRPr="006676CA" w:rsidRDefault="00D312E0" w:rsidP="00D312E0">
      <w:pPr>
        <w:pStyle w:val="42"/>
        <w:spacing w:after="72"/>
        <w:ind w:left="1133"/>
        <w:rPr>
          <w:rFonts w:ascii="標楷體" w:hAnsi="標楷體"/>
        </w:rPr>
      </w:pPr>
      <w:r w:rsidRPr="006676CA">
        <w:rPr>
          <w:rFonts w:ascii="標楷體" w:hAnsi="標楷體" w:hint="eastAsia"/>
        </w:rPr>
        <w:t>輸出畫面：</w:t>
      </w:r>
    </w:p>
    <w:p w14:paraId="2C625388" w14:textId="77777777" w:rsidR="00D312E0" w:rsidRPr="006676CA" w:rsidRDefault="00D312E0" w:rsidP="00D312E0">
      <w:pPr>
        <w:snapToGrid w:val="0"/>
        <w:spacing w:before="120"/>
        <w:ind w:rightChars="100" w:right="240"/>
        <w:rPr>
          <w:rFonts w:ascii="標楷體" w:eastAsia="標楷體" w:hAnsi="標楷體"/>
          <w:sz w:val="26"/>
        </w:rPr>
      </w:pPr>
    </w:p>
    <w:p w14:paraId="532B409A" w14:textId="77777777" w:rsidR="00D312E0" w:rsidRPr="006676CA" w:rsidRDefault="00D312E0" w:rsidP="00D312E0">
      <w:pPr>
        <w:widowControl/>
        <w:rPr>
          <w:rFonts w:ascii="標楷體" w:eastAsia="標楷體" w:hAnsi="標楷體"/>
          <w:sz w:val="26"/>
        </w:rPr>
      </w:pPr>
      <w:r w:rsidRPr="006676CA">
        <w:rPr>
          <w:rFonts w:ascii="標楷體" w:eastAsia="標楷體" w:hAnsi="標楷體"/>
          <w:noProof/>
          <w:sz w:val="26"/>
        </w:rPr>
        <w:lastRenderedPageBreak/>
        <w:drawing>
          <wp:inline distT="0" distB="0" distL="0" distR="0" wp14:anchorId="4C12D099" wp14:editId="08D948E3">
            <wp:extent cx="6479540" cy="1386840"/>
            <wp:effectExtent l="0" t="0" r="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1386840"/>
                    </a:xfrm>
                    <a:prstGeom prst="rect">
                      <a:avLst/>
                    </a:prstGeom>
                  </pic:spPr>
                </pic:pic>
              </a:graphicData>
            </a:graphic>
          </wp:inline>
        </w:drawing>
      </w:r>
    </w:p>
    <w:p w14:paraId="3D5A36A0" w14:textId="77777777" w:rsidR="00D312E0" w:rsidRDefault="00D312E0" w:rsidP="00D312E0">
      <w:pPr>
        <w:snapToGrid w:val="0"/>
        <w:spacing w:before="120"/>
        <w:ind w:rightChars="100" w:right="240"/>
        <w:rPr>
          <w:rFonts w:ascii="標楷體" w:eastAsia="標楷體" w:hAnsi="標楷體"/>
          <w:sz w:val="26"/>
        </w:rPr>
      </w:pPr>
    </w:p>
    <w:p w14:paraId="48EE7A6E" w14:textId="77777777" w:rsidR="00D312E0" w:rsidRPr="006676CA" w:rsidRDefault="00D312E0" w:rsidP="00D312E0">
      <w:pPr>
        <w:pStyle w:val="a"/>
        <w:ind w:left="1614"/>
      </w:pPr>
      <w:r w:rsidRPr="006676CA">
        <w:rPr>
          <w:rFonts w:hint="eastAsia"/>
        </w:rPr>
        <w:t>輸出</w:t>
      </w:r>
      <w:r w:rsidRPr="006676CA">
        <w:t>畫面資料說明</w:t>
      </w:r>
    </w:p>
    <w:p w14:paraId="7FDBB3C9" w14:textId="77777777" w:rsidR="00D312E0" w:rsidRPr="006676CA" w:rsidRDefault="00D312E0" w:rsidP="00D312E0">
      <w:pPr>
        <w:rPr>
          <w:rFonts w:ascii="標楷體" w:eastAsia="標楷體" w:hAnsi="標楷體"/>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689"/>
        <w:gridCol w:w="1044"/>
        <w:gridCol w:w="6059"/>
        <w:gridCol w:w="1842"/>
      </w:tblGrid>
      <w:tr w:rsidR="00D312E0" w:rsidRPr="006676CA" w14:paraId="27CA3B17" w14:textId="77777777" w:rsidTr="004676C8">
        <w:tc>
          <w:tcPr>
            <w:tcW w:w="563" w:type="dxa"/>
            <w:shd w:val="clear" w:color="auto" w:fill="D9D9D9"/>
          </w:tcPr>
          <w:p w14:paraId="2A8D2074"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序號</w:t>
            </w:r>
          </w:p>
        </w:tc>
        <w:tc>
          <w:tcPr>
            <w:tcW w:w="696" w:type="dxa"/>
            <w:shd w:val="clear" w:color="auto" w:fill="D9D9D9"/>
          </w:tcPr>
          <w:p w14:paraId="0322D47E"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欄位型態</w:t>
            </w:r>
          </w:p>
        </w:tc>
        <w:tc>
          <w:tcPr>
            <w:tcW w:w="1062" w:type="dxa"/>
            <w:shd w:val="clear" w:color="auto" w:fill="D9D9D9"/>
          </w:tcPr>
          <w:p w14:paraId="6A3E8AC9"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欄位名稱</w:t>
            </w:r>
          </w:p>
        </w:tc>
        <w:tc>
          <w:tcPr>
            <w:tcW w:w="6216" w:type="dxa"/>
            <w:shd w:val="clear" w:color="auto" w:fill="D9D9D9"/>
          </w:tcPr>
          <w:p w14:paraId="7C5F36E1" w14:textId="77777777" w:rsidR="00D312E0" w:rsidRPr="006676CA" w:rsidRDefault="00D312E0" w:rsidP="004676C8">
            <w:pPr>
              <w:jc w:val="center"/>
              <w:rPr>
                <w:rFonts w:ascii="標楷體" w:eastAsia="標楷體" w:hAnsi="標楷體"/>
              </w:rPr>
            </w:pPr>
            <w:r w:rsidRPr="006676CA">
              <w:rPr>
                <w:rFonts w:ascii="標楷體" w:eastAsia="標楷體" w:hAnsi="標楷體" w:hint="eastAsia"/>
                <w:lang w:eastAsia="zh-HK"/>
              </w:rPr>
              <w:t>資料來源</w:t>
            </w:r>
          </w:p>
        </w:tc>
        <w:tc>
          <w:tcPr>
            <w:tcW w:w="1883" w:type="dxa"/>
            <w:shd w:val="clear" w:color="auto" w:fill="D9D9D9"/>
          </w:tcPr>
          <w:p w14:paraId="6BC9623A"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輸出</w:t>
            </w:r>
            <w:r w:rsidRPr="006676CA">
              <w:rPr>
                <w:rFonts w:ascii="標楷體" w:eastAsia="標楷體" w:hAnsi="標楷體" w:hint="eastAsia"/>
              </w:rPr>
              <w:t>/</w:t>
            </w:r>
            <w:r w:rsidRPr="006676CA">
              <w:rPr>
                <w:rFonts w:ascii="標楷體" w:eastAsia="標楷體" w:hAnsi="標楷體" w:hint="eastAsia"/>
                <w:lang w:eastAsia="zh-HK"/>
              </w:rPr>
              <w:t>功能說明</w:t>
            </w:r>
          </w:p>
        </w:tc>
      </w:tr>
      <w:tr w:rsidR="00D312E0" w:rsidRPr="006676CA" w14:paraId="3DFF63A0" w14:textId="77777777" w:rsidTr="004676C8">
        <w:tc>
          <w:tcPr>
            <w:tcW w:w="563" w:type="dxa"/>
            <w:shd w:val="clear" w:color="auto" w:fill="auto"/>
          </w:tcPr>
          <w:p w14:paraId="1449AA1D" w14:textId="77777777" w:rsidR="00D312E0" w:rsidRDefault="00D312E0" w:rsidP="004676C8">
            <w:pPr>
              <w:jc w:val="center"/>
              <w:rPr>
                <w:rFonts w:ascii="標楷體" w:eastAsia="標楷體" w:hAnsi="標楷體"/>
              </w:rPr>
            </w:pPr>
            <w:r>
              <w:rPr>
                <w:rFonts w:ascii="標楷體" w:eastAsia="標楷體" w:hAnsi="標楷體" w:hint="eastAsia"/>
              </w:rPr>
              <w:t>1</w:t>
            </w:r>
          </w:p>
        </w:tc>
        <w:tc>
          <w:tcPr>
            <w:tcW w:w="696" w:type="dxa"/>
            <w:shd w:val="clear" w:color="auto" w:fill="auto"/>
          </w:tcPr>
          <w:p w14:paraId="690FDC52" w14:textId="77777777" w:rsidR="00D312E0" w:rsidRPr="006676CA" w:rsidRDefault="00D312E0" w:rsidP="004676C8">
            <w:pPr>
              <w:jc w:val="center"/>
              <w:rPr>
                <w:rFonts w:ascii="標楷體" w:eastAsia="標楷體" w:hAnsi="標楷體"/>
                <w:lang w:eastAsia="zh-HK"/>
              </w:rPr>
            </w:pPr>
            <w:r>
              <w:rPr>
                <w:rFonts w:ascii="標楷體" w:eastAsia="標楷體" w:hAnsi="標楷體" w:hint="eastAsia"/>
                <w:lang w:eastAsia="zh-HK"/>
              </w:rPr>
              <w:t>資料</w:t>
            </w:r>
          </w:p>
        </w:tc>
        <w:tc>
          <w:tcPr>
            <w:tcW w:w="1062" w:type="dxa"/>
            <w:shd w:val="clear" w:color="auto" w:fill="auto"/>
          </w:tcPr>
          <w:p w14:paraId="20842210"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轉催收</w:t>
            </w:r>
            <w:proofErr w:type="gramEnd"/>
            <w:r w:rsidRPr="006676CA">
              <w:rPr>
                <w:rFonts w:ascii="標楷體" w:eastAsia="標楷體" w:hAnsi="標楷體" w:hint="eastAsia"/>
              </w:rPr>
              <w:t>日</w:t>
            </w:r>
          </w:p>
        </w:tc>
        <w:tc>
          <w:tcPr>
            <w:tcW w:w="6216" w:type="dxa"/>
            <w:shd w:val="clear" w:color="auto" w:fill="auto"/>
          </w:tcPr>
          <w:p w14:paraId="081B855A" w14:textId="77777777" w:rsidR="00D312E0" w:rsidRPr="006676CA" w:rsidRDefault="00D312E0" w:rsidP="004676C8">
            <w:pPr>
              <w:rPr>
                <w:rFonts w:ascii="標楷體" w:eastAsia="標楷體" w:hAnsi="標楷體"/>
                <w:lang w:eastAsia="zh-HK"/>
              </w:rPr>
            </w:pPr>
            <w:r w:rsidRPr="006676CA">
              <w:rPr>
                <w:rFonts w:ascii="標楷體" w:eastAsia="標楷體" w:hAnsi="標楷體" w:hint="eastAsia"/>
                <w:lang w:eastAsia="zh-HK"/>
              </w:rPr>
              <w:t>會計日</w:t>
            </w:r>
          </w:p>
        </w:tc>
        <w:tc>
          <w:tcPr>
            <w:tcW w:w="1883" w:type="dxa"/>
            <w:shd w:val="clear" w:color="auto" w:fill="auto"/>
          </w:tcPr>
          <w:p w14:paraId="22D77064"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轉催收</w:t>
            </w:r>
            <w:proofErr w:type="gramEnd"/>
            <w:r w:rsidRPr="006676CA">
              <w:rPr>
                <w:rFonts w:ascii="標楷體" w:eastAsia="標楷體" w:hAnsi="標楷體" w:hint="eastAsia"/>
              </w:rPr>
              <w:t>日</w:t>
            </w:r>
          </w:p>
        </w:tc>
      </w:tr>
      <w:tr w:rsidR="00D312E0" w:rsidRPr="006676CA" w14:paraId="2AC30B3E" w14:textId="77777777" w:rsidTr="004676C8">
        <w:tc>
          <w:tcPr>
            <w:tcW w:w="563" w:type="dxa"/>
            <w:shd w:val="clear" w:color="auto" w:fill="auto"/>
          </w:tcPr>
          <w:p w14:paraId="099DCCEA" w14:textId="77777777" w:rsidR="00D312E0" w:rsidRPr="006676CA" w:rsidRDefault="00D312E0" w:rsidP="004676C8">
            <w:pPr>
              <w:jc w:val="center"/>
              <w:rPr>
                <w:rFonts w:ascii="標楷體" w:eastAsia="標楷體" w:hAnsi="標楷體"/>
              </w:rPr>
            </w:pPr>
            <w:r>
              <w:rPr>
                <w:rFonts w:ascii="標楷體" w:eastAsia="標楷體" w:hAnsi="標楷體" w:hint="eastAsia"/>
              </w:rPr>
              <w:t>2</w:t>
            </w:r>
          </w:p>
        </w:tc>
        <w:tc>
          <w:tcPr>
            <w:tcW w:w="696" w:type="dxa"/>
            <w:shd w:val="clear" w:color="auto" w:fill="auto"/>
          </w:tcPr>
          <w:p w14:paraId="05CAF40B"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資料</w:t>
            </w:r>
          </w:p>
        </w:tc>
        <w:tc>
          <w:tcPr>
            <w:tcW w:w="1062" w:type="dxa"/>
            <w:shd w:val="clear" w:color="auto" w:fill="auto"/>
          </w:tcPr>
          <w:p w14:paraId="560104F7" w14:textId="77777777" w:rsidR="00D312E0" w:rsidRPr="006676CA" w:rsidRDefault="00D312E0" w:rsidP="004676C8">
            <w:pPr>
              <w:rPr>
                <w:rFonts w:ascii="標楷體" w:eastAsia="標楷體" w:hAnsi="標楷體"/>
              </w:rPr>
            </w:pPr>
            <w:r w:rsidRPr="006676CA">
              <w:rPr>
                <w:rFonts w:ascii="標楷體" w:eastAsia="標楷體" w:hAnsi="標楷體" w:hint="eastAsia"/>
              </w:rPr>
              <w:t>查詢範圍</w:t>
            </w:r>
          </w:p>
        </w:tc>
        <w:tc>
          <w:tcPr>
            <w:tcW w:w="6216" w:type="dxa"/>
            <w:shd w:val="clear" w:color="auto" w:fill="auto"/>
          </w:tcPr>
          <w:p w14:paraId="00284FB3" w14:textId="77777777" w:rsidR="00D312E0" w:rsidRPr="006676CA" w:rsidRDefault="00D312E0" w:rsidP="004676C8">
            <w:pPr>
              <w:rPr>
                <w:rFonts w:ascii="標楷體" w:eastAsia="標楷體" w:hAnsi="標楷體"/>
                <w:lang w:eastAsia="zh-HK"/>
              </w:rPr>
            </w:pPr>
            <w:r w:rsidRPr="006676CA">
              <w:rPr>
                <w:rFonts w:ascii="標楷體" w:eastAsia="標楷體" w:hAnsi="標楷體" w:hint="eastAsia"/>
                <w:lang w:eastAsia="zh-HK"/>
              </w:rPr>
              <w:t>由</w:t>
            </w:r>
            <w:r w:rsidRPr="006676CA">
              <w:rPr>
                <w:rFonts w:ascii="標楷體" w:eastAsia="標楷體" w:hAnsi="標楷體" w:hint="eastAsia"/>
              </w:rPr>
              <w:t>L6001連結</w:t>
            </w:r>
            <w:r w:rsidRPr="006676CA">
              <w:rPr>
                <w:rFonts w:ascii="標楷體" w:eastAsia="標楷體" w:hAnsi="標楷體" w:hint="eastAsia"/>
                <w:lang w:eastAsia="zh-HK"/>
              </w:rPr>
              <w:t>帶值過來</w:t>
            </w:r>
          </w:p>
        </w:tc>
        <w:tc>
          <w:tcPr>
            <w:tcW w:w="1883" w:type="dxa"/>
            <w:shd w:val="clear" w:color="auto" w:fill="auto"/>
          </w:tcPr>
          <w:p w14:paraId="258642F2" w14:textId="77777777" w:rsidR="00D312E0" w:rsidRPr="006676CA" w:rsidRDefault="00D312E0" w:rsidP="004676C8">
            <w:pPr>
              <w:rPr>
                <w:rFonts w:ascii="標楷體" w:eastAsia="標楷體" w:hAnsi="標楷體"/>
              </w:rPr>
            </w:pPr>
            <w:r w:rsidRPr="006676CA">
              <w:rPr>
                <w:rFonts w:ascii="標楷體" w:eastAsia="標楷體" w:hAnsi="標楷體" w:hint="eastAsia"/>
              </w:rPr>
              <w:t>查詢範圍</w:t>
            </w:r>
          </w:p>
        </w:tc>
      </w:tr>
    </w:tbl>
    <w:p w14:paraId="17931CC6" w14:textId="77777777" w:rsidR="00D312E0" w:rsidRDefault="00D312E0" w:rsidP="00D312E0">
      <w:pPr>
        <w:snapToGrid w:val="0"/>
        <w:spacing w:before="120"/>
        <w:ind w:rightChars="100" w:right="240"/>
        <w:rPr>
          <w:rFonts w:ascii="標楷體" w:eastAsia="標楷體" w:hAnsi="標楷體"/>
          <w:sz w:val="26"/>
        </w:rPr>
      </w:pPr>
    </w:p>
    <w:p w14:paraId="01C383D7" w14:textId="77777777" w:rsidR="00D312E0" w:rsidRPr="006676CA" w:rsidRDefault="00D312E0" w:rsidP="00D312E0">
      <w:pPr>
        <w:snapToGrid w:val="0"/>
        <w:spacing w:before="120"/>
        <w:ind w:rightChars="100" w:right="240"/>
        <w:rPr>
          <w:rFonts w:ascii="標楷體" w:eastAsia="標楷體" w:hAnsi="標楷體"/>
          <w:sz w:val="26"/>
        </w:rPr>
      </w:pPr>
    </w:p>
    <w:p w14:paraId="44A59384" w14:textId="77777777" w:rsidR="00D312E0" w:rsidRDefault="00D312E0" w:rsidP="00D312E0">
      <w:pPr>
        <w:rPr>
          <w:rFonts w:ascii="標楷體" w:eastAsia="標楷體" w:hAnsi="標楷體"/>
        </w:rPr>
      </w:pPr>
    </w:p>
    <w:p w14:paraId="1F190294" w14:textId="77777777" w:rsidR="00D312E0" w:rsidRPr="008137BC" w:rsidRDefault="00D312E0" w:rsidP="00D312E0">
      <w:pPr>
        <w:pStyle w:val="a"/>
        <w:ind w:left="1614"/>
      </w:pPr>
      <w:r w:rsidRPr="006676CA">
        <w:rPr>
          <w:rFonts w:hint="eastAsia"/>
        </w:rPr>
        <w:t>輸出</w:t>
      </w:r>
      <w:r w:rsidRPr="006676CA">
        <w:t>畫面</w:t>
      </w:r>
      <w:r>
        <w:rPr>
          <w:rFonts w:hint="eastAsia"/>
        </w:rPr>
        <w:t>多筆</w:t>
      </w:r>
      <w:r w:rsidRPr="006676CA">
        <w:t>資料說明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677"/>
        <w:gridCol w:w="1014"/>
        <w:gridCol w:w="6131"/>
        <w:gridCol w:w="1818"/>
      </w:tblGrid>
      <w:tr w:rsidR="00D312E0" w:rsidRPr="006676CA" w14:paraId="4CCBA379" w14:textId="77777777" w:rsidTr="004676C8">
        <w:tc>
          <w:tcPr>
            <w:tcW w:w="563" w:type="dxa"/>
            <w:shd w:val="clear" w:color="auto" w:fill="D9D9D9"/>
          </w:tcPr>
          <w:p w14:paraId="1D84A728"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序號</w:t>
            </w:r>
          </w:p>
        </w:tc>
        <w:tc>
          <w:tcPr>
            <w:tcW w:w="696" w:type="dxa"/>
            <w:shd w:val="clear" w:color="auto" w:fill="D9D9D9"/>
          </w:tcPr>
          <w:p w14:paraId="050D76A3"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欄位型態</w:t>
            </w:r>
          </w:p>
        </w:tc>
        <w:tc>
          <w:tcPr>
            <w:tcW w:w="1062" w:type="dxa"/>
            <w:shd w:val="clear" w:color="auto" w:fill="D9D9D9"/>
          </w:tcPr>
          <w:p w14:paraId="708CFB2B"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欄位名稱</w:t>
            </w:r>
          </w:p>
        </w:tc>
        <w:tc>
          <w:tcPr>
            <w:tcW w:w="6216" w:type="dxa"/>
            <w:shd w:val="clear" w:color="auto" w:fill="D9D9D9"/>
          </w:tcPr>
          <w:p w14:paraId="6B8C840C" w14:textId="77777777" w:rsidR="00D312E0" w:rsidRPr="006676CA" w:rsidRDefault="00D312E0" w:rsidP="004676C8">
            <w:pPr>
              <w:jc w:val="center"/>
              <w:rPr>
                <w:rFonts w:ascii="標楷體" w:eastAsia="標楷體" w:hAnsi="標楷體"/>
              </w:rPr>
            </w:pPr>
            <w:r w:rsidRPr="006676CA">
              <w:rPr>
                <w:rFonts w:ascii="標楷體" w:eastAsia="標楷體" w:hAnsi="標楷體" w:hint="eastAsia"/>
                <w:lang w:eastAsia="zh-HK"/>
              </w:rPr>
              <w:t>資料來源</w:t>
            </w:r>
          </w:p>
        </w:tc>
        <w:tc>
          <w:tcPr>
            <w:tcW w:w="1883" w:type="dxa"/>
            <w:shd w:val="clear" w:color="auto" w:fill="D9D9D9"/>
          </w:tcPr>
          <w:p w14:paraId="08B2C210"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輸出</w:t>
            </w:r>
            <w:r w:rsidRPr="006676CA">
              <w:rPr>
                <w:rFonts w:ascii="標楷體" w:eastAsia="標楷體" w:hAnsi="標楷體" w:hint="eastAsia"/>
              </w:rPr>
              <w:t>/</w:t>
            </w:r>
            <w:r w:rsidRPr="006676CA">
              <w:rPr>
                <w:rFonts w:ascii="標楷體" w:eastAsia="標楷體" w:hAnsi="標楷體" w:hint="eastAsia"/>
                <w:lang w:eastAsia="zh-HK"/>
              </w:rPr>
              <w:t>功能說明</w:t>
            </w:r>
          </w:p>
        </w:tc>
      </w:tr>
      <w:tr w:rsidR="00D312E0" w:rsidRPr="006676CA" w14:paraId="6A54ABD5" w14:textId="77777777" w:rsidTr="004676C8">
        <w:tc>
          <w:tcPr>
            <w:tcW w:w="563" w:type="dxa"/>
            <w:shd w:val="clear" w:color="auto" w:fill="auto"/>
          </w:tcPr>
          <w:p w14:paraId="3B4B339F" w14:textId="77777777" w:rsidR="00D312E0" w:rsidRPr="006676CA" w:rsidRDefault="00D312E0" w:rsidP="004676C8">
            <w:pPr>
              <w:jc w:val="center"/>
              <w:rPr>
                <w:rFonts w:ascii="標楷體" w:eastAsia="標楷體" w:hAnsi="標楷體"/>
              </w:rPr>
            </w:pPr>
            <w:r w:rsidRPr="00AD05A2">
              <w:rPr>
                <w:rFonts w:ascii="標楷體" w:eastAsia="標楷體" w:hAnsi="標楷體"/>
              </w:rPr>
              <w:t>1</w:t>
            </w:r>
          </w:p>
        </w:tc>
        <w:tc>
          <w:tcPr>
            <w:tcW w:w="696" w:type="dxa"/>
            <w:shd w:val="clear" w:color="auto" w:fill="auto"/>
          </w:tcPr>
          <w:p w14:paraId="4F082C5C" w14:textId="77777777" w:rsidR="00D312E0" w:rsidRPr="006676CA" w:rsidRDefault="00D312E0" w:rsidP="004676C8">
            <w:pPr>
              <w:jc w:val="center"/>
              <w:rPr>
                <w:rFonts w:ascii="標楷體" w:eastAsia="標楷體" w:hAnsi="標楷體"/>
                <w:lang w:eastAsia="zh-HK"/>
              </w:rPr>
            </w:pPr>
            <w:r>
              <w:rPr>
                <w:rFonts w:ascii="標楷體" w:eastAsia="標楷體" w:hAnsi="標楷體" w:hint="eastAsia"/>
                <w:lang w:eastAsia="zh-HK"/>
              </w:rPr>
              <w:t>勾選鈕</w:t>
            </w:r>
          </w:p>
        </w:tc>
        <w:tc>
          <w:tcPr>
            <w:tcW w:w="1062" w:type="dxa"/>
            <w:shd w:val="clear" w:color="auto" w:fill="auto"/>
          </w:tcPr>
          <w:p w14:paraId="079A97D9" w14:textId="77777777" w:rsidR="00D312E0" w:rsidRPr="006676CA" w:rsidRDefault="00D312E0" w:rsidP="004676C8">
            <w:pPr>
              <w:rPr>
                <w:rFonts w:ascii="標楷體" w:eastAsia="標楷體" w:hAnsi="標楷體"/>
              </w:rPr>
            </w:pPr>
          </w:p>
        </w:tc>
        <w:tc>
          <w:tcPr>
            <w:tcW w:w="6216" w:type="dxa"/>
            <w:shd w:val="clear" w:color="auto" w:fill="auto"/>
          </w:tcPr>
          <w:p w14:paraId="50C00BD0" w14:textId="77777777" w:rsidR="00D312E0" w:rsidRPr="006676CA" w:rsidRDefault="00D312E0" w:rsidP="004676C8">
            <w:pPr>
              <w:rPr>
                <w:rFonts w:ascii="標楷體" w:eastAsia="標楷體" w:hAnsi="標楷體"/>
                <w:lang w:eastAsia="zh-HK"/>
              </w:rPr>
            </w:pPr>
          </w:p>
        </w:tc>
        <w:tc>
          <w:tcPr>
            <w:tcW w:w="1883" w:type="dxa"/>
            <w:shd w:val="clear" w:color="auto" w:fill="auto"/>
          </w:tcPr>
          <w:p w14:paraId="72921C4D" w14:textId="77777777" w:rsidR="00D312E0" w:rsidRPr="006676CA" w:rsidRDefault="00D312E0" w:rsidP="004676C8">
            <w:pPr>
              <w:rPr>
                <w:rFonts w:ascii="標楷體" w:eastAsia="標楷體" w:hAnsi="標楷體"/>
              </w:rPr>
            </w:pPr>
            <w:r>
              <w:rPr>
                <w:rFonts w:ascii="標楷體" w:eastAsia="標楷體" w:hAnsi="標楷體" w:hint="eastAsia"/>
                <w:color w:val="000000" w:themeColor="text1"/>
                <w:lang w:eastAsia="zh-HK"/>
              </w:rPr>
              <w:t>有勾選時</w:t>
            </w:r>
            <w:r>
              <w:rPr>
                <w:rFonts w:ascii="標楷體" w:eastAsia="標楷體" w:hAnsi="標楷體" w:hint="eastAsia"/>
                <w:color w:val="000000" w:themeColor="text1"/>
              </w:rPr>
              <w:t>,</w:t>
            </w:r>
            <w:r>
              <w:rPr>
                <w:rFonts w:ascii="標楷體" w:eastAsia="標楷體" w:hAnsi="標楷體" w:hint="eastAsia"/>
                <w:color w:val="000000" w:themeColor="text1"/>
                <w:lang w:eastAsia="zh-HK"/>
              </w:rPr>
              <w:t>於按下</w:t>
            </w:r>
            <w:r>
              <w:rPr>
                <w:rFonts w:ascii="標楷體" w:eastAsia="標楷體" w:hAnsi="標楷體" w:hint="eastAsia"/>
                <w:color w:val="000000" w:themeColor="text1"/>
              </w:rPr>
              <w:t>[轉催]</w:t>
            </w:r>
            <w:r>
              <w:rPr>
                <w:rFonts w:ascii="標楷體" w:eastAsia="標楷體" w:hAnsi="標楷體" w:hint="eastAsia"/>
                <w:color w:val="000000" w:themeColor="text1"/>
                <w:lang w:eastAsia="zh-HK"/>
              </w:rPr>
              <w:t>按鈕後</w:t>
            </w:r>
            <w:r>
              <w:rPr>
                <w:rFonts w:ascii="標楷體" w:eastAsia="標楷體" w:hAnsi="標楷體" w:hint="eastAsia"/>
                <w:color w:val="000000" w:themeColor="text1"/>
              </w:rPr>
              <w:t>,</w:t>
            </w:r>
            <w:r>
              <w:rPr>
                <w:rFonts w:ascii="標楷體" w:eastAsia="標楷體" w:hAnsi="標楷體" w:hint="eastAsia"/>
                <w:color w:val="000000" w:themeColor="text1"/>
                <w:lang w:eastAsia="zh-HK"/>
              </w:rPr>
              <w:t>會逐一執行【</w:t>
            </w:r>
            <w:r>
              <w:rPr>
                <w:rFonts w:ascii="標楷體" w:eastAsia="標楷體" w:hAnsi="標楷體" w:hint="eastAsia"/>
                <w:color w:val="000000" w:themeColor="text1"/>
              </w:rPr>
              <w:t>L3420</w:t>
            </w:r>
            <w:r w:rsidRPr="00827F7C">
              <w:rPr>
                <w:rFonts w:ascii="標楷體" w:eastAsia="標楷體" w:hAnsi="標楷體" w:hint="eastAsia"/>
                <w:color w:val="000000" w:themeColor="text1"/>
                <w:lang w:eastAsia="zh-HK"/>
              </w:rPr>
              <w:t>結案登錄-不可欠繳</w:t>
            </w:r>
            <w:r>
              <w:rPr>
                <w:rFonts w:ascii="標楷體" w:eastAsia="標楷體" w:hAnsi="標楷體" w:hint="eastAsia"/>
                <w:color w:val="000000" w:themeColor="text1"/>
                <w:lang w:eastAsia="zh-HK"/>
              </w:rPr>
              <w:t>】</w:t>
            </w:r>
          </w:p>
        </w:tc>
      </w:tr>
      <w:tr w:rsidR="00D312E0" w:rsidRPr="006676CA" w14:paraId="52B52739" w14:textId="77777777" w:rsidTr="004676C8">
        <w:tc>
          <w:tcPr>
            <w:tcW w:w="563" w:type="dxa"/>
            <w:shd w:val="clear" w:color="auto" w:fill="auto"/>
          </w:tcPr>
          <w:p w14:paraId="4D50FFF1" w14:textId="77777777" w:rsidR="00D312E0" w:rsidRPr="006676CA" w:rsidRDefault="00D312E0" w:rsidP="004676C8">
            <w:pPr>
              <w:jc w:val="center"/>
              <w:rPr>
                <w:rFonts w:ascii="標楷體" w:eastAsia="標楷體" w:hAnsi="標楷體"/>
              </w:rPr>
            </w:pPr>
            <w:r>
              <w:rPr>
                <w:rFonts w:ascii="標楷體" w:eastAsia="標楷體" w:hAnsi="標楷體" w:hint="eastAsia"/>
              </w:rPr>
              <w:t>2</w:t>
            </w:r>
          </w:p>
        </w:tc>
        <w:tc>
          <w:tcPr>
            <w:tcW w:w="696" w:type="dxa"/>
            <w:shd w:val="clear" w:color="auto" w:fill="auto"/>
          </w:tcPr>
          <w:p w14:paraId="37779A2A"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資料</w:t>
            </w:r>
          </w:p>
        </w:tc>
        <w:tc>
          <w:tcPr>
            <w:tcW w:w="1062" w:type="dxa"/>
            <w:shd w:val="clear" w:color="auto" w:fill="auto"/>
          </w:tcPr>
          <w:p w14:paraId="02622064" w14:textId="77777777" w:rsidR="00D312E0" w:rsidRPr="006676CA" w:rsidRDefault="00D312E0" w:rsidP="004676C8">
            <w:pPr>
              <w:rPr>
                <w:rFonts w:ascii="標楷體" w:eastAsia="標楷體" w:hAnsi="標楷體"/>
              </w:rPr>
            </w:pPr>
            <w:r w:rsidRPr="006676CA">
              <w:rPr>
                <w:rFonts w:ascii="標楷體" w:eastAsia="標楷體" w:hAnsi="標楷體" w:hint="eastAsia"/>
              </w:rPr>
              <w:t>狀態</w:t>
            </w:r>
          </w:p>
        </w:tc>
        <w:tc>
          <w:tcPr>
            <w:tcW w:w="6216" w:type="dxa"/>
            <w:shd w:val="clear" w:color="auto" w:fill="auto"/>
          </w:tcPr>
          <w:p w14:paraId="09815BB9" w14:textId="77777777" w:rsidR="00D312E0" w:rsidRPr="006676CA" w:rsidRDefault="00D312E0" w:rsidP="004676C8">
            <w:pPr>
              <w:rPr>
                <w:rFonts w:ascii="標楷體" w:eastAsia="標楷體" w:hAnsi="標楷體"/>
                <w:lang w:eastAsia="zh-HK"/>
              </w:rPr>
            </w:pPr>
            <w:proofErr w:type="spellStart"/>
            <w:r w:rsidRPr="006676CA">
              <w:rPr>
                <w:rFonts w:ascii="標楷體" w:eastAsia="標楷體" w:hAnsi="標楷體"/>
                <w:lang w:eastAsia="zh-HK"/>
              </w:rPr>
              <w:t>TxToDoDetail</w:t>
            </w:r>
            <w:r w:rsidRPr="006676CA">
              <w:rPr>
                <w:rFonts w:ascii="標楷體" w:eastAsia="標楷體" w:hAnsi="標楷體" w:hint="eastAsia"/>
              </w:rPr>
              <w:t>.</w:t>
            </w:r>
            <w:r w:rsidRPr="006676CA">
              <w:rPr>
                <w:rFonts w:ascii="標楷體" w:eastAsia="標楷體" w:hAnsi="標楷體"/>
              </w:rPr>
              <w:t>Status</w:t>
            </w:r>
            <w:proofErr w:type="spellEnd"/>
          </w:p>
        </w:tc>
        <w:tc>
          <w:tcPr>
            <w:tcW w:w="1883" w:type="dxa"/>
            <w:shd w:val="clear" w:color="auto" w:fill="auto"/>
          </w:tcPr>
          <w:p w14:paraId="42A86EF3" w14:textId="77777777" w:rsidR="00D312E0" w:rsidRPr="006676CA" w:rsidRDefault="00D312E0" w:rsidP="004676C8">
            <w:pPr>
              <w:rPr>
                <w:rFonts w:ascii="標楷體" w:eastAsia="標楷體" w:hAnsi="標楷體"/>
              </w:rPr>
            </w:pPr>
            <w:r w:rsidRPr="006676CA">
              <w:rPr>
                <w:rFonts w:ascii="標楷體" w:eastAsia="標楷體" w:hAnsi="標楷體" w:hint="eastAsia"/>
              </w:rPr>
              <w:t>狀態</w:t>
            </w:r>
          </w:p>
        </w:tc>
      </w:tr>
      <w:tr w:rsidR="00D312E0" w:rsidRPr="006676CA" w14:paraId="255DFD25" w14:textId="77777777" w:rsidTr="004676C8">
        <w:tc>
          <w:tcPr>
            <w:tcW w:w="563" w:type="dxa"/>
            <w:shd w:val="clear" w:color="auto" w:fill="auto"/>
          </w:tcPr>
          <w:p w14:paraId="0AAEA727" w14:textId="77777777" w:rsidR="00D312E0" w:rsidRPr="006676CA" w:rsidRDefault="00D312E0" w:rsidP="004676C8">
            <w:pPr>
              <w:jc w:val="center"/>
              <w:rPr>
                <w:rFonts w:ascii="標楷體" w:eastAsia="標楷體" w:hAnsi="標楷體"/>
              </w:rPr>
            </w:pPr>
            <w:r>
              <w:rPr>
                <w:rFonts w:ascii="標楷體" w:eastAsia="標楷體" w:hAnsi="標楷體" w:hint="eastAsia"/>
              </w:rPr>
              <w:t>3</w:t>
            </w:r>
          </w:p>
        </w:tc>
        <w:tc>
          <w:tcPr>
            <w:tcW w:w="696" w:type="dxa"/>
            <w:shd w:val="clear" w:color="auto" w:fill="auto"/>
          </w:tcPr>
          <w:p w14:paraId="694F36CB"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資料</w:t>
            </w:r>
          </w:p>
        </w:tc>
        <w:tc>
          <w:tcPr>
            <w:tcW w:w="1062" w:type="dxa"/>
            <w:shd w:val="clear" w:color="auto" w:fill="auto"/>
          </w:tcPr>
          <w:p w14:paraId="1EF5E95B" w14:textId="77777777" w:rsidR="00D312E0" w:rsidRPr="006676CA" w:rsidRDefault="00D312E0" w:rsidP="004676C8">
            <w:pPr>
              <w:rPr>
                <w:rFonts w:ascii="標楷體" w:eastAsia="標楷體" w:hAnsi="標楷體"/>
              </w:rPr>
            </w:pPr>
            <w:r w:rsidRPr="006676CA">
              <w:rPr>
                <w:rFonts w:ascii="標楷體" w:eastAsia="標楷體" w:hAnsi="標楷體" w:hint="eastAsia"/>
              </w:rPr>
              <w:t>戶號</w:t>
            </w:r>
          </w:p>
        </w:tc>
        <w:tc>
          <w:tcPr>
            <w:tcW w:w="6216" w:type="dxa"/>
            <w:shd w:val="clear" w:color="auto" w:fill="auto"/>
          </w:tcPr>
          <w:p w14:paraId="5B061934" w14:textId="77777777" w:rsidR="00D312E0" w:rsidRPr="006676CA" w:rsidRDefault="00D312E0" w:rsidP="004676C8">
            <w:pPr>
              <w:rPr>
                <w:rFonts w:ascii="標楷體" w:eastAsia="標楷體" w:hAnsi="標楷體"/>
                <w:lang w:eastAsia="zh-HK"/>
              </w:rPr>
            </w:pPr>
            <w:proofErr w:type="spellStart"/>
            <w:r w:rsidRPr="006676CA">
              <w:rPr>
                <w:rFonts w:ascii="標楷體" w:eastAsia="標楷體" w:hAnsi="標楷體"/>
                <w:lang w:eastAsia="zh-HK"/>
              </w:rPr>
              <w:t>TxToDoDetail.CustNo</w:t>
            </w:r>
            <w:r w:rsidRPr="006676CA">
              <w:rPr>
                <w:rFonts w:ascii="標楷體" w:eastAsia="標楷體" w:hAnsi="標楷體" w:hint="eastAsia"/>
              </w:rPr>
              <w:t>-</w:t>
            </w:r>
            <w:r w:rsidRPr="006676CA">
              <w:rPr>
                <w:rFonts w:ascii="標楷體" w:eastAsia="標楷體" w:hAnsi="標楷體"/>
                <w:lang w:eastAsia="zh-HK"/>
              </w:rPr>
              <w:t>TxToDoDetail</w:t>
            </w:r>
            <w:r w:rsidRPr="006676CA">
              <w:rPr>
                <w:rFonts w:ascii="標楷體" w:eastAsia="標楷體" w:hAnsi="標楷體" w:hint="eastAsia"/>
              </w:rPr>
              <w:t>.</w:t>
            </w:r>
            <w:r w:rsidRPr="006676CA">
              <w:rPr>
                <w:rFonts w:ascii="標楷體" w:eastAsia="標楷體" w:hAnsi="標楷體"/>
                <w:lang w:eastAsia="zh-HK"/>
              </w:rPr>
              <w:t>FacmNo</w:t>
            </w:r>
            <w:proofErr w:type="spellEnd"/>
          </w:p>
        </w:tc>
        <w:tc>
          <w:tcPr>
            <w:tcW w:w="1883" w:type="dxa"/>
            <w:shd w:val="clear" w:color="auto" w:fill="auto"/>
          </w:tcPr>
          <w:p w14:paraId="1401D53B" w14:textId="77777777" w:rsidR="00D312E0" w:rsidRPr="006676CA" w:rsidRDefault="00D312E0" w:rsidP="004676C8">
            <w:pPr>
              <w:rPr>
                <w:rFonts w:ascii="標楷體" w:eastAsia="標楷體" w:hAnsi="標楷體"/>
              </w:rPr>
            </w:pPr>
            <w:r w:rsidRPr="006676CA">
              <w:rPr>
                <w:rFonts w:ascii="標楷體" w:eastAsia="標楷體" w:hAnsi="標楷體" w:hint="eastAsia"/>
              </w:rPr>
              <w:t>戶號</w:t>
            </w:r>
          </w:p>
        </w:tc>
      </w:tr>
      <w:tr w:rsidR="00D312E0" w:rsidRPr="006676CA" w14:paraId="725E0586" w14:textId="77777777" w:rsidTr="004676C8">
        <w:tc>
          <w:tcPr>
            <w:tcW w:w="563" w:type="dxa"/>
            <w:shd w:val="clear" w:color="auto" w:fill="auto"/>
          </w:tcPr>
          <w:p w14:paraId="21C53D93" w14:textId="77777777" w:rsidR="00D312E0" w:rsidRPr="006676CA" w:rsidRDefault="00D312E0" w:rsidP="004676C8">
            <w:pPr>
              <w:jc w:val="center"/>
              <w:rPr>
                <w:rFonts w:ascii="標楷體" w:eastAsia="標楷體" w:hAnsi="標楷體"/>
              </w:rPr>
            </w:pPr>
            <w:r>
              <w:rPr>
                <w:rFonts w:ascii="標楷體" w:eastAsia="標楷體" w:hAnsi="標楷體" w:hint="eastAsia"/>
              </w:rPr>
              <w:t>4</w:t>
            </w:r>
          </w:p>
        </w:tc>
        <w:tc>
          <w:tcPr>
            <w:tcW w:w="696" w:type="dxa"/>
            <w:shd w:val="clear" w:color="auto" w:fill="auto"/>
          </w:tcPr>
          <w:p w14:paraId="26D7EEAB"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資料</w:t>
            </w:r>
          </w:p>
        </w:tc>
        <w:tc>
          <w:tcPr>
            <w:tcW w:w="1062" w:type="dxa"/>
            <w:shd w:val="clear" w:color="auto" w:fill="auto"/>
          </w:tcPr>
          <w:p w14:paraId="44EBEDCA" w14:textId="77777777" w:rsidR="00D312E0" w:rsidRPr="006676CA" w:rsidRDefault="00D312E0" w:rsidP="004676C8">
            <w:pPr>
              <w:rPr>
                <w:rFonts w:ascii="標楷體" w:eastAsia="標楷體" w:hAnsi="標楷體"/>
              </w:rPr>
            </w:pPr>
            <w:r w:rsidRPr="006676CA">
              <w:rPr>
                <w:rFonts w:ascii="標楷體" w:eastAsia="標楷體" w:hAnsi="標楷體" w:hint="eastAsia"/>
              </w:rPr>
              <w:t>戶名</w:t>
            </w:r>
          </w:p>
        </w:tc>
        <w:tc>
          <w:tcPr>
            <w:tcW w:w="6216" w:type="dxa"/>
            <w:shd w:val="clear" w:color="auto" w:fill="auto"/>
          </w:tcPr>
          <w:p w14:paraId="2A0E25CB" w14:textId="77777777" w:rsidR="00D312E0" w:rsidRPr="006676CA" w:rsidRDefault="00D312E0" w:rsidP="004676C8">
            <w:pPr>
              <w:rPr>
                <w:rFonts w:ascii="標楷體" w:eastAsia="標楷體" w:hAnsi="標楷體"/>
                <w:lang w:eastAsia="zh-HK"/>
              </w:rPr>
            </w:pPr>
            <w:proofErr w:type="spellStart"/>
            <w:r w:rsidRPr="006676CA">
              <w:rPr>
                <w:rFonts w:ascii="標楷體" w:eastAsia="標楷體" w:hAnsi="標楷體"/>
                <w:lang w:eastAsia="zh-HK"/>
              </w:rPr>
              <w:t>CustMain.CustName</w:t>
            </w:r>
            <w:proofErr w:type="spellEnd"/>
          </w:p>
        </w:tc>
        <w:tc>
          <w:tcPr>
            <w:tcW w:w="1883" w:type="dxa"/>
            <w:shd w:val="clear" w:color="auto" w:fill="auto"/>
          </w:tcPr>
          <w:p w14:paraId="7BCC9431" w14:textId="77777777" w:rsidR="00D312E0" w:rsidRPr="006676CA" w:rsidRDefault="00D312E0" w:rsidP="004676C8">
            <w:pPr>
              <w:rPr>
                <w:rFonts w:ascii="標楷體" w:eastAsia="標楷體" w:hAnsi="標楷體"/>
              </w:rPr>
            </w:pPr>
            <w:r w:rsidRPr="006676CA">
              <w:rPr>
                <w:rFonts w:ascii="標楷體" w:eastAsia="標楷體" w:hAnsi="標楷體" w:hint="eastAsia"/>
              </w:rPr>
              <w:t>戶名</w:t>
            </w:r>
          </w:p>
        </w:tc>
      </w:tr>
      <w:tr w:rsidR="00D312E0" w:rsidRPr="006676CA" w14:paraId="38FF8048" w14:textId="77777777" w:rsidTr="004676C8">
        <w:tc>
          <w:tcPr>
            <w:tcW w:w="563" w:type="dxa"/>
            <w:shd w:val="clear" w:color="auto" w:fill="auto"/>
          </w:tcPr>
          <w:p w14:paraId="1C06CAE9" w14:textId="77777777" w:rsidR="00D312E0" w:rsidRPr="006676CA" w:rsidRDefault="00D312E0" w:rsidP="004676C8">
            <w:pPr>
              <w:jc w:val="center"/>
              <w:rPr>
                <w:rFonts w:ascii="標楷體" w:eastAsia="標楷體" w:hAnsi="標楷體"/>
              </w:rPr>
            </w:pPr>
            <w:r>
              <w:rPr>
                <w:rFonts w:ascii="標楷體" w:eastAsia="標楷體" w:hAnsi="標楷體" w:hint="eastAsia"/>
              </w:rPr>
              <w:lastRenderedPageBreak/>
              <w:t>5</w:t>
            </w:r>
          </w:p>
        </w:tc>
        <w:tc>
          <w:tcPr>
            <w:tcW w:w="696" w:type="dxa"/>
            <w:shd w:val="clear" w:color="auto" w:fill="auto"/>
          </w:tcPr>
          <w:p w14:paraId="4BA30F68"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資料</w:t>
            </w:r>
          </w:p>
        </w:tc>
        <w:tc>
          <w:tcPr>
            <w:tcW w:w="1062" w:type="dxa"/>
            <w:shd w:val="clear" w:color="auto" w:fill="auto"/>
          </w:tcPr>
          <w:p w14:paraId="4992DC8D" w14:textId="77777777" w:rsidR="00D312E0" w:rsidRPr="006676CA" w:rsidRDefault="00D312E0" w:rsidP="004676C8">
            <w:pPr>
              <w:rPr>
                <w:rFonts w:ascii="標楷體" w:eastAsia="標楷體" w:hAnsi="標楷體"/>
              </w:rPr>
            </w:pPr>
            <w:r w:rsidRPr="006676CA">
              <w:rPr>
                <w:rFonts w:ascii="標楷體" w:eastAsia="標楷體" w:hAnsi="標楷體" w:hint="eastAsia"/>
              </w:rPr>
              <w:t>逾期月/日</w:t>
            </w:r>
          </w:p>
        </w:tc>
        <w:tc>
          <w:tcPr>
            <w:tcW w:w="6216" w:type="dxa"/>
            <w:shd w:val="clear" w:color="auto" w:fill="auto"/>
          </w:tcPr>
          <w:p w14:paraId="2223E9E9" w14:textId="77777777" w:rsidR="00D312E0" w:rsidRPr="006676CA" w:rsidRDefault="00D312E0" w:rsidP="004676C8">
            <w:pPr>
              <w:rPr>
                <w:rFonts w:ascii="標楷體" w:eastAsia="標楷體" w:hAnsi="標楷體"/>
                <w:lang w:eastAsia="zh-HK"/>
              </w:rPr>
            </w:pPr>
            <w:proofErr w:type="spellStart"/>
            <w:r w:rsidRPr="006676CA">
              <w:rPr>
                <w:rFonts w:ascii="標楷體" w:eastAsia="標楷體" w:hAnsi="標楷體"/>
              </w:rPr>
              <w:t>TxToDoDetail.ProcessNote</w:t>
            </w:r>
            <w:proofErr w:type="spellEnd"/>
            <w:r w:rsidRPr="006676CA">
              <w:rPr>
                <w:rFonts w:ascii="標楷體" w:eastAsia="標楷體" w:hAnsi="標楷體" w:hint="eastAsia"/>
              </w:rPr>
              <w:t>(</w:t>
            </w:r>
            <w:r w:rsidRPr="006676CA">
              <w:rPr>
                <w:rFonts w:ascii="標楷體" w:eastAsia="標楷體" w:hAnsi="標楷體"/>
              </w:rPr>
              <w:t>“</w:t>
            </w:r>
            <w:proofErr w:type="spellStart"/>
            <w:r w:rsidRPr="006676CA">
              <w:rPr>
                <w:rFonts w:ascii="標楷體" w:eastAsia="標楷體" w:hAnsi="標楷體"/>
              </w:rPr>
              <w:t>OvduMonth</w:t>
            </w:r>
            <w:proofErr w:type="spellEnd"/>
            <w:r w:rsidRPr="006676CA">
              <w:rPr>
                <w:rFonts w:ascii="標楷體" w:eastAsia="標楷體" w:hAnsi="標楷體"/>
              </w:rPr>
              <w:t>”</w:t>
            </w:r>
            <w:r w:rsidRPr="006676CA">
              <w:rPr>
                <w:rFonts w:ascii="標楷體" w:eastAsia="標楷體" w:hAnsi="標楷體" w:hint="eastAsia"/>
              </w:rPr>
              <w:t>/</w:t>
            </w:r>
            <w:r w:rsidRPr="006676CA">
              <w:rPr>
                <w:rFonts w:ascii="標楷體" w:eastAsia="標楷體" w:hAnsi="標楷體"/>
              </w:rPr>
              <w:t xml:space="preserve">” </w:t>
            </w:r>
            <w:proofErr w:type="spellStart"/>
            <w:r w:rsidRPr="006676CA">
              <w:rPr>
                <w:rFonts w:ascii="標楷體" w:eastAsia="標楷體" w:hAnsi="標楷體"/>
              </w:rPr>
              <w:t>OvduDay</w:t>
            </w:r>
            <w:proofErr w:type="spellEnd"/>
            <w:r w:rsidRPr="006676CA">
              <w:rPr>
                <w:rFonts w:ascii="標楷體" w:eastAsia="標楷體" w:hAnsi="標楷體"/>
              </w:rPr>
              <w:t>”</w:t>
            </w:r>
            <w:r w:rsidRPr="006676CA">
              <w:rPr>
                <w:rFonts w:ascii="標楷體" w:eastAsia="標楷體" w:hAnsi="標楷體" w:hint="eastAsia"/>
              </w:rPr>
              <w:t>)</w:t>
            </w:r>
          </w:p>
        </w:tc>
        <w:tc>
          <w:tcPr>
            <w:tcW w:w="1883" w:type="dxa"/>
            <w:shd w:val="clear" w:color="auto" w:fill="auto"/>
          </w:tcPr>
          <w:p w14:paraId="56D15D92" w14:textId="77777777" w:rsidR="00D312E0" w:rsidRPr="006676CA" w:rsidRDefault="00D312E0" w:rsidP="004676C8">
            <w:pPr>
              <w:rPr>
                <w:rFonts w:ascii="標楷體" w:eastAsia="標楷體" w:hAnsi="標楷體"/>
              </w:rPr>
            </w:pPr>
            <w:r w:rsidRPr="006676CA">
              <w:rPr>
                <w:rFonts w:ascii="標楷體" w:eastAsia="標楷體" w:hAnsi="標楷體" w:hint="eastAsia"/>
              </w:rPr>
              <w:t>逾期月/日</w:t>
            </w:r>
          </w:p>
        </w:tc>
      </w:tr>
      <w:tr w:rsidR="00D312E0" w:rsidRPr="006676CA" w14:paraId="13EEB1CF" w14:textId="77777777" w:rsidTr="004676C8">
        <w:tc>
          <w:tcPr>
            <w:tcW w:w="563" w:type="dxa"/>
            <w:shd w:val="clear" w:color="auto" w:fill="auto"/>
          </w:tcPr>
          <w:p w14:paraId="3CE9269E" w14:textId="77777777" w:rsidR="00D312E0" w:rsidRPr="006676CA" w:rsidRDefault="00D312E0" w:rsidP="004676C8">
            <w:pPr>
              <w:jc w:val="center"/>
              <w:rPr>
                <w:rFonts w:ascii="標楷體" w:eastAsia="標楷體" w:hAnsi="標楷體"/>
              </w:rPr>
            </w:pPr>
            <w:r>
              <w:rPr>
                <w:rFonts w:ascii="標楷體" w:eastAsia="標楷體" w:hAnsi="標楷體" w:hint="eastAsia"/>
              </w:rPr>
              <w:t>6</w:t>
            </w:r>
          </w:p>
        </w:tc>
        <w:tc>
          <w:tcPr>
            <w:tcW w:w="696" w:type="dxa"/>
            <w:shd w:val="clear" w:color="auto" w:fill="auto"/>
          </w:tcPr>
          <w:p w14:paraId="577B5AC8"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資料</w:t>
            </w:r>
          </w:p>
        </w:tc>
        <w:tc>
          <w:tcPr>
            <w:tcW w:w="1062" w:type="dxa"/>
            <w:shd w:val="clear" w:color="auto" w:fill="auto"/>
          </w:tcPr>
          <w:p w14:paraId="32568D43"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轉催收</w:t>
            </w:r>
            <w:proofErr w:type="gramEnd"/>
            <w:r w:rsidRPr="006676CA">
              <w:rPr>
                <w:rFonts w:ascii="標楷體" w:eastAsia="標楷體" w:hAnsi="標楷體" w:hint="eastAsia"/>
              </w:rPr>
              <w:t>本金</w:t>
            </w:r>
          </w:p>
        </w:tc>
        <w:tc>
          <w:tcPr>
            <w:tcW w:w="6216" w:type="dxa"/>
            <w:shd w:val="clear" w:color="auto" w:fill="auto"/>
          </w:tcPr>
          <w:p w14:paraId="3D761EAE" w14:textId="77777777" w:rsidR="00D312E0" w:rsidRPr="006676CA" w:rsidRDefault="00D312E0" w:rsidP="004676C8">
            <w:pPr>
              <w:rPr>
                <w:rFonts w:ascii="標楷體" w:eastAsia="標楷體" w:hAnsi="標楷體"/>
                <w:lang w:eastAsia="zh-HK"/>
              </w:rPr>
            </w:pPr>
            <w:proofErr w:type="spellStart"/>
            <w:r w:rsidRPr="006676CA">
              <w:rPr>
                <w:rFonts w:ascii="標楷體" w:eastAsia="標楷體" w:hAnsi="標楷體"/>
              </w:rPr>
              <w:t>TxToDoDetail.ProcessNote</w:t>
            </w:r>
            <w:proofErr w:type="spellEnd"/>
            <w:r w:rsidRPr="006676CA">
              <w:rPr>
                <w:rFonts w:ascii="標楷體" w:eastAsia="標楷體" w:hAnsi="標楷體" w:hint="eastAsia"/>
              </w:rPr>
              <w:t>(</w:t>
            </w:r>
            <w:r w:rsidRPr="006676CA">
              <w:rPr>
                <w:rFonts w:ascii="標楷體" w:eastAsia="標楷體" w:hAnsi="標楷體"/>
              </w:rPr>
              <w:t>“</w:t>
            </w:r>
            <w:proofErr w:type="spellStart"/>
            <w:r w:rsidRPr="006676CA">
              <w:rPr>
                <w:rFonts w:ascii="標楷體" w:eastAsia="標楷體" w:hAnsi="標楷體"/>
              </w:rPr>
              <w:t>OvduPrinAmt</w:t>
            </w:r>
            <w:proofErr w:type="spellEnd"/>
            <w:r w:rsidRPr="006676CA">
              <w:rPr>
                <w:rFonts w:ascii="標楷體" w:eastAsia="標楷體" w:hAnsi="標楷體"/>
              </w:rPr>
              <w:t>”</w:t>
            </w:r>
            <w:r w:rsidRPr="006676CA">
              <w:rPr>
                <w:rFonts w:ascii="標楷體" w:eastAsia="標楷體" w:hAnsi="標楷體" w:hint="eastAsia"/>
              </w:rPr>
              <w:t>)</w:t>
            </w:r>
          </w:p>
        </w:tc>
        <w:tc>
          <w:tcPr>
            <w:tcW w:w="1883" w:type="dxa"/>
            <w:shd w:val="clear" w:color="auto" w:fill="auto"/>
          </w:tcPr>
          <w:p w14:paraId="7783BCCB"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轉催收</w:t>
            </w:r>
            <w:proofErr w:type="gramEnd"/>
            <w:r w:rsidRPr="006676CA">
              <w:rPr>
                <w:rFonts w:ascii="標楷體" w:eastAsia="標楷體" w:hAnsi="標楷體" w:hint="eastAsia"/>
              </w:rPr>
              <w:t>本金</w:t>
            </w:r>
          </w:p>
        </w:tc>
      </w:tr>
      <w:tr w:rsidR="00D312E0" w:rsidRPr="006676CA" w14:paraId="24982538" w14:textId="77777777" w:rsidTr="004676C8">
        <w:tc>
          <w:tcPr>
            <w:tcW w:w="563" w:type="dxa"/>
            <w:shd w:val="clear" w:color="auto" w:fill="auto"/>
          </w:tcPr>
          <w:p w14:paraId="472801A1" w14:textId="77777777" w:rsidR="00D312E0" w:rsidRPr="006676CA" w:rsidRDefault="00D312E0" w:rsidP="004676C8">
            <w:pPr>
              <w:jc w:val="center"/>
              <w:rPr>
                <w:rFonts w:ascii="標楷體" w:eastAsia="標楷體" w:hAnsi="標楷體"/>
              </w:rPr>
            </w:pPr>
            <w:r>
              <w:rPr>
                <w:rFonts w:ascii="標楷體" w:eastAsia="標楷體" w:hAnsi="標楷體" w:hint="eastAsia"/>
              </w:rPr>
              <w:t>7</w:t>
            </w:r>
          </w:p>
        </w:tc>
        <w:tc>
          <w:tcPr>
            <w:tcW w:w="696" w:type="dxa"/>
            <w:shd w:val="clear" w:color="auto" w:fill="auto"/>
          </w:tcPr>
          <w:p w14:paraId="64D35680" w14:textId="77777777" w:rsidR="00D312E0" w:rsidRPr="006676CA" w:rsidRDefault="00D312E0" w:rsidP="004676C8">
            <w:pPr>
              <w:jc w:val="center"/>
              <w:rPr>
                <w:rFonts w:ascii="標楷體" w:eastAsia="標楷體" w:hAnsi="標楷體"/>
                <w:lang w:eastAsia="zh-HK"/>
              </w:rPr>
            </w:pPr>
            <w:r w:rsidRPr="006676CA">
              <w:rPr>
                <w:rFonts w:ascii="標楷體" w:eastAsia="標楷體" w:hAnsi="標楷體" w:hint="eastAsia"/>
                <w:lang w:eastAsia="zh-HK"/>
              </w:rPr>
              <w:t>資料</w:t>
            </w:r>
          </w:p>
        </w:tc>
        <w:tc>
          <w:tcPr>
            <w:tcW w:w="1062" w:type="dxa"/>
            <w:shd w:val="clear" w:color="auto" w:fill="auto"/>
          </w:tcPr>
          <w:p w14:paraId="1AAA649D"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轉催收</w:t>
            </w:r>
            <w:proofErr w:type="gramEnd"/>
            <w:r w:rsidRPr="006676CA">
              <w:rPr>
                <w:rFonts w:ascii="標楷體" w:eastAsia="標楷體" w:hAnsi="標楷體" w:hint="eastAsia"/>
              </w:rPr>
              <w:t>利息</w:t>
            </w:r>
          </w:p>
        </w:tc>
        <w:tc>
          <w:tcPr>
            <w:tcW w:w="6216" w:type="dxa"/>
            <w:shd w:val="clear" w:color="auto" w:fill="auto"/>
          </w:tcPr>
          <w:p w14:paraId="15E29508" w14:textId="77777777" w:rsidR="00D312E0" w:rsidRPr="006676CA" w:rsidRDefault="00D312E0" w:rsidP="004676C8">
            <w:pPr>
              <w:rPr>
                <w:rFonts w:ascii="標楷體" w:eastAsia="標楷體" w:hAnsi="標楷體"/>
                <w:lang w:eastAsia="zh-HK"/>
              </w:rPr>
            </w:pPr>
            <w:proofErr w:type="spellStart"/>
            <w:r w:rsidRPr="006676CA">
              <w:rPr>
                <w:rFonts w:ascii="標楷體" w:eastAsia="標楷體" w:hAnsi="標楷體"/>
              </w:rPr>
              <w:t>TxToDoDetail.ProcessNote</w:t>
            </w:r>
            <w:proofErr w:type="spellEnd"/>
            <w:r w:rsidRPr="006676CA">
              <w:rPr>
                <w:rFonts w:ascii="標楷體" w:eastAsia="標楷體" w:hAnsi="標楷體" w:hint="eastAsia"/>
              </w:rPr>
              <w:t>(</w:t>
            </w:r>
            <w:r w:rsidRPr="006676CA">
              <w:rPr>
                <w:rFonts w:ascii="標楷體" w:eastAsia="標楷體" w:hAnsi="標楷體"/>
              </w:rPr>
              <w:t>“</w:t>
            </w:r>
            <w:proofErr w:type="spellStart"/>
            <w:r w:rsidRPr="006676CA">
              <w:rPr>
                <w:rFonts w:ascii="標楷體" w:eastAsia="標楷體" w:hAnsi="標楷體"/>
              </w:rPr>
              <w:t>OvduIntAmt</w:t>
            </w:r>
            <w:proofErr w:type="spellEnd"/>
            <w:r w:rsidRPr="006676CA">
              <w:rPr>
                <w:rFonts w:ascii="標楷體" w:eastAsia="標楷體" w:hAnsi="標楷體"/>
              </w:rPr>
              <w:t>”</w:t>
            </w:r>
            <w:r w:rsidRPr="006676CA">
              <w:rPr>
                <w:rFonts w:ascii="標楷體" w:eastAsia="標楷體" w:hAnsi="標楷體" w:hint="eastAsia"/>
              </w:rPr>
              <w:t>)</w:t>
            </w:r>
          </w:p>
        </w:tc>
        <w:tc>
          <w:tcPr>
            <w:tcW w:w="1883" w:type="dxa"/>
            <w:shd w:val="clear" w:color="auto" w:fill="auto"/>
          </w:tcPr>
          <w:p w14:paraId="307C1E03"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轉催收</w:t>
            </w:r>
            <w:proofErr w:type="gramEnd"/>
            <w:r w:rsidRPr="006676CA">
              <w:rPr>
                <w:rFonts w:ascii="標楷體" w:eastAsia="標楷體" w:hAnsi="標楷體" w:hint="eastAsia"/>
              </w:rPr>
              <w:t>利息</w:t>
            </w:r>
          </w:p>
        </w:tc>
      </w:tr>
      <w:tr w:rsidR="00D312E0" w:rsidRPr="006676CA" w14:paraId="107AA5A2" w14:textId="77777777" w:rsidTr="004676C8">
        <w:tc>
          <w:tcPr>
            <w:tcW w:w="563" w:type="dxa"/>
            <w:shd w:val="clear" w:color="auto" w:fill="auto"/>
          </w:tcPr>
          <w:p w14:paraId="7BD89DCC" w14:textId="77777777" w:rsidR="00D312E0" w:rsidRPr="006676CA" w:rsidRDefault="00D312E0" w:rsidP="004676C8">
            <w:pPr>
              <w:jc w:val="center"/>
              <w:rPr>
                <w:rFonts w:ascii="標楷體" w:eastAsia="標楷體" w:hAnsi="標楷體"/>
              </w:rPr>
            </w:pPr>
            <w:r>
              <w:rPr>
                <w:rFonts w:ascii="標楷體" w:eastAsia="標楷體" w:hAnsi="標楷體" w:hint="eastAsia"/>
              </w:rPr>
              <w:t>8</w:t>
            </w:r>
          </w:p>
        </w:tc>
        <w:tc>
          <w:tcPr>
            <w:tcW w:w="696" w:type="dxa"/>
            <w:shd w:val="clear" w:color="auto" w:fill="auto"/>
          </w:tcPr>
          <w:p w14:paraId="402A8DC0" w14:textId="77777777" w:rsidR="00D312E0" w:rsidRPr="006676CA" w:rsidRDefault="00D312E0" w:rsidP="004676C8">
            <w:pPr>
              <w:jc w:val="center"/>
              <w:rPr>
                <w:rFonts w:ascii="標楷體" w:eastAsia="標楷體" w:hAnsi="標楷體"/>
                <w:lang w:eastAsia="zh-HK"/>
              </w:rPr>
            </w:pPr>
            <w:r w:rsidRPr="000E0BBD">
              <w:rPr>
                <w:rFonts w:ascii="標楷體" w:eastAsia="標楷體" w:hAnsi="標楷體" w:hint="eastAsia"/>
                <w:lang w:eastAsia="zh-HK"/>
              </w:rPr>
              <w:t>資料</w:t>
            </w:r>
          </w:p>
        </w:tc>
        <w:tc>
          <w:tcPr>
            <w:tcW w:w="1062" w:type="dxa"/>
            <w:shd w:val="clear" w:color="auto" w:fill="auto"/>
          </w:tcPr>
          <w:p w14:paraId="3B8CD54B"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轉催收</w:t>
            </w:r>
            <w:proofErr w:type="gramEnd"/>
            <w:r w:rsidRPr="006676CA">
              <w:rPr>
                <w:rFonts w:ascii="標楷體" w:eastAsia="標楷體" w:hAnsi="標楷體" w:hint="eastAsia"/>
              </w:rPr>
              <w:t>金額</w:t>
            </w:r>
          </w:p>
        </w:tc>
        <w:tc>
          <w:tcPr>
            <w:tcW w:w="6216" w:type="dxa"/>
            <w:shd w:val="clear" w:color="auto" w:fill="auto"/>
          </w:tcPr>
          <w:p w14:paraId="24DF7038" w14:textId="77777777" w:rsidR="00D312E0" w:rsidRPr="006676CA" w:rsidRDefault="00D312E0" w:rsidP="004676C8">
            <w:pPr>
              <w:rPr>
                <w:rFonts w:ascii="標楷體" w:eastAsia="標楷體" w:hAnsi="標楷體"/>
                <w:lang w:eastAsia="zh-HK"/>
              </w:rPr>
            </w:pPr>
            <w:proofErr w:type="spellStart"/>
            <w:r w:rsidRPr="006676CA">
              <w:rPr>
                <w:rFonts w:ascii="標楷體" w:eastAsia="標楷體" w:hAnsi="標楷體"/>
              </w:rPr>
              <w:t>TxToDoDetail.ProcessNote</w:t>
            </w:r>
            <w:proofErr w:type="spellEnd"/>
            <w:r w:rsidRPr="006676CA">
              <w:rPr>
                <w:rFonts w:ascii="標楷體" w:eastAsia="標楷體" w:hAnsi="標楷體" w:hint="eastAsia"/>
              </w:rPr>
              <w:t>(</w:t>
            </w:r>
            <w:r w:rsidRPr="006676CA">
              <w:rPr>
                <w:rFonts w:ascii="標楷體" w:eastAsia="標楷體" w:hAnsi="標楷體"/>
              </w:rPr>
              <w:t>“</w:t>
            </w:r>
            <w:proofErr w:type="spellStart"/>
            <w:r w:rsidRPr="006676CA">
              <w:rPr>
                <w:rFonts w:ascii="標楷體" w:eastAsia="標楷體" w:hAnsi="標楷體"/>
              </w:rPr>
              <w:t>OvduAmt</w:t>
            </w:r>
            <w:proofErr w:type="spellEnd"/>
            <w:r w:rsidRPr="006676CA">
              <w:rPr>
                <w:rFonts w:ascii="標楷體" w:eastAsia="標楷體" w:hAnsi="標楷體"/>
              </w:rPr>
              <w:t>”</w:t>
            </w:r>
            <w:r w:rsidRPr="006676CA">
              <w:rPr>
                <w:rFonts w:ascii="標楷體" w:eastAsia="標楷體" w:hAnsi="標楷體" w:hint="eastAsia"/>
              </w:rPr>
              <w:t>)</w:t>
            </w:r>
          </w:p>
        </w:tc>
        <w:tc>
          <w:tcPr>
            <w:tcW w:w="1883" w:type="dxa"/>
            <w:shd w:val="clear" w:color="auto" w:fill="auto"/>
          </w:tcPr>
          <w:p w14:paraId="2AE0E33F"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轉催收</w:t>
            </w:r>
            <w:proofErr w:type="gramEnd"/>
            <w:r w:rsidRPr="006676CA">
              <w:rPr>
                <w:rFonts w:ascii="標楷體" w:eastAsia="標楷體" w:hAnsi="標楷體" w:hint="eastAsia"/>
              </w:rPr>
              <w:t>金額</w:t>
            </w:r>
          </w:p>
        </w:tc>
      </w:tr>
      <w:tr w:rsidR="00D312E0" w:rsidRPr="006676CA" w14:paraId="1773997E" w14:textId="77777777" w:rsidTr="004676C8">
        <w:tc>
          <w:tcPr>
            <w:tcW w:w="563" w:type="dxa"/>
            <w:shd w:val="clear" w:color="auto" w:fill="auto"/>
          </w:tcPr>
          <w:p w14:paraId="4C30DEBD" w14:textId="77777777" w:rsidR="00D312E0" w:rsidRDefault="00D312E0" w:rsidP="004676C8">
            <w:pPr>
              <w:jc w:val="center"/>
              <w:rPr>
                <w:rFonts w:ascii="標楷體" w:eastAsia="標楷體" w:hAnsi="標楷體"/>
              </w:rPr>
            </w:pPr>
            <w:r>
              <w:rPr>
                <w:rFonts w:ascii="標楷體" w:eastAsia="標楷體" w:hAnsi="標楷體" w:hint="eastAsia"/>
              </w:rPr>
              <w:t>9</w:t>
            </w:r>
          </w:p>
        </w:tc>
        <w:tc>
          <w:tcPr>
            <w:tcW w:w="696" w:type="dxa"/>
            <w:shd w:val="clear" w:color="auto" w:fill="auto"/>
          </w:tcPr>
          <w:p w14:paraId="09DDDCEB" w14:textId="77777777" w:rsidR="00D312E0" w:rsidRPr="006676CA" w:rsidRDefault="00D312E0" w:rsidP="004676C8">
            <w:pPr>
              <w:jc w:val="center"/>
              <w:rPr>
                <w:rFonts w:ascii="標楷體" w:eastAsia="標楷體" w:hAnsi="標楷體"/>
                <w:lang w:eastAsia="zh-HK"/>
              </w:rPr>
            </w:pPr>
            <w:r w:rsidRPr="000E0BBD">
              <w:rPr>
                <w:rFonts w:ascii="標楷體" w:eastAsia="標楷體" w:hAnsi="標楷體" w:hint="eastAsia"/>
                <w:lang w:eastAsia="zh-HK"/>
              </w:rPr>
              <w:t>資料</w:t>
            </w:r>
          </w:p>
        </w:tc>
        <w:tc>
          <w:tcPr>
            <w:tcW w:w="1062" w:type="dxa"/>
            <w:shd w:val="clear" w:color="auto" w:fill="auto"/>
          </w:tcPr>
          <w:p w14:paraId="1F70D833"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登放序號</w:t>
            </w:r>
            <w:proofErr w:type="gramEnd"/>
          </w:p>
        </w:tc>
        <w:tc>
          <w:tcPr>
            <w:tcW w:w="6216" w:type="dxa"/>
            <w:shd w:val="clear" w:color="auto" w:fill="auto"/>
          </w:tcPr>
          <w:p w14:paraId="4722D22D" w14:textId="77777777" w:rsidR="00D312E0" w:rsidRPr="006676CA" w:rsidRDefault="00D312E0" w:rsidP="004676C8">
            <w:pPr>
              <w:rPr>
                <w:rFonts w:ascii="標楷體" w:eastAsia="標楷體" w:hAnsi="標楷體"/>
              </w:rPr>
            </w:pPr>
            <w:proofErr w:type="spellStart"/>
            <w:r w:rsidRPr="006676CA">
              <w:rPr>
                <w:rFonts w:ascii="標楷體" w:eastAsia="標楷體" w:hAnsi="標楷體"/>
                <w:lang w:eastAsia="zh-HK"/>
              </w:rPr>
              <w:t>TxToDoDetail.TitaEntdy</w:t>
            </w:r>
            <w:proofErr w:type="spellEnd"/>
            <w:r w:rsidRPr="006676CA">
              <w:rPr>
                <w:rFonts w:ascii="標楷體" w:eastAsia="標楷體" w:hAnsi="標楷體" w:hint="eastAsia"/>
              </w:rPr>
              <w:t>+</w:t>
            </w:r>
            <w:r w:rsidRPr="006676CA">
              <w:rPr>
                <w:rFonts w:ascii="標楷體" w:eastAsia="標楷體" w:hAnsi="標楷體"/>
              </w:rPr>
              <w:br/>
            </w:r>
            <w:proofErr w:type="spellStart"/>
            <w:r w:rsidRPr="006676CA">
              <w:rPr>
                <w:rFonts w:ascii="標楷體" w:eastAsia="標楷體" w:hAnsi="標楷體"/>
              </w:rPr>
              <w:t>TxToDoDetail.TitaKinbr</w:t>
            </w:r>
            <w:proofErr w:type="spellEnd"/>
            <w:r w:rsidRPr="006676CA">
              <w:rPr>
                <w:rFonts w:ascii="標楷體" w:eastAsia="標楷體" w:hAnsi="標楷體" w:hint="eastAsia"/>
              </w:rPr>
              <w:t>+</w:t>
            </w:r>
            <w:r w:rsidRPr="006676CA">
              <w:rPr>
                <w:rFonts w:ascii="標楷體" w:eastAsia="標楷體" w:hAnsi="標楷體"/>
              </w:rPr>
              <w:br/>
            </w:r>
            <w:proofErr w:type="spellStart"/>
            <w:r w:rsidRPr="006676CA">
              <w:rPr>
                <w:rFonts w:ascii="標楷體" w:eastAsia="標楷體" w:hAnsi="標楷體"/>
              </w:rPr>
              <w:t>TxToDoDetail.TitaTlrNo</w:t>
            </w:r>
            <w:proofErr w:type="spellEnd"/>
            <w:r w:rsidRPr="006676CA">
              <w:rPr>
                <w:rFonts w:ascii="標楷體" w:eastAsia="標楷體" w:hAnsi="標楷體" w:hint="eastAsia"/>
              </w:rPr>
              <w:t>+</w:t>
            </w:r>
            <w:r w:rsidRPr="006676CA">
              <w:rPr>
                <w:rFonts w:ascii="標楷體" w:eastAsia="標楷體" w:hAnsi="標楷體"/>
              </w:rPr>
              <w:br/>
            </w:r>
            <w:proofErr w:type="spellStart"/>
            <w:r w:rsidRPr="006676CA">
              <w:rPr>
                <w:rFonts w:ascii="標楷體" w:eastAsia="標楷體" w:hAnsi="標楷體"/>
              </w:rPr>
              <w:t>TxToDoDetail.TitaTxtNo</w:t>
            </w:r>
            <w:proofErr w:type="spellEnd"/>
          </w:p>
        </w:tc>
        <w:tc>
          <w:tcPr>
            <w:tcW w:w="1883" w:type="dxa"/>
            <w:shd w:val="clear" w:color="auto" w:fill="auto"/>
          </w:tcPr>
          <w:p w14:paraId="1DE5E449" w14:textId="77777777" w:rsidR="00D312E0" w:rsidRPr="006676CA" w:rsidRDefault="00D312E0" w:rsidP="004676C8">
            <w:pPr>
              <w:rPr>
                <w:rFonts w:ascii="標楷體" w:eastAsia="標楷體" w:hAnsi="標楷體"/>
              </w:rPr>
            </w:pPr>
            <w:proofErr w:type="gramStart"/>
            <w:r w:rsidRPr="006676CA">
              <w:rPr>
                <w:rFonts w:ascii="標楷體" w:eastAsia="標楷體" w:hAnsi="標楷體" w:hint="eastAsia"/>
              </w:rPr>
              <w:t>登放序號</w:t>
            </w:r>
            <w:proofErr w:type="gramEnd"/>
          </w:p>
        </w:tc>
      </w:tr>
    </w:tbl>
    <w:p w14:paraId="48D42980" w14:textId="77777777" w:rsidR="00D312E0" w:rsidRPr="00767F27" w:rsidRDefault="00D312E0" w:rsidP="00D312E0"/>
    <w:p w14:paraId="0E48EC38" w14:textId="77777777" w:rsidR="00D312E0" w:rsidRDefault="00D312E0" w:rsidP="00D312E0">
      <w:pPr>
        <w:pStyle w:val="a"/>
      </w:pPr>
      <w:r>
        <w:rPr>
          <w:rFonts w:hint="eastAsia"/>
        </w:rPr>
        <w:t>輸</w:t>
      </w:r>
      <w:r>
        <w:rPr>
          <w:rFonts w:hint="eastAsia"/>
          <w:lang w:eastAsia="zh-HK"/>
        </w:rPr>
        <w:t>出</w:t>
      </w:r>
      <w:r>
        <w:rPr>
          <w:rFonts w:hint="eastAsia"/>
        </w:rPr>
        <w:t>畫面</w:t>
      </w:r>
      <w:r>
        <w:rPr>
          <w:rFonts w:hint="eastAsia"/>
          <w:lang w:eastAsia="zh-HK"/>
        </w:rPr>
        <w:t>按鈕</w:t>
      </w:r>
      <w:r>
        <w:rPr>
          <w:rFonts w:hint="eastAsia"/>
        </w:rPr>
        <w:t>說明:</w:t>
      </w:r>
    </w:p>
    <w:tbl>
      <w:tblPr>
        <w:tblStyle w:val="ac"/>
        <w:tblW w:w="0" w:type="auto"/>
        <w:tblLook w:val="04A0" w:firstRow="1" w:lastRow="0" w:firstColumn="1" w:lastColumn="0" w:noHBand="0" w:noVBand="1"/>
      </w:tblPr>
      <w:tblGrid>
        <w:gridCol w:w="851"/>
        <w:gridCol w:w="2126"/>
        <w:gridCol w:w="7033"/>
      </w:tblGrid>
      <w:tr w:rsidR="00D312E0" w14:paraId="3C4F7531" w14:textId="77777777" w:rsidTr="004676C8">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1E9AD638" w14:textId="77777777" w:rsidR="00D312E0" w:rsidRDefault="00D312E0" w:rsidP="004676C8">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3518ECD3" w14:textId="77777777" w:rsidR="00D312E0" w:rsidRDefault="00D312E0" w:rsidP="004676C8">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18422343" w14:textId="77777777" w:rsidR="00D312E0" w:rsidRDefault="00D312E0" w:rsidP="004676C8">
            <w:pPr>
              <w:jc w:val="center"/>
              <w:rPr>
                <w:rFonts w:ascii="標楷體" w:eastAsia="標楷體" w:hAnsi="標楷體"/>
              </w:rPr>
            </w:pPr>
            <w:r>
              <w:rPr>
                <w:rFonts w:ascii="標楷體" w:eastAsia="標楷體" w:hAnsi="標楷體" w:hint="eastAsia"/>
                <w:lang w:eastAsia="zh-HK"/>
              </w:rPr>
              <w:t>功能說明</w:t>
            </w:r>
          </w:p>
        </w:tc>
      </w:tr>
      <w:tr w:rsidR="00D312E0" w:rsidRPr="002B16F9" w14:paraId="10F6F92D" w14:textId="77777777" w:rsidTr="004676C8">
        <w:tc>
          <w:tcPr>
            <w:tcW w:w="851" w:type="dxa"/>
            <w:tcBorders>
              <w:top w:val="single" w:sz="4" w:space="0" w:color="auto"/>
              <w:left w:val="single" w:sz="4" w:space="0" w:color="auto"/>
              <w:bottom w:val="single" w:sz="4" w:space="0" w:color="auto"/>
              <w:right w:val="single" w:sz="4" w:space="0" w:color="auto"/>
            </w:tcBorders>
            <w:hideMark/>
          </w:tcPr>
          <w:p w14:paraId="4F4FA6F3" w14:textId="77777777" w:rsidR="00D312E0" w:rsidRPr="002B16F9" w:rsidRDefault="00D312E0" w:rsidP="004676C8">
            <w:pPr>
              <w:jc w:val="center"/>
              <w:rPr>
                <w:rFonts w:ascii="標楷體" w:eastAsia="標楷體" w:hAnsi="標楷體"/>
                <w:lang w:eastAsia="zh-HK"/>
              </w:rPr>
            </w:pPr>
            <w:r w:rsidRPr="002B16F9">
              <w:rPr>
                <w:rFonts w:ascii="標楷體" w:eastAsia="標楷體" w:hAnsi="標楷體"/>
              </w:rPr>
              <w:t>1</w:t>
            </w:r>
          </w:p>
        </w:tc>
        <w:tc>
          <w:tcPr>
            <w:tcW w:w="2126" w:type="dxa"/>
            <w:tcBorders>
              <w:top w:val="single" w:sz="4" w:space="0" w:color="auto"/>
              <w:left w:val="single" w:sz="4" w:space="0" w:color="auto"/>
              <w:bottom w:val="single" w:sz="4" w:space="0" w:color="auto"/>
              <w:right w:val="single" w:sz="4" w:space="0" w:color="auto"/>
            </w:tcBorders>
            <w:hideMark/>
          </w:tcPr>
          <w:p w14:paraId="3DC4A36D" w14:textId="77777777" w:rsidR="00D312E0" w:rsidRPr="002B16F9" w:rsidRDefault="00D312E0" w:rsidP="004676C8">
            <w:pPr>
              <w:rPr>
                <w:rFonts w:ascii="標楷體" w:eastAsia="標楷體" w:hAnsi="標楷體"/>
                <w:lang w:eastAsia="zh-HK"/>
              </w:rPr>
            </w:pPr>
            <w:r>
              <w:rPr>
                <w:rFonts w:ascii="標楷體" w:eastAsia="標楷體" w:hAnsi="標楷體" w:hint="eastAsia"/>
                <w:lang w:eastAsia="zh-HK"/>
              </w:rPr>
              <w:t>轉催</w:t>
            </w:r>
          </w:p>
        </w:tc>
        <w:tc>
          <w:tcPr>
            <w:tcW w:w="7033" w:type="dxa"/>
            <w:tcBorders>
              <w:top w:val="single" w:sz="4" w:space="0" w:color="auto"/>
              <w:left w:val="single" w:sz="4" w:space="0" w:color="auto"/>
              <w:bottom w:val="single" w:sz="4" w:space="0" w:color="auto"/>
              <w:right w:val="single" w:sz="4" w:space="0" w:color="auto"/>
            </w:tcBorders>
            <w:hideMark/>
          </w:tcPr>
          <w:p w14:paraId="3BBE5CB2" w14:textId="77777777" w:rsidR="00D312E0" w:rsidRPr="0070265D" w:rsidRDefault="00D312E0" w:rsidP="004676C8">
            <w:pPr>
              <w:rPr>
                <w:rFonts w:ascii="標楷體" w:eastAsia="標楷體" w:hAnsi="標楷體"/>
              </w:rPr>
            </w:pPr>
            <w:r>
              <w:rPr>
                <w:rFonts w:ascii="標楷體" w:eastAsia="標楷體" w:hAnsi="標楷體" w:hint="eastAsia"/>
                <w:color w:val="000000" w:themeColor="text1"/>
                <w:lang w:eastAsia="zh-HK"/>
              </w:rPr>
              <w:t>針對有勾選資料</w:t>
            </w:r>
            <w:r>
              <w:rPr>
                <w:rFonts w:ascii="標楷體" w:eastAsia="標楷體" w:hAnsi="標楷體" w:hint="eastAsia"/>
                <w:color w:val="000000" w:themeColor="text1"/>
              </w:rPr>
              <w:t>,</w:t>
            </w:r>
            <w:r>
              <w:rPr>
                <w:rFonts w:ascii="標楷體" w:eastAsia="標楷體" w:hAnsi="標楷體" w:hint="eastAsia"/>
                <w:color w:val="000000" w:themeColor="text1"/>
                <w:lang w:eastAsia="zh-HK"/>
              </w:rPr>
              <w:t>會逐一</w:t>
            </w:r>
            <w:r>
              <w:rPr>
                <w:rFonts w:ascii="標楷體" w:eastAsia="標楷體" w:hAnsi="標楷體" w:hint="eastAsia"/>
                <w:lang w:eastAsia="zh-HK"/>
              </w:rPr>
              <w:t>發送查詢電文執行</w:t>
            </w:r>
            <w:r>
              <w:rPr>
                <w:rFonts w:ascii="標楷體" w:eastAsia="標楷體" w:hAnsi="標楷體" w:hint="eastAsia"/>
                <w:color w:val="000000" w:themeColor="text1"/>
                <w:lang w:eastAsia="zh-HK"/>
              </w:rPr>
              <w:t>【</w:t>
            </w:r>
            <w:r w:rsidRPr="006676CA">
              <w:rPr>
                <w:rFonts w:ascii="標楷體" w:eastAsia="標楷體" w:hAnsi="標楷體" w:hint="eastAsia"/>
              </w:rPr>
              <w:t>L3420</w:t>
            </w:r>
            <w:r w:rsidRPr="00827F7C">
              <w:rPr>
                <w:rFonts w:ascii="標楷體" w:eastAsia="標楷體" w:hAnsi="標楷體" w:hint="eastAsia"/>
                <w:color w:val="000000" w:themeColor="text1"/>
                <w:lang w:eastAsia="zh-HK"/>
              </w:rPr>
              <w:t>結案登錄-不可欠繳</w:t>
            </w:r>
            <w:r>
              <w:rPr>
                <w:rFonts w:ascii="標楷體" w:eastAsia="標楷體" w:hAnsi="標楷體" w:hint="eastAsia"/>
                <w:color w:val="000000" w:themeColor="text1"/>
                <w:lang w:eastAsia="zh-HK"/>
              </w:rPr>
              <w:t>】</w:t>
            </w:r>
            <w:r>
              <w:rPr>
                <w:rFonts w:ascii="標楷體" w:eastAsia="標楷體" w:hAnsi="標楷體" w:hint="eastAsia"/>
                <w:color w:val="000000" w:themeColor="text1"/>
              </w:rPr>
              <w:t>.</w:t>
            </w:r>
            <w:r>
              <w:rPr>
                <w:rFonts w:ascii="標楷體" w:eastAsia="標楷體" w:hAnsi="標楷體" w:hint="eastAsia"/>
                <w:color w:val="000000" w:themeColor="text1"/>
                <w:lang w:eastAsia="zh-HK"/>
              </w:rPr>
              <w:t>轉列催收</w:t>
            </w:r>
          </w:p>
        </w:tc>
      </w:tr>
    </w:tbl>
    <w:p w14:paraId="6DC1E506" w14:textId="77777777" w:rsidR="00D312E0" w:rsidRPr="0078468F" w:rsidRDefault="00D312E0" w:rsidP="00D312E0">
      <w:pPr>
        <w:rPr>
          <w:rFonts w:ascii="標楷體" w:eastAsia="標楷體" w:hAnsi="標楷體"/>
        </w:rPr>
      </w:pPr>
    </w:p>
    <w:p w14:paraId="13F60E6D" w14:textId="77777777" w:rsidR="00D312E0" w:rsidRPr="00D312E0" w:rsidRDefault="00D312E0" w:rsidP="00D312E0">
      <w:pPr>
        <w:rPr>
          <w:rFonts w:hint="eastAsia"/>
        </w:rPr>
      </w:pPr>
    </w:p>
    <w:p w14:paraId="1B50A8CE" w14:textId="77777777" w:rsidR="00FD0BA6" w:rsidRPr="00B830D9" w:rsidRDefault="00FD0BA6" w:rsidP="00FD0BA6">
      <w:pPr>
        <w:pStyle w:val="1"/>
        <w:snapToGrid w:val="0"/>
        <w:rPr>
          <w:rFonts w:ascii="標楷體" w:hAnsi="標楷體"/>
          <w:sz w:val="32"/>
          <w:szCs w:val="32"/>
        </w:rPr>
      </w:pPr>
      <w:bookmarkStart w:id="11" w:name="_Toc30177090"/>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1"/>
    </w:p>
    <w:p w14:paraId="0068A555" w14:textId="77777777" w:rsidR="007C5F22" w:rsidRPr="009B2BD3" w:rsidRDefault="007C5F22" w:rsidP="007C5F22">
      <w:pPr>
        <w:pStyle w:val="20"/>
        <w:keepNext w:val="0"/>
        <w:rPr>
          <w:rFonts w:ascii="標楷體" w:hAnsi="標楷體"/>
        </w:rPr>
      </w:pPr>
      <w:bookmarkStart w:id="12" w:name="_Toc28250798"/>
      <w:bookmarkStart w:id="13"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2"/>
      <w:bookmarkEnd w:id="13"/>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4" w:name="_Toc28250799"/>
      <w:bookmarkStart w:id="15"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4"/>
      <w:bookmarkEnd w:id="15"/>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CB38" w14:textId="77777777" w:rsidR="00404A1D" w:rsidRDefault="00404A1D">
      <w:r>
        <w:separator/>
      </w:r>
    </w:p>
  </w:endnote>
  <w:endnote w:type="continuationSeparator" w:id="0">
    <w:p w14:paraId="546751B3" w14:textId="77777777" w:rsidR="00404A1D" w:rsidRDefault="0040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76D8CF20"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D312E0">
            <w:rPr>
              <w:rFonts w:ascii="標楷體" w:eastAsia="標楷體" w:hAnsi="標楷體"/>
              <w:noProof/>
            </w:rPr>
            <w:t>V1.4</w:t>
          </w:r>
          <w:r w:rsidRPr="009B11EB">
            <w:rPr>
              <w:rFonts w:ascii="標楷體" w:eastAsia="標楷體" w:hAnsi="標楷體"/>
            </w:rPr>
            <w:fldChar w:fldCharType="end"/>
          </w:r>
        </w:p>
      </w:tc>
      <w:tc>
        <w:tcPr>
          <w:tcW w:w="2160" w:type="dxa"/>
        </w:tcPr>
        <w:p w14:paraId="70D8BAAF" w14:textId="64ED12B1"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D312E0" w:rsidRPr="00D312E0">
            <w:rPr>
              <w:rFonts w:ascii="標楷體" w:eastAsia="標楷體" w:hAnsi="標楷體"/>
              <w:noProof/>
            </w:rPr>
            <w:t>2021/7/2</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1D18EB12"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216852">
            <w:rPr>
              <w:rFonts w:ascii="標楷體" w:eastAsia="標楷體" w:hAnsi="標楷體"/>
              <w:noProof/>
            </w:rPr>
            <w:t>6</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DC9A" w14:textId="77777777" w:rsidR="00404A1D" w:rsidRDefault="00404A1D">
      <w:r>
        <w:separator/>
      </w:r>
    </w:p>
  </w:footnote>
  <w:footnote w:type="continuationSeparator" w:id="0">
    <w:p w14:paraId="79F802E6" w14:textId="77777777" w:rsidR="00404A1D" w:rsidRDefault="00404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404A1D"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385852"/>
    <w:lvl w:ilvl="0">
      <w:start w:val="1"/>
      <w:numFmt w:val="bullet"/>
      <w:lvlText w:val=""/>
      <w:lvlJc w:val="left"/>
      <w:pPr>
        <w:tabs>
          <w:tab w:val="num" w:pos="1559"/>
        </w:tabs>
        <w:ind w:left="1559" w:hanging="425"/>
      </w:pPr>
      <w:rPr>
        <w:rFonts w:ascii="Wingdings" w:hAnsi="Wingdings" w:hint="default"/>
        <w:sz w:val="16"/>
      </w:rPr>
    </w:lvl>
  </w:abstractNum>
  <w:abstractNum w:abstractNumId="1"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2" w15:restartNumberingAfterBreak="0">
    <w:nsid w:val="07835F6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 w15:restartNumberingAfterBreak="0">
    <w:nsid w:val="07AB6E03"/>
    <w:multiLevelType w:val="hybridMultilevel"/>
    <w:tmpl w:val="7BEC82E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17727C"/>
    <w:multiLevelType w:val="hybridMultilevel"/>
    <w:tmpl w:val="BB1E26B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B724734"/>
    <w:multiLevelType w:val="hybridMultilevel"/>
    <w:tmpl w:val="C78CBB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BC959DB"/>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7" w15:restartNumberingAfterBreak="0">
    <w:nsid w:val="0C135D50"/>
    <w:multiLevelType w:val="hybridMultilevel"/>
    <w:tmpl w:val="0F20A3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D715B60"/>
    <w:multiLevelType w:val="hybridMultilevel"/>
    <w:tmpl w:val="5D389DF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DB4261"/>
    <w:multiLevelType w:val="hybridMultilevel"/>
    <w:tmpl w:val="0A9EC4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556D9F"/>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11" w15:restartNumberingAfterBreak="0">
    <w:nsid w:val="16667D00"/>
    <w:multiLevelType w:val="hybridMultilevel"/>
    <w:tmpl w:val="691829C4"/>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2"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13" w15:restartNumberingAfterBreak="0">
    <w:nsid w:val="18FE0604"/>
    <w:multiLevelType w:val="hybridMultilevel"/>
    <w:tmpl w:val="C4C4508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E05AD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15" w15:restartNumberingAfterBreak="0">
    <w:nsid w:val="19E922E6"/>
    <w:multiLevelType w:val="hybridMultilevel"/>
    <w:tmpl w:val="8BD29DDA"/>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6" w15:restartNumberingAfterBreak="0">
    <w:nsid w:val="1E265374"/>
    <w:multiLevelType w:val="hybridMultilevel"/>
    <w:tmpl w:val="A08830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053AD6"/>
    <w:multiLevelType w:val="hybridMultilevel"/>
    <w:tmpl w:val="A2A06E2C"/>
    <w:lvl w:ilvl="0" w:tplc="A96E4DCE">
      <w:start w:val="1"/>
      <w:numFmt w:val="taiwaneseCountingThousand"/>
      <w:lvlText w:val="%1、"/>
      <w:lvlJc w:val="left"/>
      <w:pPr>
        <w:ind w:left="931" w:hanging="480"/>
      </w:pPr>
      <w:rPr>
        <w:color w:val="auto"/>
        <w:lang w:val="en-US"/>
      </w:rPr>
    </w:lvl>
    <w:lvl w:ilvl="1" w:tplc="0409000F">
      <w:start w:val="1"/>
      <w:numFmt w:val="decimal"/>
      <w:lvlText w:val="%2."/>
      <w:lvlJc w:val="left"/>
      <w:pPr>
        <w:ind w:left="1411" w:hanging="480"/>
      </w:pPr>
    </w:lvl>
    <w:lvl w:ilvl="2" w:tplc="0409001B">
      <w:start w:val="1"/>
      <w:numFmt w:val="lowerRoman"/>
      <w:lvlText w:val="%3."/>
      <w:lvlJc w:val="right"/>
      <w:pPr>
        <w:ind w:left="1891" w:hanging="480"/>
      </w:pPr>
    </w:lvl>
    <w:lvl w:ilvl="3" w:tplc="0409000F">
      <w:start w:val="1"/>
      <w:numFmt w:val="decimal"/>
      <w:lvlText w:val="%4."/>
      <w:lvlJc w:val="left"/>
      <w:pPr>
        <w:ind w:left="2371" w:hanging="480"/>
      </w:pPr>
    </w:lvl>
    <w:lvl w:ilvl="4" w:tplc="F344224A">
      <w:start w:val="1"/>
      <w:numFmt w:val="upperLetter"/>
      <w:lvlText w:val="%5."/>
      <w:lvlJc w:val="left"/>
      <w:pPr>
        <w:ind w:left="2731" w:hanging="360"/>
      </w:pPr>
      <w:rPr>
        <w:rFonts w:hint="default"/>
      </w:rPr>
    </w:lvl>
    <w:lvl w:ilvl="5" w:tplc="0409001B" w:tentative="1">
      <w:start w:val="1"/>
      <w:numFmt w:val="lowerRoman"/>
      <w:lvlText w:val="%6."/>
      <w:lvlJc w:val="right"/>
      <w:pPr>
        <w:ind w:left="3331" w:hanging="480"/>
      </w:pPr>
    </w:lvl>
    <w:lvl w:ilvl="6" w:tplc="0409000F" w:tentative="1">
      <w:start w:val="1"/>
      <w:numFmt w:val="decimal"/>
      <w:lvlText w:val="%7."/>
      <w:lvlJc w:val="left"/>
      <w:pPr>
        <w:ind w:left="3811" w:hanging="480"/>
      </w:pPr>
    </w:lvl>
    <w:lvl w:ilvl="7" w:tplc="04090019" w:tentative="1">
      <w:start w:val="1"/>
      <w:numFmt w:val="ideographTraditional"/>
      <w:lvlText w:val="%8、"/>
      <w:lvlJc w:val="left"/>
      <w:pPr>
        <w:ind w:left="4291" w:hanging="480"/>
      </w:pPr>
    </w:lvl>
    <w:lvl w:ilvl="8" w:tplc="0409001B" w:tentative="1">
      <w:start w:val="1"/>
      <w:numFmt w:val="lowerRoman"/>
      <w:lvlText w:val="%9."/>
      <w:lvlJc w:val="right"/>
      <w:pPr>
        <w:ind w:left="4771" w:hanging="480"/>
      </w:pPr>
    </w:lvl>
  </w:abstractNum>
  <w:abstractNum w:abstractNumId="18" w15:restartNumberingAfterBreak="0">
    <w:nsid w:val="1F3267A8"/>
    <w:multiLevelType w:val="hybridMultilevel"/>
    <w:tmpl w:val="D932E656"/>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9" w15:restartNumberingAfterBreak="0">
    <w:nsid w:val="1F506DEC"/>
    <w:multiLevelType w:val="hybridMultilevel"/>
    <w:tmpl w:val="9764876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7A44D7"/>
    <w:multiLevelType w:val="hybridMultilevel"/>
    <w:tmpl w:val="6F9422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49826EB"/>
    <w:multiLevelType w:val="hybridMultilevel"/>
    <w:tmpl w:val="AB4289FC"/>
    <w:lvl w:ilvl="0" w:tplc="5262DA0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2DE6094A"/>
    <w:multiLevelType w:val="hybridMultilevel"/>
    <w:tmpl w:val="FE20DA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EA77A36"/>
    <w:multiLevelType w:val="hybridMultilevel"/>
    <w:tmpl w:val="79F66B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1E5ED2"/>
    <w:multiLevelType w:val="hybridMultilevel"/>
    <w:tmpl w:val="B73CF4F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2FB02AB8"/>
    <w:multiLevelType w:val="hybridMultilevel"/>
    <w:tmpl w:val="24D8C47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0C65764"/>
    <w:multiLevelType w:val="hybridMultilevel"/>
    <w:tmpl w:val="BFFC9E0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31A37034"/>
    <w:multiLevelType w:val="hybridMultilevel"/>
    <w:tmpl w:val="9878BCA6"/>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2D71FC8"/>
    <w:multiLevelType w:val="hybridMultilevel"/>
    <w:tmpl w:val="359027CE"/>
    <w:lvl w:ilvl="0" w:tplc="781077FA">
      <w:start w:val="4"/>
      <w:numFmt w:val="decimal"/>
      <w:suff w:val="nothing"/>
      <w:lvlText w:val="%1."/>
      <w:lvlJc w:val="left"/>
      <w:pPr>
        <w:ind w:left="960" w:hanging="480"/>
      </w:pPr>
      <w:rPr>
        <w:rFonts w:hint="eastAsia"/>
      </w:rPr>
    </w:lvl>
    <w:lvl w:ilvl="1" w:tplc="04090019">
      <w:start w:val="1"/>
      <w:numFmt w:val="ideographTraditional"/>
      <w:lvlText w:val="%2、"/>
      <w:lvlJc w:val="left"/>
      <w:pPr>
        <w:ind w:left="-1920" w:hanging="480"/>
      </w:pPr>
    </w:lvl>
    <w:lvl w:ilvl="2" w:tplc="0409001B">
      <w:start w:val="1"/>
      <w:numFmt w:val="lowerRoman"/>
      <w:lvlText w:val="%3."/>
      <w:lvlJc w:val="right"/>
      <w:pPr>
        <w:ind w:left="-1440" w:hanging="480"/>
      </w:pPr>
    </w:lvl>
    <w:lvl w:ilvl="3" w:tplc="0409000F" w:tentative="1">
      <w:start w:val="1"/>
      <w:numFmt w:val="decimal"/>
      <w:lvlText w:val="%4."/>
      <w:lvlJc w:val="left"/>
      <w:pPr>
        <w:ind w:left="-960" w:hanging="480"/>
      </w:pPr>
    </w:lvl>
    <w:lvl w:ilvl="4" w:tplc="04090019" w:tentative="1">
      <w:start w:val="1"/>
      <w:numFmt w:val="ideographTraditional"/>
      <w:lvlText w:val="%5、"/>
      <w:lvlJc w:val="left"/>
      <w:pPr>
        <w:ind w:left="-480" w:hanging="480"/>
      </w:pPr>
    </w:lvl>
    <w:lvl w:ilvl="5" w:tplc="0409001B" w:tentative="1">
      <w:start w:val="1"/>
      <w:numFmt w:val="lowerRoman"/>
      <w:lvlText w:val="%6."/>
      <w:lvlJc w:val="right"/>
      <w:pPr>
        <w:ind w:left="0" w:hanging="480"/>
      </w:pPr>
    </w:lvl>
    <w:lvl w:ilvl="6" w:tplc="0409000F" w:tentative="1">
      <w:start w:val="1"/>
      <w:numFmt w:val="decimal"/>
      <w:lvlText w:val="%7."/>
      <w:lvlJc w:val="left"/>
      <w:pPr>
        <w:ind w:left="480" w:hanging="480"/>
      </w:pPr>
    </w:lvl>
    <w:lvl w:ilvl="7" w:tplc="04090019" w:tentative="1">
      <w:start w:val="1"/>
      <w:numFmt w:val="ideographTraditional"/>
      <w:lvlText w:val="%8、"/>
      <w:lvlJc w:val="left"/>
      <w:pPr>
        <w:ind w:left="960" w:hanging="480"/>
      </w:pPr>
    </w:lvl>
    <w:lvl w:ilvl="8" w:tplc="0409001B" w:tentative="1">
      <w:start w:val="1"/>
      <w:numFmt w:val="lowerRoman"/>
      <w:lvlText w:val="%9."/>
      <w:lvlJc w:val="right"/>
      <w:pPr>
        <w:ind w:left="1440" w:hanging="480"/>
      </w:pPr>
    </w:lvl>
  </w:abstractNum>
  <w:abstractNum w:abstractNumId="29" w15:restartNumberingAfterBreak="0">
    <w:nsid w:val="33DD5DDB"/>
    <w:multiLevelType w:val="hybridMultilevel"/>
    <w:tmpl w:val="291685A8"/>
    <w:lvl w:ilvl="0" w:tplc="28524D5A">
      <w:start w:val="1"/>
      <w:numFmt w:val="bullet"/>
      <w:lvlText w:val=""/>
      <w:lvlJc w:val="left"/>
      <w:pPr>
        <w:ind w:left="1920" w:hanging="480"/>
      </w:pPr>
      <w:rPr>
        <w:rFonts w:ascii="Wingdings" w:hAnsi="Wingdings" w:hint="default"/>
        <w:sz w:val="16"/>
        <w:szCs w:val="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0" w15:restartNumberingAfterBreak="0">
    <w:nsid w:val="3610309A"/>
    <w:multiLevelType w:val="multilevel"/>
    <w:tmpl w:val="D75ED2A6"/>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4"/>
      <w:numFmt w:val="decimal"/>
      <w:lvlText w:val="%3."/>
      <w:lvlJc w:val="left"/>
      <w:pPr>
        <w:tabs>
          <w:tab w:val="num" w:pos="1701"/>
        </w:tabs>
        <w:ind w:left="1701" w:hanging="1134"/>
      </w:pPr>
      <w:rPr>
        <w:rFonts w:hint="eastAsia"/>
      </w:rPr>
    </w:lvl>
    <w:lvl w:ilvl="3">
      <w:start w:val="9"/>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31" w15:restartNumberingAfterBreak="0">
    <w:nsid w:val="36F80B28"/>
    <w:multiLevelType w:val="hybridMultilevel"/>
    <w:tmpl w:val="68620DA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A3F5576"/>
    <w:multiLevelType w:val="hybridMultilevel"/>
    <w:tmpl w:val="A5DEE99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3EFC0E9F"/>
    <w:multiLevelType w:val="hybridMultilevel"/>
    <w:tmpl w:val="89D05EC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4" w15:restartNumberingAfterBreak="0">
    <w:nsid w:val="42626300"/>
    <w:multiLevelType w:val="hybridMultilevel"/>
    <w:tmpl w:val="7242C50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436D720A"/>
    <w:multiLevelType w:val="hybridMultilevel"/>
    <w:tmpl w:val="5E7C568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37C3CA1"/>
    <w:multiLevelType w:val="hybridMultilevel"/>
    <w:tmpl w:val="4FACD58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48F11358"/>
    <w:multiLevelType w:val="hybridMultilevel"/>
    <w:tmpl w:val="74CADD6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9601D76"/>
    <w:multiLevelType w:val="hybridMultilevel"/>
    <w:tmpl w:val="D1DA3C7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49B43582"/>
    <w:multiLevelType w:val="hybridMultilevel"/>
    <w:tmpl w:val="B9B2855A"/>
    <w:lvl w:ilvl="0" w:tplc="04090015">
      <w:start w:val="1"/>
      <w:numFmt w:val="taiwaneseCountingThousand"/>
      <w:lvlText w:val="%1、"/>
      <w:lvlJc w:val="left"/>
      <w:pPr>
        <w:ind w:left="2400" w:hanging="480"/>
      </w:pPr>
    </w:lvl>
    <w:lvl w:ilvl="1" w:tplc="0409000F">
      <w:start w:val="1"/>
      <w:numFmt w:val="decimal"/>
      <w:lvlText w:val="%2."/>
      <w:lvlJc w:val="left"/>
      <w:pPr>
        <w:ind w:left="2880" w:hanging="480"/>
      </w:pPr>
    </w:lvl>
    <w:lvl w:ilvl="2" w:tplc="20F23770">
      <w:start w:val="1"/>
      <w:numFmt w:val="decimal"/>
      <w:lvlText w:val="(%3)"/>
      <w:lvlJc w:val="left"/>
      <w:pPr>
        <w:ind w:left="3360" w:hanging="480"/>
      </w:pPr>
      <w:rPr>
        <w:rFonts w:hint="eastAsia"/>
      </w:rPr>
    </w:lvl>
    <w:lvl w:ilvl="3" w:tplc="0409000F">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40" w15:restartNumberingAfterBreak="0">
    <w:nsid w:val="506C72C2"/>
    <w:multiLevelType w:val="hybridMultilevel"/>
    <w:tmpl w:val="9126EEB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42" w15:restartNumberingAfterBreak="0">
    <w:nsid w:val="57860B38"/>
    <w:multiLevelType w:val="hybridMultilevel"/>
    <w:tmpl w:val="05D4D21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583108F6"/>
    <w:multiLevelType w:val="multilevel"/>
    <w:tmpl w:val="48C05D9A"/>
    <w:lvl w:ilvl="0">
      <w:start w:val="42"/>
      <w:numFmt w:val="bullet"/>
      <w:lvlText w:val=""/>
      <w:lvlJc w:val="left"/>
      <w:pPr>
        <w:tabs>
          <w:tab w:val="num" w:pos="1134"/>
        </w:tabs>
        <w:ind w:left="1134" w:hanging="1134"/>
      </w:pPr>
      <w:rPr>
        <w:rFonts w:ascii="Wingdings" w:hAnsi="Wingdings" w:hint="default"/>
      </w:rPr>
    </w:lvl>
    <w:lvl w:ilvl="1">
      <w:start w:val="1"/>
      <w:numFmt w:val="decimal"/>
      <w:lvlText w:val="%1.%2"/>
      <w:lvlJc w:val="left"/>
      <w:pPr>
        <w:tabs>
          <w:tab w:val="num" w:pos="1134"/>
        </w:tabs>
        <w:ind w:left="1134" w:hanging="1134"/>
      </w:pPr>
      <w:rPr>
        <w:rFonts w:hint="eastAsia"/>
      </w:rPr>
    </w:lvl>
    <w:lvl w:ilvl="2">
      <w:numFmt w:val="decimal"/>
      <w:lvlText w:val="(%3)"/>
      <w:lvlJc w:val="left"/>
      <w:pPr>
        <w:ind w:left="1247" w:hanging="680"/>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4" w15:restartNumberingAfterBreak="0">
    <w:nsid w:val="5A4F4D4B"/>
    <w:multiLevelType w:val="hybridMultilevel"/>
    <w:tmpl w:val="FDB6E02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5A676353"/>
    <w:multiLevelType w:val="hybridMultilevel"/>
    <w:tmpl w:val="455EA44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5ED83D35"/>
    <w:multiLevelType w:val="hybridMultilevel"/>
    <w:tmpl w:val="C58C486C"/>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5FBD2106"/>
    <w:multiLevelType w:val="hybridMultilevel"/>
    <w:tmpl w:val="4DE0F3F8"/>
    <w:lvl w:ilvl="0" w:tplc="0409000F">
      <w:start w:val="1"/>
      <w:numFmt w:val="decimal"/>
      <w:lvlText w:val="%1."/>
      <w:lvlJc w:val="left"/>
      <w:pPr>
        <w:ind w:left="1411" w:hanging="480"/>
      </w:pPr>
    </w:lvl>
    <w:lvl w:ilvl="1" w:tplc="04090019" w:tentative="1">
      <w:start w:val="1"/>
      <w:numFmt w:val="ideographTraditional"/>
      <w:lvlText w:val="%2、"/>
      <w:lvlJc w:val="left"/>
      <w:pPr>
        <w:ind w:left="1891" w:hanging="480"/>
      </w:pPr>
    </w:lvl>
    <w:lvl w:ilvl="2" w:tplc="0409001B" w:tentative="1">
      <w:start w:val="1"/>
      <w:numFmt w:val="lowerRoman"/>
      <w:lvlText w:val="%3."/>
      <w:lvlJc w:val="right"/>
      <w:pPr>
        <w:ind w:left="2371" w:hanging="480"/>
      </w:pPr>
    </w:lvl>
    <w:lvl w:ilvl="3" w:tplc="0409000F" w:tentative="1">
      <w:start w:val="1"/>
      <w:numFmt w:val="decimal"/>
      <w:lvlText w:val="%4."/>
      <w:lvlJc w:val="left"/>
      <w:pPr>
        <w:ind w:left="2851" w:hanging="480"/>
      </w:pPr>
    </w:lvl>
    <w:lvl w:ilvl="4" w:tplc="04090019" w:tentative="1">
      <w:start w:val="1"/>
      <w:numFmt w:val="ideographTraditional"/>
      <w:lvlText w:val="%5、"/>
      <w:lvlJc w:val="left"/>
      <w:pPr>
        <w:ind w:left="3331" w:hanging="480"/>
      </w:pPr>
    </w:lvl>
    <w:lvl w:ilvl="5" w:tplc="0409001B" w:tentative="1">
      <w:start w:val="1"/>
      <w:numFmt w:val="lowerRoman"/>
      <w:lvlText w:val="%6."/>
      <w:lvlJc w:val="right"/>
      <w:pPr>
        <w:ind w:left="3811" w:hanging="480"/>
      </w:pPr>
    </w:lvl>
    <w:lvl w:ilvl="6" w:tplc="0409000F" w:tentative="1">
      <w:start w:val="1"/>
      <w:numFmt w:val="decimal"/>
      <w:lvlText w:val="%7."/>
      <w:lvlJc w:val="left"/>
      <w:pPr>
        <w:ind w:left="4291" w:hanging="480"/>
      </w:pPr>
    </w:lvl>
    <w:lvl w:ilvl="7" w:tplc="04090019" w:tentative="1">
      <w:start w:val="1"/>
      <w:numFmt w:val="ideographTraditional"/>
      <w:lvlText w:val="%8、"/>
      <w:lvlJc w:val="left"/>
      <w:pPr>
        <w:ind w:left="4771" w:hanging="480"/>
      </w:pPr>
    </w:lvl>
    <w:lvl w:ilvl="8" w:tplc="0409001B" w:tentative="1">
      <w:start w:val="1"/>
      <w:numFmt w:val="lowerRoman"/>
      <w:lvlText w:val="%9."/>
      <w:lvlJc w:val="right"/>
      <w:pPr>
        <w:ind w:left="5251" w:hanging="480"/>
      </w:pPr>
    </w:lvl>
  </w:abstractNum>
  <w:abstractNum w:abstractNumId="48" w15:restartNumberingAfterBreak="0">
    <w:nsid w:val="617520BF"/>
    <w:multiLevelType w:val="hybridMultilevel"/>
    <w:tmpl w:val="F9002B8A"/>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63E45F5B"/>
    <w:multiLevelType w:val="hybridMultilevel"/>
    <w:tmpl w:val="B4E2EAC8"/>
    <w:lvl w:ilvl="0" w:tplc="04090015">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667A29EF"/>
    <w:multiLevelType w:val="hybridMultilevel"/>
    <w:tmpl w:val="F9CE0DE0"/>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67EC274C"/>
    <w:multiLevelType w:val="hybridMultilevel"/>
    <w:tmpl w:val="630EA794"/>
    <w:lvl w:ilvl="0" w:tplc="28524D5A">
      <w:start w:val="1"/>
      <w:numFmt w:val="bullet"/>
      <w:lvlText w:val=""/>
      <w:lvlJc w:val="left"/>
      <w:pPr>
        <w:ind w:left="3054" w:hanging="480"/>
      </w:pPr>
      <w:rPr>
        <w:rFonts w:ascii="Wingdings" w:hAnsi="Wingdings" w:hint="default"/>
        <w:sz w:val="16"/>
        <w:szCs w:val="8"/>
      </w:rPr>
    </w:lvl>
    <w:lvl w:ilvl="1" w:tplc="04090003" w:tentative="1">
      <w:start w:val="1"/>
      <w:numFmt w:val="bullet"/>
      <w:lvlText w:val=""/>
      <w:lvlJc w:val="left"/>
      <w:pPr>
        <w:ind w:left="2094" w:hanging="480"/>
      </w:pPr>
      <w:rPr>
        <w:rFonts w:ascii="Wingdings" w:hAnsi="Wingdings" w:hint="default"/>
      </w:rPr>
    </w:lvl>
    <w:lvl w:ilvl="2" w:tplc="6C6E4DFE">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2" w15:restartNumberingAfterBreak="0">
    <w:nsid w:val="6F4F7F04"/>
    <w:multiLevelType w:val="hybridMultilevel"/>
    <w:tmpl w:val="281652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70FB29BB"/>
    <w:multiLevelType w:val="hybridMultilevel"/>
    <w:tmpl w:val="54E64B4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72190772"/>
    <w:multiLevelType w:val="hybridMultilevel"/>
    <w:tmpl w:val="7C52ECFE"/>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abstractNum w:abstractNumId="56" w15:restartNumberingAfterBreak="0">
    <w:nsid w:val="75160CDC"/>
    <w:multiLevelType w:val="hybridMultilevel"/>
    <w:tmpl w:val="ECD448B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5EE0AE4"/>
    <w:multiLevelType w:val="hybridMultilevel"/>
    <w:tmpl w:val="DAB28D22"/>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15:restartNumberingAfterBreak="0">
    <w:nsid w:val="78715282"/>
    <w:multiLevelType w:val="hybridMultilevel"/>
    <w:tmpl w:val="DF6E275A"/>
    <w:lvl w:ilvl="0" w:tplc="3190B594">
      <w:start w:val="1"/>
      <w:numFmt w:val="bullet"/>
      <w:lvlText w:val=""/>
      <w:lvlJc w:val="left"/>
      <w:pPr>
        <w:ind w:left="2465" w:hanging="480"/>
      </w:pPr>
      <w:rPr>
        <w:rFonts w:ascii="Wingdings" w:hAnsi="Wingdings" w:hint="default"/>
        <w:sz w:val="20"/>
        <w:szCs w:val="18"/>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9" w15:restartNumberingAfterBreak="0">
    <w:nsid w:val="7A1B24C0"/>
    <w:multiLevelType w:val="hybridMultilevel"/>
    <w:tmpl w:val="3C3E7A5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7D057AD0"/>
    <w:multiLevelType w:val="multilevel"/>
    <w:tmpl w:val="F5B028B4"/>
    <w:lvl w:ilvl="0">
      <w:numFmt w:val="decimal"/>
      <w:lvlText w:val="%1."/>
      <w:lvlJc w:val="left"/>
      <w:pPr>
        <w:tabs>
          <w:tab w:val="num" w:pos="1134"/>
        </w:tabs>
        <w:ind w:left="1134" w:hanging="1134"/>
      </w:pPr>
      <w:rPr>
        <w:rFonts w:hint="eastAsia"/>
      </w:rPr>
    </w:lvl>
    <w:lvl w:ilvl="1">
      <w:start w:val="4"/>
      <w:numFmt w:val="decimal"/>
      <w:lvlText w:val="%1.%2"/>
      <w:lvlJc w:val="left"/>
      <w:pPr>
        <w:tabs>
          <w:tab w:val="num" w:pos="1134"/>
        </w:tabs>
        <w:ind w:left="1134" w:hanging="1134"/>
      </w:pPr>
      <w:rPr>
        <w:rFonts w:hint="eastAsia"/>
      </w:rPr>
    </w:lvl>
    <w:lvl w:ilvl="2">
      <w:start w:val="1"/>
      <w:numFmt w:val="decimal"/>
      <w:lvlText w:val="%3."/>
      <w:lvlJc w:val="left"/>
      <w:pPr>
        <w:tabs>
          <w:tab w:val="num" w:pos="1701"/>
        </w:tabs>
        <w:ind w:left="1701" w:hanging="1134"/>
      </w:pPr>
      <w:rPr>
        <w:rFonts w:hint="eastAsia"/>
      </w:rPr>
    </w:lvl>
    <w:lvl w:ilvl="3">
      <w:start w:val="1"/>
      <w:numFmt w:val="decimal"/>
      <w:lvlText w:val="(%4)"/>
      <w:lvlJc w:val="left"/>
      <w:pPr>
        <w:tabs>
          <w:tab w:val="num" w:pos="1440"/>
        </w:tabs>
        <w:ind w:left="0" w:firstLine="1134"/>
      </w:pPr>
      <w:rPr>
        <w:rFonts w:eastAsia="標楷體" w:hint="eastAsia"/>
        <w:b/>
      </w:rPr>
    </w:lvl>
    <w:lvl w:ilvl="4">
      <w:start w:val="1"/>
      <w:numFmt w:val="decimal"/>
      <w:lvlText w:val="%5."/>
      <w:lvlJc w:val="left"/>
      <w:pPr>
        <w:tabs>
          <w:tab w:val="num" w:pos="5061"/>
        </w:tabs>
        <w:ind w:left="4395" w:firstLine="254"/>
      </w:pPr>
      <w:rPr>
        <w:rFonts w:hint="eastAsia"/>
      </w:rPr>
    </w:lvl>
    <w:lvl w:ilvl="5">
      <w:start w:val="1"/>
      <w:numFmt w:val="decimal"/>
      <w:lvlText w:val="(%6)"/>
      <w:lvlJc w:val="left"/>
      <w:pPr>
        <w:ind w:left="1531" w:hanging="397"/>
      </w:pPr>
      <w:rPr>
        <w:rFonts w:eastAsia="標楷體" w:hint="eastAsia"/>
        <w:b/>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61" w15:restartNumberingAfterBreak="0">
    <w:nsid w:val="7E6A7C3B"/>
    <w:multiLevelType w:val="hybridMultilevel"/>
    <w:tmpl w:val="4EB4B818"/>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15:restartNumberingAfterBreak="0">
    <w:nsid w:val="7F500768"/>
    <w:multiLevelType w:val="hybridMultilevel"/>
    <w:tmpl w:val="83246724"/>
    <w:lvl w:ilvl="0" w:tplc="AA02A9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3"/>
  </w:num>
  <w:num w:numId="2">
    <w:abstractNumId w:val="55"/>
  </w:num>
  <w:num w:numId="3">
    <w:abstractNumId w:val="1"/>
  </w:num>
  <w:num w:numId="4">
    <w:abstractNumId w:val="0"/>
  </w:num>
  <w:num w:numId="5">
    <w:abstractNumId w:val="12"/>
  </w:num>
  <w:num w:numId="6">
    <w:abstractNumId w:val="43"/>
  </w:num>
  <w:num w:numId="7">
    <w:abstractNumId w:val="52"/>
  </w:num>
  <w:num w:numId="8">
    <w:abstractNumId w:val="49"/>
  </w:num>
  <w:num w:numId="9">
    <w:abstractNumId w:val="15"/>
  </w:num>
  <w:num w:numId="10">
    <w:abstractNumId w:val="43"/>
  </w:num>
  <w:num w:numId="11">
    <w:abstractNumId w:val="43"/>
  </w:num>
  <w:num w:numId="12">
    <w:abstractNumId w:val="60"/>
  </w:num>
  <w:num w:numId="13">
    <w:abstractNumId w:val="30"/>
  </w:num>
  <w:num w:numId="14">
    <w:abstractNumId w:val="14"/>
  </w:num>
  <w:num w:numId="15">
    <w:abstractNumId w:val="39"/>
  </w:num>
  <w:num w:numId="1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8"/>
  </w:num>
  <w:num w:numId="19">
    <w:abstractNumId w:val="10"/>
  </w:num>
  <w:num w:numId="20">
    <w:abstractNumId w:val="9"/>
  </w:num>
  <w:num w:numId="21">
    <w:abstractNumId w:val="43"/>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3"/>
  </w:num>
  <w:num w:numId="29">
    <w:abstractNumId w:val="6"/>
  </w:num>
  <w:num w:numId="30">
    <w:abstractNumId w:val="17"/>
  </w:num>
  <w:num w:numId="31">
    <w:abstractNumId w:val="47"/>
  </w:num>
  <w:num w:numId="32">
    <w:abstractNumId w:val="61"/>
  </w:num>
  <w:num w:numId="33">
    <w:abstractNumId w:val="13"/>
  </w:num>
  <w:num w:numId="34">
    <w:abstractNumId w:val="54"/>
  </w:num>
  <w:num w:numId="35">
    <w:abstractNumId w:val="45"/>
  </w:num>
  <w:num w:numId="36">
    <w:abstractNumId w:val="19"/>
  </w:num>
  <w:num w:numId="37">
    <w:abstractNumId w:val="35"/>
  </w:num>
  <w:num w:numId="38">
    <w:abstractNumId w:val="34"/>
  </w:num>
  <w:num w:numId="39">
    <w:abstractNumId w:val="42"/>
  </w:num>
  <w:num w:numId="40">
    <w:abstractNumId w:val="7"/>
  </w:num>
  <w:num w:numId="41">
    <w:abstractNumId w:val="46"/>
  </w:num>
  <w:num w:numId="42">
    <w:abstractNumId w:val="24"/>
  </w:num>
  <w:num w:numId="43">
    <w:abstractNumId w:val="50"/>
  </w:num>
  <w:num w:numId="44">
    <w:abstractNumId w:val="37"/>
  </w:num>
  <w:num w:numId="45">
    <w:abstractNumId w:val="26"/>
  </w:num>
  <w:num w:numId="46">
    <w:abstractNumId w:val="31"/>
  </w:num>
  <w:num w:numId="47">
    <w:abstractNumId w:val="5"/>
  </w:num>
  <w:num w:numId="48">
    <w:abstractNumId w:val="23"/>
  </w:num>
  <w:num w:numId="49">
    <w:abstractNumId w:val="25"/>
  </w:num>
  <w:num w:numId="50">
    <w:abstractNumId w:val="44"/>
  </w:num>
  <w:num w:numId="51">
    <w:abstractNumId w:val="32"/>
  </w:num>
  <w:num w:numId="52">
    <w:abstractNumId w:val="53"/>
  </w:num>
  <w:num w:numId="53">
    <w:abstractNumId w:val="4"/>
  </w:num>
  <w:num w:numId="54">
    <w:abstractNumId w:val="3"/>
  </w:num>
  <w:num w:numId="55">
    <w:abstractNumId w:val="27"/>
  </w:num>
  <w:num w:numId="56">
    <w:abstractNumId w:val="40"/>
  </w:num>
  <w:num w:numId="57">
    <w:abstractNumId w:val="62"/>
  </w:num>
  <w:num w:numId="58">
    <w:abstractNumId w:val="20"/>
  </w:num>
  <w:num w:numId="59">
    <w:abstractNumId w:val="8"/>
  </w:num>
  <w:num w:numId="60">
    <w:abstractNumId w:val="59"/>
  </w:num>
  <w:num w:numId="61">
    <w:abstractNumId w:val="48"/>
  </w:num>
  <w:num w:numId="62">
    <w:abstractNumId w:val="22"/>
  </w:num>
  <w:num w:numId="63">
    <w:abstractNumId w:val="36"/>
  </w:num>
  <w:num w:numId="64">
    <w:abstractNumId w:val="56"/>
  </w:num>
  <w:num w:numId="65">
    <w:abstractNumId w:val="57"/>
  </w:num>
  <w:num w:numId="66">
    <w:abstractNumId w:val="38"/>
  </w:num>
  <w:num w:numId="67">
    <w:abstractNumId w:val="18"/>
  </w:num>
  <w:num w:numId="68">
    <w:abstractNumId w:val="16"/>
  </w:num>
  <w:num w:numId="69">
    <w:abstractNumId w:val="29"/>
  </w:num>
  <w:num w:numId="70">
    <w:abstractNumId w:val="51"/>
  </w:num>
  <w:num w:numId="71">
    <w:abstractNumId w:val="58"/>
  </w:num>
  <w:num w:numId="72">
    <w:abstractNumId w:val="21"/>
  </w:num>
  <w:num w:numId="73">
    <w:abstractNumId w:val="11"/>
  </w:num>
  <w:num w:numId="74">
    <w:abstractNumId w:val="43"/>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3"/>
    <w:lvlOverride w:ilvl="0">
      <w:startOverride w:val="1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3"/>
    <w:lvlOverride w:ilvl="0">
      <w:startOverride w:val="19"/>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3"/>
    <w:lvlOverride w:ilvl="0">
      <w:startOverride w:val="2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3"/>
    <w:lvlOverride w:ilvl="0">
      <w:startOverride w:val="2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lvlOverride w:ilvl="0">
      <w:startOverride w:val="37"/>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num>
  <w:num w:numId="81">
    <w:abstractNumId w:val="43"/>
  </w:num>
  <w:num w:numId="82">
    <w:abstractNumId w:val="43"/>
    <w:lvlOverride w:ilvl="0">
      <w:startOverride w:val="83"/>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3"/>
    <w:lvlOverride w:ilvl="0">
      <w:startOverride w:val="90"/>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3"/>
    <w:lvlOverride w:ilvl="0">
      <w:startOverride w:val="97"/>
    </w:lvlOverride>
    <w:lvlOverride w:ilvl="1">
      <w:startOverride w:val="1"/>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43"/>
    <w:lvlOverride w:ilvl="0">
      <w:startOverride w:val="100"/>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3"/>
    <w:lvlOverride w:ilvl="0">
      <w:startOverride w:val="103"/>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43"/>
    <w:lvlOverride w:ilvl="0">
      <w:startOverride w:val="106"/>
    </w:lvlOverride>
    <w:lvlOverride w:ilvl="1">
      <w:startOverride w:val="1"/>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lvlOverride w:ilvl="0">
      <w:startOverride w:val="109"/>
    </w:lvlOverride>
    <w:lvlOverride w:ilvl="1">
      <w:startOverride w:val="1"/>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3"/>
    <w:lvlOverride w:ilvl="0">
      <w:startOverride w:val="112"/>
    </w:lvlOverride>
    <w:lvlOverride w:ilvl="1">
      <w:startOverride w:val="1"/>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3"/>
    <w:lvlOverride w:ilvl="0">
      <w:startOverride w:val="115"/>
    </w:lvlOverride>
    <w:lvlOverride w:ilvl="1">
      <w:startOverride w:val="1"/>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3"/>
    <w:lvlOverride w:ilvl="0">
      <w:startOverride w:val="118"/>
    </w:lvlOverride>
    <w:lvlOverride w:ilvl="1">
      <w:startOverride w:val="1"/>
    </w:lvlOverride>
    <w:lvlOverride w:ilvl="2">
      <w:startOverride w:val="1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43"/>
    <w:lvlOverride w:ilvl="0">
      <w:startOverride w:val="121"/>
    </w:lvlOverride>
    <w:lvlOverride w:ilvl="1">
      <w:startOverride w:val="1"/>
    </w:lvlOverride>
    <w:lvlOverride w:ilvl="2">
      <w:startOverride w:val="1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3"/>
    <w:lvlOverride w:ilvl="0">
      <w:startOverride w:val="124"/>
    </w:lvlOverride>
    <w:lvlOverride w:ilvl="1">
      <w:startOverride w:val="1"/>
    </w:lvlOverride>
    <w:lvlOverride w:ilvl="2">
      <w:startOverride w:val="1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3"/>
    <w:lvlOverride w:ilvl="0">
      <w:startOverride w:val="127"/>
    </w:lvlOverride>
    <w:lvlOverride w:ilvl="1">
      <w:startOverride w:val="1"/>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3"/>
    <w:lvlOverride w:ilvl="0">
      <w:startOverride w:val="130"/>
    </w:lvlOverride>
    <w:lvlOverride w:ilvl="1">
      <w:startOverride w:val="1"/>
    </w:lvlOverride>
    <w:lvlOverride w:ilvl="2">
      <w:startOverride w:val="2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33"/>
    </w:lvlOverride>
    <w:lvlOverride w:ilvl="1">
      <w:startOverride w:val="1"/>
    </w:lvlOverride>
    <w:lvlOverride w:ilvl="2">
      <w:startOverride w:val="2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3"/>
    <w:lvlOverride w:ilvl="0">
      <w:startOverride w:val="136"/>
    </w:lvlOverride>
    <w:lvlOverride w:ilvl="1">
      <w:startOverride w:val="1"/>
    </w:lvlOverride>
    <w:lvlOverride w:ilvl="2">
      <w:startOverride w:val="2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3"/>
    <w:lvlOverride w:ilvl="0">
      <w:startOverride w:val="139"/>
    </w:lvlOverride>
    <w:lvlOverride w:ilvl="1">
      <w:startOverride w:val="1"/>
    </w:lvlOverride>
    <w:lvlOverride w:ilvl="2">
      <w:startOverride w:val="2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3"/>
    <w:lvlOverride w:ilvl="0">
      <w:startOverride w:val="142"/>
    </w:lvlOverride>
    <w:lvlOverride w:ilvl="1">
      <w:startOverride w:val="1"/>
    </w:lvlOverride>
    <w:lvlOverride w:ilvl="2">
      <w:startOverride w:val="2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3"/>
    <w:lvlOverride w:ilvl="0">
      <w:startOverride w:val="145"/>
    </w:lvlOverride>
    <w:lvlOverride w:ilvl="1">
      <w:startOverride w:val="1"/>
    </w:lvlOverride>
    <w:lvlOverride w:ilvl="2">
      <w:startOverride w:val="2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43"/>
    <w:lvlOverride w:ilvl="0">
      <w:startOverride w:val="148"/>
    </w:lvlOverride>
    <w:lvlOverride w:ilvl="1">
      <w:startOverride w:val="1"/>
    </w:lvlOverride>
    <w:lvlOverride w:ilvl="2">
      <w:startOverride w:val="2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3"/>
    <w:lvlOverride w:ilvl="0">
      <w:startOverride w:val="151"/>
    </w:lvlOverride>
    <w:lvlOverride w:ilvl="1">
      <w:startOverride w:val="1"/>
    </w:lvlOverride>
    <w:lvlOverride w:ilvl="2">
      <w:startOverride w:val="2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lvlOverride w:ilvl="0">
      <w:startOverride w:val="154"/>
    </w:lvlOverride>
    <w:lvlOverride w:ilvl="1">
      <w:startOverride w:val="1"/>
    </w:lvlOverride>
    <w:lvlOverride w:ilvl="2">
      <w:startOverride w:val="2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3"/>
    <w:lvlOverride w:ilvl="0">
      <w:startOverride w:val="157"/>
    </w:lvlOverride>
    <w:lvlOverride w:ilvl="1">
      <w:startOverride w:val="1"/>
    </w:lvlOverride>
    <w:lvlOverride w:ilvl="2">
      <w:startOverride w:val="2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3"/>
    <w:lvlOverride w:ilvl="0">
      <w:startOverride w:val="160"/>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3"/>
    <w:lvlOverride w:ilvl="0">
      <w:startOverride w:val="163"/>
    </w:lvlOverride>
    <w:lvlOverride w:ilvl="1">
      <w:startOverride w:val="1"/>
    </w:lvlOverride>
    <w:lvlOverride w:ilvl="2">
      <w:startOverride w:val="3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
    <w:lvlOverride w:ilvl="0">
      <w:startOverride w:val="166"/>
    </w:lvlOverride>
    <w:lvlOverride w:ilvl="1">
      <w:startOverride w:val="1"/>
    </w:lvlOverride>
    <w:lvlOverride w:ilvl="2">
      <w:startOverride w:val="3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3"/>
    <w:lvlOverride w:ilvl="0">
      <w:startOverride w:val="169"/>
    </w:lvlOverride>
    <w:lvlOverride w:ilvl="1">
      <w:startOverride w:val="1"/>
    </w:lvlOverride>
    <w:lvlOverride w:ilvl="2">
      <w:startOverride w:val="3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3"/>
    <w:lvlOverride w:ilvl="0">
      <w:startOverride w:val="172"/>
    </w:lvlOverride>
    <w:lvlOverride w:ilvl="1">
      <w:startOverride w:val="1"/>
    </w:lvlOverride>
    <w:lvlOverride w:ilvl="2">
      <w:startOverride w:val="3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3"/>
    <w:lvlOverride w:ilvl="0">
      <w:startOverride w:val="175"/>
    </w:lvlOverride>
    <w:lvlOverride w:ilvl="1">
      <w:startOverride w:val="1"/>
    </w:lvlOverride>
    <w:lvlOverride w:ilvl="2">
      <w:startOverride w:val="3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3"/>
    <w:lvlOverride w:ilvl="0">
      <w:startOverride w:val="178"/>
    </w:lvlOverride>
    <w:lvlOverride w:ilvl="1">
      <w:startOverride w:val="1"/>
    </w:lvlOverride>
    <w:lvlOverride w:ilvl="2">
      <w:startOverride w:val="3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
    <w:lvlOverride w:ilvl="0">
      <w:startOverride w:val="181"/>
    </w:lvlOverride>
    <w:lvlOverride w:ilvl="1">
      <w:startOverride w:val="1"/>
    </w:lvlOverride>
    <w:lvlOverride w:ilvl="2">
      <w:startOverride w:val="3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3"/>
    <w:lvlOverride w:ilvl="0">
      <w:startOverride w:val="184"/>
    </w:lvlOverride>
    <w:lvlOverride w:ilvl="1">
      <w:startOverride w:val="1"/>
    </w:lvlOverride>
    <w:lvlOverride w:ilvl="2">
      <w:startOverride w:val="3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3"/>
    <w:lvlOverride w:ilvl="0">
      <w:startOverride w:val="187"/>
    </w:lvlOverride>
    <w:lvlOverride w:ilvl="1">
      <w:startOverride w:val="1"/>
    </w:lvlOverride>
    <w:lvlOverride w:ilvl="2">
      <w:startOverride w:val="3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3"/>
    <w:lvlOverride w:ilvl="0">
      <w:startOverride w:val="190"/>
    </w:lvlOverride>
    <w:lvlOverride w:ilvl="1">
      <w:startOverride w:val="1"/>
    </w:lvlOverride>
    <w:lvlOverride w:ilvl="2">
      <w:startOverride w:val="4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3"/>
    <w:lvlOverride w:ilvl="0">
      <w:startOverride w:val="193"/>
    </w:lvlOverride>
    <w:lvlOverride w:ilvl="1">
      <w:startOverride w:val="1"/>
    </w:lvlOverride>
    <w:lvlOverride w:ilvl="2">
      <w:startOverride w:val="4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3"/>
    <w:lvlOverride w:ilvl="0">
      <w:startOverride w:val="196"/>
    </w:lvlOverride>
    <w:lvlOverride w:ilvl="1">
      <w:startOverride w:val="1"/>
    </w:lvlOverride>
    <w:lvlOverride w:ilvl="2">
      <w:startOverride w:val="4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3"/>
    <w:lvlOverride w:ilvl="0">
      <w:startOverride w:val="199"/>
    </w:lvlOverride>
    <w:lvlOverride w:ilvl="1">
      <w:startOverride w:val="1"/>
    </w:lvlOverride>
    <w:lvlOverride w:ilvl="2">
      <w:startOverride w:val="4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3"/>
    <w:lvlOverride w:ilvl="0">
      <w:startOverride w:val="202"/>
    </w:lvlOverride>
    <w:lvlOverride w:ilvl="1">
      <w:startOverride w:val="1"/>
    </w:lvlOverride>
    <w:lvlOverride w:ilvl="2">
      <w:startOverride w:val="4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3"/>
    <w:lvlOverride w:ilvl="0">
      <w:startOverride w:val="205"/>
    </w:lvlOverride>
    <w:lvlOverride w:ilvl="1">
      <w:startOverride w:val="1"/>
    </w:lvlOverride>
    <w:lvlOverride w:ilvl="2">
      <w:startOverride w:val="4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3"/>
    <w:lvlOverride w:ilvl="0">
      <w:startOverride w:val="208"/>
    </w:lvlOverride>
    <w:lvlOverride w:ilvl="1">
      <w:startOverride w:val="1"/>
    </w:lvlOverride>
    <w:lvlOverride w:ilvl="2">
      <w:startOverride w:val="4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3"/>
    <w:lvlOverride w:ilvl="0">
      <w:startOverride w:val="211"/>
    </w:lvlOverride>
    <w:lvlOverride w:ilvl="1">
      <w:startOverride w:val="1"/>
    </w:lvlOverride>
    <w:lvlOverride w:ilvl="2">
      <w:startOverride w:val="4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3"/>
    <w:lvlOverride w:ilvl="0">
      <w:startOverride w:val="214"/>
    </w:lvlOverride>
    <w:lvlOverride w:ilvl="1">
      <w:startOverride w:val="1"/>
    </w:lvlOverride>
    <w:lvlOverride w:ilvl="2">
      <w:startOverride w:val="4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3"/>
    <w:lvlOverride w:ilvl="0">
      <w:startOverride w:val="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3"/>
  </w:num>
  <w:num w:numId="126">
    <w:abstractNumId w:val="41"/>
  </w:num>
  <w:num w:numId="127">
    <w:abstractNumId w:val="43"/>
  </w:num>
  <w:num w:numId="128">
    <w:abstractNumId w:val="43"/>
  </w:num>
  <w:num w:numId="129">
    <w:abstractNumId w:val="43"/>
  </w:num>
  <w:num w:numId="130">
    <w:abstractNumId w:val="43"/>
  </w:num>
  <w:num w:numId="131">
    <w:abstractNumId w:val="43"/>
  </w:num>
  <w:num w:numId="132">
    <w:abstractNumId w:val="43"/>
  </w:num>
  <w:num w:numId="133">
    <w:abstractNumId w:val="43"/>
  </w:num>
  <w:num w:numId="134">
    <w:abstractNumId w:val="43"/>
  </w:num>
  <w:num w:numId="135">
    <w:abstractNumId w:val="43"/>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04A1D"/>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12E0"/>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uiPriority w:val="99"/>
    <w:rsid w:val="00262B71"/>
    <w:rPr>
      <w:kern w:val="2"/>
    </w:rPr>
  </w:style>
  <w:style w:type="character" w:customStyle="1" w:styleId="ab">
    <w:name w:val="頁首 字元"/>
    <w:rsid w:val="00262B71"/>
    <w:rPr>
      <w:kern w:val="2"/>
    </w:rPr>
  </w:style>
  <w:style w:type="character" w:customStyle="1" w:styleId="10">
    <w:name w:val="標題 1 字元"/>
    <w:rsid w:val="00262B71"/>
    <w:rPr>
      <w:rFonts w:eastAsia="標楷體"/>
      <w:b/>
      <w:color w:val="000000"/>
      <w:spacing w:val="40"/>
      <w:kern w:val="52"/>
      <w:sz w:val="36"/>
    </w:rPr>
  </w:style>
  <w:style w:type="character" w:customStyle="1" w:styleId="21">
    <w:name w:val="標題 2 字元"/>
    <w:rsid w:val="00262B71"/>
    <w:rPr>
      <w:rFonts w:eastAsia="標楷體"/>
      <w:b/>
      <w:snapToGrid w:val="0"/>
      <w:sz w:val="32"/>
    </w:rPr>
  </w:style>
  <w:style w:type="character" w:customStyle="1" w:styleId="30">
    <w:name w:val="標題 3 字元"/>
    <w:rsid w:val="00262B71"/>
    <w:rPr>
      <w:rFonts w:eastAsia="標楷體"/>
      <w:kern w:val="2"/>
      <w:sz w:val="32"/>
    </w:rPr>
  </w:style>
  <w:style w:type="character" w:customStyle="1" w:styleId="41">
    <w:name w:val="標題 4 字元"/>
    <w:rsid w:val="00262B71"/>
    <w:rPr>
      <w:rFonts w:eastAsia="標楷體"/>
      <w:kern w:val="2"/>
      <w:sz w:val="28"/>
    </w:rPr>
  </w:style>
  <w:style w:type="character" w:customStyle="1" w:styleId="50">
    <w:name w:val="標題 5 字元"/>
    <w:rsid w:val="00262B71"/>
    <w:rPr>
      <w:rFonts w:eastAsia="標楷體"/>
      <w:kern w:val="2"/>
      <w:sz w:val="26"/>
    </w:rPr>
  </w:style>
  <w:style w:type="character" w:customStyle="1" w:styleId="61">
    <w:name w:val="標題 6 字元"/>
    <w:rsid w:val="00262B71"/>
    <w:rPr>
      <w:rFonts w:eastAsia="標楷體"/>
      <w:kern w:val="2"/>
      <w:sz w:val="24"/>
    </w:rPr>
  </w:style>
  <w:style w:type="character" w:customStyle="1" w:styleId="70">
    <w:name w:val="標題 7 字元"/>
    <w:rsid w:val="00262B71"/>
    <w:rPr>
      <w:rFonts w:eastAsia="標楷體"/>
      <w:kern w:val="2"/>
      <w:sz w:val="24"/>
    </w:rPr>
  </w:style>
  <w:style w:type="character" w:customStyle="1" w:styleId="80">
    <w:name w:val="標題 8 字元"/>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2"/>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3"/>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126"/>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5"/>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2.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3.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4.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5.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1F19FB8-4D00-4BF9-B587-75E8F7AE6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467</Words>
  <Characters>2662</Characters>
  <Application>Microsoft Office Word</Application>
  <DocSecurity>0</DocSecurity>
  <Lines>22</Lines>
  <Paragraphs>6</Paragraphs>
  <ScaleCrop>false</ScaleCrop>
  <Company>Microsoft</Company>
  <LinksUpToDate>false</LinksUpToDate>
  <CharactersWithSpaces>3123</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家興 余</cp:lastModifiedBy>
  <cp:revision>6</cp:revision>
  <cp:lastPrinted>2014-10-29T13:57:00Z</cp:lastPrinted>
  <dcterms:created xsi:type="dcterms:W3CDTF">2021-06-18T01:28:00Z</dcterms:created>
  <dcterms:modified xsi:type="dcterms:W3CDTF">2021-07-02T03:13:00Z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