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6FB111" w14:textId="77777777" w:rsidR="003175FE" w:rsidRPr="009B2BD3" w:rsidRDefault="003175FE" w:rsidP="003175FE">
      <w:pPr>
        <w:pStyle w:val="af6"/>
        <w:rPr>
          <w:rFonts w:ascii="標楷體" w:hAnsi="標楷體"/>
        </w:rPr>
      </w:pPr>
      <w:r w:rsidRPr="009B2BD3">
        <w:rPr>
          <w:rFonts w:ascii="標楷體" w:hAnsi="標楷體" w:hint="eastAsia"/>
        </w:rPr>
        <w:t>文件制／修訂履歷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3175FE" w:rsidRPr="009B2BD3" w14:paraId="389F707C" w14:textId="77777777" w:rsidTr="00587DE1">
        <w:tc>
          <w:tcPr>
            <w:tcW w:w="1108" w:type="dxa"/>
          </w:tcPr>
          <w:p w14:paraId="6CE88E86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30B0911C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00BB9E57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38B627CD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3F21C628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0DBBB3F1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74F2DBFF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作</w:t>
            </w:r>
          </w:p>
          <w:p w14:paraId="23EEAF5D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16CA41A7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核</w:t>
            </w:r>
          </w:p>
          <w:p w14:paraId="6845665A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49747DDC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備</w:t>
            </w:r>
          </w:p>
          <w:p w14:paraId="150D41BB" w14:textId="77777777" w:rsidR="003175FE" w:rsidRPr="009B2BD3" w:rsidRDefault="003175FE" w:rsidP="00587DE1">
            <w:pPr>
              <w:pStyle w:val="af7"/>
              <w:rPr>
                <w:rFonts w:ascii="標楷體" w:hAnsi="標楷體"/>
              </w:rPr>
            </w:pPr>
            <w:proofErr w:type="gramStart"/>
            <w:r w:rsidRPr="009B2BD3"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3175FE" w:rsidRPr="009B2BD3" w14:paraId="397BBC43" w14:textId="77777777" w:rsidTr="00587DE1">
        <w:trPr>
          <w:trHeight w:val="405"/>
        </w:trPr>
        <w:tc>
          <w:tcPr>
            <w:tcW w:w="1108" w:type="dxa"/>
            <w:vAlign w:val="center"/>
          </w:tcPr>
          <w:p w14:paraId="57AB1ECF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V0</w:t>
            </w:r>
            <w:r>
              <w:rPr>
                <w:rFonts w:ascii="標楷體" w:hAnsi="標楷體" w:hint="eastAsia"/>
              </w:rPr>
              <w:t>.1</w:t>
            </w:r>
          </w:p>
        </w:tc>
        <w:tc>
          <w:tcPr>
            <w:tcW w:w="1614" w:type="dxa"/>
            <w:vAlign w:val="center"/>
          </w:tcPr>
          <w:p w14:paraId="5AC9DC44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0D13FA38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5272DDD5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4429A9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  <w:vAlign w:val="center"/>
          </w:tcPr>
          <w:p w14:paraId="1BB503A8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0A59FE41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</w:tr>
      <w:tr w:rsidR="003175FE" w:rsidRPr="009B2BD3" w14:paraId="344FE6FD" w14:textId="77777777" w:rsidTr="00587DE1">
        <w:trPr>
          <w:trHeight w:val="405"/>
        </w:trPr>
        <w:tc>
          <w:tcPr>
            <w:tcW w:w="1108" w:type="dxa"/>
            <w:vAlign w:val="center"/>
          </w:tcPr>
          <w:p w14:paraId="5AF2161A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1446D364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</w:t>
            </w:r>
            <w:r>
              <w:rPr>
                <w:rFonts w:ascii="標楷體" w:hAnsi="標楷體" w:hint="eastAsia"/>
              </w:rPr>
              <w:t>31</w:t>
            </w:r>
          </w:p>
        </w:tc>
        <w:tc>
          <w:tcPr>
            <w:tcW w:w="3786" w:type="dxa"/>
            <w:vAlign w:val="center"/>
          </w:tcPr>
          <w:p w14:paraId="7C286509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4429A9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34B915F0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 w:rsidRPr="004429A9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</w:tcPr>
          <w:p w14:paraId="3B8B61D8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D356426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</w:tr>
      <w:tr w:rsidR="003175FE" w:rsidRPr="009B2BD3" w14:paraId="12F6484F" w14:textId="77777777" w:rsidTr="00587DE1">
        <w:tc>
          <w:tcPr>
            <w:tcW w:w="1108" w:type="dxa"/>
            <w:vAlign w:val="center"/>
          </w:tcPr>
          <w:p w14:paraId="785D4203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614" w:type="dxa"/>
            <w:vAlign w:val="center"/>
          </w:tcPr>
          <w:p w14:paraId="2CBA5F95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2021/04/29</w:t>
            </w:r>
          </w:p>
        </w:tc>
        <w:tc>
          <w:tcPr>
            <w:tcW w:w="3786" w:type="dxa"/>
            <w:vAlign w:val="center"/>
          </w:tcPr>
          <w:p w14:paraId="04F19F97" w14:textId="77777777" w:rsidR="003175FE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更新</w:t>
            </w:r>
            <w:r>
              <w:rPr>
                <w:rFonts w:ascii="標楷體" w:hAnsi="標楷體" w:hint="eastAsia"/>
              </w:rPr>
              <w:t>URS</w:t>
            </w:r>
          </w:p>
          <w:p w14:paraId="448409C5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L3001</w:t>
            </w:r>
            <w:bookmarkStart w:id="0" w:name="_GoBack"/>
            <w:bookmarkEnd w:id="0"/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L3003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L3120</w:t>
            </w:r>
            <w:r>
              <w:rPr>
                <w:rFonts w:ascii="標楷體" w:hAnsi="標楷體" w:hint="eastAsia"/>
              </w:rPr>
              <w:t>,</w:t>
            </w:r>
            <w:r w:rsidRPr="003409CB">
              <w:rPr>
                <w:rFonts w:ascii="標楷體" w:hAnsi="標楷體"/>
              </w:rPr>
              <w:t>L3915</w:t>
            </w:r>
          </w:p>
        </w:tc>
        <w:tc>
          <w:tcPr>
            <w:tcW w:w="1140" w:type="dxa"/>
            <w:vAlign w:val="center"/>
          </w:tcPr>
          <w:p w14:paraId="1877A0F6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余家興</w:t>
            </w:r>
          </w:p>
        </w:tc>
        <w:tc>
          <w:tcPr>
            <w:tcW w:w="1140" w:type="dxa"/>
          </w:tcPr>
          <w:p w14:paraId="4066C167" w14:textId="77777777" w:rsidR="003175FE" w:rsidRPr="009B2BD3" w:rsidRDefault="003175FE" w:rsidP="00587DE1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4116638F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</w:tr>
      <w:tr w:rsidR="003175FE" w:rsidRPr="009B2BD3" w14:paraId="3DD746FE" w14:textId="77777777" w:rsidTr="00587DE1">
        <w:tc>
          <w:tcPr>
            <w:tcW w:w="1108" w:type="dxa"/>
            <w:vAlign w:val="center"/>
          </w:tcPr>
          <w:p w14:paraId="0D40ACA2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052B8398" w14:textId="3D9BD19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2021/5/</w:t>
            </w:r>
            <w:r>
              <w:rPr>
                <w:rFonts w:ascii="標楷體" w:hAnsi="標楷體"/>
              </w:rPr>
              <w:t>4</w:t>
            </w:r>
          </w:p>
        </w:tc>
        <w:tc>
          <w:tcPr>
            <w:tcW w:w="3786" w:type="dxa"/>
            <w:vAlign w:val="center"/>
          </w:tcPr>
          <w:p w14:paraId="49105276" w14:textId="77777777" w:rsidR="003175FE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71640F4B" w14:textId="4E6EB544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L3001</w:t>
            </w:r>
          </w:p>
        </w:tc>
        <w:tc>
          <w:tcPr>
            <w:tcW w:w="1140" w:type="dxa"/>
            <w:vAlign w:val="center"/>
          </w:tcPr>
          <w:p w14:paraId="26ABAF7A" w14:textId="1FB3640B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李珮琪</w:t>
            </w:r>
          </w:p>
        </w:tc>
        <w:tc>
          <w:tcPr>
            <w:tcW w:w="1140" w:type="dxa"/>
          </w:tcPr>
          <w:p w14:paraId="23779F48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F265D54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</w:tr>
      <w:tr w:rsidR="003175FE" w:rsidRPr="009B2BD3" w14:paraId="74EFE6DF" w14:textId="77777777" w:rsidTr="00587DE1">
        <w:tc>
          <w:tcPr>
            <w:tcW w:w="1108" w:type="dxa"/>
            <w:vAlign w:val="center"/>
          </w:tcPr>
          <w:p w14:paraId="06CB5232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11D0C6D" w14:textId="06C9BACA" w:rsidR="003175FE" w:rsidRPr="009B2BD3" w:rsidRDefault="008E0DCA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021/5/18</w:t>
            </w:r>
          </w:p>
        </w:tc>
        <w:tc>
          <w:tcPr>
            <w:tcW w:w="3786" w:type="dxa"/>
            <w:vAlign w:val="center"/>
          </w:tcPr>
          <w:p w14:paraId="62962B1A" w14:textId="77777777" w:rsidR="003175FE" w:rsidRDefault="008E0DCA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回覆URS</w:t>
            </w:r>
          </w:p>
          <w:p w14:paraId="12727749" w14:textId="6189E5FB" w:rsidR="008E0DCA" w:rsidRPr="009B2BD3" w:rsidRDefault="008E0DCA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L3001</w:t>
            </w:r>
          </w:p>
        </w:tc>
        <w:tc>
          <w:tcPr>
            <w:tcW w:w="1140" w:type="dxa"/>
            <w:vAlign w:val="center"/>
          </w:tcPr>
          <w:p w14:paraId="4C56DC26" w14:textId="238686ED" w:rsidR="003175FE" w:rsidRPr="009B2BD3" w:rsidRDefault="008E0DCA" w:rsidP="00587DE1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余家興</w:t>
            </w:r>
          </w:p>
        </w:tc>
        <w:tc>
          <w:tcPr>
            <w:tcW w:w="1140" w:type="dxa"/>
          </w:tcPr>
          <w:p w14:paraId="3B487339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65792E3E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</w:tr>
      <w:tr w:rsidR="003175FE" w:rsidRPr="009B2BD3" w14:paraId="376644FE" w14:textId="77777777" w:rsidTr="00587DE1">
        <w:tc>
          <w:tcPr>
            <w:tcW w:w="1108" w:type="dxa"/>
            <w:vAlign w:val="center"/>
          </w:tcPr>
          <w:p w14:paraId="3278FDDC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66AFBCB5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7EE75925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0C53E824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09FD5EC2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5828FC5C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</w:tr>
      <w:tr w:rsidR="003175FE" w:rsidRPr="009B2BD3" w14:paraId="52299E9A" w14:textId="77777777" w:rsidTr="00587DE1">
        <w:tc>
          <w:tcPr>
            <w:tcW w:w="1108" w:type="dxa"/>
            <w:vAlign w:val="center"/>
          </w:tcPr>
          <w:p w14:paraId="69718981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43B513C6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14C45AB7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4BD8D268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580CB4E6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7A84C294" w14:textId="77777777" w:rsidR="003175FE" w:rsidRPr="009B2BD3" w:rsidRDefault="003175FE" w:rsidP="00587DE1">
            <w:pPr>
              <w:pStyle w:val="11"/>
              <w:rPr>
                <w:rFonts w:ascii="標楷體" w:hAnsi="標楷體"/>
              </w:rPr>
            </w:pPr>
          </w:p>
        </w:tc>
      </w:tr>
    </w:tbl>
    <w:p w14:paraId="1CBBA7C4" w14:textId="77777777" w:rsidR="003175FE" w:rsidRPr="009B2BD3" w:rsidRDefault="003175FE" w:rsidP="003175FE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p w14:paraId="132B6F89" w14:textId="77777777" w:rsidR="008E0DCA" w:rsidRPr="004657D0" w:rsidRDefault="008E0DCA" w:rsidP="008E0DCA">
      <w:pPr>
        <w:pStyle w:val="6"/>
        <w:pageBreakBefore/>
        <w:numPr>
          <w:ilvl w:val="5"/>
          <w:numId w:val="43"/>
        </w:numPr>
        <w:tabs>
          <w:tab w:val="clear" w:pos="1200"/>
          <w:tab w:val="num" w:pos="1047"/>
        </w:tabs>
        <w:ind w:left="1531"/>
        <w:rPr>
          <w:rFonts w:ascii="標楷體" w:hAnsi="標楷體"/>
        </w:rPr>
      </w:pPr>
      <w:commentRangeStart w:id="1"/>
      <w:commentRangeStart w:id="2"/>
      <w:r w:rsidRPr="004657D0">
        <w:rPr>
          <w:rFonts w:ascii="標楷體" w:hAnsi="標楷體" w:hint="eastAsia"/>
          <w:lang w:eastAsia="zh-TW"/>
        </w:rPr>
        <w:lastRenderedPageBreak/>
        <w:t>L3001放款明細資料查詢</w:t>
      </w:r>
      <w:commentRangeEnd w:id="1"/>
      <w:r>
        <w:rPr>
          <w:rStyle w:val="aff1"/>
          <w:rFonts w:eastAsia="新細明體"/>
          <w:lang w:val="en-US" w:eastAsia="zh-TW"/>
        </w:rPr>
        <w:commentReference w:id="1"/>
      </w:r>
      <w:commentRangeEnd w:id="2"/>
      <w:r>
        <w:rPr>
          <w:rStyle w:val="aff1"/>
          <w:rFonts w:eastAsia="新細明體"/>
          <w:lang w:val="en-US" w:eastAsia="zh-TW"/>
        </w:rPr>
        <w:commentReference w:id="2"/>
      </w:r>
      <w:r w:rsidRPr="004657D0">
        <w:rPr>
          <w:rFonts w:ascii="標楷體" w:hAnsi="標楷體" w:hint="eastAsia"/>
          <w:lang w:eastAsia="zh-TW"/>
        </w:rPr>
        <w:t xml:space="preserve"> ***</w:t>
      </w:r>
    </w:p>
    <w:p w14:paraId="0462857C" w14:textId="77777777" w:rsidR="008E0DCA" w:rsidRPr="003972CE" w:rsidRDefault="008E0DCA" w:rsidP="008E0DCA">
      <w:pPr>
        <w:pStyle w:val="a"/>
      </w:pPr>
      <w:r w:rsidRPr="003972CE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8E0DCA" w:rsidRPr="003972CE" w14:paraId="23E35AF6" w14:textId="77777777" w:rsidTr="00897075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2A787B0" w14:textId="77777777" w:rsidR="008E0DCA" w:rsidRPr="003972CE" w:rsidRDefault="008E0DCA" w:rsidP="00897075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功能名稱</w:t>
            </w:r>
            <w:r w:rsidRPr="003972CE">
              <w:rPr>
                <w:rFonts w:eastAsia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00D5A23" w14:textId="77777777" w:rsidR="008E0DCA" w:rsidRDefault="008E0DCA" w:rsidP="00897075">
            <w:pPr>
              <w:rPr>
                <w:rFonts w:ascii="標楷體" w:eastAsia="標楷體" w:hAnsi="標楷體" w:hint="eastAsia"/>
              </w:rPr>
            </w:pPr>
            <w:r w:rsidRPr="00F236B1">
              <w:rPr>
                <w:rFonts w:ascii="標楷體" w:eastAsia="標楷體" w:hAnsi="標楷體" w:hint="eastAsia"/>
              </w:rPr>
              <w:t>放款</w:t>
            </w:r>
            <w:r w:rsidRPr="00007B8B">
              <w:rPr>
                <w:rFonts w:ascii="標楷體" w:eastAsia="標楷體" w:hAnsi="標楷體" w:hint="eastAsia"/>
              </w:rPr>
              <w:t>明細資料查</w:t>
            </w:r>
            <w:r w:rsidRPr="00F236B1">
              <w:rPr>
                <w:rFonts w:ascii="標楷體" w:eastAsia="標楷體" w:hAnsi="標楷體" w:hint="eastAsia"/>
              </w:rPr>
              <w:t>詢</w:t>
            </w:r>
          </w:p>
          <w:p w14:paraId="1B47931C" w14:textId="77777777" w:rsidR="008E0DCA" w:rsidRPr="00E77879" w:rsidRDefault="008E0DCA" w:rsidP="00897075">
            <w:pPr>
              <w:ind w:firstLineChars="200" w:firstLine="480"/>
              <w:rPr>
                <w:rFonts w:ascii="標楷體" w:eastAsia="標楷體" w:hAnsi="標楷體"/>
              </w:rPr>
            </w:pPr>
          </w:p>
        </w:tc>
      </w:tr>
      <w:tr w:rsidR="008E0DCA" w:rsidRPr="003972CE" w14:paraId="6E5089AB" w14:textId="77777777" w:rsidTr="00897075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42562E9" w14:textId="77777777" w:rsidR="008E0DCA" w:rsidRPr="003972CE" w:rsidRDefault="008E0DCA" w:rsidP="00897075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95072CB" w14:textId="77777777" w:rsidR="008E0DCA" w:rsidRPr="004657D0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此功能供查詢某一戶號下,其各筆額度及撥款資料.</w:t>
            </w:r>
          </w:p>
        </w:tc>
      </w:tr>
      <w:tr w:rsidR="008E0DCA" w:rsidRPr="003972CE" w14:paraId="282244B6" w14:textId="77777777" w:rsidTr="00897075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2BE609B" w14:textId="77777777" w:rsidR="008E0DCA" w:rsidRPr="003972CE" w:rsidRDefault="008E0DCA" w:rsidP="00897075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基本流程</w:t>
            </w:r>
            <w:r w:rsidRPr="003972CE">
              <w:rPr>
                <w:rFonts w:eastAsia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C8CDAF8" w14:textId="77777777" w:rsidR="008E0DCA" w:rsidRPr="00B7209F" w:rsidRDefault="008E0DCA" w:rsidP="00897075">
            <w:pPr>
              <w:rPr>
                <w:rFonts w:ascii="標楷體" w:eastAsia="標楷體" w:hAnsi="標楷體" w:hint="eastAsia"/>
              </w:rPr>
            </w:pPr>
            <w:r w:rsidRPr="00B7209F">
              <w:rPr>
                <w:rFonts w:ascii="標楷體" w:eastAsia="標楷體" w:hAnsi="標楷體" w:hint="eastAsia"/>
              </w:rPr>
              <w:t>參考「</w:t>
            </w:r>
            <w:r>
              <w:rPr>
                <w:rFonts w:ascii="標楷體" w:eastAsia="標楷體" w:hAnsi="標楷體" w:hint="eastAsia"/>
                <w:lang w:eastAsia="zh-HK"/>
              </w:rPr>
              <w:t>作業流程</w:t>
            </w:r>
            <w:r>
              <w:rPr>
                <w:rFonts w:ascii="標楷體" w:eastAsia="標楷體" w:hAnsi="標楷體" w:hint="eastAsia"/>
              </w:rPr>
              <w:t>.</w:t>
            </w:r>
            <w:r>
              <w:rPr>
                <w:rFonts w:ascii="標楷體" w:eastAsia="標楷體" w:hAnsi="標楷體" w:hint="eastAsia"/>
                <w:lang w:eastAsia="zh-HK"/>
              </w:rPr>
              <w:t>撥款作業</w:t>
            </w:r>
            <w:r w:rsidRPr="00B7209F">
              <w:rPr>
                <w:rFonts w:ascii="標楷體" w:eastAsia="標楷體" w:hAnsi="標楷體" w:hint="eastAsia"/>
              </w:rPr>
              <w:t>」流程</w:t>
            </w:r>
          </w:p>
          <w:p w14:paraId="42B952EE" w14:textId="77777777" w:rsidR="008E0DCA" w:rsidRPr="00B7209F" w:rsidRDefault="008E0DCA" w:rsidP="008E0DCA">
            <w:pPr>
              <w:numPr>
                <w:ilvl w:val="0"/>
                <w:numId w:val="46"/>
              </w:numPr>
              <w:ind w:left="338" w:hanging="338"/>
              <w:rPr>
                <w:rFonts w:ascii="標楷體" w:eastAsia="標楷體" w:hAnsi="標楷體" w:hint="eastAsia"/>
              </w:rPr>
            </w:pPr>
            <w:r w:rsidRPr="00B7209F">
              <w:rPr>
                <w:rFonts w:ascii="標楷體" w:eastAsia="標楷體" w:hAnsi="標楷體" w:hint="eastAsia"/>
              </w:rPr>
              <w:t>查詢</w:t>
            </w:r>
            <w:r>
              <w:rPr>
                <w:rFonts w:ascii="標楷體" w:eastAsia="標楷體" w:hAnsi="標楷體" w:hint="eastAsia"/>
              </w:rPr>
              <w:t>額度主</w:t>
            </w:r>
            <w:r w:rsidRPr="00B7209F">
              <w:rPr>
                <w:rFonts w:ascii="標楷體" w:eastAsia="標楷體" w:hAnsi="標楷體" w:hint="eastAsia"/>
              </w:rPr>
              <w:t>檔(</w:t>
            </w: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acMain</w:t>
            </w:r>
            <w:proofErr w:type="spellEnd"/>
            <w:r w:rsidRPr="00B7209F">
              <w:rPr>
                <w:rFonts w:ascii="標楷體" w:eastAsia="標楷體" w:hAnsi="標楷體" w:hint="eastAsia"/>
              </w:rPr>
              <w:t>)</w:t>
            </w:r>
          </w:p>
          <w:p w14:paraId="5AAF5198" w14:textId="77777777" w:rsidR="008E0DCA" w:rsidRPr="004657D0" w:rsidRDefault="008E0DCA" w:rsidP="008E0DCA">
            <w:pPr>
              <w:numPr>
                <w:ilvl w:val="0"/>
                <w:numId w:val="46"/>
              </w:numPr>
              <w:ind w:left="338" w:hanging="338"/>
              <w:rPr>
                <w:rFonts w:ascii="標楷體" w:eastAsia="標楷體" w:hAnsi="標楷體" w:hint="eastAsia"/>
              </w:rPr>
            </w:pPr>
            <w:r w:rsidRPr="00B7209F">
              <w:rPr>
                <w:rFonts w:ascii="標楷體" w:eastAsia="標楷體" w:hAnsi="標楷體" w:hint="eastAsia"/>
              </w:rPr>
              <w:t>依據輸入查詢條件,輸出查詢資料</w:t>
            </w:r>
          </w:p>
          <w:p w14:paraId="12DA2BF5" w14:textId="77777777" w:rsidR="008E0DCA" w:rsidRDefault="008E0DCA" w:rsidP="008E0DCA">
            <w:pPr>
              <w:numPr>
                <w:ilvl w:val="0"/>
                <w:numId w:val="44"/>
              </w:numPr>
              <w:rPr>
                <w:rFonts w:ascii="標楷體" w:eastAsia="標楷體" w:hAnsi="標楷體"/>
              </w:rPr>
            </w:pPr>
            <w:proofErr w:type="gramStart"/>
            <w:r w:rsidRPr="009E3269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B7209F"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CustNo</w:t>
            </w:r>
            <w:proofErr w:type="spellEnd"/>
            <w:r w:rsidRPr="00B7209F">
              <w:rPr>
                <w:rFonts w:ascii="標楷體" w:eastAsia="標楷體" w:hAnsi="標楷體" w:hint="eastAsia"/>
              </w:rPr>
              <w:t>) = 輸入條件「</w:t>
            </w:r>
            <w:proofErr w:type="gramStart"/>
            <w:r w:rsidRPr="009E3269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B7209F">
              <w:rPr>
                <w:rFonts w:ascii="標楷體" w:eastAsia="標楷體" w:hAnsi="標楷體" w:hint="eastAsia"/>
              </w:rPr>
              <w:t>」</w:t>
            </w:r>
            <w:r w:rsidRPr="001D7312">
              <w:rPr>
                <w:rFonts w:ascii="標楷體" w:eastAsia="標楷體" w:hAnsi="標楷體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FacMain</w:t>
            </w:r>
            <w:r w:rsidRPr="001D7312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CustNo</w:t>
            </w:r>
            <w:proofErr w:type="spellEnd"/>
            <w:r w:rsidRPr="001D7312">
              <w:rPr>
                <w:rFonts w:ascii="標楷體" w:eastAsia="標楷體" w:hAnsi="標楷體"/>
              </w:rPr>
              <w:t>)</w:t>
            </w:r>
          </w:p>
          <w:p w14:paraId="56D51385" w14:textId="77777777" w:rsidR="008E0DCA" w:rsidRDefault="008E0DCA" w:rsidP="008E0DCA">
            <w:pPr>
              <w:numPr>
                <w:ilvl w:val="0"/>
                <w:numId w:val="44"/>
              </w:numPr>
              <w:rPr>
                <w:rFonts w:ascii="標楷體" w:eastAsia="標楷體" w:hAnsi="標楷體"/>
              </w:rPr>
            </w:pPr>
            <w:r w:rsidRPr="003D7B59">
              <w:rPr>
                <w:rFonts w:ascii="標楷體" w:eastAsia="標楷體" w:hAnsi="標楷體" w:hint="eastAsia"/>
              </w:rPr>
              <w:t>統一編號(</w:t>
            </w:r>
            <w:proofErr w:type="spellStart"/>
            <w:r>
              <w:rPr>
                <w:rFonts w:ascii="標楷體" w:eastAsia="標楷體" w:hAnsi="標楷體"/>
              </w:rPr>
              <w:t>CustId</w:t>
            </w:r>
            <w:proofErr w:type="spellEnd"/>
            <w:r w:rsidRPr="003D7B59">
              <w:rPr>
                <w:rFonts w:ascii="標楷體" w:eastAsia="標楷體" w:hAnsi="標楷體" w:hint="eastAsia"/>
              </w:rPr>
              <w:t xml:space="preserve">) </w:t>
            </w:r>
            <w:r>
              <w:rPr>
                <w:rFonts w:ascii="標楷體" w:eastAsia="標楷體" w:hAnsi="標楷體"/>
              </w:rPr>
              <w:t>=</w:t>
            </w:r>
            <w:r w:rsidRPr="003D7B59">
              <w:rPr>
                <w:rFonts w:ascii="標楷體" w:eastAsia="標楷體" w:hAnsi="標楷體" w:hint="eastAsia"/>
              </w:rPr>
              <w:t xml:space="preserve"> 輸入條件「</w:t>
            </w:r>
            <w:r w:rsidRPr="00555281">
              <w:rPr>
                <w:rFonts w:ascii="標楷體" w:eastAsia="標楷體" w:hAnsi="標楷體" w:hint="eastAsia"/>
              </w:rPr>
              <w:t>統一編號</w:t>
            </w:r>
            <w:r w:rsidRPr="003D7B59">
              <w:rPr>
                <w:rFonts w:ascii="標楷體" w:eastAsia="標楷體" w:hAnsi="標楷體" w:hint="eastAsia"/>
              </w:rPr>
              <w:t>」</w:t>
            </w:r>
            <w:r w:rsidRPr="001D7312">
              <w:rPr>
                <w:rFonts w:ascii="標楷體" w:eastAsia="標楷體" w:hAnsi="標楷體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CustMain</w:t>
            </w:r>
            <w:r w:rsidRPr="001D7312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CustId</w:t>
            </w:r>
            <w:proofErr w:type="spellEnd"/>
            <w:r w:rsidRPr="001D7312">
              <w:rPr>
                <w:rFonts w:ascii="標楷體" w:eastAsia="標楷體" w:hAnsi="標楷體"/>
              </w:rPr>
              <w:t>)</w:t>
            </w:r>
          </w:p>
          <w:p w14:paraId="475AB407" w14:textId="77777777" w:rsidR="008E0DCA" w:rsidRDefault="008E0DCA" w:rsidP="008E0DCA">
            <w:pPr>
              <w:numPr>
                <w:ilvl w:val="0"/>
                <w:numId w:val="44"/>
              </w:numPr>
              <w:rPr>
                <w:rFonts w:ascii="標楷體" w:eastAsia="標楷體" w:hAnsi="標楷體"/>
              </w:rPr>
            </w:pPr>
            <w:r w:rsidRPr="003D7B59">
              <w:rPr>
                <w:rFonts w:ascii="標楷體" w:eastAsia="標楷體" w:hAnsi="標楷體" w:hint="eastAsia"/>
              </w:rPr>
              <w:t>核准編號(</w:t>
            </w:r>
            <w:proofErr w:type="spellStart"/>
            <w:r>
              <w:rPr>
                <w:rFonts w:ascii="標楷體" w:eastAsia="標楷體" w:hAnsi="標楷體"/>
              </w:rPr>
              <w:t>ApplNo</w:t>
            </w:r>
            <w:proofErr w:type="spellEnd"/>
            <w:r w:rsidRPr="003D7B59">
              <w:rPr>
                <w:rFonts w:ascii="標楷體" w:eastAsia="標楷體" w:hAnsi="標楷體" w:hint="eastAsia"/>
              </w:rPr>
              <w:t xml:space="preserve">) </w:t>
            </w:r>
            <w:r>
              <w:rPr>
                <w:rFonts w:ascii="標楷體" w:eastAsia="標楷體" w:hAnsi="標楷體"/>
              </w:rPr>
              <w:t xml:space="preserve">= </w:t>
            </w:r>
            <w:r w:rsidRPr="003D7B59">
              <w:rPr>
                <w:rFonts w:ascii="標楷體" w:eastAsia="標楷體" w:hAnsi="標楷體" w:hint="eastAsia"/>
              </w:rPr>
              <w:t>輸入條件「</w:t>
            </w:r>
            <w:r w:rsidRPr="00555281">
              <w:rPr>
                <w:rFonts w:ascii="標楷體" w:eastAsia="標楷體" w:hAnsi="標楷體" w:hint="eastAsia"/>
              </w:rPr>
              <w:t>核准編號</w:t>
            </w:r>
            <w:r w:rsidRPr="003D7B59">
              <w:rPr>
                <w:rFonts w:ascii="標楷體" w:eastAsia="標楷體" w:hAnsi="標楷體" w:hint="eastAsia"/>
              </w:rPr>
              <w:t>」</w:t>
            </w:r>
            <w:r w:rsidRPr="001D7312">
              <w:rPr>
                <w:rFonts w:ascii="標楷體" w:eastAsia="標楷體" w:hAnsi="標楷體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FacMain</w:t>
            </w:r>
            <w:r w:rsidRPr="001D7312">
              <w:rPr>
                <w:rFonts w:ascii="標楷體" w:eastAsia="標楷體" w:hAnsi="標楷體"/>
              </w:rPr>
              <w:t>.</w:t>
            </w:r>
            <w:r>
              <w:rPr>
                <w:rFonts w:ascii="標楷體" w:eastAsia="標楷體" w:hAnsi="標楷體"/>
              </w:rPr>
              <w:t>ApplNo</w:t>
            </w:r>
            <w:proofErr w:type="spellEnd"/>
            <w:r w:rsidRPr="001D7312">
              <w:rPr>
                <w:rFonts w:ascii="標楷體" w:eastAsia="標楷體" w:hAnsi="標楷體"/>
              </w:rPr>
              <w:t>)</w:t>
            </w:r>
          </w:p>
          <w:p w14:paraId="7DB93ACB" w14:textId="77777777" w:rsidR="008E0DCA" w:rsidRDefault="008E0DCA" w:rsidP="008E0DCA">
            <w:pPr>
              <w:numPr>
                <w:ilvl w:val="0"/>
                <w:numId w:val="44"/>
              </w:numPr>
              <w:rPr>
                <w:rFonts w:ascii="標楷體" w:eastAsia="標楷體" w:hAnsi="標楷體"/>
              </w:rPr>
            </w:pPr>
            <w:r w:rsidRPr="00CB64B1">
              <w:rPr>
                <w:rFonts w:ascii="標楷體" w:eastAsia="標楷體" w:hAnsi="標楷體" w:hint="eastAsia"/>
              </w:rPr>
              <w:t>案件編號</w:t>
            </w:r>
            <w:r w:rsidRPr="003D7B59"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CaseNo</w:t>
            </w:r>
            <w:proofErr w:type="spellEnd"/>
            <w:r w:rsidRPr="003D7B59">
              <w:rPr>
                <w:rFonts w:ascii="標楷體" w:eastAsia="標楷體" w:hAnsi="標楷體" w:hint="eastAsia"/>
              </w:rPr>
              <w:t xml:space="preserve">) </w:t>
            </w:r>
            <w:r>
              <w:rPr>
                <w:rFonts w:ascii="標楷體" w:eastAsia="標楷體" w:hAnsi="標楷體"/>
              </w:rPr>
              <w:t>=</w:t>
            </w:r>
            <w:r w:rsidRPr="003D7B59">
              <w:rPr>
                <w:rFonts w:ascii="標楷體" w:eastAsia="標楷體" w:hAnsi="標楷體" w:hint="eastAsia"/>
              </w:rPr>
              <w:t xml:space="preserve"> 輸入條件「</w:t>
            </w:r>
            <w:r w:rsidRPr="00CB64B1">
              <w:rPr>
                <w:rFonts w:ascii="標楷體" w:eastAsia="標楷體" w:hAnsi="標楷體" w:hint="eastAsia"/>
              </w:rPr>
              <w:t>案件編號</w:t>
            </w:r>
            <w:r w:rsidRPr="003D7B59">
              <w:rPr>
                <w:rFonts w:ascii="標楷體" w:eastAsia="標楷體" w:hAnsi="標楷體" w:hint="eastAsia"/>
              </w:rPr>
              <w:t>」</w:t>
            </w:r>
            <w:r w:rsidRPr="001D7312">
              <w:rPr>
                <w:rFonts w:ascii="標楷體" w:eastAsia="標楷體" w:hAnsi="標楷體"/>
              </w:rPr>
              <w:t>(</w:t>
            </w:r>
            <w:proofErr w:type="spellStart"/>
            <w:r>
              <w:rPr>
                <w:rFonts w:ascii="標楷體" w:eastAsia="標楷體" w:hAnsi="標楷體"/>
              </w:rPr>
              <w:t>FacMain</w:t>
            </w:r>
            <w:r w:rsidRPr="001D7312">
              <w:rPr>
                <w:rFonts w:ascii="標楷體" w:eastAsia="標楷體" w:hAnsi="標楷體"/>
              </w:rPr>
              <w:t>.CreditSysNo</w:t>
            </w:r>
            <w:proofErr w:type="spellEnd"/>
            <w:r w:rsidRPr="001D7312">
              <w:rPr>
                <w:rFonts w:ascii="標楷體" w:eastAsia="標楷體" w:hAnsi="標楷體"/>
              </w:rPr>
              <w:t>)</w:t>
            </w:r>
          </w:p>
          <w:p w14:paraId="46117E2C" w14:textId="77777777" w:rsidR="008E0DCA" w:rsidRPr="003972CE" w:rsidRDefault="008E0DCA" w:rsidP="008E0DCA">
            <w:pPr>
              <w:numPr>
                <w:ilvl w:val="0"/>
                <w:numId w:val="46"/>
              </w:numPr>
              <w:ind w:left="338" w:hanging="338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資料排序: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  <w:szCs w:val="20"/>
                <w:lang w:val="x-none"/>
              </w:rPr>
              <w:t>查詢結果</w:t>
            </w:r>
            <w:r>
              <w:rPr>
                <w:rFonts w:eastAsia="標楷體" w:hint="eastAsia"/>
                <w:color w:val="000000"/>
                <w:szCs w:val="20"/>
                <w:lang w:val="x-none" w:eastAsia="x-none"/>
              </w:rPr>
              <w:t>「</w:t>
            </w:r>
            <w:proofErr w:type="spellStart"/>
            <w:r>
              <w:rPr>
                <w:rFonts w:eastAsia="標楷體" w:hint="eastAsia"/>
              </w:rPr>
              <w:t>額度號碼</w:t>
            </w:r>
            <w:proofErr w:type="spellEnd"/>
            <w:r>
              <w:rPr>
                <w:rFonts w:eastAsia="標楷體" w:hint="eastAsia"/>
                <w:color w:val="000000"/>
                <w:szCs w:val="20"/>
                <w:lang w:val="x-none" w:eastAsia="x-none"/>
              </w:rPr>
              <w:t>」</w:t>
            </w:r>
            <w:proofErr w:type="spellStart"/>
            <w:r>
              <w:rPr>
                <w:rFonts w:eastAsia="標楷體" w:hint="eastAsia"/>
                <w:color w:val="000000"/>
                <w:szCs w:val="20"/>
                <w:lang w:val="x-none"/>
              </w:rPr>
              <w:t>由小至大排序</w:t>
            </w:r>
            <w:proofErr w:type="spellEnd"/>
          </w:p>
        </w:tc>
      </w:tr>
      <w:tr w:rsidR="008E0DCA" w:rsidRPr="003972CE" w14:paraId="78A40D98" w14:textId="77777777" w:rsidTr="00897075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5B2D515" w14:textId="77777777" w:rsidR="008E0DCA" w:rsidRPr="003972CE" w:rsidRDefault="008E0DCA" w:rsidP="00897075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8A54DBC" w14:textId="77777777" w:rsidR="008E0DCA" w:rsidRPr="003972CE" w:rsidRDefault="008E0DCA" w:rsidP="00897075">
            <w:pPr>
              <w:rPr>
                <w:rFonts w:eastAsia="標楷體"/>
              </w:rPr>
            </w:pPr>
          </w:p>
        </w:tc>
      </w:tr>
      <w:tr w:rsidR="008E0DCA" w:rsidRPr="003972CE" w14:paraId="3B18E64A" w14:textId="77777777" w:rsidTr="00897075">
        <w:tblPrEx>
          <w:tblCellMar>
            <w:top w:w="0" w:type="dxa"/>
            <w:bottom w:w="0" w:type="dxa"/>
          </w:tblCellMar>
        </w:tblPrEx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8AA7A6D" w14:textId="77777777" w:rsidR="008E0DCA" w:rsidRPr="003972CE" w:rsidRDefault="008E0DCA" w:rsidP="00897075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F278B54" w14:textId="77777777" w:rsidR="008E0DCA" w:rsidRPr="003972CE" w:rsidRDefault="008E0DCA" w:rsidP="00897075">
            <w:pPr>
              <w:rPr>
                <w:rFonts w:eastAsia="標楷體"/>
              </w:rPr>
            </w:pPr>
          </w:p>
        </w:tc>
      </w:tr>
      <w:tr w:rsidR="008E0DCA" w:rsidRPr="003972CE" w14:paraId="759817D7" w14:textId="77777777" w:rsidTr="0089707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5477761" w14:textId="77777777" w:rsidR="008E0DCA" w:rsidRPr="003972CE" w:rsidRDefault="008E0DCA" w:rsidP="00897075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執行後狀況</w:t>
            </w:r>
            <w:r w:rsidRPr="003972CE">
              <w:rPr>
                <w:rFonts w:eastAsia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BB9D8D" w14:textId="77777777" w:rsidR="008E0DCA" w:rsidRPr="003972CE" w:rsidRDefault="008E0DCA" w:rsidP="00897075">
            <w:pPr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提供資料查詢輸出</w:t>
            </w:r>
          </w:p>
        </w:tc>
      </w:tr>
      <w:tr w:rsidR="008E0DCA" w:rsidRPr="003972CE" w14:paraId="653A452F" w14:textId="77777777" w:rsidTr="00897075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6D78957" w14:textId="77777777" w:rsidR="008E0DCA" w:rsidRPr="003972CE" w:rsidRDefault="008E0DCA" w:rsidP="00897075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5BCC0B8" w14:textId="77777777" w:rsidR="008E0DCA" w:rsidRPr="004657D0" w:rsidRDefault="008E0DCA" w:rsidP="00897075">
            <w:pPr>
              <w:rPr>
                <w:rFonts w:eastAsia="標楷體" w:hint="eastAsia"/>
              </w:rPr>
            </w:pPr>
          </w:p>
        </w:tc>
      </w:tr>
      <w:tr w:rsidR="008E0DCA" w:rsidRPr="003972CE" w14:paraId="5E7D191A" w14:textId="77777777" w:rsidTr="00897075">
        <w:tblPrEx>
          <w:tblCellMar>
            <w:top w:w="0" w:type="dxa"/>
            <w:bottom w:w="0" w:type="dxa"/>
          </w:tblCellMar>
        </w:tblPrEx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077CFD1C" w14:textId="77777777" w:rsidR="008E0DCA" w:rsidRPr="003972CE" w:rsidRDefault="008E0DCA" w:rsidP="00897075">
            <w:pPr>
              <w:rPr>
                <w:rFonts w:eastAsia="標楷體"/>
              </w:rPr>
            </w:pPr>
            <w:r w:rsidRPr="003972CE">
              <w:rPr>
                <w:rFonts w:eastAsia="標楷體"/>
              </w:rPr>
              <w:t>參考</w:t>
            </w:r>
            <w:r w:rsidRPr="003972CE">
              <w:rPr>
                <w:rFonts w:eastAsia="標楷體"/>
              </w:rPr>
              <w:t xml:space="preserve">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106D743" w14:textId="77777777" w:rsidR="008E0DCA" w:rsidRPr="003972CE" w:rsidRDefault="008E0DCA" w:rsidP="00897075">
            <w:pPr>
              <w:rPr>
                <w:rFonts w:eastAsia="標楷體"/>
              </w:rPr>
            </w:pPr>
          </w:p>
        </w:tc>
      </w:tr>
    </w:tbl>
    <w:p w14:paraId="0038ECA4" w14:textId="77777777" w:rsidR="008E0DCA" w:rsidRPr="005F1722" w:rsidRDefault="008E0DCA" w:rsidP="008E0DCA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8E0DCA" w:rsidRPr="0022279A" w14:paraId="1E1C4F64" w14:textId="77777777" w:rsidTr="00897075">
        <w:tc>
          <w:tcPr>
            <w:tcW w:w="851" w:type="dxa"/>
            <w:shd w:val="clear" w:color="auto" w:fill="D9D9D9"/>
          </w:tcPr>
          <w:p w14:paraId="22DAFC2A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/>
          </w:tcPr>
          <w:p w14:paraId="46088DA8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/>
          </w:tcPr>
          <w:p w14:paraId="512F494F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8E0DCA" w:rsidRPr="0022279A" w14:paraId="63E8C8AA" w14:textId="77777777" w:rsidTr="00897075">
        <w:tc>
          <w:tcPr>
            <w:tcW w:w="851" w:type="dxa"/>
            <w:shd w:val="clear" w:color="auto" w:fill="auto"/>
          </w:tcPr>
          <w:p w14:paraId="3F1E7430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0E5C2C82" w14:textId="77777777" w:rsidR="008E0DCA" w:rsidRPr="004F7CA5" w:rsidRDefault="008E0DCA" w:rsidP="00897075">
            <w:pPr>
              <w:rPr>
                <w:rFonts w:ascii="標楷體" w:eastAsia="標楷體" w:hAnsi="標楷體"/>
              </w:rPr>
            </w:pPr>
            <w:proofErr w:type="spellStart"/>
            <w:r w:rsidRPr="004F7CA5">
              <w:rPr>
                <w:rFonts w:ascii="標楷體" w:eastAsia="標楷體" w:hAnsi="標楷體" w:hint="eastAsia"/>
              </w:rPr>
              <w:t>F</w:t>
            </w:r>
            <w:r w:rsidRPr="004F7CA5">
              <w:rPr>
                <w:rFonts w:ascii="標楷體" w:eastAsia="標楷體" w:hAnsi="標楷體"/>
              </w:rPr>
              <w:t>acMain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01242D41" w14:textId="77777777" w:rsidR="008E0DCA" w:rsidRPr="004F7CA5" w:rsidRDefault="008E0DCA" w:rsidP="00897075">
            <w:pPr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額度主檔</w:t>
            </w:r>
          </w:p>
        </w:tc>
      </w:tr>
      <w:tr w:rsidR="008E0DCA" w:rsidRPr="0022279A" w14:paraId="3B38B99B" w14:textId="77777777" w:rsidTr="00897075">
        <w:tc>
          <w:tcPr>
            <w:tcW w:w="851" w:type="dxa"/>
            <w:shd w:val="clear" w:color="auto" w:fill="auto"/>
          </w:tcPr>
          <w:p w14:paraId="7467087C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3118" w:type="dxa"/>
            <w:shd w:val="clear" w:color="auto" w:fill="auto"/>
          </w:tcPr>
          <w:p w14:paraId="2FBD637A" w14:textId="77777777" w:rsidR="008E0DCA" w:rsidRPr="004F7CA5" w:rsidRDefault="008E0DCA" w:rsidP="00897075">
            <w:pPr>
              <w:rPr>
                <w:rFonts w:ascii="標楷體" w:eastAsia="標楷體" w:hAnsi="標楷體"/>
              </w:rPr>
            </w:pPr>
            <w:proofErr w:type="spellStart"/>
            <w:r w:rsidRPr="004F7CA5">
              <w:rPr>
                <w:rFonts w:ascii="標楷體" w:eastAsia="標楷體" w:hAnsi="標楷體"/>
              </w:rPr>
              <w:t>LoanBorMain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0F9DFE7D" w14:textId="77777777" w:rsidR="008E0DCA" w:rsidRPr="004F7CA5" w:rsidRDefault="008E0DCA" w:rsidP="00897075">
            <w:pPr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放款主檔</w:t>
            </w:r>
          </w:p>
        </w:tc>
      </w:tr>
      <w:tr w:rsidR="008E0DCA" w:rsidRPr="0022279A" w14:paraId="41DC5145" w14:textId="77777777" w:rsidTr="00897075">
        <w:tc>
          <w:tcPr>
            <w:tcW w:w="851" w:type="dxa"/>
            <w:shd w:val="clear" w:color="auto" w:fill="auto"/>
          </w:tcPr>
          <w:p w14:paraId="0A3551FE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3118" w:type="dxa"/>
            <w:shd w:val="clear" w:color="auto" w:fill="auto"/>
          </w:tcPr>
          <w:p w14:paraId="3A973937" w14:textId="77777777" w:rsidR="008E0DCA" w:rsidRPr="004F7CA5" w:rsidRDefault="008E0DCA" w:rsidP="00897075">
            <w:pPr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C</w:t>
            </w:r>
            <w:r>
              <w:rPr>
                <w:rFonts w:ascii="標楷體" w:eastAsia="標楷體" w:hAnsi="標楷體"/>
              </w:rPr>
              <w:t>ustMain</w:t>
            </w:r>
            <w:proofErr w:type="spellEnd"/>
          </w:p>
        </w:tc>
        <w:tc>
          <w:tcPr>
            <w:tcW w:w="3828" w:type="dxa"/>
            <w:shd w:val="clear" w:color="auto" w:fill="auto"/>
          </w:tcPr>
          <w:p w14:paraId="567AD8CF" w14:textId="77777777" w:rsidR="008E0DCA" w:rsidRPr="004F7CA5" w:rsidRDefault="008E0DCA" w:rsidP="0089707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客戶主檔</w:t>
            </w:r>
          </w:p>
        </w:tc>
      </w:tr>
    </w:tbl>
    <w:p w14:paraId="3C269643" w14:textId="77777777" w:rsidR="008E0DCA" w:rsidRDefault="008E0DCA" w:rsidP="008E0DCA">
      <w:pPr>
        <w:rPr>
          <w:rFonts w:hint="eastAsia"/>
        </w:rPr>
      </w:pPr>
    </w:p>
    <w:p w14:paraId="2F5F6C25" w14:textId="77777777" w:rsidR="008E0DCA" w:rsidRDefault="008E0DCA" w:rsidP="008E0DCA">
      <w:pPr>
        <w:rPr>
          <w:rFonts w:hint="eastAsia"/>
        </w:rPr>
      </w:pPr>
    </w:p>
    <w:p w14:paraId="7AC49F2E" w14:textId="77777777" w:rsidR="008E0DCA" w:rsidRDefault="008E0DCA" w:rsidP="008E0DCA">
      <w:pPr>
        <w:rPr>
          <w:rFonts w:hint="eastAsia"/>
        </w:rPr>
      </w:pPr>
    </w:p>
    <w:p w14:paraId="641B9C73" w14:textId="77777777" w:rsidR="008E0DCA" w:rsidRDefault="008E0DCA" w:rsidP="008E0DCA">
      <w:pPr>
        <w:rPr>
          <w:rFonts w:hint="eastAsia"/>
        </w:rPr>
      </w:pPr>
    </w:p>
    <w:p w14:paraId="124DC19F" w14:textId="77777777" w:rsidR="008E0DCA" w:rsidRPr="00171298" w:rsidRDefault="008E0DCA" w:rsidP="008E0DCA">
      <w:pPr>
        <w:pStyle w:val="a"/>
      </w:pPr>
      <w:r>
        <w:br w:type="page"/>
      </w:r>
      <w:r w:rsidRPr="00171298">
        <w:lastRenderedPageBreak/>
        <w:t>UI畫面</w:t>
      </w:r>
    </w:p>
    <w:p w14:paraId="4C099C12" w14:textId="7EF3A7A9" w:rsidR="008E0DCA" w:rsidRDefault="008E0DCA" w:rsidP="008E0DCA">
      <w:pPr>
        <w:pStyle w:val="42"/>
        <w:spacing w:after="48"/>
        <w:ind w:leftChars="0" w:left="0"/>
        <w:rPr>
          <w:rFonts w:hint="eastAsia"/>
          <w:noProof/>
        </w:rPr>
      </w:pPr>
      <w:r w:rsidRPr="00733FFA">
        <w:rPr>
          <w:noProof/>
        </w:rPr>
        <w:drawing>
          <wp:inline distT="0" distB="0" distL="0" distR="0" wp14:anchorId="52DB00F5" wp14:editId="1767AA0E">
            <wp:extent cx="6484620" cy="1638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6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37EE" w14:textId="77777777" w:rsidR="008E0DCA" w:rsidRDefault="008E0DCA" w:rsidP="008E0DCA">
      <w:pPr>
        <w:pStyle w:val="a"/>
      </w:pPr>
      <w:commentRangeStart w:id="3"/>
      <w:commentRangeStart w:id="4"/>
      <w:r>
        <w:t>輸入畫面</w:t>
      </w:r>
      <w:r>
        <w:rPr>
          <w:rFonts w:hint="eastAsia"/>
        </w:rPr>
        <w:t>按鈕</w:t>
      </w:r>
      <w:r>
        <w:t>說明</w:t>
      </w:r>
      <w:commentRangeEnd w:id="3"/>
      <w:r>
        <w:rPr>
          <w:rStyle w:val="aff1"/>
          <w:rFonts w:ascii="Times New Roman" w:eastAsia="新細明體" w:hAnsi="Times New Roman"/>
        </w:rPr>
        <w:commentReference w:id="3"/>
      </w:r>
      <w:commentRangeEnd w:id="4"/>
      <w:r>
        <w:rPr>
          <w:rStyle w:val="aff1"/>
          <w:rFonts w:ascii="Times New Roman" w:eastAsia="新細明體" w:hAnsi="Times New Roman"/>
        </w:rPr>
        <w:commentReference w:id="4"/>
      </w:r>
    </w:p>
    <w:p w14:paraId="6E2F73AF" w14:textId="77777777" w:rsidR="008E0DCA" w:rsidRPr="00F5236F" w:rsidRDefault="008E0DCA" w:rsidP="008E0DCA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2113"/>
        <w:gridCol w:w="6983"/>
      </w:tblGrid>
      <w:tr w:rsidR="008E0DCA" w:rsidRPr="00F5236F" w14:paraId="64573B41" w14:textId="77777777" w:rsidTr="00897075">
        <w:tc>
          <w:tcPr>
            <w:tcW w:w="851" w:type="dxa"/>
            <w:shd w:val="clear" w:color="auto" w:fill="D9D9D9"/>
          </w:tcPr>
          <w:p w14:paraId="2D75F2B1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/>
          </w:tcPr>
          <w:p w14:paraId="20EC3C5B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/>
          </w:tcPr>
          <w:p w14:paraId="21D4308C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8E0DCA" w:rsidRPr="00F5236F" w14:paraId="1CED74D7" w14:textId="77777777" w:rsidTr="00897075">
        <w:tc>
          <w:tcPr>
            <w:tcW w:w="851" w:type="dxa"/>
            <w:shd w:val="clear" w:color="auto" w:fill="auto"/>
          </w:tcPr>
          <w:p w14:paraId="01892900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05F68632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  <w:shd w:val="clear" w:color="auto" w:fill="auto"/>
          </w:tcPr>
          <w:p w14:paraId="5D86F18C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8E0DCA" w:rsidRPr="00F5236F" w14:paraId="0E74D538" w14:textId="77777777" w:rsidTr="00897075">
        <w:tc>
          <w:tcPr>
            <w:tcW w:w="851" w:type="dxa"/>
            <w:shd w:val="clear" w:color="auto" w:fill="auto"/>
          </w:tcPr>
          <w:p w14:paraId="5CA822B0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394797D3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  <w:shd w:val="clear" w:color="auto" w:fill="auto"/>
          </w:tcPr>
          <w:p w14:paraId="0A9843FC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關閉此查詢畫面</w:t>
            </w:r>
          </w:p>
        </w:tc>
      </w:tr>
      <w:tr w:rsidR="008E0DCA" w:rsidRPr="00F5236F" w14:paraId="3CA5AF05" w14:textId="77777777" w:rsidTr="00897075">
        <w:tc>
          <w:tcPr>
            <w:tcW w:w="851" w:type="dxa"/>
            <w:shd w:val="clear" w:color="auto" w:fill="auto"/>
          </w:tcPr>
          <w:p w14:paraId="33248170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1A867317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4F7CA5">
              <w:rPr>
                <w:rFonts w:ascii="標楷體" w:eastAsia="標楷體" w:hAnsi="標楷體" w:hint="eastAsia"/>
              </w:rPr>
              <w:t>藏/</w:t>
            </w:r>
            <w:r w:rsidRPr="004F7CA5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  <w:shd w:val="clear" w:color="auto" w:fill="auto"/>
          </w:tcPr>
          <w:p w14:paraId="32FA052F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輸入條件切換隱</w:t>
            </w:r>
            <w:r w:rsidRPr="004F7CA5">
              <w:rPr>
                <w:rFonts w:ascii="標楷體" w:eastAsia="標楷體" w:hAnsi="標楷體" w:hint="eastAsia"/>
              </w:rPr>
              <w:t>藏</w:t>
            </w:r>
            <w:r w:rsidRPr="004F7CA5">
              <w:rPr>
                <w:rFonts w:ascii="標楷體" w:eastAsia="標楷體" w:hAnsi="標楷體" w:hint="eastAsia"/>
                <w:lang w:eastAsia="zh-HK"/>
              </w:rPr>
              <w:t>及顯示</w:t>
            </w:r>
          </w:p>
        </w:tc>
      </w:tr>
    </w:tbl>
    <w:p w14:paraId="3B382F94" w14:textId="77777777" w:rsidR="008E0DCA" w:rsidRDefault="008E0DCA" w:rsidP="008E0DCA">
      <w:pPr>
        <w:pStyle w:val="a"/>
      </w:pPr>
      <w:r>
        <w:t>輸入畫面資料說明</w:t>
      </w:r>
    </w:p>
    <w:p w14:paraId="758615A8" w14:textId="77777777" w:rsidR="008E0DCA" w:rsidRPr="00583AF3" w:rsidRDefault="008E0DCA" w:rsidP="008E0DC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551"/>
        <w:gridCol w:w="816"/>
        <w:gridCol w:w="1187"/>
        <w:gridCol w:w="1083"/>
        <w:gridCol w:w="675"/>
        <w:gridCol w:w="696"/>
        <w:gridCol w:w="3529"/>
      </w:tblGrid>
      <w:tr w:rsidR="008E0DCA" w:rsidRPr="00362205" w14:paraId="6C092AAC" w14:textId="77777777" w:rsidTr="00897075">
        <w:trPr>
          <w:trHeight w:val="388"/>
          <w:jc w:val="center"/>
        </w:trPr>
        <w:tc>
          <w:tcPr>
            <w:tcW w:w="567" w:type="dxa"/>
            <w:vMerge w:val="restart"/>
            <w:shd w:val="clear" w:color="auto" w:fill="D9D9D9"/>
          </w:tcPr>
          <w:p w14:paraId="33F9C684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551" w:type="dxa"/>
            <w:vMerge w:val="restart"/>
            <w:shd w:val="clear" w:color="auto" w:fill="D9D9D9"/>
          </w:tcPr>
          <w:p w14:paraId="104192CB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457" w:type="dxa"/>
            <w:gridSpan w:val="5"/>
            <w:shd w:val="clear" w:color="auto" w:fill="D9D9D9"/>
          </w:tcPr>
          <w:p w14:paraId="3EA92B3F" w14:textId="77777777" w:rsidR="008E0DCA" w:rsidRPr="0036220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529" w:type="dxa"/>
            <w:vMerge w:val="restart"/>
            <w:shd w:val="clear" w:color="auto" w:fill="D9D9D9"/>
          </w:tcPr>
          <w:p w14:paraId="7AECDDE2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8E0DCA" w:rsidRPr="00362205" w14:paraId="7F797413" w14:textId="77777777" w:rsidTr="00897075">
        <w:trPr>
          <w:trHeight w:val="244"/>
          <w:jc w:val="center"/>
        </w:trPr>
        <w:tc>
          <w:tcPr>
            <w:tcW w:w="567" w:type="dxa"/>
            <w:vMerge/>
            <w:shd w:val="clear" w:color="auto" w:fill="D9D9D9"/>
          </w:tcPr>
          <w:p w14:paraId="36B70730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1551" w:type="dxa"/>
            <w:vMerge/>
            <w:shd w:val="clear" w:color="auto" w:fill="D9D9D9"/>
          </w:tcPr>
          <w:p w14:paraId="269B9C46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816" w:type="dxa"/>
            <w:shd w:val="clear" w:color="auto" w:fill="D9D9D9"/>
          </w:tcPr>
          <w:p w14:paraId="3AC6E91F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187" w:type="dxa"/>
            <w:shd w:val="clear" w:color="auto" w:fill="D9D9D9"/>
          </w:tcPr>
          <w:p w14:paraId="7BEA0CDF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1083" w:type="dxa"/>
            <w:shd w:val="clear" w:color="auto" w:fill="D9D9D9"/>
          </w:tcPr>
          <w:p w14:paraId="5CFCB335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75" w:type="dxa"/>
            <w:shd w:val="clear" w:color="auto" w:fill="D9D9D9"/>
          </w:tcPr>
          <w:p w14:paraId="6573DD2E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  <w:proofErr w:type="gramStart"/>
            <w:r w:rsidRPr="00362205">
              <w:rPr>
                <w:rFonts w:ascii="標楷體" w:eastAsia="標楷體" w:hAnsi="標楷體"/>
              </w:rPr>
              <w:t>必填</w:t>
            </w:r>
            <w:proofErr w:type="gramEnd"/>
          </w:p>
        </w:tc>
        <w:tc>
          <w:tcPr>
            <w:tcW w:w="696" w:type="dxa"/>
            <w:shd w:val="clear" w:color="auto" w:fill="D9D9D9"/>
          </w:tcPr>
          <w:p w14:paraId="28F92141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529" w:type="dxa"/>
            <w:vMerge/>
            <w:shd w:val="clear" w:color="auto" w:fill="D9D9D9"/>
          </w:tcPr>
          <w:p w14:paraId="787D7188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</w:tr>
      <w:tr w:rsidR="008E0DCA" w:rsidRPr="00362205" w14:paraId="2B20B0FE" w14:textId="77777777" w:rsidTr="00897075">
        <w:trPr>
          <w:trHeight w:val="244"/>
          <w:jc w:val="center"/>
        </w:trPr>
        <w:tc>
          <w:tcPr>
            <w:tcW w:w="567" w:type="dxa"/>
          </w:tcPr>
          <w:p w14:paraId="7166FEE6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551" w:type="dxa"/>
          </w:tcPr>
          <w:p w14:paraId="174DC374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  <w:proofErr w:type="gramStart"/>
            <w:r w:rsidRPr="00F236B1">
              <w:rPr>
                <w:rFonts w:ascii="標楷體" w:eastAsia="標楷體" w:hAnsi="標楷體" w:hint="eastAsia"/>
              </w:rPr>
              <w:t>借款人戶號</w:t>
            </w:r>
            <w:proofErr w:type="gramEnd"/>
          </w:p>
        </w:tc>
        <w:tc>
          <w:tcPr>
            <w:tcW w:w="816" w:type="dxa"/>
          </w:tcPr>
          <w:p w14:paraId="1D500366" w14:textId="77777777" w:rsidR="008E0DCA" w:rsidRPr="003D7B59" w:rsidRDefault="008E0DCA" w:rsidP="0089707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87" w:type="dxa"/>
          </w:tcPr>
          <w:p w14:paraId="219F13C2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6EC5B9B0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32718854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4887CDDD" w14:textId="77777777" w:rsidR="008E0DCA" w:rsidRPr="00362205" w:rsidRDefault="008E0DCA" w:rsidP="0089707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1CF17ED7" w14:textId="77777777" w:rsidR="008E0DCA" w:rsidRDefault="008E0DCA" w:rsidP="008E0DCA">
            <w:pPr>
              <w:numPr>
                <w:ilvl w:val="0"/>
                <w:numId w:val="45"/>
              </w:numPr>
              <w:ind w:left="356" w:hanging="356"/>
              <w:rPr>
                <w:rFonts w:ascii="標楷體" w:eastAsia="標楷體" w:hAnsi="標楷體"/>
              </w:rPr>
            </w:pPr>
            <w:proofErr w:type="gramStart"/>
            <w:r w:rsidRPr="00580751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580751">
              <w:rPr>
                <w:rFonts w:ascii="標楷體" w:eastAsia="標楷體" w:hAnsi="標楷體" w:hint="eastAsia"/>
              </w:rPr>
              <w:t>,統一編號,核准編號或</w:t>
            </w:r>
            <w:r>
              <w:rPr>
                <w:rFonts w:ascii="標楷體" w:eastAsia="標楷體" w:hAnsi="標楷體" w:hint="eastAsia"/>
              </w:rPr>
              <w:t>案件編號</w:t>
            </w:r>
            <w:r w:rsidRPr="00580751">
              <w:rPr>
                <w:rFonts w:ascii="標楷體" w:eastAsia="標楷體" w:hAnsi="標楷體" w:hint="eastAsia"/>
              </w:rPr>
              <w:t>擇</w:t>
            </w:r>
            <w:proofErr w:type="gramStart"/>
            <w:r w:rsidRPr="00580751">
              <w:rPr>
                <w:rFonts w:ascii="標楷體" w:eastAsia="標楷體" w:hAnsi="標楷體" w:hint="eastAsia"/>
              </w:rPr>
              <w:t>一</w:t>
            </w:r>
            <w:proofErr w:type="gramEnd"/>
            <w:r w:rsidRPr="00580751">
              <w:rPr>
                <w:rFonts w:ascii="標楷體" w:eastAsia="標楷體" w:hAnsi="標楷體" w:hint="eastAsia"/>
              </w:rPr>
              <w:t>輸入</w:t>
            </w:r>
          </w:p>
          <w:p w14:paraId="779BB2A1" w14:textId="77777777" w:rsidR="008E0DCA" w:rsidRPr="000C1108" w:rsidRDefault="008E0DCA" w:rsidP="008E0DCA">
            <w:pPr>
              <w:numPr>
                <w:ilvl w:val="0"/>
                <w:numId w:val="45"/>
              </w:numPr>
              <w:ind w:left="356" w:hanging="356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</w:t>
            </w:r>
            <w:proofErr w:type="gramStart"/>
            <w:r w:rsidRPr="00F236B1">
              <w:rPr>
                <w:rFonts w:ascii="標楷體" w:eastAsia="標楷體" w:hAnsi="標楷體" w:hint="eastAsia"/>
              </w:rPr>
              <w:t>借款人戶號</w:t>
            </w:r>
            <w:proofErr w:type="gramEnd"/>
            <w:r>
              <w:rPr>
                <w:rFonts w:ascii="標楷體" w:eastAsia="標楷體" w:hAnsi="標楷體" w:hint="eastAsia"/>
              </w:rPr>
              <w:t>時需檢核是否存在</w:t>
            </w:r>
            <w:commentRangeStart w:id="5"/>
            <w:commentRangeStart w:id="6"/>
            <w:r>
              <w:rPr>
                <w:rFonts w:ascii="標楷體" w:eastAsia="標楷體" w:hAnsi="標楷體" w:hint="eastAsia"/>
              </w:rPr>
              <w:t>客戶主檔</w:t>
            </w:r>
            <w:commentRangeEnd w:id="5"/>
            <w:r>
              <w:rPr>
                <w:rStyle w:val="aff1"/>
              </w:rPr>
              <w:commentReference w:id="5"/>
            </w:r>
            <w:commentRangeEnd w:id="6"/>
            <w:r>
              <w:rPr>
                <w:rStyle w:val="aff1"/>
              </w:rPr>
              <w:commentReference w:id="6"/>
            </w:r>
          </w:p>
        </w:tc>
      </w:tr>
      <w:tr w:rsidR="008E0DCA" w:rsidRPr="00362205" w14:paraId="50A87DFB" w14:textId="77777777" w:rsidTr="00897075">
        <w:trPr>
          <w:trHeight w:val="244"/>
          <w:jc w:val="center"/>
        </w:trPr>
        <w:tc>
          <w:tcPr>
            <w:tcW w:w="567" w:type="dxa"/>
          </w:tcPr>
          <w:p w14:paraId="2032C655" w14:textId="77777777" w:rsidR="008E0DCA" w:rsidRPr="00362205" w:rsidRDefault="008E0DCA" w:rsidP="0089707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551" w:type="dxa"/>
          </w:tcPr>
          <w:p w14:paraId="56EF7E59" w14:textId="77777777" w:rsidR="008E0DCA" w:rsidRPr="00F236B1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額度明細查詢</w:t>
            </w:r>
          </w:p>
        </w:tc>
        <w:tc>
          <w:tcPr>
            <w:tcW w:w="816" w:type="dxa"/>
          </w:tcPr>
          <w:p w14:paraId="3CCF0382" w14:textId="77777777" w:rsidR="008E0DCA" w:rsidRPr="004657D0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1187" w:type="dxa"/>
          </w:tcPr>
          <w:p w14:paraId="6CC670A2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13DBF1F6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77DE2EA0" w14:textId="77777777" w:rsidR="008E0DCA" w:rsidRPr="00580751" w:rsidRDefault="008E0DCA" w:rsidP="0089707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696" w:type="dxa"/>
          </w:tcPr>
          <w:p w14:paraId="21AF9C2C" w14:textId="77777777" w:rsidR="008E0DCA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529" w:type="dxa"/>
          </w:tcPr>
          <w:p w14:paraId="69071B20" w14:textId="77777777" w:rsidR="008E0DCA" w:rsidRPr="00580751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連結至【L2015額度明細資料查詢】供查詢,帶回戶號</w:t>
            </w:r>
          </w:p>
        </w:tc>
      </w:tr>
      <w:tr w:rsidR="008E0DCA" w:rsidRPr="00362205" w14:paraId="0AC27B31" w14:textId="77777777" w:rsidTr="00897075">
        <w:trPr>
          <w:trHeight w:val="244"/>
          <w:jc w:val="center"/>
        </w:trPr>
        <w:tc>
          <w:tcPr>
            <w:tcW w:w="567" w:type="dxa"/>
          </w:tcPr>
          <w:p w14:paraId="6AF5DA7A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551" w:type="dxa"/>
          </w:tcPr>
          <w:p w14:paraId="74CB616B" w14:textId="77777777" w:rsidR="008E0DCA" w:rsidRDefault="008E0DCA" w:rsidP="00897075">
            <w:pPr>
              <w:rPr>
                <w:rFonts w:ascii="標楷體" w:eastAsia="標楷體" w:hAnsi="標楷體"/>
              </w:rPr>
            </w:pPr>
            <w:r w:rsidRPr="00F236B1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816" w:type="dxa"/>
          </w:tcPr>
          <w:p w14:paraId="396543AD" w14:textId="77777777" w:rsidR="008E0DCA" w:rsidRPr="003D7B59" w:rsidRDefault="008E0DCA" w:rsidP="0089707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87" w:type="dxa"/>
          </w:tcPr>
          <w:p w14:paraId="7CE21CC9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09773C2A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3E4BD586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7E4B4D58" w14:textId="77777777" w:rsidR="008E0DCA" w:rsidRPr="00362205" w:rsidRDefault="008E0DCA" w:rsidP="0089707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29E316BE" w14:textId="77777777" w:rsidR="008E0DCA" w:rsidRPr="0071140C" w:rsidRDefault="008E0DCA" w:rsidP="008E0DCA">
            <w:pPr>
              <w:numPr>
                <w:ilvl w:val="0"/>
                <w:numId w:val="49"/>
              </w:numPr>
              <w:ind w:left="356" w:hanging="356"/>
              <w:rPr>
                <w:rFonts w:ascii="標楷體" w:eastAsia="標楷體" w:hAnsi="標楷體"/>
              </w:rPr>
            </w:pPr>
            <w:proofErr w:type="gramStart"/>
            <w:r w:rsidRPr="0071140C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71140C">
              <w:rPr>
                <w:rFonts w:ascii="標楷體" w:eastAsia="標楷體" w:hAnsi="標楷體" w:hint="eastAsia"/>
              </w:rPr>
              <w:t>,統一編號,核准編號或案件編號擇</w:t>
            </w:r>
            <w:proofErr w:type="gramStart"/>
            <w:r w:rsidRPr="0071140C">
              <w:rPr>
                <w:rFonts w:ascii="標楷體" w:eastAsia="標楷體" w:hAnsi="標楷體" w:hint="eastAsia"/>
              </w:rPr>
              <w:t>一</w:t>
            </w:r>
            <w:proofErr w:type="gramEnd"/>
            <w:r w:rsidRPr="0071140C">
              <w:rPr>
                <w:rFonts w:ascii="標楷體" w:eastAsia="標楷體" w:hAnsi="標楷體" w:hint="eastAsia"/>
              </w:rPr>
              <w:t>輸入</w:t>
            </w:r>
          </w:p>
          <w:p w14:paraId="07EC2E8D" w14:textId="77777777" w:rsidR="008E0DCA" w:rsidRPr="0071140C" w:rsidRDefault="008E0DCA" w:rsidP="008E0DCA">
            <w:pPr>
              <w:numPr>
                <w:ilvl w:val="0"/>
                <w:numId w:val="49"/>
              </w:numPr>
              <w:ind w:left="356" w:hanging="356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</w:t>
            </w:r>
            <w:r w:rsidRPr="00F236B1">
              <w:rPr>
                <w:rFonts w:ascii="標楷體" w:eastAsia="標楷體" w:hAnsi="標楷體" w:hint="eastAsia"/>
              </w:rPr>
              <w:t>統一編號</w:t>
            </w:r>
            <w:r>
              <w:rPr>
                <w:rFonts w:ascii="標楷體" w:eastAsia="標楷體" w:hAnsi="標楷體" w:hint="eastAsia"/>
              </w:rPr>
              <w:t>時需檢核是否存在客戶主檔</w:t>
            </w:r>
          </w:p>
        </w:tc>
      </w:tr>
      <w:tr w:rsidR="008E0DCA" w:rsidRPr="00362205" w14:paraId="49AFDF8A" w14:textId="77777777" w:rsidTr="00897075">
        <w:trPr>
          <w:trHeight w:val="244"/>
          <w:jc w:val="center"/>
        </w:trPr>
        <w:tc>
          <w:tcPr>
            <w:tcW w:w="567" w:type="dxa"/>
          </w:tcPr>
          <w:p w14:paraId="61FCC178" w14:textId="77777777" w:rsidR="008E0DCA" w:rsidRDefault="008E0DCA" w:rsidP="0089707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551" w:type="dxa"/>
          </w:tcPr>
          <w:p w14:paraId="3896FB0D" w14:textId="77777777" w:rsidR="008E0DCA" w:rsidRPr="00F236B1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顧客資料查詢</w:t>
            </w:r>
          </w:p>
        </w:tc>
        <w:tc>
          <w:tcPr>
            <w:tcW w:w="816" w:type="dxa"/>
          </w:tcPr>
          <w:p w14:paraId="1329EF20" w14:textId="77777777" w:rsidR="008E0DCA" w:rsidRPr="003D7B59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1187" w:type="dxa"/>
          </w:tcPr>
          <w:p w14:paraId="4AC76A74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5F4BB716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76BBA3C0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1785F803" w14:textId="77777777" w:rsidR="008E0DCA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529" w:type="dxa"/>
          </w:tcPr>
          <w:p w14:paraId="098836ED" w14:textId="77777777" w:rsidR="008E0DCA" w:rsidRDefault="008E0DCA" w:rsidP="0089707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連結至【L1001顧客明細資料查詢】供查詢,帶回統一編號</w:t>
            </w:r>
          </w:p>
        </w:tc>
      </w:tr>
      <w:tr w:rsidR="008E0DCA" w:rsidRPr="00362205" w14:paraId="559104CB" w14:textId="77777777" w:rsidTr="00897075">
        <w:trPr>
          <w:trHeight w:val="244"/>
          <w:jc w:val="center"/>
        </w:trPr>
        <w:tc>
          <w:tcPr>
            <w:tcW w:w="567" w:type="dxa"/>
          </w:tcPr>
          <w:p w14:paraId="7B1F88DF" w14:textId="77777777" w:rsidR="008E0DCA" w:rsidRDefault="008E0DCA" w:rsidP="00897075">
            <w:pPr>
              <w:rPr>
                <w:rFonts w:ascii="標楷體" w:eastAsia="標楷體" w:hAnsi="標楷體" w:hint="eastAsia"/>
              </w:rPr>
            </w:pPr>
            <w:commentRangeStart w:id="7"/>
            <w:r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1551" w:type="dxa"/>
          </w:tcPr>
          <w:p w14:paraId="03D2C7C1" w14:textId="77777777" w:rsidR="008E0DCA" w:rsidRPr="00F236B1" w:rsidRDefault="008E0DCA" w:rsidP="00897075">
            <w:pPr>
              <w:rPr>
                <w:rFonts w:ascii="標楷體" w:eastAsia="標楷體" w:hAnsi="標楷體" w:hint="eastAsia"/>
              </w:rPr>
            </w:pPr>
            <w:commentRangeStart w:id="8"/>
            <w:r>
              <w:rPr>
                <w:rFonts w:ascii="標楷體" w:eastAsia="標楷體" w:hAnsi="標楷體" w:hint="eastAsia"/>
              </w:rPr>
              <w:t>核准號碼</w:t>
            </w:r>
          </w:p>
        </w:tc>
        <w:commentRangeEnd w:id="8"/>
        <w:tc>
          <w:tcPr>
            <w:tcW w:w="816" w:type="dxa"/>
          </w:tcPr>
          <w:p w14:paraId="4845EA97" w14:textId="77777777" w:rsidR="008E0DCA" w:rsidRPr="003D7B59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87" w:type="dxa"/>
          </w:tcPr>
          <w:p w14:paraId="3D457487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2C94386F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4D45C88D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092B94FB" w14:textId="77777777" w:rsidR="008E0DCA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67FF06CC" w14:textId="77777777" w:rsidR="008E0DCA" w:rsidRDefault="008E0DCA" w:rsidP="008E0DCA">
            <w:pPr>
              <w:numPr>
                <w:ilvl w:val="0"/>
                <w:numId w:val="50"/>
              </w:numPr>
              <w:ind w:left="376" w:hanging="376"/>
              <w:rPr>
                <w:rFonts w:ascii="標楷體" w:eastAsia="標楷體" w:hAnsi="標楷體"/>
              </w:rPr>
            </w:pPr>
            <w:proofErr w:type="gramStart"/>
            <w:r w:rsidRPr="00580751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580751">
              <w:rPr>
                <w:rFonts w:ascii="標楷體" w:eastAsia="標楷體" w:hAnsi="標楷體" w:hint="eastAsia"/>
              </w:rPr>
              <w:t>,統一編號,核准編號或</w:t>
            </w:r>
            <w:r>
              <w:rPr>
                <w:rFonts w:ascii="標楷體" w:eastAsia="標楷體" w:hAnsi="標楷體" w:hint="eastAsia"/>
              </w:rPr>
              <w:t>案件編號</w:t>
            </w:r>
            <w:r w:rsidRPr="00580751">
              <w:rPr>
                <w:rFonts w:ascii="標楷體" w:eastAsia="標楷體" w:hAnsi="標楷體" w:hint="eastAsia"/>
              </w:rPr>
              <w:t>擇</w:t>
            </w:r>
            <w:proofErr w:type="gramStart"/>
            <w:r w:rsidRPr="00580751">
              <w:rPr>
                <w:rFonts w:ascii="標楷體" w:eastAsia="標楷體" w:hAnsi="標楷體" w:hint="eastAsia"/>
              </w:rPr>
              <w:t>一</w:t>
            </w:r>
            <w:proofErr w:type="gramEnd"/>
            <w:r w:rsidRPr="00580751">
              <w:rPr>
                <w:rFonts w:ascii="標楷體" w:eastAsia="標楷體" w:hAnsi="標楷體" w:hint="eastAsia"/>
              </w:rPr>
              <w:t>輸入</w:t>
            </w:r>
          </w:p>
          <w:p w14:paraId="3DB4A0FE" w14:textId="77777777" w:rsidR="008E0DCA" w:rsidRPr="0071140C" w:rsidRDefault="008E0DCA" w:rsidP="008E0DCA">
            <w:pPr>
              <w:numPr>
                <w:ilvl w:val="0"/>
                <w:numId w:val="50"/>
              </w:numPr>
              <w:ind w:left="376" w:hanging="376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輸入核准號碼時需檢核是否存在額度主檔</w:t>
            </w:r>
          </w:p>
        </w:tc>
      </w:tr>
      <w:commentRangeEnd w:id="7"/>
      <w:tr w:rsidR="008E0DCA" w:rsidRPr="00362205" w14:paraId="1BFAC716" w14:textId="77777777" w:rsidTr="00897075">
        <w:trPr>
          <w:trHeight w:val="244"/>
          <w:jc w:val="center"/>
        </w:trPr>
        <w:tc>
          <w:tcPr>
            <w:tcW w:w="567" w:type="dxa"/>
          </w:tcPr>
          <w:p w14:paraId="3771B564" w14:textId="77777777" w:rsidR="008E0DCA" w:rsidRDefault="008E0DCA" w:rsidP="00897075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1551" w:type="dxa"/>
          </w:tcPr>
          <w:p w14:paraId="20488869" w14:textId="77777777" w:rsidR="008E0DCA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核准號碼查詢</w:t>
            </w:r>
          </w:p>
        </w:tc>
        <w:tc>
          <w:tcPr>
            <w:tcW w:w="816" w:type="dxa"/>
          </w:tcPr>
          <w:p w14:paraId="19A5D7C6" w14:textId="77777777" w:rsidR="008E0DCA" w:rsidRPr="003D7B59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按鈕</w:t>
            </w:r>
          </w:p>
        </w:tc>
        <w:tc>
          <w:tcPr>
            <w:tcW w:w="1187" w:type="dxa"/>
          </w:tcPr>
          <w:p w14:paraId="0A53802E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40690F7F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19844A1D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031BFF40" w14:textId="77777777" w:rsidR="008E0DCA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529" w:type="dxa"/>
          </w:tcPr>
          <w:p w14:paraId="641BDD04" w14:textId="77777777" w:rsidR="008E0DCA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連結至【L2016核准號碼明細資料查詢】供查詢,帶回核准號碼</w:t>
            </w:r>
          </w:p>
        </w:tc>
      </w:tr>
      <w:tr w:rsidR="008E0DCA" w:rsidRPr="00362205" w14:paraId="0A0031FB" w14:textId="77777777" w:rsidTr="00897075">
        <w:trPr>
          <w:trHeight w:val="244"/>
          <w:jc w:val="center"/>
        </w:trPr>
        <w:tc>
          <w:tcPr>
            <w:tcW w:w="567" w:type="dxa"/>
          </w:tcPr>
          <w:p w14:paraId="7EB45F4B" w14:textId="77777777" w:rsidR="008E0DCA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</w:p>
        </w:tc>
        <w:tc>
          <w:tcPr>
            <w:tcW w:w="1551" w:type="dxa"/>
          </w:tcPr>
          <w:p w14:paraId="68B8CB50" w14:textId="77777777" w:rsidR="008E0DCA" w:rsidRPr="00F236B1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案件編號</w:t>
            </w:r>
          </w:p>
        </w:tc>
        <w:tc>
          <w:tcPr>
            <w:tcW w:w="816" w:type="dxa"/>
          </w:tcPr>
          <w:p w14:paraId="145C9AB3" w14:textId="77777777" w:rsidR="008E0DCA" w:rsidRPr="003D7B59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87" w:type="dxa"/>
          </w:tcPr>
          <w:p w14:paraId="3FA78850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1083" w:type="dxa"/>
          </w:tcPr>
          <w:p w14:paraId="19254340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675" w:type="dxa"/>
          </w:tcPr>
          <w:p w14:paraId="4591AE17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</w:tcPr>
          <w:p w14:paraId="00D078E8" w14:textId="77777777" w:rsidR="008E0DCA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58BB19DF" w14:textId="77777777" w:rsidR="008E0DCA" w:rsidRDefault="008E0DCA" w:rsidP="008E0DCA">
            <w:pPr>
              <w:numPr>
                <w:ilvl w:val="0"/>
                <w:numId w:val="48"/>
              </w:numPr>
              <w:ind w:left="376" w:hanging="376"/>
              <w:rPr>
                <w:rFonts w:ascii="標楷體" w:eastAsia="標楷體" w:hAnsi="標楷體"/>
              </w:rPr>
            </w:pPr>
            <w:proofErr w:type="gramStart"/>
            <w:r w:rsidRPr="00580751">
              <w:rPr>
                <w:rFonts w:ascii="標楷體" w:eastAsia="標楷體" w:hAnsi="標楷體" w:hint="eastAsia"/>
              </w:rPr>
              <w:t>借款人戶號</w:t>
            </w:r>
            <w:proofErr w:type="gramEnd"/>
            <w:r w:rsidRPr="00580751">
              <w:rPr>
                <w:rFonts w:ascii="標楷體" w:eastAsia="標楷體" w:hAnsi="標楷體" w:hint="eastAsia"/>
              </w:rPr>
              <w:t>,統一編號,核准編號或</w:t>
            </w:r>
            <w:r>
              <w:rPr>
                <w:rFonts w:ascii="標楷體" w:eastAsia="標楷體" w:hAnsi="標楷體" w:hint="eastAsia"/>
              </w:rPr>
              <w:t>案件編號</w:t>
            </w:r>
            <w:r w:rsidRPr="00580751">
              <w:rPr>
                <w:rFonts w:ascii="標楷體" w:eastAsia="標楷體" w:hAnsi="標楷體" w:hint="eastAsia"/>
              </w:rPr>
              <w:t>擇</w:t>
            </w:r>
            <w:proofErr w:type="gramStart"/>
            <w:r w:rsidRPr="00580751">
              <w:rPr>
                <w:rFonts w:ascii="標楷體" w:eastAsia="標楷體" w:hAnsi="標楷體" w:hint="eastAsia"/>
              </w:rPr>
              <w:t>一</w:t>
            </w:r>
            <w:proofErr w:type="gramEnd"/>
            <w:r w:rsidRPr="00580751">
              <w:rPr>
                <w:rFonts w:ascii="標楷體" w:eastAsia="標楷體" w:hAnsi="標楷體" w:hint="eastAsia"/>
              </w:rPr>
              <w:t>輸入</w:t>
            </w:r>
          </w:p>
          <w:p w14:paraId="1CDC65B1" w14:textId="77777777" w:rsidR="008E0DCA" w:rsidRDefault="008E0DCA" w:rsidP="008E0DCA">
            <w:pPr>
              <w:numPr>
                <w:ilvl w:val="0"/>
                <w:numId w:val="48"/>
              </w:numPr>
              <w:ind w:left="376" w:hanging="376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輸入案件編號時需檢核是否存在額度主檔</w:t>
            </w:r>
          </w:p>
          <w:p w14:paraId="4E3608E6" w14:textId="77777777" w:rsidR="008E0DCA" w:rsidRDefault="008E0DCA" w:rsidP="008E0DCA">
            <w:pPr>
              <w:numPr>
                <w:ilvl w:val="0"/>
                <w:numId w:val="48"/>
              </w:num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檢核條件:</w:t>
            </w:r>
            <w:r>
              <w:rPr>
                <w:rFonts w:ascii="標楷體" w:eastAsia="標楷體" w:hAnsi="標楷體"/>
              </w:rPr>
              <w:t>V(2,0)</w:t>
            </w:r>
          </w:p>
        </w:tc>
      </w:tr>
      <w:tr w:rsidR="008E0DCA" w:rsidRPr="00362205" w14:paraId="58DC47FC" w14:textId="77777777" w:rsidTr="00897075">
        <w:trPr>
          <w:trHeight w:val="244"/>
          <w:jc w:val="center"/>
        </w:trPr>
        <w:tc>
          <w:tcPr>
            <w:tcW w:w="567" w:type="dxa"/>
          </w:tcPr>
          <w:p w14:paraId="448A162B" w14:textId="77777777" w:rsidR="008E0DCA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5.</w:t>
            </w:r>
          </w:p>
        </w:tc>
        <w:tc>
          <w:tcPr>
            <w:tcW w:w="1551" w:type="dxa"/>
          </w:tcPr>
          <w:p w14:paraId="00813B01" w14:textId="77777777" w:rsidR="008E0DCA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顯示方式</w:t>
            </w:r>
          </w:p>
        </w:tc>
        <w:tc>
          <w:tcPr>
            <w:tcW w:w="816" w:type="dxa"/>
          </w:tcPr>
          <w:p w14:paraId="78C13E7F" w14:textId="77777777" w:rsidR="008E0DCA" w:rsidRPr="003D7B59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87" w:type="dxa"/>
          </w:tcPr>
          <w:p w14:paraId="288783A1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083" w:type="dxa"/>
          </w:tcPr>
          <w:p w14:paraId="71D16F4F" w14:textId="77777777" w:rsidR="008E0DCA" w:rsidRDefault="008E0DCA" w:rsidP="0089707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0:瀏覽</w:t>
            </w:r>
          </w:p>
          <w:p w14:paraId="0AA80FE8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1:印表</w:t>
            </w:r>
          </w:p>
        </w:tc>
        <w:tc>
          <w:tcPr>
            <w:tcW w:w="675" w:type="dxa"/>
          </w:tcPr>
          <w:p w14:paraId="6C76E177" w14:textId="77777777" w:rsidR="008E0DCA" w:rsidRPr="00362205" w:rsidRDefault="008E0DCA" w:rsidP="0089707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696" w:type="dxa"/>
          </w:tcPr>
          <w:p w14:paraId="27B47630" w14:textId="77777777" w:rsidR="008E0DCA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529" w:type="dxa"/>
          </w:tcPr>
          <w:p w14:paraId="5126CEE7" w14:textId="77777777" w:rsidR="008E0DCA" w:rsidRDefault="008E0DCA" w:rsidP="00897075">
            <w:pPr>
              <w:rPr>
                <w:rFonts w:ascii="標楷體" w:eastAsia="標楷體" w:hAnsi="標楷體" w:hint="eastAsia"/>
              </w:rPr>
            </w:pPr>
          </w:p>
        </w:tc>
      </w:tr>
    </w:tbl>
    <w:p w14:paraId="15C2871C" w14:textId="77777777" w:rsidR="008E0DCA" w:rsidRDefault="008E0DCA" w:rsidP="008E0DCA">
      <w:pPr>
        <w:pStyle w:val="a"/>
        <w:numPr>
          <w:ilvl w:val="0"/>
          <w:numId w:val="0"/>
        </w:numPr>
        <w:ind w:left="1559"/>
        <w:rPr>
          <w:rFonts w:hint="eastAsia"/>
        </w:rPr>
      </w:pPr>
    </w:p>
    <w:p w14:paraId="62C5FA9C" w14:textId="77777777" w:rsidR="008E0DCA" w:rsidRPr="0017446C" w:rsidRDefault="008E0DCA" w:rsidP="008E0DCA">
      <w:pPr>
        <w:rPr>
          <w:rFonts w:hint="eastAsia"/>
        </w:rPr>
      </w:pPr>
    </w:p>
    <w:p w14:paraId="602C30C6" w14:textId="77777777" w:rsidR="008E0DCA" w:rsidRDefault="008E0DCA" w:rsidP="008E0DCA">
      <w:pPr>
        <w:pStyle w:val="a"/>
      </w:pPr>
      <w:r>
        <w:t>輸</w:t>
      </w:r>
      <w:r>
        <w:rPr>
          <w:rFonts w:hint="eastAsia"/>
        </w:rPr>
        <w:t>出</w:t>
      </w:r>
      <w:r>
        <w:t>畫面說明</w:t>
      </w:r>
    </w:p>
    <w:p w14:paraId="1A5810AC" w14:textId="77777777" w:rsidR="008E0DCA" w:rsidRDefault="008E0DCA" w:rsidP="008E0DCA">
      <w:pPr>
        <w:pStyle w:val="42"/>
        <w:spacing w:after="48"/>
        <w:ind w:leftChars="0" w:left="0"/>
        <w:rPr>
          <w:rFonts w:hAnsi="標楷體" w:hint="eastAsia"/>
        </w:rPr>
      </w:pPr>
    </w:p>
    <w:p w14:paraId="3F8449D0" w14:textId="3BB154B0" w:rsidR="008E0DCA" w:rsidRDefault="008E0DCA" w:rsidP="008E0DCA">
      <w:pPr>
        <w:pStyle w:val="42"/>
        <w:spacing w:after="48"/>
        <w:ind w:leftChars="0" w:left="0"/>
        <w:rPr>
          <w:rFonts w:hAnsi="標楷體" w:hint="eastAsia"/>
        </w:rPr>
      </w:pPr>
      <w:r w:rsidRPr="00733FFA">
        <w:rPr>
          <w:noProof/>
        </w:rPr>
        <w:drawing>
          <wp:inline distT="0" distB="0" distL="0" distR="0" wp14:anchorId="36C087ED" wp14:editId="1386F6A8">
            <wp:extent cx="6477000" cy="338328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744C" w14:textId="77777777" w:rsidR="008E0DCA" w:rsidRDefault="008E0DCA" w:rsidP="008E0DCA">
      <w:pPr>
        <w:pStyle w:val="a"/>
      </w:pPr>
      <w:commentRangeStart w:id="9"/>
      <w:commentRangeStart w:id="10"/>
      <w:commentRangeStart w:id="11"/>
      <w:commentRangeStart w:id="12"/>
      <w:r>
        <w:t>輸</w:t>
      </w:r>
      <w:r>
        <w:rPr>
          <w:rFonts w:hint="eastAsia"/>
        </w:rPr>
        <w:t>出</w:t>
      </w:r>
      <w:r>
        <w:t>畫面</w:t>
      </w:r>
      <w:r>
        <w:rPr>
          <w:rFonts w:hint="eastAsia"/>
        </w:rPr>
        <w:t>欄位</w:t>
      </w:r>
      <w:r>
        <w:t>說明</w:t>
      </w:r>
      <w:commentRangeEnd w:id="9"/>
      <w:r>
        <w:rPr>
          <w:rStyle w:val="aff1"/>
          <w:rFonts w:ascii="Times New Roman" w:eastAsia="新細明體" w:hAnsi="Times New Roman"/>
        </w:rPr>
        <w:commentReference w:id="9"/>
      </w:r>
      <w:commentRangeEnd w:id="10"/>
      <w:commentRangeEnd w:id="11"/>
      <w:commentRangeEnd w:id="12"/>
      <w:r>
        <w:rPr>
          <w:rStyle w:val="aff1"/>
          <w:rFonts w:ascii="Times New Roman" w:eastAsia="新細明體" w:hAnsi="Times New Roman"/>
        </w:rPr>
        <w:commentReference w:id="11"/>
      </w:r>
      <w:r>
        <w:rPr>
          <w:rStyle w:val="aff1"/>
          <w:rFonts w:ascii="Times New Roman" w:eastAsia="新細明體" w:hAnsi="Times New Roman"/>
        </w:rPr>
        <w:commentReference w:id="10"/>
      </w:r>
      <w:r>
        <w:rPr>
          <w:rStyle w:val="aff1"/>
          <w:rFonts w:ascii="Times New Roman" w:eastAsia="新細明體" w:hAnsi="Times New Roman"/>
        </w:rPr>
        <w:commentReference w:id="12"/>
      </w:r>
    </w:p>
    <w:p w14:paraId="7F4A693D" w14:textId="77777777" w:rsidR="008E0DCA" w:rsidRPr="003D7B59" w:rsidRDefault="008E0DCA" w:rsidP="008E0DCA">
      <w:pPr>
        <w:pStyle w:val="42"/>
        <w:spacing w:after="48"/>
        <w:ind w:leftChars="0" w:left="0"/>
        <w:rPr>
          <w:rFonts w:hAnsi="標楷體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"/>
        <w:gridCol w:w="453"/>
        <w:gridCol w:w="1873"/>
        <w:gridCol w:w="2938"/>
        <w:gridCol w:w="4477"/>
      </w:tblGrid>
      <w:tr w:rsidR="008E0DCA" w:rsidRPr="008F1D46" w14:paraId="38426EEE" w14:textId="77777777" w:rsidTr="00897075">
        <w:trPr>
          <w:tblHeader/>
        </w:trPr>
        <w:tc>
          <w:tcPr>
            <w:tcW w:w="745" w:type="dxa"/>
            <w:shd w:val="clear" w:color="auto" w:fill="D9D9D9"/>
          </w:tcPr>
          <w:p w14:paraId="64B43CFF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1113" w:type="dxa"/>
            <w:shd w:val="clear" w:color="auto" w:fill="D9D9D9"/>
          </w:tcPr>
          <w:p w14:paraId="7194FBF1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欄位型態</w:t>
            </w:r>
          </w:p>
        </w:tc>
        <w:tc>
          <w:tcPr>
            <w:tcW w:w="1909" w:type="dxa"/>
            <w:shd w:val="clear" w:color="auto" w:fill="D9D9D9"/>
          </w:tcPr>
          <w:p w14:paraId="7B924FAC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欄位名稱</w:t>
            </w:r>
          </w:p>
        </w:tc>
        <w:tc>
          <w:tcPr>
            <w:tcW w:w="2976" w:type="dxa"/>
            <w:shd w:val="clear" w:color="auto" w:fill="D9D9D9"/>
          </w:tcPr>
          <w:p w14:paraId="370774E4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資料來源</w:t>
            </w:r>
          </w:p>
        </w:tc>
        <w:tc>
          <w:tcPr>
            <w:tcW w:w="3677" w:type="dxa"/>
            <w:shd w:val="clear" w:color="auto" w:fill="D9D9D9"/>
          </w:tcPr>
          <w:p w14:paraId="341C2EF6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輸出</w:t>
            </w:r>
            <w:r w:rsidRPr="004F7CA5">
              <w:rPr>
                <w:rFonts w:ascii="標楷體" w:eastAsia="標楷體" w:hAnsi="標楷體" w:hint="eastAsia"/>
              </w:rPr>
              <w:t>/</w:t>
            </w:r>
            <w:r w:rsidRPr="004F7CA5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8E0DCA" w:rsidRPr="008F1D46" w14:paraId="18B76FDE" w14:textId="77777777" w:rsidTr="00897075">
        <w:tc>
          <w:tcPr>
            <w:tcW w:w="745" w:type="dxa"/>
            <w:shd w:val="clear" w:color="auto" w:fill="auto"/>
          </w:tcPr>
          <w:p w14:paraId="67A678F3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13" w:type="dxa"/>
            <w:shd w:val="clear" w:color="auto" w:fill="auto"/>
          </w:tcPr>
          <w:p w14:paraId="787AEFF8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1F54FA4D" w14:textId="77777777" w:rsidR="008E0DCA" w:rsidRPr="004F7CA5" w:rsidRDefault="008E0DCA" w:rsidP="00897075">
            <w:pPr>
              <w:rPr>
                <w:rFonts w:ascii="標楷體" w:eastAsia="標楷體" w:hAnsi="標楷體" w:hint="eastAsia"/>
              </w:rPr>
            </w:pPr>
            <w:proofErr w:type="gramStart"/>
            <w:r w:rsidRPr="004F7CA5">
              <w:rPr>
                <w:rFonts w:ascii="標楷體" w:eastAsia="標楷體" w:hAnsi="標楷體" w:hint="eastAsia"/>
              </w:rPr>
              <w:t>借款人戶號</w:t>
            </w:r>
            <w:proofErr w:type="gramEnd"/>
          </w:p>
        </w:tc>
        <w:tc>
          <w:tcPr>
            <w:tcW w:w="2976" w:type="dxa"/>
            <w:shd w:val="clear" w:color="auto" w:fill="auto"/>
          </w:tcPr>
          <w:p w14:paraId="1A132388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6B46DDCA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proofErr w:type="gramStart"/>
            <w:r w:rsidRPr="004F7CA5">
              <w:rPr>
                <w:rFonts w:ascii="標楷體" w:eastAsia="標楷體" w:hAnsi="標楷體" w:hint="eastAsia"/>
              </w:rPr>
              <w:t>借款人戶號</w:t>
            </w:r>
            <w:proofErr w:type="gramEnd"/>
          </w:p>
        </w:tc>
      </w:tr>
      <w:tr w:rsidR="008E0DCA" w:rsidRPr="008F1D46" w14:paraId="6CFBA23B" w14:textId="77777777" w:rsidTr="00897075">
        <w:tc>
          <w:tcPr>
            <w:tcW w:w="745" w:type="dxa"/>
            <w:shd w:val="clear" w:color="auto" w:fill="auto"/>
          </w:tcPr>
          <w:p w14:paraId="504B5743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13" w:type="dxa"/>
            <w:shd w:val="clear" w:color="auto" w:fill="auto"/>
          </w:tcPr>
          <w:p w14:paraId="755F8758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6CD82B49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借款人姓名</w:t>
            </w:r>
          </w:p>
        </w:tc>
        <w:tc>
          <w:tcPr>
            <w:tcW w:w="2976" w:type="dxa"/>
            <w:shd w:val="clear" w:color="auto" w:fill="auto"/>
          </w:tcPr>
          <w:p w14:paraId="3C017426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1ED1AD8C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借款人姓名</w:t>
            </w:r>
          </w:p>
        </w:tc>
      </w:tr>
      <w:tr w:rsidR="008E0DCA" w:rsidRPr="008F1D46" w14:paraId="4EAC7316" w14:textId="77777777" w:rsidTr="00897075">
        <w:tc>
          <w:tcPr>
            <w:tcW w:w="745" w:type="dxa"/>
            <w:shd w:val="clear" w:color="auto" w:fill="auto"/>
          </w:tcPr>
          <w:p w14:paraId="0C8BB17D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13" w:type="dxa"/>
            <w:shd w:val="clear" w:color="auto" w:fill="auto"/>
          </w:tcPr>
          <w:p w14:paraId="6624CC38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2CBB68F2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尚餘有效額度</w:t>
            </w:r>
          </w:p>
        </w:tc>
        <w:tc>
          <w:tcPr>
            <w:tcW w:w="2976" w:type="dxa"/>
            <w:shd w:val="clear" w:color="auto" w:fill="auto"/>
          </w:tcPr>
          <w:p w14:paraId="2CB5D545" w14:textId="77777777" w:rsidR="008E0DCA" w:rsidRPr="004657D0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56C38B3C" w14:textId="77777777" w:rsidR="008E0DCA" w:rsidRPr="00E81FD5" w:rsidRDefault="008E0DCA" w:rsidP="008E0DCA">
            <w:pPr>
              <w:numPr>
                <w:ilvl w:val="0"/>
                <w:numId w:val="47"/>
              </w:numPr>
              <w:ind w:left="344" w:hanging="344"/>
              <w:rPr>
                <w:rFonts w:ascii="標楷體" w:eastAsia="標楷體" w:hAnsi="標楷體" w:hint="eastAsia"/>
                <w:lang w:eastAsia="zh-HK"/>
              </w:rPr>
            </w:pPr>
            <w:r w:rsidRPr="00E81FD5">
              <w:rPr>
                <w:rFonts w:ascii="標楷體" w:eastAsia="標楷體" w:hAnsi="標楷體" w:hint="eastAsia"/>
                <w:lang w:eastAsia="zh-HK"/>
              </w:rPr>
              <w:t>有效額度筆數計算條件為:</w:t>
            </w:r>
          </w:p>
          <w:p w14:paraId="26C16E77" w14:textId="77777777" w:rsidR="008E0DCA" w:rsidRDefault="008E0DCA" w:rsidP="008E0DCA">
            <w:pPr>
              <w:numPr>
                <w:ilvl w:val="1"/>
                <w:numId w:val="47"/>
              </w:numPr>
              <w:ind w:left="622" w:hanging="425"/>
              <w:rPr>
                <w:rFonts w:ascii="標楷體" w:eastAsia="標楷體" w:hAnsi="標楷體"/>
                <w:lang w:eastAsia="zh-HK"/>
              </w:rPr>
            </w:pPr>
            <w:r w:rsidRPr="00E81FD5">
              <w:rPr>
                <w:rFonts w:ascii="標楷體" w:eastAsia="標楷體" w:hAnsi="標楷體" w:hint="eastAsia"/>
                <w:lang w:eastAsia="zh-HK"/>
              </w:rPr>
              <w:t>循環動用者: (</w:t>
            </w:r>
            <w:r w:rsidRPr="009278D3">
              <w:rPr>
                <w:rFonts w:ascii="標楷體" w:eastAsia="標楷體" w:hAnsi="標楷體" w:hint="eastAsia"/>
                <w:lang w:eastAsia="zh-HK"/>
              </w:rPr>
              <w:t>核准金額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hint="eastAsia"/>
              </w:rPr>
              <w:t>F</w:t>
            </w:r>
            <w:r>
              <w:t>acMain.LineAmt</w:t>
            </w:r>
            <w:proofErr w:type="spellEnd"/>
            <w:r>
              <w:rPr>
                <w:rFonts w:hint="eastAsia"/>
              </w:rPr>
              <w:t>)</w:t>
            </w:r>
            <w:r w:rsidRPr="00E81FD5">
              <w:rPr>
                <w:rFonts w:ascii="標楷體" w:eastAsia="標楷體" w:hAnsi="標楷體" w:hint="eastAsia"/>
                <w:lang w:eastAsia="zh-HK"/>
              </w:rPr>
              <w:t>-</w:t>
            </w:r>
            <w:r w:rsidRPr="009278D3">
              <w:rPr>
                <w:rFonts w:ascii="標楷體" w:eastAsia="標楷體" w:hAnsi="標楷體" w:hint="eastAsia"/>
                <w:lang w:eastAsia="zh-HK"/>
              </w:rPr>
              <w:t>已動用額度餘額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hint="eastAsia"/>
              </w:rPr>
              <w:t>F</w:t>
            </w:r>
            <w:r>
              <w:t>acMain.UtilBal</w:t>
            </w:r>
            <w:proofErr w:type="spellEnd"/>
            <w:r>
              <w:t>)</w:t>
            </w:r>
            <w:r w:rsidRPr="00E81FD5">
              <w:rPr>
                <w:rFonts w:ascii="標楷體" w:eastAsia="標楷體" w:hAnsi="標楷體" w:hint="eastAsia"/>
                <w:lang w:eastAsia="zh-HK"/>
              </w:rPr>
              <w:t>需&gt;0且未超過循環動用止日</w:t>
            </w:r>
          </w:p>
          <w:p w14:paraId="65B793C2" w14:textId="77777777" w:rsidR="008E0DCA" w:rsidRPr="004657D0" w:rsidRDefault="008E0DCA" w:rsidP="008E0DCA">
            <w:pPr>
              <w:numPr>
                <w:ilvl w:val="1"/>
                <w:numId w:val="47"/>
              </w:numPr>
              <w:ind w:left="622" w:hanging="425"/>
              <w:rPr>
                <w:rFonts w:ascii="標楷體" w:eastAsia="標楷體" w:hAnsi="標楷體"/>
                <w:lang w:eastAsia="zh-HK"/>
              </w:rPr>
            </w:pPr>
            <w:r w:rsidRPr="004657D0">
              <w:rPr>
                <w:rFonts w:ascii="標楷體" w:eastAsia="標楷體" w:hAnsi="標楷體" w:hint="eastAsia"/>
                <w:lang w:eastAsia="zh-HK"/>
              </w:rPr>
              <w:t>非循環動用者: (</w:t>
            </w:r>
            <w:r w:rsidRPr="009278D3">
              <w:rPr>
                <w:rFonts w:ascii="標楷體" w:eastAsia="標楷體" w:hAnsi="標楷體" w:hint="eastAsia"/>
                <w:lang w:eastAsia="zh-HK"/>
              </w:rPr>
              <w:t>核准金額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hint="eastAsia"/>
              </w:rPr>
              <w:t>F</w:t>
            </w:r>
            <w:r>
              <w:t>acMain.LineAmt</w:t>
            </w:r>
            <w:proofErr w:type="spellEnd"/>
            <w:r>
              <w:rPr>
                <w:rFonts w:hint="eastAsia"/>
              </w:rPr>
              <w:t>)</w:t>
            </w:r>
            <w:r w:rsidRPr="004657D0">
              <w:rPr>
                <w:rFonts w:ascii="標楷體" w:eastAsia="標楷體" w:hAnsi="標楷體" w:hint="eastAsia"/>
                <w:lang w:eastAsia="zh-HK"/>
              </w:rPr>
              <w:t>-</w:t>
            </w:r>
            <w:r w:rsidRPr="009278D3">
              <w:rPr>
                <w:rFonts w:ascii="標楷體" w:eastAsia="標楷體" w:hAnsi="標楷體" w:hint="eastAsia"/>
                <w:lang w:eastAsia="zh-HK"/>
              </w:rPr>
              <w:t>已動用額度餘額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hint="eastAsia"/>
              </w:rPr>
              <w:t>F</w:t>
            </w:r>
            <w:r>
              <w:t>acMain.UtilBal</w:t>
            </w:r>
            <w:proofErr w:type="spellEnd"/>
            <w:r>
              <w:t>)</w:t>
            </w:r>
            <w:r w:rsidRPr="004657D0">
              <w:rPr>
                <w:rFonts w:ascii="標楷體" w:eastAsia="標楷體" w:hAnsi="標楷體" w:hint="eastAsia"/>
                <w:lang w:eastAsia="zh-HK"/>
              </w:rPr>
              <w:t>需&gt;0且未超過動用期限</w:t>
            </w:r>
          </w:p>
        </w:tc>
      </w:tr>
      <w:tr w:rsidR="008E0DCA" w:rsidRPr="008F1D46" w14:paraId="0DCF1C85" w14:textId="77777777" w:rsidTr="00897075">
        <w:tc>
          <w:tcPr>
            <w:tcW w:w="745" w:type="dxa"/>
            <w:shd w:val="clear" w:color="auto" w:fill="auto"/>
          </w:tcPr>
          <w:p w14:paraId="48C7E543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lastRenderedPageBreak/>
              <w:t>4</w:t>
            </w:r>
          </w:p>
        </w:tc>
        <w:tc>
          <w:tcPr>
            <w:tcW w:w="1113" w:type="dxa"/>
            <w:shd w:val="clear" w:color="auto" w:fill="auto"/>
          </w:tcPr>
          <w:p w14:paraId="37B3261D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909" w:type="dxa"/>
            <w:shd w:val="clear" w:color="auto" w:fill="auto"/>
          </w:tcPr>
          <w:p w14:paraId="6EC9FA27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額度</w:t>
            </w:r>
          </w:p>
        </w:tc>
        <w:tc>
          <w:tcPr>
            <w:tcW w:w="2976" w:type="dxa"/>
            <w:shd w:val="clear" w:color="auto" w:fill="auto"/>
          </w:tcPr>
          <w:p w14:paraId="558E9F48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5B816366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連結[L3915額度資料查詢]</w:t>
            </w:r>
          </w:p>
        </w:tc>
      </w:tr>
      <w:tr w:rsidR="008E0DCA" w:rsidRPr="008F1D46" w14:paraId="39225698" w14:textId="77777777" w:rsidTr="00897075">
        <w:tc>
          <w:tcPr>
            <w:tcW w:w="745" w:type="dxa"/>
            <w:shd w:val="clear" w:color="auto" w:fill="auto"/>
          </w:tcPr>
          <w:p w14:paraId="5D85D356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13" w:type="dxa"/>
            <w:shd w:val="clear" w:color="auto" w:fill="auto"/>
          </w:tcPr>
          <w:p w14:paraId="72096CD8" w14:textId="77777777" w:rsidR="008E0DCA" w:rsidRPr="004F7CA5" w:rsidRDefault="008E0DCA" w:rsidP="00897075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909" w:type="dxa"/>
            <w:shd w:val="clear" w:color="auto" w:fill="auto"/>
          </w:tcPr>
          <w:p w14:paraId="6EA19C2B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撥款</w:t>
            </w:r>
          </w:p>
        </w:tc>
        <w:tc>
          <w:tcPr>
            <w:tcW w:w="2976" w:type="dxa"/>
            <w:shd w:val="clear" w:color="auto" w:fill="auto"/>
          </w:tcPr>
          <w:p w14:paraId="48F107A5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61BF1FAE" w14:textId="77777777" w:rsidR="008E0DCA" w:rsidRPr="004F7CA5" w:rsidRDefault="008E0DCA" w:rsidP="00897075">
            <w:pPr>
              <w:rPr>
                <w:rFonts w:ascii="標楷體" w:eastAsia="標楷體" w:hAnsi="標楷體"/>
              </w:rPr>
            </w:pPr>
            <w:r w:rsidRPr="004F7CA5">
              <w:rPr>
                <w:rFonts w:ascii="標楷體" w:eastAsia="標楷體" w:hAnsi="標楷體" w:hint="eastAsia"/>
              </w:rPr>
              <w:t>無撥款不顯示按鈕</w:t>
            </w:r>
          </w:p>
          <w:p w14:paraId="7C2F2EC6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連結[L3002撥款明細資料查詢]</w:t>
            </w:r>
          </w:p>
        </w:tc>
      </w:tr>
      <w:tr w:rsidR="008E0DCA" w:rsidRPr="008F1D46" w14:paraId="017EE8B1" w14:textId="77777777" w:rsidTr="00897075">
        <w:tc>
          <w:tcPr>
            <w:tcW w:w="745" w:type="dxa"/>
            <w:shd w:val="clear" w:color="auto" w:fill="auto"/>
          </w:tcPr>
          <w:p w14:paraId="7560D803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1113" w:type="dxa"/>
            <w:shd w:val="clear" w:color="auto" w:fill="auto"/>
          </w:tcPr>
          <w:p w14:paraId="1F4BE048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909" w:type="dxa"/>
            <w:shd w:val="clear" w:color="auto" w:fill="auto"/>
          </w:tcPr>
          <w:p w14:paraId="3CE7E0EE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保證債務</w:t>
            </w:r>
          </w:p>
        </w:tc>
        <w:tc>
          <w:tcPr>
            <w:tcW w:w="2976" w:type="dxa"/>
            <w:shd w:val="clear" w:color="auto" w:fill="auto"/>
          </w:tcPr>
          <w:p w14:paraId="26ACDBD6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507A5E42" w14:textId="77777777" w:rsidR="008E0DCA" w:rsidRPr="004F7CA5" w:rsidRDefault="008E0DCA" w:rsidP="00897075">
            <w:pPr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連結[L2</w:t>
            </w:r>
            <w:r w:rsidRPr="004F7CA5">
              <w:rPr>
                <w:rFonts w:ascii="標楷體" w:eastAsia="標楷體" w:hAnsi="標楷體"/>
              </w:rPr>
              <w:t>902</w:t>
            </w:r>
            <w:r w:rsidRPr="004F7CA5">
              <w:rPr>
                <w:rFonts w:ascii="標楷體" w:eastAsia="標楷體" w:hAnsi="標楷體" w:hint="eastAsia"/>
              </w:rPr>
              <w:t>保證人明細資料查詢]</w:t>
            </w:r>
          </w:p>
        </w:tc>
      </w:tr>
      <w:tr w:rsidR="008E0DCA" w:rsidRPr="008F1D46" w14:paraId="0E1320ED" w14:textId="77777777" w:rsidTr="00897075">
        <w:tc>
          <w:tcPr>
            <w:tcW w:w="745" w:type="dxa"/>
            <w:shd w:val="clear" w:color="auto" w:fill="auto"/>
          </w:tcPr>
          <w:p w14:paraId="7CB17230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13" w:type="dxa"/>
            <w:shd w:val="clear" w:color="auto" w:fill="auto"/>
          </w:tcPr>
          <w:p w14:paraId="3E769BDE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909" w:type="dxa"/>
            <w:shd w:val="clear" w:color="auto" w:fill="auto"/>
          </w:tcPr>
          <w:p w14:paraId="67465F66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交易</w:t>
            </w:r>
          </w:p>
        </w:tc>
        <w:tc>
          <w:tcPr>
            <w:tcW w:w="2976" w:type="dxa"/>
            <w:shd w:val="clear" w:color="auto" w:fill="auto"/>
          </w:tcPr>
          <w:p w14:paraId="11C6BE66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10830994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連結[L</w:t>
            </w:r>
            <w:r w:rsidRPr="004F7CA5">
              <w:rPr>
                <w:rFonts w:ascii="標楷體" w:eastAsia="標楷體" w:hAnsi="標楷體"/>
              </w:rPr>
              <w:t>3005</w:t>
            </w:r>
            <w:r w:rsidRPr="004F7CA5">
              <w:rPr>
                <w:rFonts w:ascii="標楷體" w:eastAsia="標楷體" w:hAnsi="標楷體" w:hint="eastAsia"/>
              </w:rPr>
              <w:t>交易明細資料查詢]</w:t>
            </w:r>
          </w:p>
        </w:tc>
      </w:tr>
      <w:tr w:rsidR="008E0DCA" w:rsidRPr="008F1D46" w14:paraId="3E38D956" w14:textId="77777777" w:rsidTr="00897075">
        <w:tc>
          <w:tcPr>
            <w:tcW w:w="745" w:type="dxa"/>
            <w:shd w:val="clear" w:color="auto" w:fill="auto"/>
          </w:tcPr>
          <w:p w14:paraId="0EE2D361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13" w:type="dxa"/>
            <w:shd w:val="clear" w:color="auto" w:fill="auto"/>
          </w:tcPr>
          <w:p w14:paraId="2ED3FB51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按鈕</w:t>
            </w:r>
          </w:p>
        </w:tc>
        <w:tc>
          <w:tcPr>
            <w:tcW w:w="1909" w:type="dxa"/>
            <w:shd w:val="clear" w:color="auto" w:fill="auto"/>
          </w:tcPr>
          <w:p w14:paraId="155D2C6B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繳息</w:t>
            </w:r>
          </w:p>
        </w:tc>
        <w:tc>
          <w:tcPr>
            <w:tcW w:w="2976" w:type="dxa"/>
            <w:shd w:val="clear" w:color="auto" w:fill="auto"/>
          </w:tcPr>
          <w:p w14:paraId="327DBE1E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</w:p>
        </w:tc>
        <w:tc>
          <w:tcPr>
            <w:tcW w:w="3677" w:type="dxa"/>
            <w:shd w:val="clear" w:color="auto" w:fill="auto"/>
          </w:tcPr>
          <w:p w14:paraId="1CF3560C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連結[L3911繳息情形查詢]</w:t>
            </w:r>
          </w:p>
        </w:tc>
      </w:tr>
      <w:tr w:rsidR="008E0DCA" w:rsidRPr="008F1D46" w14:paraId="62CF54DE" w14:textId="77777777" w:rsidTr="00897075">
        <w:tc>
          <w:tcPr>
            <w:tcW w:w="745" w:type="dxa"/>
            <w:shd w:val="clear" w:color="auto" w:fill="auto"/>
          </w:tcPr>
          <w:p w14:paraId="25F67CF4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13" w:type="dxa"/>
            <w:shd w:val="clear" w:color="auto" w:fill="auto"/>
          </w:tcPr>
          <w:p w14:paraId="7C2465C4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1B611B33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額度</w:t>
            </w:r>
          </w:p>
        </w:tc>
        <w:tc>
          <w:tcPr>
            <w:tcW w:w="2976" w:type="dxa"/>
            <w:shd w:val="clear" w:color="auto" w:fill="auto"/>
          </w:tcPr>
          <w:p w14:paraId="775D24E7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FacMain.FacmNo</w:t>
            </w:r>
            <w:proofErr w:type="spellEnd"/>
          </w:p>
        </w:tc>
        <w:tc>
          <w:tcPr>
            <w:tcW w:w="3677" w:type="dxa"/>
            <w:shd w:val="clear" w:color="auto" w:fill="auto"/>
          </w:tcPr>
          <w:p w14:paraId="4B5DA6A8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額度</w:t>
            </w:r>
          </w:p>
        </w:tc>
      </w:tr>
      <w:tr w:rsidR="008E0DCA" w:rsidRPr="008F1D46" w14:paraId="12E28207" w14:textId="77777777" w:rsidTr="00897075">
        <w:tc>
          <w:tcPr>
            <w:tcW w:w="745" w:type="dxa"/>
            <w:shd w:val="clear" w:color="auto" w:fill="auto"/>
          </w:tcPr>
          <w:p w14:paraId="46F7C0AF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1</w:t>
            </w:r>
            <w:r w:rsidRPr="004F7CA5">
              <w:rPr>
                <w:rFonts w:ascii="標楷體" w:eastAsia="標楷體" w:hAnsi="標楷體"/>
              </w:rPr>
              <w:t>0</w:t>
            </w:r>
          </w:p>
        </w:tc>
        <w:tc>
          <w:tcPr>
            <w:tcW w:w="1113" w:type="dxa"/>
            <w:shd w:val="clear" w:color="auto" w:fill="auto"/>
          </w:tcPr>
          <w:p w14:paraId="29A7D2F7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26551BF5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案件編號</w:t>
            </w:r>
          </w:p>
        </w:tc>
        <w:tc>
          <w:tcPr>
            <w:tcW w:w="2976" w:type="dxa"/>
            <w:shd w:val="clear" w:color="auto" w:fill="auto"/>
          </w:tcPr>
          <w:p w14:paraId="2A1E51C2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FacMain.CreditSysNo</w:t>
            </w:r>
            <w:proofErr w:type="spellEnd"/>
          </w:p>
        </w:tc>
        <w:tc>
          <w:tcPr>
            <w:tcW w:w="3677" w:type="dxa"/>
            <w:shd w:val="clear" w:color="auto" w:fill="auto"/>
          </w:tcPr>
          <w:p w14:paraId="68334B74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案件編號</w:t>
            </w:r>
          </w:p>
        </w:tc>
      </w:tr>
      <w:tr w:rsidR="008E0DCA" w:rsidRPr="008F1D46" w14:paraId="21E56939" w14:textId="77777777" w:rsidTr="00897075">
        <w:tc>
          <w:tcPr>
            <w:tcW w:w="745" w:type="dxa"/>
            <w:shd w:val="clear" w:color="auto" w:fill="auto"/>
          </w:tcPr>
          <w:p w14:paraId="16A2F4B4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1</w:t>
            </w:r>
            <w:r w:rsidRPr="004F7CA5">
              <w:rPr>
                <w:rFonts w:ascii="標楷體" w:eastAsia="標楷體" w:hAnsi="標楷體"/>
              </w:rPr>
              <w:t>1</w:t>
            </w:r>
          </w:p>
        </w:tc>
        <w:tc>
          <w:tcPr>
            <w:tcW w:w="1113" w:type="dxa"/>
            <w:shd w:val="clear" w:color="auto" w:fill="auto"/>
          </w:tcPr>
          <w:p w14:paraId="04924CAD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7B942D8F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核准號碼</w:t>
            </w:r>
          </w:p>
        </w:tc>
        <w:tc>
          <w:tcPr>
            <w:tcW w:w="2976" w:type="dxa"/>
            <w:shd w:val="clear" w:color="auto" w:fill="auto"/>
          </w:tcPr>
          <w:p w14:paraId="7EA4C74C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FacMain.ApplNo</w:t>
            </w:r>
            <w:proofErr w:type="spellEnd"/>
          </w:p>
        </w:tc>
        <w:tc>
          <w:tcPr>
            <w:tcW w:w="3677" w:type="dxa"/>
            <w:shd w:val="clear" w:color="auto" w:fill="auto"/>
          </w:tcPr>
          <w:p w14:paraId="127EB4A9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核准號碼</w:t>
            </w:r>
          </w:p>
        </w:tc>
      </w:tr>
      <w:tr w:rsidR="008E0DCA" w:rsidRPr="008F1D46" w14:paraId="78FEEA4E" w14:textId="77777777" w:rsidTr="00897075">
        <w:tc>
          <w:tcPr>
            <w:tcW w:w="745" w:type="dxa"/>
            <w:shd w:val="clear" w:color="auto" w:fill="auto"/>
          </w:tcPr>
          <w:p w14:paraId="79028187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1</w:t>
            </w:r>
            <w:r w:rsidRPr="004F7CA5">
              <w:rPr>
                <w:rFonts w:ascii="標楷體" w:eastAsia="標楷體" w:hAnsi="標楷體"/>
              </w:rPr>
              <w:t>2</w:t>
            </w:r>
          </w:p>
        </w:tc>
        <w:tc>
          <w:tcPr>
            <w:tcW w:w="1113" w:type="dxa"/>
            <w:shd w:val="clear" w:color="auto" w:fill="auto"/>
          </w:tcPr>
          <w:p w14:paraId="702FFF5E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7C64A591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commentRangeStart w:id="13"/>
            <w:commentRangeStart w:id="14"/>
            <w:r w:rsidRPr="004F7CA5">
              <w:rPr>
                <w:rFonts w:ascii="標楷體" w:eastAsia="標楷體" w:hAnsi="標楷體" w:hint="eastAsia"/>
              </w:rPr>
              <w:t>動支期限/</w:t>
            </w:r>
            <w:proofErr w:type="gramStart"/>
            <w:r w:rsidRPr="004F7CA5">
              <w:rPr>
                <w:rFonts w:ascii="標楷體" w:eastAsia="標楷體" w:hAnsi="標楷體" w:hint="eastAsia"/>
              </w:rPr>
              <w:t>循環止日</w:t>
            </w:r>
            <w:commentRangeEnd w:id="13"/>
            <w:proofErr w:type="gramEnd"/>
            <w:r>
              <w:rPr>
                <w:rStyle w:val="aff1"/>
              </w:rPr>
              <w:commentReference w:id="13"/>
            </w:r>
            <w:commentRangeEnd w:id="14"/>
            <w:r>
              <w:rPr>
                <w:rStyle w:val="aff1"/>
              </w:rPr>
              <w:commentReference w:id="14"/>
            </w:r>
          </w:p>
        </w:tc>
        <w:tc>
          <w:tcPr>
            <w:tcW w:w="2976" w:type="dxa"/>
            <w:shd w:val="clear" w:color="auto" w:fill="auto"/>
          </w:tcPr>
          <w:p w14:paraId="3C30A596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FacMain.RecycleDeadline</w:t>
            </w:r>
            <w:proofErr w:type="spellEnd"/>
          </w:p>
          <w:p w14:paraId="314D335A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</w:t>
            </w:r>
            <w:r>
              <w:rPr>
                <w:rFonts w:ascii="標楷體" w:eastAsia="標楷體" w:hAnsi="標楷體"/>
                <w:lang w:eastAsia="zh-HK"/>
              </w:rPr>
              <w:t>Util</w:t>
            </w:r>
            <w:r w:rsidRPr="004F7CA5">
              <w:rPr>
                <w:rFonts w:ascii="標楷體" w:eastAsia="標楷體" w:hAnsi="標楷體"/>
                <w:lang w:eastAsia="zh-HK"/>
              </w:rPr>
              <w:t>Deadline</w:t>
            </w:r>
            <w:proofErr w:type="spellEnd"/>
          </w:p>
        </w:tc>
        <w:tc>
          <w:tcPr>
            <w:tcW w:w="3677" w:type="dxa"/>
            <w:shd w:val="clear" w:color="auto" w:fill="auto"/>
          </w:tcPr>
          <w:p w14:paraId="79B7BE96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>
              <w:rPr>
                <w:rFonts w:ascii="標楷體" w:eastAsia="標楷體" w:hAnsi="標楷體"/>
                <w:lang w:eastAsia="zh-HK"/>
              </w:rPr>
              <w:t>FacMain.</w:t>
            </w:r>
            <w:r w:rsidRPr="004F7CA5">
              <w:rPr>
                <w:rFonts w:ascii="標楷體" w:eastAsia="標楷體" w:hAnsi="標楷體"/>
                <w:lang w:eastAsia="zh-HK"/>
              </w:rPr>
              <w:t>RecycleCode</w:t>
            </w:r>
            <w:proofErr w:type="spellEnd"/>
          </w:p>
          <w:p w14:paraId="191777DB" w14:textId="77777777" w:rsidR="008E0DCA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為</w:t>
            </w:r>
            <w:r>
              <w:rPr>
                <w:rFonts w:ascii="標楷體" w:eastAsia="標楷體" w:hAnsi="標楷體" w:hint="eastAsia"/>
              </w:rPr>
              <w:t>1</w:t>
            </w:r>
            <w:r w:rsidRPr="004F7CA5">
              <w:rPr>
                <w:rFonts w:ascii="標楷體" w:eastAsia="標楷體" w:hAnsi="標楷體" w:hint="eastAsia"/>
                <w:lang w:eastAsia="zh-HK"/>
              </w:rPr>
              <w:t>循環動用時放</w:t>
            </w:r>
          </w:p>
          <w:p w14:paraId="345DCDAC" w14:textId="77777777" w:rsidR="008E0DCA" w:rsidRPr="004F7CA5" w:rsidRDefault="008E0DCA" w:rsidP="0089707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循環動用期限</w:t>
            </w:r>
          </w:p>
          <w:p w14:paraId="0DA81368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FacMain.RecycleDeadline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</w:p>
          <w:p w14:paraId="03FD410B" w14:textId="77777777" w:rsidR="008E0DCA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否則</w:t>
            </w:r>
            <w:r>
              <w:rPr>
                <w:rFonts w:ascii="標楷體" w:eastAsia="標楷體" w:hAnsi="標楷體" w:hint="eastAsia"/>
              </w:rPr>
              <w:t>放</w:t>
            </w:r>
          </w:p>
          <w:p w14:paraId="25B508AE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動支期限</w:t>
            </w:r>
          </w:p>
          <w:p w14:paraId="2D1AD234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</w:t>
            </w:r>
            <w:r>
              <w:rPr>
                <w:rFonts w:ascii="標楷體" w:eastAsia="標楷體" w:hAnsi="標楷體" w:hint="eastAsia"/>
              </w:rPr>
              <w:t>Util</w:t>
            </w:r>
            <w:commentRangeStart w:id="15"/>
            <w:commentRangeStart w:id="16"/>
            <w:r w:rsidRPr="004F7CA5">
              <w:rPr>
                <w:rFonts w:ascii="標楷體" w:eastAsia="標楷體" w:hAnsi="標楷體"/>
                <w:lang w:eastAsia="zh-HK"/>
              </w:rPr>
              <w:t>Deadline</w:t>
            </w:r>
            <w:commentRangeEnd w:id="15"/>
            <w:proofErr w:type="spellEnd"/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Style w:val="aff1"/>
              </w:rPr>
              <w:commentReference w:id="15"/>
            </w:r>
            <w:commentRangeEnd w:id="16"/>
            <w:r>
              <w:rPr>
                <w:rStyle w:val="aff1"/>
              </w:rPr>
              <w:commentReference w:id="16"/>
            </w:r>
          </w:p>
        </w:tc>
      </w:tr>
      <w:tr w:rsidR="008E0DCA" w:rsidRPr="008F1D46" w14:paraId="52AFD6C3" w14:textId="77777777" w:rsidTr="00897075">
        <w:tc>
          <w:tcPr>
            <w:tcW w:w="745" w:type="dxa"/>
            <w:shd w:val="clear" w:color="auto" w:fill="auto"/>
          </w:tcPr>
          <w:p w14:paraId="666FB53C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1</w:t>
            </w:r>
            <w:r w:rsidRPr="004F7CA5">
              <w:rPr>
                <w:rFonts w:ascii="標楷體" w:eastAsia="標楷體" w:hAnsi="標楷體"/>
              </w:rPr>
              <w:t>3</w:t>
            </w:r>
          </w:p>
        </w:tc>
        <w:tc>
          <w:tcPr>
            <w:tcW w:w="1113" w:type="dxa"/>
            <w:shd w:val="clear" w:color="auto" w:fill="auto"/>
          </w:tcPr>
          <w:p w14:paraId="6688A539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23376129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幣別</w:t>
            </w:r>
          </w:p>
        </w:tc>
        <w:tc>
          <w:tcPr>
            <w:tcW w:w="2976" w:type="dxa"/>
            <w:shd w:val="clear" w:color="auto" w:fill="auto"/>
          </w:tcPr>
          <w:p w14:paraId="1E97397D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FacMain.CurrencyCode</w:t>
            </w:r>
            <w:proofErr w:type="spellEnd"/>
          </w:p>
        </w:tc>
        <w:tc>
          <w:tcPr>
            <w:tcW w:w="3677" w:type="dxa"/>
            <w:shd w:val="clear" w:color="auto" w:fill="auto"/>
          </w:tcPr>
          <w:p w14:paraId="2A8530DA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幣別</w:t>
            </w:r>
          </w:p>
        </w:tc>
      </w:tr>
      <w:tr w:rsidR="008E0DCA" w:rsidRPr="008F1D46" w14:paraId="730707DF" w14:textId="77777777" w:rsidTr="00897075">
        <w:tc>
          <w:tcPr>
            <w:tcW w:w="745" w:type="dxa"/>
            <w:shd w:val="clear" w:color="auto" w:fill="auto"/>
          </w:tcPr>
          <w:p w14:paraId="3ECEE030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13" w:type="dxa"/>
            <w:shd w:val="clear" w:color="auto" w:fill="auto"/>
          </w:tcPr>
          <w:p w14:paraId="217B7A1D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19087ADC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核准額度</w:t>
            </w:r>
          </w:p>
        </w:tc>
        <w:tc>
          <w:tcPr>
            <w:tcW w:w="2976" w:type="dxa"/>
            <w:shd w:val="clear" w:color="auto" w:fill="auto"/>
          </w:tcPr>
          <w:p w14:paraId="755E18F8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FacMain.LineAmt</w:t>
            </w:r>
            <w:proofErr w:type="spellEnd"/>
          </w:p>
        </w:tc>
        <w:tc>
          <w:tcPr>
            <w:tcW w:w="3677" w:type="dxa"/>
            <w:shd w:val="clear" w:color="auto" w:fill="auto"/>
          </w:tcPr>
          <w:p w14:paraId="35F0D423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核准額度</w:t>
            </w:r>
          </w:p>
        </w:tc>
      </w:tr>
      <w:tr w:rsidR="008E0DCA" w:rsidRPr="008F1D46" w14:paraId="0AAD066D" w14:textId="77777777" w:rsidTr="00897075">
        <w:tc>
          <w:tcPr>
            <w:tcW w:w="745" w:type="dxa"/>
            <w:shd w:val="clear" w:color="auto" w:fill="auto"/>
          </w:tcPr>
          <w:p w14:paraId="6FC5E8F3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13" w:type="dxa"/>
            <w:shd w:val="clear" w:color="auto" w:fill="auto"/>
          </w:tcPr>
          <w:p w14:paraId="1686A4B2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4669023A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目前餘額</w:t>
            </w:r>
          </w:p>
        </w:tc>
        <w:tc>
          <w:tcPr>
            <w:tcW w:w="2976" w:type="dxa"/>
            <w:shd w:val="clear" w:color="auto" w:fill="auto"/>
          </w:tcPr>
          <w:p w14:paraId="45874270" w14:textId="77777777" w:rsidR="008E0DCA" w:rsidRPr="004F7CA5" w:rsidRDefault="008E0DCA" w:rsidP="00897075">
            <w:pPr>
              <w:rPr>
                <w:rFonts w:ascii="標楷體" w:eastAsia="標楷體" w:hAnsi="標楷體"/>
                <w:lang w:eastAsia="zh-HK"/>
              </w:rPr>
            </w:pPr>
            <w:proofErr w:type="spellStart"/>
            <w:r w:rsidRPr="004F7CA5">
              <w:rPr>
                <w:rFonts w:ascii="標楷體" w:eastAsia="標楷體" w:hAnsi="標楷體"/>
                <w:lang w:eastAsia="zh-HK"/>
              </w:rPr>
              <w:t>FacMain.UtilAmt</w:t>
            </w:r>
            <w:proofErr w:type="spellEnd"/>
          </w:p>
        </w:tc>
        <w:tc>
          <w:tcPr>
            <w:tcW w:w="3677" w:type="dxa"/>
            <w:shd w:val="clear" w:color="auto" w:fill="auto"/>
          </w:tcPr>
          <w:p w14:paraId="710C9495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目前餘額</w:t>
            </w:r>
          </w:p>
        </w:tc>
      </w:tr>
      <w:tr w:rsidR="008E0DCA" w:rsidRPr="008F1D46" w14:paraId="524913B5" w14:textId="77777777" w:rsidTr="00897075">
        <w:tc>
          <w:tcPr>
            <w:tcW w:w="745" w:type="dxa"/>
            <w:shd w:val="clear" w:color="auto" w:fill="auto"/>
          </w:tcPr>
          <w:p w14:paraId="2ADC4576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</w:rPr>
            </w:pPr>
            <w:r w:rsidRPr="004F7CA5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113" w:type="dxa"/>
            <w:shd w:val="clear" w:color="auto" w:fill="auto"/>
          </w:tcPr>
          <w:p w14:paraId="5F618CBE" w14:textId="77777777" w:rsidR="008E0DCA" w:rsidRPr="004F7CA5" w:rsidRDefault="008E0DCA" w:rsidP="00897075">
            <w:pPr>
              <w:jc w:val="center"/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  <w:lang w:eastAsia="zh-HK"/>
              </w:rPr>
              <w:t>資料</w:t>
            </w:r>
          </w:p>
        </w:tc>
        <w:tc>
          <w:tcPr>
            <w:tcW w:w="1909" w:type="dxa"/>
            <w:shd w:val="clear" w:color="auto" w:fill="auto"/>
          </w:tcPr>
          <w:p w14:paraId="3C613CCD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 xml:space="preserve">可用額度                   </w:t>
            </w:r>
          </w:p>
        </w:tc>
        <w:tc>
          <w:tcPr>
            <w:tcW w:w="2976" w:type="dxa"/>
            <w:shd w:val="clear" w:color="auto" w:fill="auto"/>
          </w:tcPr>
          <w:p w14:paraId="79664DE6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commentRangeStart w:id="17"/>
            <w:commentRangeStart w:id="18"/>
            <w:r w:rsidRPr="004F7CA5">
              <w:rPr>
                <w:rFonts w:ascii="標楷體" w:eastAsia="標楷體" w:hAnsi="標楷體" w:hint="eastAsia"/>
              </w:rPr>
              <w:t>核准</w:t>
            </w:r>
            <w:r w:rsidRPr="009278D3">
              <w:rPr>
                <w:rFonts w:ascii="標楷體" w:eastAsia="標楷體" w:hAnsi="標楷體" w:hint="eastAsia"/>
                <w:lang w:eastAsia="zh-HK"/>
              </w:rPr>
              <w:t>金額</w:t>
            </w:r>
            <w:r>
              <w:rPr>
                <w:rFonts w:ascii="標楷體" w:eastAsia="標楷體" w:hAnsi="標楷體" w:hint="eastAsia"/>
              </w:rPr>
              <w:t>(</w:t>
            </w:r>
            <w:proofErr w:type="spellStart"/>
            <w:r>
              <w:rPr>
                <w:rFonts w:ascii="標楷體" w:eastAsia="標楷體" w:hAnsi="標楷體" w:hint="eastAsia"/>
              </w:rPr>
              <w:t>F</w:t>
            </w:r>
            <w:r>
              <w:rPr>
                <w:rFonts w:ascii="標楷體" w:eastAsia="標楷體" w:hAnsi="標楷體"/>
              </w:rPr>
              <w:t>acMain.LineAmt</w:t>
            </w:r>
            <w:proofErr w:type="spellEnd"/>
            <w:r>
              <w:rPr>
                <w:rFonts w:ascii="標楷體" w:eastAsia="標楷體" w:hAnsi="標楷體" w:hint="eastAsia"/>
              </w:rPr>
              <w:t>)</w:t>
            </w:r>
            <w:r w:rsidRPr="004F7CA5">
              <w:rPr>
                <w:rFonts w:ascii="標楷體" w:eastAsia="標楷體" w:hAnsi="標楷體" w:hint="eastAsia"/>
              </w:rPr>
              <w:t>-</w:t>
            </w:r>
            <w:r>
              <w:rPr>
                <w:rFonts w:ascii="標楷體" w:eastAsia="標楷體" w:hAnsi="標楷體" w:hint="eastAsia"/>
              </w:rPr>
              <w:t>已動用額度餘額(</w:t>
            </w:r>
            <w:proofErr w:type="spellStart"/>
            <w:r>
              <w:rPr>
                <w:rFonts w:ascii="標楷體" w:eastAsia="標楷體" w:hAnsi="標楷體"/>
              </w:rPr>
              <w:t>FacMain.UtilBal</w:t>
            </w:r>
            <w:proofErr w:type="spellEnd"/>
            <w:r>
              <w:rPr>
                <w:rFonts w:ascii="標楷體" w:eastAsia="標楷體" w:hAnsi="標楷體"/>
              </w:rPr>
              <w:t>)</w:t>
            </w:r>
            <w:commentRangeEnd w:id="17"/>
            <w:commentRangeEnd w:id="18"/>
          </w:p>
        </w:tc>
        <w:tc>
          <w:tcPr>
            <w:tcW w:w="3677" w:type="dxa"/>
            <w:shd w:val="clear" w:color="auto" w:fill="auto"/>
          </w:tcPr>
          <w:p w14:paraId="64C7710E" w14:textId="77777777" w:rsidR="008E0DCA" w:rsidRPr="004F7CA5" w:rsidRDefault="008E0DCA" w:rsidP="00897075">
            <w:pPr>
              <w:rPr>
                <w:rFonts w:ascii="標楷體" w:eastAsia="標楷體" w:hAnsi="標楷體" w:hint="eastAsia"/>
                <w:lang w:eastAsia="zh-HK"/>
              </w:rPr>
            </w:pPr>
            <w:r w:rsidRPr="004F7CA5">
              <w:rPr>
                <w:rFonts w:ascii="標楷體" w:eastAsia="標楷體" w:hAnsi="標楷體" w:hint="eastAsia"/>
              </w:rPr>
              <w:t>可用額度</w:t>
            </w:r>
          </w:p>
        </w:tc>
      </w:tr>
    </w:tbl>
    <w:p w14:paraId="7D55ECB4" w14:textId="77777777" w:rsidR="003175FE" w:rsidRDefault="003175FE" w:rsidP="003175FE">
      <w:pPr>
        <w:pStyle w:val="a"/>
        <w:numPr>
          <w:ilvl w:val="0"/>
          <w:numId w:val="0"/>
        </w:numPr>
      </w:pPr>
    </w:p>
    <w:p w14:paraId="6D1A655A" w14:textId="492FB047" w:rsidR="009B028F" w:rsidRPr="003175FE" w:rsidRDefault="009B028F" w:rsidP="003175FE"/>
    <w:sectPr w:rsidR="009B028F" w:rsidRPr="003175FE" w:rsidSect="00B82710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李珮琪" w:date="2021-05-10T10:52:00Z" w:initials="李珮琪">
    <w:p w14:paraId="5885D6A0" w14:textId="77777777" w:rsidR="008E0DCA" w:rsidRDefault="008E0DCA" w:rsidP="008E0DCA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3001012</w:t>
      </w:r>
    </w:p>
    <w:p w14:paraId="2187AA18" w14:textId="77777777" w:rsidR="008E0DCA" w:rsidRPr="00FE343A" w:rsidRDefault="008E0DCA" w:rsidP="008E0DCA">
      <w:pPr>
        <w:pStyle w:val="aff2"/>
        <w:rPr>
          <w:rFonts w:hint="eastAsia"/>
        </w:rPr>
      </w:pPr>
      <w:r>
        <w:rPr>
          <w:rFonts w:hint="eastAsia"/>
        </w:rPr>
        <w:t>檢核時，若有訊息請於《畫面資料說明</w:t>
      </w:r>
      <w:r>
        <w:rPr>
          <w:rFonts w:hint="eastAsia"/>
        </w:rPr>
        <w:t>-</w:t>
      </w:r>
      <w:r w:rsidRPr="00643D7C">
        <w:rPr>
          <w:rFonts w:hint="eastAsia"/>
        </w:rPr>
        <w:t>處理邏輯及注意事項</w:t>
      </w:r>
      <w:r>
        <w:rPr>
          <w:rFonts w:hint="eastAsia"/>
        </w:rPr>
        <w:t>》內列出對應的檢核條件及檢核訊息內容</w:t>
      </w:r>
    </w:p>
  </w:comment>
  <w:comment w:id="2" w:author="余家興" w:date="2021-05-14T16:41:00Z" w:initials="余家興">
    <w:p w14:paraId="6C9518C2" w14:textId="77777777" w:rsidR="008E0DCA" w:rsidRDefault="008E0DCA" w:rsidP="008E0DCA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已增加檢核條件</w:t>
      </w:r>
    </w:p>
  </w:comment>
  <w:comment w:id="3" w:author="李珮琪" w:date="2021-05-04T09:33:00Z" w:initials="李珮琪">
    <w:p w14:paraId="2EE3B39A" w14:textId="77777777" w:rsidR="008E0DCA" w:rsidRDefault="008E0DCA" w:rsidP="008E0DCA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300100</w:t>
      </w:r>
      <w:r>
        <w:rPr>
          <w:rFonts w:hint="eastAsia"/>
        </w:rPr>
        <w:t>1</w:t>
      </w:r>
    </w:p>
    <w:p w14:paraId="706DEECA" w14:textId="77777777" w:rsidR="008E0DCA" w:rsidRPr="00D411A0" w:rsidRDefault="008E0DCA" w:rsidP="008E0DCA">
      <w:pPr>
        <w:pStyle w:val="aff2"/>
        <w:rPr>
          <w:rFonts w:hint="eastAsia"/>
        </w:rPr>
      </w:pPr>
      <w:r>
        <w:rPr>
          <w:rFonts w:hint="eastAsia"/>
        </w:rPr>
        <w:t>缺少畫面上</w:t>
      </w:r>
      <w:r>
        <w:rPr>
          <w:rFonts w:hint="eastAsia"/>
        </w:rPr>
        <w:t>[</w:t>
      </w:r>
      <w:r>
        <w:rPr>
          <w:rFonts w:hint="eastAsia"/>
        </w:rPr>
        <w:t>額度明細查詢</w:t>
      </w:r>
      <w:r>
        <w:rPr>
          <w:rFonts w:hint="eastAsia"/>
        </w:rPr>
        <w:t>]</w:t>
      </w:r>
      <w:r>
        <w:rPr>
          <w:rFonts w:hint="eastAsia"/>
        </w:rPr>
        <w:t>按鈕說明，該按鈕</w:t>
      </w:r>
      <w:proofErr w:type="gramStart"/>
      <w:r>
        <w:rPr>
          <w:rFonts w:hint="eastAsia"/>
        </w:rPr>
        <w:t>連結至哪一個</w:t>
      </w:r>
      <w:proofErr w:type="gramEnd"/>
      <w:r>
        <w:rPr>
          <w:rFonts w:hint="eastAsia"/>
        </w:rPr>
        <w:t>交易並帶回哪一個欄位資訊</w:t>
      </w:r>
    </w:p>
  </w:comment>
  <w:comment w:id="4" w:author="余家興" w:date="2021-05-14T15:44:00Z" w:initials="余家興">
    <w:p w14:paraId="446E9F0A" w14:textId="77777777" w:rsidR="008E0DCA" w:rsidRDefault="008E0DCA" w:rsidP="008E0DCA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已新增按鈕欄位及說明</w:t>
      </w:r>
    </w:p>
  </w:comment>
  <w:comment w:id="5" w:author="李珮琪" w:date="2021-05-04T09:25:00Z" w:initials="李珮琪">
    <w:p w14:paraId="62D80C96" w14:textId="77777777" w:rsidR="008E0DCA" w:rsidRPr="00B35816" w:rsidRDefault="008E0DCA" w:rsidP="008E0DCA">
      <w:pPr>
        <w:pStyle w:val="aff2"/>
        <w:rPr>
          <w:rFonts w:ascii="新細明體" w:hAnsi="新細明體"/>
        </w:rPr>
      </w:pPr>
      <w:r>
        <w:rPr>
          <w:rStyle w:val="aff1"/>
        </w:rPr>
        <w:annotationRef/>
      </w:r>
      <w:r w:rsidRPr="00B35816">
        <w:rPr>
          <w:rFonts w:ascii="新細明體" w:hAnsi="新細明體"/>
        </w:rPr>
        <w:t>L3001004</w:t>
      </w:r>
    </w:p>
    <w:p w14:paraId="1567BB0D" w14:textId="77777777" w:rsidR="008E0DCA" w:rsidRDefault="008E0DCA" w:rsidP="008E0DCA">
      <w:pPr>
        <w:pStyle w:val="aff2"/>
      </w:pPr>
      <w:r w:rsidRPr="00B35816">
        <w:rPr>
          <w:rFonts w:ascii="新細明體" w:hAnsi="新細明體"/>
        </w:rPr>
        <w:t>因此功能需檢核客戶主檔，請於Table List加上客戶主檔</w:t>
      </w:r>
    </w:p>
  </w:comment>
  <w:comment w:id="6" w:author="余家興" w:date="2021-05-14T15:58:00Z" w:initials="余家興">
    <w:p w14:paraId="477F8C0F" w14:textId="77777777" w:rsidR="008E0DCA" w:rsidRDefault="008E0DCA" w:rsidP="008E0DCA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Table List</w:t>
      </w:r>
      <w:r>
        <w:rPr>
          <w:rFonts w:hint="eastAsia"/>
        </w:rPr>
        <w:t>已增加</w:t>
      </w:r>
      <w:proofErr w:type="spellStart"/>
      <w:r>
        <w:rPr>
          <w:rFonts w:hint="eastAsia"/>
        </w:rPr>
        <w:t>C</w:t>
      </w:r>
      <w:r>
        <w:t>ustMain</w:t>
      </w:r>
      <w:proofErr w:type="spellEnd"/>
      <w:r>
        <w:rPr>
          <w:rFonts w:hint="eastAsia"/>
        </w:rPr>
        <w:t>客戶主檔</w:t>
      </w:r>
    </w:p>
  </w:comment>
  <w:comment w:id="9" w:author="李珮琪" w:date="2021-05-04T11:53:00Z" w:initials="李珮琪">
    <w:p w14:paraId="032CE6FB" w14:textId="77777777" w:rsidR="008E0DCA" w:rsidRDefault="008E0DCA" w:rsidP="008E0DCA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L300100</w:t>
      </w:r>
      <w:r>
        <w:t>5</w:t>
      </w:r>
    </w:p>
    <w:p w14:paraId="6CA5E241" w14:textId="77777777" w:rsidR="008E0DCA" w:rsidRDefault="008E0DCA" w:rsidP="008E0DCA">
      <w:pPr>
        <w:pStyle w:val="aff2"/>
        <w:ind w:leftChars="75" w:left="180"/>
      </w:pPr>
      <w:r>
        <w:rPr>
          <w:rFonts w:hint="eastAsia"/>
        </w:rPr>
        <w:t>畫面按鈕應包括以下連結並依照以下順序排列：</w:t>
      </w:r>
    </w:p>
    <w:p w14:paraId="32E5C4DD" w14:textId="77777777" w:rsidR="008E0DCA" w:rsidRDefault="008E0DCA" w:rsidP="008E0DCA">
      <w:pPr>
        <w:pStyle w:val="aff2"/>
        <w:ind w:leftChars="75" w:left="18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額度</w:t>
      </w:r>
      <w:r>
        <w:rPr>
          <w:rFonts w:hint="eastAsia"/>
        </w:rPr>
        <w:t>][</w:t>
      </w:r>
      <w:r>
        <w:rPr>
          <w:rFonts w:hint="eastAsia"/>
        </w:rPr>
        <w:t>撥款</w:t>
      </w:r>
      <w:r>
        <w:rPr>
          <w:rFonts w:hint="eastAsia"/>
        </w:rPr>
        <w:t>][</w:t>
      </w:r>
      <w:r>
        <w:rPr>
          <w:rFonts w:hint="eastAsia"/>
        </w:rPr>
        <w:t>交易</w:t>
      </w:r>
      <w:r>
        <w:rPr>
          <w:rFonts w:hint="eastAsia"/>
        </w:rPr>
        <w:t>][</w:t>
      </w:r>
      <w:r>
        <w:rPr>
          <w:rFonts w:hint="eastAsia"/>
        </w:rPr>
        <w:t>繳息</w:t>
      </w:r>
      <w:r>
        <w:rPr>
          <w:rFonts w:hint="eastAsia"/>
        </w:rPr>
        <w:t>][</w:t>
      </w:r>
      <w:r>
        <w:rPr>
          <w:rFonts w:hint="eastAsia"/>
        </w:rPr>
        <w:t>保證人</w:t>
      </w:r>
      <w:r>
        <w:rPr>
          <w:rFonts w:hint="eastAsia"/>
        </w:rPr>
        <w:t>][</w:t>
      </w:r>
      <w:r>
        <w:rPr>
          <w:rFonts w:hint="eastAsia"/>
        </w:rPr>
        <w:t>保證人債務</w:t>
      </w:r>
      <w:r>
        <w:rPr>
          <w:rFonts w:hint="eastAsia"/>
        </w:rPr>
        <w:t>][</w:t>
      </w:r>
      <w:r>
        <w:rPr>
          <w:rFonts w:hint="eastAsia"/>
        </w:rPr>
        <w:t>關係人</w:t>
      </w:r>
      <w:r>
        <w:rPr>
          <w:rFonts w:hint="eastAsia"/>
        </w:rPr>
        <w:t>][</w:t>
      </w:r>
      <w:r>
        <w:rPr>
          <w:rFonts w:hint="eastAsia"/>
        </w:rPr>
        <w:t>擔保品</w:t>
      </w:r>
      <w:r>
        <w:rPr>
          <w:rFonts w:hint="eastAsia"/>
        </w:rPr>
        <w:t>]</w:t>
      </w:r>
    </w:p>
  </w:comment>
  <w:comment w:id="11" w:author="余家興" w:date="2021-05-14T16:05:00Z" w:initials="余家興">
    <w:p w14:paraId="33BE1665" w14:textId="77777777" w:rsidR="008E0DCA" w:rsidRDefault="008E0DCA" w:rsidP="008E0DCA">
      <w:pPr>
        <w:pStyle w:val="aff2"/>
      </w:pPr>
      <w:r>
        <w:rPr>
          <w:rStyle w:val="aff1"/>
        </w:rPr>
        <w:annotationRef/>
      </w:r>
      <w:r>
        <w:t>Q</w:t>
      </w:r>
      <w:r>
        <w:rPr>
          <w:rFonts w:hint="eastAsia"/>
        </w:rPr>
        <w:t>c:584</w:t>
      </w:r>
      <w:r>
        <w:rPr>
          <w:rFonts w:hint="eastAsia"/>
        </w:rPr>
        <w:t>第四點</w:t>
      </w:r>
      <w:r>
        <w:rPr>
          <w:rFonts w:hint="eastAsia"/>
        </w:rPr>
        <w:t xml:space="preserve"> </w:t>
      </w:r>
      <w:r>
        <w:rPr>
          <w:rFonts w:hint="eastAsia"/>
        </w:rPr>
        <w:t>不需要【保證人保證】、【關係人】、【擔保品】連結</w:t>
      </w:r>
      <w:r>
        <w:rPr>
          <w:rFonts w:hint="eastAsia"/>
        </w:rPr>
        <w:t xml:space="preserve">, </w:t>
      </w:r>
      <w:r>
        <w:rPr>
          <w:rFonts w:hint="eastAsia"/>
        </w:rPr>
        <w:t>麻煩幫我確認一下是否需要</w:t>
      </w:r>
    </w:p>
  </w:comment>
  <w:comment w:id="10" w:author="李珮琪" w:date="2021-05-04T11:56:00Z" w:initials="李珮琪">
    <w:p w14:paraId="1E6DFECE" w14:textId="77777777" w:rsidR="008E0DCA" w:rsidRDefault="008E0DCA" w:rsidP="008E0DCA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L300100</w:t>
      </w:r>
      <w:r>
        <w:t>6</w:t>
      </w:r>
    </w:p>
    <w:p w14:paraId="7CD4DDB4" w14:textId="77777777" w:rsidR="008E0DCA" w:rsidRDefault="008E0DCA" w:rsidP="008E0DCA">
      <w:pPr>
        <w:pStyle w:val="aff2"/>
        <w:ind w:leftChars="75" w:left="180"/>
      </w:pPr>
      <w:r>
        <w:rPr>
          <w:rFonts w:hint="eastAsia"/>
        </w:rPr>
        <w:t>輸出資料欄位請依下列排列</w:t>
      </w:r>
    </w:p>
    <w:p w14:paraId="0D4A3D6D" w14:textId="77777777" w:rsidR="008E0DCA" w:rsidRPr="0045309C" w:rsidRDefault="008E0DCA" w:rsidP="008E0DCA">
      <w:pPr>
        <w:pStyle w:val="aff2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案件編號</w:t>
      </w:r>
      <w:r>
        <w:rPr>
          <w:rFonts w:hint="eastAsia"/>
        </w:rPr>
        <w:t>] [</w:t>
      </w:r>
      <w:r>
        <w:rPr>
          <w:rFonts w:hint="eastAsia"/>
        </w:rPr>
        <w:t>額度</w:t>
      </w:r>
      <w:r>
        <w:rPr>
          <w:rFonts w:hint="eastAsia"/>
        </w:rPr>
        <w:t>][</w:t>
      </w:r>
      <w:r>
        <w:rPr>
          <w:rFonts w:hint="eastAsia"/>
        </w:rPr>
        <w:t>核准號碼</w:t>
      </w:r>
      <w:r>
        <w:rPr>
          <w:rFonts w:hint="eastAsia"/>
        </w:rPr>
        <w:t>][</w:t>
      </w:r>
      <w:r>
        <w:rPr>
          <w:rFonts w:hint="eastAsia"/>
        </w:rPr>
        <w:t>動支期限</w:t>
      </w:r>
      <w:r>
        <w:rPr>
          <w:rFonts w:hint="eastAsia"/>
        </w:rPr>
        <w:t>/</w:t>
      </w:r>
      <w:r>
        <w:rPr>
          <w:rFonts w:hint="eastAsia"/>
        </w:rPr>
        <w:t>循環動用期限</w:t>
      </w:r>
      <w:r>
        <w:rPr>
          <w:rFonts w:hint="eastAsia"/>
        </w:rPr>
        <w:t>][</w:t>
      </w:r>
      <w:r>
        <w:rPr>
          <w:rFonts w:hint="eastAsia"/>
        </w:rPr>
        <w:t>核准額度</w:t>
      </w:r>
      <w:r>
        <w:rPr>
          <w:rFonts w:hint="eastAsia"/>
        </w:rPr>
        <w:t>][</w:t>
      </w:r>
      <w:r>
        <w:rPr>
          <w:rFonts w:hint="eastAsia"/>
        </w:rPr>
        <w:t>目前餘額</w:t>
      </w:r>
      <w:r>
        <w:rPr>
          <w:rFonts w:hint="eastAsia"/>
        </w:rPr>
        <w:t>][</w:t>
      </w:r>
      <w:r>
        <w:rPr>
          <w:rFonts w:hint="eastAsia"/>
        </w:rPr>
        <w:t>可用額度</w:t>
      </w:r>
      <w:r>
        <w:rPr>
          <w:rFonts w:hint="eastAsia"/>
        </w:rPr>
        <w:t>][</w:t>
      </w:r>
      <w:r>
        <w:rPr>
          <w:rFonts w:hint="eastAsia"/>
        </w:rPr>
        <w:t>幣別</w:t>
      </w:r>
      <w:r>
        <w:rPr>
          <w:rFonts w:hint="eastAsia"/>
        </w:rPr>
        <w:t>]</w:t>
      </w:r>
    </w:p>
  </w:comment>
  <w:comment w:id="12" w:author="余家興" w:date="2021-05-14T16:05:00Z" w:initials="余家興">
    <w:p w14:paraId="74233BF6" w14:textId="77777777" w:rsidR="008E0DCA" w:rsidRDefault="008E0DCA" w:rsidP="008E0DCA">
      <w:pPr>
        <w:pStyle w:val="aff2"/>
      </w:pPr>
      <w:r>
        <w:rPr>
          <w:rStyle w:val="aff1"/>
        </w:rPr>
        <w:annotationRef/>
      </w:r>
      <w:r>
        <w:t>Q</w:t>
      </w:r>
      <w:r>
        <w:rPr>
          <w:rFonts w:hint="eastAsia"/>
        </w:rPr>
        <w:t>c:584</w:t>
      </w:r>
      <w:r>
        <w:rPr>
          <w:rFonts w:hint="eastAsia"/>
        </w:rPr>
        <w:t>第三點標題列改為額度</w:t>
      </w:r>
      <w:r>
        <w:rPr>
          <w:rFonts w:hint="eastAsia"/>
        </w:rPr>
        <w:t>&gt;</w:t>
      </w:r>
      <w:r>
        <w:rPr>
          <w:rFonts w:hint="eastAsia"/>
        </w:rPr>
        <w:t>案件編號</w:t>
      </w:r>
      <w:r>
        <w:rPr>
          <w:rFonts w:hint="eastAsia"/>
        </w:rPr>
        <w:t>&gt;</w:t>
      </w:r>
      <w:r>
        <w:rPr>
          <w:rFonts w:hint="eastAsia"/>
        </w:rPr>
        <w:t>核准號碼</w:t>
      </w:r>
      <w:r>
        <w:rPr>
          <w:rFonts w:hint="eastAsia"/>
        </w:rPr>
        <w:t>&gt;</w:t>
      </w:r>
      <w:r>
        <w:rPr>
          <w:rFonts w:hint="eastAsia"/>
        </w:rPr>
        <w:t>動支期限</w:t>
      </w:r>
      <w:r>
        <w:rPr>
          <w:rFonts w:hint="eastAsia"/>
        </w:rPr>
        <w:t>/</w:t>
      </w:r>
      <w:proofErr w:type="gramStart"/>
      <w:r>
        <w:rPr>
          <w:rFonts w:hint="eastAsia"/>
        </w:rPr>
        <w:t>循環止日</w:t>
      </w:r>
      <w:proofErr w:type="gramEnd"/>
      <w:r>
        <w:rPr>
          <w:rFonts w:hint="eastAsia"/>
        </w:rPr>
        <w:t>&gt;</w:t>
      </w:r>
      <w:r>
        <w:rPr>
          <w:rFonts w:hint="eastAsia"/>
        </w:rPr>
        <w:t>幣別</w:t>
      </w:r>
      <w:r>
        <w:rPr>
          <w:rFonts w:hint="eastAsia"/>
        </w:rPr>
        <w:t>&gt;</w:t>
      </w:r>
      <w:r>
        <w:rPr>
          <w:rFonts w:hint="eastAsia"/>
        </w:rPr>
        <w:t>核准額度</w:t>
      </w:r>
      <w:r>
        <w:rPr>
          <w:rFonts w:hint="eastAsia"/>
        </w:rPr>
        <w:t>&gt;</w:t>
      </w:r>
      <w:r>
        <w:rPr>
          <w:rFonts w:hint="eastAsia"/>
        </w:rPr>
        <w:t>目前餘額</w:t>
      </w:r>
      <w:r>
        <w:rPr>
          <w:rFonts w:hint="eastAsia"/>
        </w:rPr>
        <w:t>&gt;</w:t>
      </w:r>
      <w:r>
        <w:rPr>
          <w:rFonts w:hint="eastAsia"/>
        </w:rPr>
        <w:t>可用額度</w:t>
      </w:r>
      <w:r>
        <w:rPr>
          <w:rFonts w:hint="eastAsia"/>
        </w:rPr>
        <w:t xml:space="preserve">, </w:t>
      </w:r>
      <w:r>
        <w:rPr>
          <w:rFonts w:hint="eastAsia"/>
        </w:rPr>
        <w:t>麻煩幫我確認一下是否需要改動</w:t>
      </w:r>
    </w:p>
  </w:comment>
  <w:comment w:id="13" w:author="李珮琪" w:date="2021-05-04T12:00:00Z" w:initials="李珮琪">
    <w:p w14:paraId="06C04382" w14:textId="77777777" w:rsidR="008E0DCA" w:rsidRDefault="008E0DCA" w:rsidP="008E0DCA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</w:t>
      </w:r>
      <w:r>
        <w:t>3001009</w:t>
      </w:r>
    </w:p>
    <w:p w14:paraId="18EA7E83" w14:textId="77777777" w:rsidR="008E0DCA" w:rsidRDefault="008E0DCA" w:rsidP="008E0DCA">
      <w:pPr>
        <w:pStyle w:val="aff2"/>
      </w:pPr>
      <w:r>
        <w:rPr>
          <w:rFonts w:hint="eastAsia"/>
        </w:rPr>
        <w:t>請補充判斷</w:t>
      </w:r>
      <w:proofErr w:type="gramStart"/>
      <w:r>
        <w:t>”</w:t>
      </w:r>
      <w:proofErr w:type="gramEnd"/>
      <w:r>
        <w:rPr>
          <w:rFonts w:hint="eastAsia"/>
        </w:rPr>
        <w:t>是否為循環動用</w:t>
      </w:r>
      <w:proofErr w:type="gramStart"/>
      <w:r>
        <w:t>”</w:t>
      </w:r>
      <w:proofErr w:type="gramEnd"/>
      <w:r>
        <w:rPr>
          <w:rFonts w:hint="eastAsia"/>
        </w:rPr>
        <w:t>的條件</w:t>
      </w:r>
    </w:p>
  </w:comment>
  <w:comment w:id="14" w:author="余家興" w:date="2021-05-14T16:18:00Z" w:initials="余家興">
    <w:p w14:paraId="7704287A" w14:textId="77777777" w:rsidR="008E0DCA" w:rsidRDefault="008E0DCA" w:rsidP="008E0DCA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核准額度</w:t>
      </w:r>
      <w:r>
        <w:rPr>
          <w:rFonts w:hint="eastAsia"/>
        </w:rPr>
        <w:t>(L</w:t>
      </w:r>
      <w:r>
        <w:t>2153)</w:t>
      </w:r>
      <w:r>
        <w:rPr>
          <w:rFonts w:hint="eastAsia"/>
        </w:rPr>
        <w:t>時輸入</w:t>
      </w:r>
    </w:p>
    <w:p w14:paraId="7591B5B2" w14:textId="77777777" w:rsidR="008E0DCA" w:rsidRDefault="008E0DCA" w:rsidP="008E0DCA">
      <w:pPr>
        <w:pStyle w:val="aff2"/>
      </w:pPr>
      <w:proofErr w:type="spellStart"/>
      <w:r>
        <w:rPr>
          <w:rFonts w:hint="eastAsia"/>
        </w:rPr>
        <w:t>F</w:t>
      </w:r>
      <w:r>
        <w:t>acMain.RecycleCode</w:t>
      </w:r>
      <w:proofErr w:type="spellEnd"/>
    </w:p>
    <w:p w14:paraId="71F464B9" w14:textId="77777777" w:rsidR="008E0DCA" w:rsidRDefault="008E0DCA" w:rsidP="008E0DCA">
      <w:pPr>
        <w:pStyle w:val="aff2"/>
      </w:pPr>
      <w:r>
        <w:rPr>
          <w:rFonts w:hint="eastAsia"/>
        </w:rPr>
        <w:t>循環動用</w:t>
      </w:r>
    </w:p>
    <w:p w14:paraId="47C8FF2C" w14:textId="77777777" w:rsidR="008E0DCA" w:rsidRDefault="008E0DCA" w:rsidP="008E0DCA">
      <w:pPr>
        <w:pStyle w:val="aff2"/>
        <w:rPr>
          <w:rFonts w:hint="eastAsia"/>
        </w:rPr>
      </w:pPr>
      <w:r>
        <w:rPr>
          <w:rFonts w:hint="eastAsia"/>
        </w:rPr>
        <w:t>共用代碼檔</w:t>
      </w:r>
      <w:r>
        <w:rPr>
          <w:rFonts w:hint="eastAsia"/>
        </w:rPr>
        <w:t xml:space="preserve"> 0:</w:t>
      </w:r>
      <w:r>
        <w:rPr>
          <w:rFonts w:hint="eastAsia"/>
        </w:rPr>
        <w:t>非循環動用</w:t>
      </w:r>
      <w:r>
        <w:rPr>
          <w:rFonts w:hint="eastAsia"/>
        </w:rPr>
        <w:t xml:space="preserve"> 1:</w:t>
      </w:r>
      <w:r>
        <w:rPr>
          <w:rFonts w:hint="eastAsia"/>
        </w:rPr>
        <w:t>循環動用</w:t>
      </w:r>
    </w:p>
  </w:comment>
  <w:comment w:id="15" w:author="李珮琪" w:date="2021-05-04T11:59:00Z" w:initials="李珮琪">
    <w:p w14:paraId="04F21F78" w14:textId="77777777" w:rsidR="008E0DCA" w:rsidRDefault="008E0DCA" w:rsidP="008E0DCA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L3001010</w:t>
      </w:r>
    </w:p>
    <w:p w14:paraId="57ADE1F5" w14:textId="77777777" w:rsidR="008E0DCA" w:rsidRDefault="008E0DCA" w:rsidP="008E0DCA">
      <w:pPr>
        <w:pStyle w:val="aff2"/>
        <w:ind w:leftChars="150" w:left="360"/>
      </w:pPr>
      <w:r>
        <w:rPr>
          <w:rFonts w:hint="eastAsia"/>
        </w:rPr>
        <w:t>欄位名稱錯誤，目前額度主檔【動支期限】為</w:t>
      </w:r>
      <w:proofErr w:type="spellStart"/>
      <w:r w:rsidRPr="00AE5783">
        <w:t>UtilDeadline</w:t>
      </w:r>
      <w:proofErr w:type="spellEnd"/>
    </w:p>
  </w:comment>
  <w:comment w:id="16" w:author="余家興" w:date="2021-05-14T16:19:00Z" w:initials="余家興">
    <w:p w14:paraId="44C26A04" w14:textId="77777777" w:rsidR="008E0DCA" w:rsidRDefault="008E0DCA" w:rsidP="008E0DCA">
      <w:pPr>
        <w:pStyle w:val="aff2"/>
        <w:rPr>
          <w:rFonts w:hint="eastAsia"/>
        </w:rPr>
      </w:pPr>
      <w:r>
        <w:rPr>
          <w:rStyle w:val="aff1"/>
        </w:rPr>
        <w:annotationRef/>
      </w:r>
      <w:r>
        <w:rPr>
          <w:rFonts w:hint="eastAsia"/>
        </w:rPr>
        <w:t>已修正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87AA18" w15:done="0"/>
  <w15:commentEx w15:paraId="6C9518C2" w15:paraIdParent="2187AA18" w15:done="0"/>
  <w15:commentEx w15:paraId="706DEECA" w15:done="0"/>
  <w15:commentEx w15:paraId="446E9F0A" w15:paraIdParent="706DEECA" w15:done="0"/>
  <w15:commentEx w15:paraId="1567BB0D" w15:done="0"/>
  <w15:commentEx w15:paraId="477F8C0F" w15:paraIdParent="1567BB0D" w15:done="0"/>
  <w15:commentEx w15:paraId="32E5C4DD" w15:done="0"/>
  <w15:commentEx w15:paraId="33BE1665" w15:paraIdParent="32E5C4DD" w15:done="0"/>
  <w15:commentEx w15:paraId="0D4A3D6D" w15:done="0"/>
  <w15:commentEx w15:paraId="74233BF6" w15:paraIdParent="0D4A3D6D" w15:done="0"/>
  <w15:commentEx w15:paraId="18EA7E83" w15:done="0"/>
  <w15:commentEx w15:paraId="47C8FF2C" w15:paraIdParent="18EA7E83" w15:done="0"/>
  <w15:commentEx w15:paraId="57ADE1F5" w15:done="0"/>
  <w15:commentEx w15:paraId="44C26A04" w15:paraIdParent="57ADE1F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F72B0" w14:textId="77777777" w:rsidR="00A66909" w:rsidRDefault="00A66909">
      <w:r>
        <w:separator/>
      </w:r>
    </w:p>
  </w:endnote>
  <w:endnote w:type="continuationSeparator" w:id="0">
    <w:p w14:paraId="2590948F" w14:textId="77777777" w:rsidR="00A66909" w:rsidRDefault="00A66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45D05209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35584">
            <w:rPr>
              <w:rFonts w:ascii="標楷體" w:eastAsia="標楷體" w:hAnsi="標楷體"/>
              <w:noProof/>
            </w:rPr>
            <w:t>PJ201800012_URS</w:t>
          </w:r>
          <w:r>
            <w:rPr>
              <w:rFonts w:ascii="標楷體" w:eastAsia="標楷體" w:hAnsi="標楷體"/>
              <w:noProof/>
            </w:rPr>
            <w:t>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版次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proofErr w:type="spellStart"/>
          <w:r w:rsidRPr="009B11EB">
            <w:rPr>
              <w:rFonts w:ascii="標楷體" w:eastAsia="標楷體" w:hAnsi="標楷體" w:hint="eastAsia"/>
            </w:rPr>
            <w:t>修訂日期</w:t>
          </w:r>
          <w:proofErr w:type="spellEnd"/>
          <w:r w:rsidRPr="009B11EB">
            <w:rPr>
              <w:rFonts w:ascii="標楷體" w:eastAsia="標楷體" w:hAnsi="標楷體" w:hint="eastAsia"/>
            </w:rPr>
            <w:t>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36EBC61A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E0DCA">
            <w:rPr>
              <w:rFonts w:ascii="標楷體" w:eastAsia="標楷體" w:hAnsi="標楷體"/>
              <w:noProof/>
            </w:rPr>
            <w:t>1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B00FDC" w14:textId="77777777" w:rsidR="00A66909" w:rsidRDefault="00A66909">
      <w:r>
        <w:separator/>
      </w:r>
    </w:p>
  </w:footnote>
  <w:footnote w:type="continuationSeparator" w:id="0">
    <w:p w14:paraId="61A82412" w14:textId="77777777" w:rsidR="00A66909" w:rsidRDefault="00A66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A66909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031B52A4"/>
    <w:multiLevelType w:val="singleLevel"/>
    <w:tmpl w:val="04090001"/>
    <w:lvl w:ilvl="0">
      <w:start w:val="1"/>
      <w:numFmt w:val="bullet"/>
      <w:lvlText w:val=""/>
      <w:lvlJc w:val="left"/>
      <w:pPr>
        <w:ind w:left="3173" w:hanging="480"/>
      </w:pPr>
      <w:rPr>
        <w:rFonts w:ascii="Wingdings" w:hAnsi="Wingdings" w:hint="default"/>
        <w:sz w:val="16"/>
      </w:rPr>
    </w:lvl>
  </w:abstractNum>
  <w:abstractNum w:abstractNumId="2" w15:restartNumberingAfterBreak="0">
    <w:nsid w:val="07B67472"/>
    <w:multiLevelType w:val="hybridMultilevel"/>
    <w:tmpl w:val="D21C24A4"/>
    <w:lvl w:ilvl="0" w:tplc="936E4C62">
      <w:numFmt w:val="bullet"/>
      <w:lvlText w:val="□"/>
      <w:lvlJc w:val="left"/>
      <w:pPr>
        <w:ind w:left="468" w:hanging="360"/>
      </w:pPr>
      <w:rPr>
        <w:rFonts w:ascii="標楷體" w:eastAsia="標楷體" w:hAnsi="標楷體" w:cs="新細明體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80"/>
      </w:pPr>
      <w:rPr>
        <w:rFonts w:ascii="Wingdings" w:hAnsi="Wingdings" w:hint="default"/>
      </w:rPr>
    </w:lvl>
  </w:abstractNum>
  <w:abstractNum w:abstractNumId="3" w15:restartNumberingAfterBreak="0">
    <w:nsid w:val="099D7256"/>
    <w:multiLevelType w:val="hybridMultilevel"/>
    <w:tmpl w:val="23F25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5" w15:restartNumberingAfterBreak="0">
    <w:nsid w:val="1AD10894"/>
    <w:multiLevelType w:val="hybridMultilevel"/>
    <w:tmpl w:val="C4D22A46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2D533A"/>
    <w:multiLevelType w:val="hybridMultilevel"/>
    <w:tmpl w:val="9B884DEC"/>
    <w:lvl w:ilvl="0" w:tplc="130876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053AD6"/>
    <w:multiLevelType w:val="hybridMultilevel"/>
    <w:tmpl w:val="2F74FEA2"/>
    <w:lvl w:ilvl="0" w:tplc="11B23B4C">
      <w:start w:val="1"/>
      <w:numFmt w:val="taiwaneseCountingThousand"/>
      <w:lvlText w:val="%1、"/>
      <w:lvlJc w:val="left"/>
      <w:pPr>
        <w:ind w:left="931" w:hanging="480"/>
      </w:pPr>
      <w:rPr>
        <w:color w:val="auto"/>
        <w:lang w:val="en-US"/>
      </w:rPr>
    </w:lvl>
    <w:lvl w:ilvl="1" w:tplc="0409000F">
      <w:start w:val="1"/>
      <w:numFmt w:val="decimal"/>
      <w:lvlText w:val="%2."/>
      <w:lvlJc w:val="left"/>
      <w:pPr>
        <w:ind w:left="1411" w:hanging="480"/>
      </w:pPr>
    </w:lvl>
    <w:lvl w:ilvl="2" w:tplc="0409001B">
      <w:start w:val="1"/>
      <w:numFmt w:val="lowerRoman"/>
      <w:lvlText w:val="%3."/>
      <w:lvlJc w:val="right"/>
      <w:pPr>
        <w:ind w:left="1891" w:hanging="480"/>
      </w:pPr>
    </w:lvl>
    <w:lvl w:ilvl="3" w:tplc="0409000F">
      <w:start w:val="1"/>
      <w:numFmt w:val="decimal"/>
      <w:lvlText w:val="%4."/>
      <w:lvlJc w:val="left"/>
      <w:pPr>
        <w:ind w:left="23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1" w:hanging="480"/>
      </w:pPr>
    </w:lvl>
    <w:lvl w:ilvl="5" w:tplc="0409001B" w:tentative="1">
      <w:start w:val="1"/>
      <w:numFmt w:val="lowerRoman"/>
      <w:lvlText w:val="%6."/>
      <w:lvlJc w:val="right"/>
      <w:pPr>
        <w:ind w:left="3331" w:hanging="480"/>
      </w:pPr>
    </w:lvl>
    <w:lvl w:ilvl="6" w:tplc="0409000F" w:tentative="1">
      <w:start w:val="1"/>
      <w:numFmt w:val="decimal"/>
      <w:lvlText w:val="%7."/>
      <w:lvlJc w:val="left"/>
      <w:pPr>
        <w:ind w:left="38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1" w:hanging="480"/>
      </w:pPr>
    </w:lvl>
    <w:lvl w:ilvl="8" w:tplc="0409001B" w:tentative="1">
      <w:start w:val="1"/>
      <w:numFmt w:val="lowerRoman"/>
      <w:lvlText w:val="%9."/>
      <w:lvlJc w:val="right"/>
      <w:pPr>
        <w:ind w:left="4771" w:hanging="480"/>
      </w:pPr>
    </w:lvl>
  </w:abstractNum>
  <w:abstractNum w:abstractNumId="8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225E15B3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0" w15:restartNumberingAfterBreak="0">
    <w:nsid w:val="23CD390C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541699B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115322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BB4F6F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BC158D"/>
    <w:multiLevelType w:val="multilevel"/>
    <w:tmpl w:val="96723B32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5" w15:restartNumberingAfterBreak="0">
    <w:nsid w:val="2D5007C1"/>
    <w:multiLevelType w:val="hybridMultilevel"/>
    <w:tmpl w:val="C4D22A46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D0B0740"/>
    <w:multiLevelType w:val="hybridMultilevel"/>
    <w:tmpl w:val="A168B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F2F2E33"/>
    <w:multiLevelType w:val="hybridMultilevel"/>
    <w:tmpl w:val="90EC2A86"/>
    <w:lvl w:ilvl="0" w:tplc="E3FCF4A2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8" w15:restartNumberingAfterBreak="0">
    <w:nsid w:val="45CC5FE7"/>
    <w:multiLevelType w:val="hybridMultilevel"/>
    <w:tmpl w:val="6FFA6038"/>
    <w:lvl w:ilvl="0" w:tplc="5A945FF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66D7C93"/>
    <w:multiLevelType w:val="hybridMultilevel"/>
    <w:tmpl w:val="1E8641D6"/>
    <w:lvl w:ilvl="0" w:tplc="A358F2BE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406A75"/>
    <w:multiLevelType w:val="hybridMultilevel"/>
    <w:tmpl w:val="AD343B8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A113039"/>
    <w:multiLevelType w:val="hybridMultilevel"/>
    <w:tmpl w:val="CF2C838C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10807E4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A321CE0"/>
    <w:multiLevelType w:val="hybridMultilevel"/>
    <w:tmpl w:val="E1BEF5D0"/>
    <w:lvl w:ilvl="0" w:tplc="C866A6F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A9206A8"/>
    <w:multiLevelType w:val="hybridMultilevel"/>
    <w:tmpl w:val="C4D22A46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E320A32"/>
    <w:multiLevelType w:val="multilevel"/>
    <w:tmpl w:val="D6C60C6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5" w15:restartNumberingAfterBreak="0">
    <w:nsid w:val="4EB8243A"/>
    <w:multiLevelType w:val="hybridMultilevel"/>
    <w:tmpl w:val="F3546122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EA3147"/>
    <w:multiLevelType w:val="hybridMultilevel"/>
    <w:tmpl w:val="4F7E088C"/>
    <w:lvl w:ilvl="0" w:tplc="1AFECDCA">
      <w:start w:val="1"/>
      <w:numFmt w:val="decimal"/>
      <w:lvlText w:val="(%1)"/>
      <w:lvlJc w:val="left"/>
      <w:pPr>
        <w:ind w:left="7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7" w15:restartNumberingAfterBreak="0">
    <w:nsid w:val="583108F6"/>
    <w:multiLevelType w:val="multilevel"/>
    <w:tmpl w:val="087A99F6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53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8" w15:restartNumberingAfterBreak="0">
    <w:nsid w:val="58FD38EE"/>
    <w:multiLevelType w:val="hybridMultilevel"/>
    <w:tmpl w:val="C4D22A46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E8B4AFB"/>
    <w:multiLevelType w:val="multilevel"/>
    <w:tmpl w:val="CE3A4768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22"/>
      <w:numFmt w:val="decimal"/>
      <w:suff w:val="space"/>
      <w:lvlText w:val="(%6)"/>
      <w:lvlJc w:val="left"/>
      <w:pPr>
        <w:ind w:left="124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0" w15:restartNumberingAfterBreak="0">
    <w:nsid w:val="60ED359C"/>
    <w:multiLevelType w:val="hybridMultilevel"/>
    <w:tmpl w:val="9C887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2715246"/>
    <w:multiLevelType w:val="hybridMultilevel"/>
    <w:tmpl w:val="EF3EB44C"/>
    <w:lvl w:ilvl="0" w:tplc="B25AAA6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34A5DA4"/>
    <w:multiLevelType w:val="hybridMultilevel"/>
    <w:tmpl w:val="3F5C2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3D81C0A"/>
    <w:multiLevelType w:val="hybridMultilevel"/>
    <w:tmpl w:val="B1F21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93574DA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5" w15:restartNumberingAfterBreak="0">
    <w:nsid w:val="726C6C7B"/>
    <w:multiLevelType w:val="hybridMultilevel"/>
    <w:tmpl w:val="E88CC3D4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7" w15:restartNumberingAfterBreak="0">
    <w:nsid w:val="79C24E56"/>
    <w:multiLevelType w:val="hybridMultilevel"/>
    <w:tmpl w:val="05920D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D324700"/>
    <w:multiLevelType w:val="hybridMultilevel"/>
    <w:tmpl w:val="46964E64"/>
    <w:lvl w:ilvl="0" w:tplc="4A0AD1CC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1"/>
  </w:num>
  <w:num w:numId="3">
    <w:abstractNumId w:val="0"/>
  </w:num>
  <w:num w:numId="4">
    <w:abstractNumId w:val="4"/>
  </w:num>
  <w:num w:numId="5">
    <w:abstractNumId w:val="27"/>
  </w:num>
  <w:num w:numId="6">
    <w:abstractNumId w:val="8"/>
  </w:num>
  <w:num w:numId="7">
    <w:abstractNumId w:val="14"/>
  </w:num>
  <w:num w:numId="8">
    <w:abstractNumId w:val="34"/>
  </w:num>
  <w:num w:numId="9">
    <w:abstractNumId w:val="2"/>
  </w:num>
  <w:num w:numId="10">
    <w:abstractNumId w:val="31"/>
  </w:num>
  <w:num w:numId="11">
    <w:abstractNumId w:val="29"/>
  </w:num>
  <w:num w:numId="12">
    <w:abstractNumId w:val="19"/>
  </w:num>
  <w:num w:numId="13">
    <w:abstractNumId w:val="10"/>
  </w:num>
  <w:num w:numId="14">
    <w:abstractNumId w:val="24"/>
  </w:num>
  <w:num w:numId="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8"/>
  </w:num>
  <w:num w:numId="17">
    <w:abstractNumId w:val="7"/>
  </w:num>
  <w:num w:numId="18">
    <w:abstractNumId w:val="18"/>
  </w:num>
  <w:num w:numId="19">
    <w:abstractNumId w:val="9"/>
  </w:num>
  <w:num w:numId="20">
    <w:abstractNumId w:val="22"/>
  </w:num>
  <w:num w:numId="21">
    <w:abstractNumId w:val="13"/>
  </w:num>
  <w:num w:numId="22">
    <w:abstractNumId w:val="12"/>
  </w:num>
  <w:num w:numId="2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</w:num>
  <w:num w:numId="28">
    <w:abstractNumId w:val="33"/>
  </w:num>
  <w:num w:numId="29">
    <w:abstractNumId w:val="32"/>
  </w:num>
  <w:num w:numId="3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37"/>
  </w:num>
  <w:num w:numId="38">
    <w:abstractNumId w:val="16"/>
  </w:num>
  <w:num w:numId="39">
    <w:abstractNumId w:val="3"/>
  </w:num>
  <w:num w:numId="40">
    <w:abstractNumId w:val="8"/>
  </w:num>
  <w:num w:numId="41">
    <w:abstractNumId w:val="6"/>
  </w:num>
  <w:num w:numId="42">
    <w:abstractNumId w:val="8"/>
  </w:num>
  <w:num w:numId="4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</w:num>
  <w:num w:numId="45">
    <w:abstractNumId w:val="15"/>
  </w:num>
  <w:num w:numId="46">
    <w:abstractNumId w:val="25"/>
  </w:num>
  <w:num w:numId="47">
    <w:abstractNumId w:val="21"/>
  </w:num>
  <w:num w:numId="48">
    <w:abstractNumId w:val="5"/>
  </w:num>
  <w:num w:numId="49">
    <w:abstractNumId w:val="28"/>
  </w:num>
  <w:num w:numId="50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2683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4ED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274"/>
    <w:rsid w:val="00221571"/>
    <w:rsid w:val="00221C5C"/>
    <w:rsid w:val="00221D70"/>
    <w:rsid w:val="00223770"/>
    <w:rsid w:val="00223BA0"/>
    <w:rsid w:val="00224BF5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384A"/>
    <w:rsid w:val="002D3F5D"/>
    <w:rsid w:val="002D42AF"/>
    <w:rsid w:val="002D4430"/>
    <w:rsid w:val="002D4D28"/>
    <w:rsid w:val="002D542C"/>
    <w:rsid w:val="002D64DF"/>
    <w:rsid w:val="002D6B55"/>
    <w:rsid w:val="002E027F"/>
    <w:rsid w:val="002E028D"/>
    <w:rsid w:val="002E1DDE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3EA3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5FE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065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6E3D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BE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5E61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6580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58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DCA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69A0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909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494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5F9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5FA6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6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6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6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6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6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6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6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3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4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aff0">
    <w:name w:val="未解析的提及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1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2">
    <w:name w:val="annotation text"/>
    <w:basedOn w:val="a0"/>
    <w:link w:val="aff3"/>
    <w:uiPriority w:val="99"/>
    <w:unhideWhenUsed/>
    <w:rsid w:val="007D7C27"/>
  </w:style>
  <w:style w:type="character" w:customStyle="1" w:styleId="aff3">
    <w:name w:val="註解文字 字元"/>
    <w:link w:val="aff2"/>
    <w:uiPriority w:val="99"/>
    <w:rsid w:val="007D7C27"/>
    <w:rPr>
      <w:kern w:val="2"/>
      <w:sz w:val="24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D7C27"/>
    <w:rPr>
      <w:b/>
      <w:bCs/>
    </w:rPr>
  </w:style>
  <w:style w:type="character" w:customStyle="1" w:styleId="aff5">
    <w:name w:val="註解主旨 字元"/>
    <w:link w:val="aff4"/>
    <w:uiPriority w:val="99"/>
    <w:semiHidden/>
    <w:rsid w:val="007D7C2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5F7469-8D46-4478-A148-9613B02A4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林清河</cp:lastModifiedBy>
  <cp:revision>3</cp:revision>
  <cp:lastPrinted>2014-10-29T13:57:00Z</cp:lastPrinted>
  <dcterms:created xsi:type="dcterms:W3CDTF">2021-05-21T12:44:00Z</dcterms:created>
  <dcterms:modified xsi:type="dcterms:W3CDTF">2021-05-21T12:45:00Z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