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11462" w:type="dxa"/>
        <w:tblBorders>
          <w:top w:val="threeDEngrave" w:sz="24" w:space="0" w:color="92CDDC" w:themeColor="accent5" w:themeTint="99"/>
          <w:left w:val="threeDEngrave" w:sz="24" w:space="0" w:color="92CDDC" w:themeColor="accent5" w:themeTint="99"/>
          <w:bottom w:val="threeDEngrave" w:sz="24" w:space="0" w:color="92CDDC" w:themeColor="accent5" w:themeTint="99"/>
          <w:right w:val="threeDEngrave" w:sz="24" w:space="0" w:color="92CDDC" w:themeColor="accent5" w:themeTint="99"/>
          <w:insideH w:val="threeDEngrave" w:sz="24" w:space="0" w:color="92CDDC" w:themeColor="accent5" w:themeTint="99"/>
          <w:insideV w:val="threeDEngrave" w:sz="24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11462"/>
      </w:tblGrid>
      <w:tr w:rsidR="00CA3024" w:rsidRPr="00745C90" w:rsidTr="00836699">
        <w:trPr>
          <w:trHeight w:val="12385"/>
        </w:trPr>
        <w:tc>
          <w:tcPr>
            <w:tcW w:w="11462" w:type="dxa"/>
          </w:tcPr>
          <w:tbl>
            <w:tblPr>
              <w:tblStyle w:val="TabloKlavuzu"/>
              <w:tblpPr w:leftFromText="180" w:rightFromText="180" w:vertAnchor="page" w:horzAnchor="margin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224"/>
              <w:gridCol w:w="1983"/>
            </w:tblGrid>
            <w:tr w:rsidR="00CD0CB5" w:rsidRPr="00745C90" w:rsidTr="00836699">
              <w:trPr>
                <w:trHeight w:val="499"/>
              </w:trPr>
              <w:tc>
                <w:tcPr>
                  <w:tcW w:w="9247" w:type="dxa"/>
                  <w:vAlign w:val="bottom"/>
                </w:tcPr>
                <w:p w:rsidR="00CD0CB5" w:rsidRPr="00745C90" w:rsidRDefault="00CD0CB5" w:rsidP="00CD0CB5">
                  <w:pPr>
                    <w:jc w:val="both"/>
                    <w:rPr>
                      <w:b/>
                      <w:sz w:val="24"/>
                      <w:szCs w:val="24"/>
                      <w:lang w:val="tr-TR"/>
                    </w:rPr>
                  </w:pPr>
                </w:p>
              </w:tc>
              <w:tc>
                <w:tcPr>
                  <w:tcW w:w="1988" w:type="dxa"/>
                  <w:vMerge w:val="restart"/>
                  <w:vAlign w:val="center"/>
                </w:tcPr>
                <w:p w:rsidR="00CD0CB5" w:rsidRPr="00745C90" w:rsidRDefault="00CD0CB5" w:rsidP="00CD0CB5">
                  <w:pPr>
                    <w:jc w:val="center"/>
                    <w:rPr>
                      <w:lang w:val="tr-TR"/>
                    </w:rPr>
                  </w:pPr>
                </w:p>
              </w:tc>
            </w:tr>
            <w:tr w:rsidR="00CD0CB5" w:rsidRPr="00745C90" w:rsidTr="00836699">
              <w:trPr>
                <w:trHeight w:val="499"/>
              </w:trPr>
              <w:tc>
                <w:tcPr>
                  <w:tcW w:w="9247" w:type="dxa"/>
                  <w:vAlign w:val="bottom"/>
                </w:tcPr>
                <w:p w:rsidR="00CD0CB5" w:rsidRPr="00745C90" w:rsidRDefault="00CD0CB5" w:rsidP="00CD0CB5">
                  <w:pPr>
                    <w:jc w:val="both"/>
                    <w:rPr>
                      <w:b/>
                      <w:sz w:val="24"/>
                      <w:szCs w:val="24"/>
                      <w:lang w:val="tr-TR"/>
                    </w:rPr>
                  </w:pPr>
                  <w:r w:rsidRPr="00745C90">
                    <w:rPr>
                      <w:b/>
                      <w:sz w:val="24"/>
                      <w:szCs w:val="24"/>
                      <w:lang w:val="tr-TR"/>
                    </w:rPr>
                    <w:t xml:space="preserve">Eğitim Adı: </w:t>
                  </w:r>
                  <w:r>
                    <w:rPr>
                      <w:b/>
                      <w:sz w:val="24"/>
                      <w:szCs w:val="24"/>
                      <w:lang w:val="tr-TR"/>
                    </w:rPr>
                    <w:t xml:space="preserve"> </w:t>
                  </w:r>
                </w:p>
              </w:tc>
              <w:tc>
                <w:tcPr>
                  <w:tcW w:w="1988" w:type="dxa"/>
                  <w:vMerge/>
                </w:tcPr>
                <w:p w:rsidR="00CD0CB5" w:rsidRPr="00745C90" w:rsidRDefault="00CD0CB5" w:rsidP="00CD0CB5">
                  <w:pPr>
                    <w:rPr>
                      <w:lang w:val="tr-TR"/>
                    </w:rPr>
                  </w:pPr>
                </w:p>
              </w:tc>
            </w:tr>
            <w:tr w:rsidR="00CD0CB5" w:rsidRPr="00745C90" w:rsidTr="00836699">
              <w:trPr>
                <w:trHeight w:val="499"/>
              </w:trPr>
              <w:tc>
                <w:tcPr>
                  <w:tcW w:w="9247" w:type="dxa"/>
                  <w:vAlign w:val="bottom"/>
                </w:tcPr>
                <w:p w:rsidR="00CD0CB5" w:rsidRPr="00745C90" w:rsidRDefault="00CD0CB5" w:rsidP="00CD0CB5">
                  <w:pPr>
                    <w:jc w:val="both"/>
                    <w:rPr>
                      <w:lang w:val="tr-TR"/>
                    </w:rPr>
                  </w:pPr>
                  <w:r w:rsidRPr="00745C90">
                    <w:rPr>
                      <w:b/>
                      <w:sz w:val="24"/>
                      <w:szCs w:val="24"/>
                      <w:lang w:val="tr-TR"/>
                    </w:rPr>
                    <w:t>Modül Adı:</w:t>
                  </w:r>
                  <w:r>
                    <w:rPr>
                      <w:lang w:val="tr-TR"/>
                    </w:rPr>
                    <w:t xml:space="preserve">  </w:t>
                  </w:r>
                </w:p>
              </w:tc>
              <w:tc>
                <w:tcPr>
                  <w:tcW w:w="1988" w:type="dxa"/>
                  <w:vMerge/>
                </w:tcPr>
                <w:p w:rsidR="00CD0CB5" w:rsidRPr="00745C90" w:rsidRDefault="00CD0CB5" w:rsidP="00CD0CB5">
                  <w:pPr>
                    <w:rPr>
                      <w:lang w:val="tr-TR"/>
                    </w:rPr>
                  </w:pPr>
                </w:p>
              </w:tc>
            </w:tr>
            <w:tr w:rsidR="00CD0CB5" w:rsidRPr="00745C90" w:rsidTr="00836699">
              <w:trPr>
                <w:trHeight w:val="499"/>
              </w:trPr>
              <w:tc>
                <w:tcPr>
                  <w:tcW w:w="9247" w:type="dxa"/>
                  <w:vAlign w:val="bottom"/>
                </w:tcPr>
                <w:p w:rsidR="00CD0CB5" w:rsidRPr="00745C90" w:rsidRDefault="00CD0CB5" w:rsidP="00CD0CB5">
                  <w:pPr>
                    <w:jc w:val="both"/>
                    <w:rPr>
                      <w:b/>
                      <w:sz w:val="24"/>
                      <w:szCs w:val="24"/>
                      <w:lang w:val="tr-TR"/>
                    </w:rPr>
                  </w:pPr>
                  <w:r>
                    <w:rPr>
                      <w:b/>
                      <w:sz w:val="24"/>
                      <w:szCs w:val="24"/>
                      <w:lang w:val="tr-TR"/>
                    </w:rPr>
                    <w:t xml:space="preserve">Aktivite Adı: </w:t>
                  </w:r>
                </w:p>
              </w:tc>
              <w:tc>
                <w:tcPr>
                  <w:tcW w:w="1988" w:type="dxa"/>
                  <w:vMerge/>
                </w:tcPr>
                <w:p w:rsidR="00CD0CB5" w:rsidRPr="00745C90" w:rsidRDefault="00CD0CB5" w:rsidP="00CD0CB5">
                  <w:pPr>
                    <w:rPr>
                      <w:lang w:val="tr-TR"/>
                    </w:rPr>
                  </w:pPr>
                </w:p>
              </w:tc>
            </w:tr>
          </w:tbl>
          <w:p w:rsidR="00CA3024" w:rsidRPr="00745C90" w:rsidRDefault="00CA3024" w:rsidP="00F41C96">
            <w:pPr>
              <w:rPr>
                <w:lang w:val="tr-TR"/>
              </w:rPr>
            </w:pPr>
          </w:p>
          <w:tbl>
            <w:tblPr>
              <w:tblStyle w:val="TabloKlavuzu"/>
              <w:tblpPr w:leftFromText="180" w:rightFromText="180" w:vertAnchor="text" w:horzAnchor="margin" w:tblpY="-149"/>
              <w:tblOverlap w:val="never"/>
              <w:tblW w:w="11107" w:type="dxa"/>
              <w:tblLook w:val="04A0" w:firstRow="1" w:lastRow="0" w:firstColumn="1" w:lastColumn="0" w:noHBand="0" w:noVBand="1"/>
            </w:tblPr>
            <w:tblGrid>
              <w:gridCol w:w="5553"/>
              <w:gridCol w:w="5554"/>
            </w:tblGrid>
            <w:tr w:rsidR="00C760ED" w:rsidTr="00836699">
              <w:trPr>
                <w:trHeight w:val="10572"/>
              </w:trPr>
              <w:tc>
                <w:tcPr>
                  <w:tcW w:w="5553" w:type="dxa"/>
                </w:tcPr>
                <w:p w:rsidR="00C760ED" w:rsidRPr="0091205A" w:rsidRDefault="00C760ED" w:rsidP="00C43B78">
                  <w:pPr>
                    <w:spacing w:line="276" w:lineRule="auto"/>
                    <w:rPr>
                      <w:b/>
                      <w:sz w:val="24"/>
                      <w:szCs w:val="24"/>
                      <w:lang w:val="tr-TR"/>
                    </w:rPr>
                  </w:pPr>
                  <w:r w:rsidRPr="0091205A">
                    <w:rPr>
                      <w:b/>
                      <w:sz w:val="24"/>
                      <w:szCs w:val="24"/>
                      <w:lang w:val="tr-TR"/>
                    </w:rPr>
                    <w:t xml:space="preserve">Açıklama: </w:t>
                  </w:r>
                </w:p>
                <w:p w:rsidR="00C760ED" w:rsidRPr="0091205A" w:rsidRDefault="00595452" w:rsidP="00C43B78">
                  <w:pPr>
                    <w:spacing w:line="276" w:lineRule="auto"/>
                    <w:jc w:val="both"/>
                    <w:rPr>
                      <w:sz w:val="24"/>
                      <w:szCs w:val="24"/>
                      <w:lang w:val="tr-TR"/>
                    </w:rPr>
                  </w:pPr>
                  <w:r>
                    <w:rPr>
                      <w:sz w:val="24"/>
                      <w:szCs w:val="24"/>
                      <w:lang w:val="tr-TR"/>
                    </w:rPr>
                    <w:t>Açıklama ekle.</w:t>
                  </w:r>
                  <w:bookmarkStart w:id="0" w:name="_GoBack"/>
                  <w:bookmarkEnd w:id="0"/>
                </w:p>
                <w:p w:rsidR="00C760ED" w:rsidRPr="00C43B78" w:rsidRDefault="00C760ED" w:rsidP="00C43B78">
                  <w:pPr>
                    <w:spacing w:line="276" w:lineRule="auto"/>
                    <w:jc w:val="both"/>
                    <w:rPr>
                      <w:sz w:val="20"/>
                      <w:szCs w:val="20"/>
                      <w:lang w:val="tr-TR"/>
                    </w:rPr>
                  </w:pPr>
                </w:p>
                <w:p w:rsidR="00C760ED" w:rsidRPr="00CD0CB5" w:rsidRDefault="00C760ED" w:rsidP="00C43B78">
                  <w:pPr>
                    <w:spacing w:line="276" w:lineRule="auto"/>
                    <w:jc w:val="both"/>
                    <w:rPr>
                      <w:b/>
                      <w:lang w:val="tr-TR"/>
                    </w:rPr>
                  </w:pPr>
                  <w:r w:rsidRPr="00CD0CB5">
                    <w:rPr>
                      <w:b/>
                      <w:lang w:val="tr-TR"/>
                    </w:rPr>
                    <w:t>Ledi bir kez yakmak için:</w:t>
                  </w:r>
                </w:p>
                <w:p w:rsidR="00836699" w:rsidRPr="00836699" w:rsidRDefault="00836699" w:rsidP="008366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836699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//Kütüphaneler</w:t>
                  </w:r>
                </w:p>
                <w:p w:rsidR="00836699" w:rsidRPr="00836699" w:rsidRDefault="00836699" w:rsidP="008366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836699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#include &lt;DHT.h&gt;;</w:t>
                  </w:r>
                </w:p>
                <w:p w:rsidR="00836699" w:rsidRPr="00836699" w:rsidRDefault="00836699" w:rsidP="008366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</w:p>
                <w:p w:rsidR="00836699" w:rsidRPr="00836699" w:rsidRDefault="00836699" w:rsidP="008366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836699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//Sabitler</w:t>
                  </w:r>
                </w:p>
                <w:p w:rsidR="00836699" w:rsidRPr="00836699" w:rsidRDefault="00836699" w:rsidP="008366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836699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#define DHTPIN 7     // Data Pini</w:t>
                  </w:r>
                </w:p>
                <w:p w:rsidR="00836699" w:rsidRPr="00836699" w:rsidRDefault="00836699" w:rsidP="008366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836699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#define DHTTYPE DHT22   // DHT 22  (AM2302)</w:t>
                  </w:r>
                </w:p>
                <w:p w:rsidR="00836699" w:rsidRPr="00836699" w:rsidRDefault="00836699" w:rsidP="008366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836699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DHT dht(DHTPIN, DHTTYPE); //// DHT sensörünün ayarları başlatılıyor.</w:t>
                  </w:r>
                </w:p>
                <w:p w:rsidR="00836699" w:rsidRPr="00836699" w:rsidRDefault="00836699" w:rsidP="008366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</w:p>
                <w:p w:rsidR="00836699" w:rsidRPr="00836699" w:rsidRDefault="00836699" w:rsidP="008366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</w:p>
                <w:p w:rsidR="00836699" w:rsidRPr="00836699" w:rsidRDefault="00836699" w:rsidP="008366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836699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//Variables</w:t>
                  </w:r>
                </w:p>
                <w:p w:rsidR="00836699" w:rsidRPr="00836699" w:rsidRDefault="00836699" w:rsidP="008366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836699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int chk;</w:t>
                  </w:r>
                </w:p>
                <w:p w:rsidR="00836699" w:rsidRPr="00836699" w:rsidRDefault="00836699" w:rsidP="008366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836699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float hum;  //Nem değerini tutacak</w:t>
                  </w:r>
                </w:p>
                <w:p w:rsidR="00836699" w:rsidRPr="00836699" w:rsidRDefault="00836699" w:rsidP="008366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836699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float temp; //Sicaklik değerini tutacak</w:t>
                  </w:r>
                </w:p>
                <w:p w:rsidR="00836699" w:rsidRPr="00836699" w:rsidRDefault="00836699" w:rsidP="008366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</w:p>
                <w:p w:rsidR="00836699" w:rsidRPr="00836699" w:rsidRDefault="00836699" w:rsidP="008366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836699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void setup()</w:t>
                  </w:r>
                </w:p>
                <w:p w:rsidR="00836699" w:rsidRPr="00836699" w:rsidRDefault="00836699" w:rsidP="008366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836699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{</w:t>
                  </w:r>
                </w:p>
                <w:p w:rsidR="00836699" w:rsidRPr="00836699" w:rsidRDefault="00836699" w:rsidP="008366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836699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  Serial.begin(9600);</w:t>
                  </w:r>
                </w:p>
                <w:p w:rsidR="00836699" w:rsidRPr="00836699" w:rsidRDefault="00836699" w:rsidP="008366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836699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  dht.begin();</w:t>
                  </w:r>
                </w:p>
                <w:p w:rsidR="00836699" w:rsidRPr="00836699" w:rsidRDefault="00836699" w:rsidP="008366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836699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}</w:t>
                  </w:r>
                </w:p>
                <w:p w:rsidR="00836699" w:rsidRPr="00836699" w:rsidRDefault="00836699" w:rsidP="008366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</w:p>
                <w:p w:rsidR="00836699" w:rsidRPr="00836699" w:rsidRDefault="00836699" w:rsidP="008366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836699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void loop()</w:t>
                  </w:r>
                </w:p>
                <w:p w:rsidR="00836699" w:rsidRPr="00836699" w:rsidRDefault="00836699" w:rsidP="008366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836699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{</w:t>
                  </w:r>
                </w:p>
                <w:p w:rsidR="00836699" w:rsidRPr="00836699" w:rsidRDefault="00836699" w:rsidP="008366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836699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    delay(2000);</w:t>
                  </w:r>
                </w:p>
                <w:p w:rsidR="00836699" w:rsidRPr="00836699" w:rsidRDefault="00836699" w:rsidP="008366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836699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    //Datayı okuyup nem ve sicaklik degelerini degiskenlerde sakliyoruz.</w:t>
                  </w:r>
                </w:p>
                <w:p w:rsidR="00836699" w:rsidRPr="00836699" w:rsidRDefault="00836699" w:rsidP="008366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836699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    hum = dht.readHumidity();</w:t>
                  </w:r>
                </w:p>
                <w:p w:rsidR="00836699" w:rsidRPr="00836699" w:rsidRDefault="00836699" w:rsidP="008366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836699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    temp= dht.readTemperature();</w:t>
                  </w:r>
                </w:p>
                <w:p w:rsidR="00836699" w:rsidRPr="00836699" w:rsidRDefault="00836699" w:rsidP="008366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836699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    //Elde ettigimiz degerleri seri port monitorune aktarıyoruz.</w:t>
                  </w:r>
                </w:p>
                <w:p w:rsidR="00836699" w:rsidRPr="00836699" w:rsidRDefault="00836699" w:rsidP="008366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836699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    Serial.print("Humidity: ");</w:t>
                  </w:r>
                </w:p>
                <w:p w:rsidR="00836699" w:rsidRPr="00836699" w:rsidRDefault="00836699" w:rsidP="008366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836699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    Serial.print(hum);</w:t>
                  </w:r>
                </w:p>
                <w:p w:rsidR="00836699" w:rsidRPr="00836699" w:rsidRDefault="00836699" w:rsidP="008366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836699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    Serial.print(" %, Temp: ");</w:t>
                  </w:r>
                </w:p>
                <w:p w:rsidR="00836699" w:rsidRPr="00836699" w:rsidRDefault="00836699" w:rsidP="008366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836699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    Serial.print(temp);</w:t>
                  </w:r>
                </w:p>
                <w:p w:rsidR="00836699" w:rsidRPr="00836699" w:rsidRDefault="00836699" w:rsidP="008366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836699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    Serial.println(" Celsius");</w:t>
                  </w:r>
                </w:p>
                <w:p w:rsidR="00836699" w:rsidRPr="00836699" w:rsidRDefault="00836699" w:rsidP="008366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836699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    delay(10000); //Delay 2 sec.</w:t>
                  </w:r>
                </w:p>
                <w:p w:rsidR="00836699" w:rsidRPr="00836699" w:rsidRDefault="00836699" w:rsidP="008366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  <w:r w:rsidRPr="00836699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>}</w:t>
                  </w:r>
                </w:p>
                <w:p w:rsidR="00836699" w:rsidRPr="00836699" w:rsidRDefault="00836699" w:rsidP="0083669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</w:pPr>
                </w:p>
                <w:p w:rsidR="00C760ED" w:rsidRPr="00CD0CB5" w:rsidRDefault="00836699" w:rsidP="00836699">
                  <w:pPr>
                    <w:spacing w:line="360" w:lineRule="auto"/>
                    <w:jc w:val="both"/>
                    <w:rPr>
                      <w:b/>
                      <w:lang w:val="tr-TR"/>
                    </w:rPr>
                  </w:pPr>
                  <w:r w:rsidRPr="00836699">
                    <w:rPr>
                      <w:rFonts w:ascii="Courier New" w:eastAsia="Times New Roman" w:hAnsi="Courier New" w:cs="Courier New"/>
                      <w:i/>
                      <w:sz w:val="20"/>
                      <w:szCs w:val="20"/>
                    </w:rPr>
                    <w:t xml:space="preserve">   </w:t>
                  </w:r>
                </w:p>
              </w:tc>
              <w:tc>
                <w:tcPr>
                  <w:tcW w:w="5554" w:type="dxa"/>
                </w:tcPr>
                <w:p w:rsidR="00C760ED" w:rsidRDefault="00C760ED" w:rsidP="001E245F">
                  <w:pPr>
                    <w:spacing w:line="360" w:lineRule="auto"/>
                    <w:rPr>
                      <w:b/>
                      <w:sz w:val="24"/>
                      <w:szCs w:val="24"/>
                      <w:lang w:val="tr-TR"/>
                    </w:rPr>
                  </w:pPr>
                </w:p>
                <w:p w:rsidR="00C760ED" w:rsidRPr="007C0E5C" w:rsidRDefault="00C760ED" w:rsidP="001E245F">
                  <w:pPr>
                    <w:spacing w:line="360" w:lineRule="auto"/>
                    <w:rPr>
                      <w:b/>
                      <w:sz w:val="24"/>
                      <w:szCs w:val="24"/>
                      <w:lang w:val="tr-TR"/>
                    </w:rPr>
                  </w:pPr>
                  <w:r w:rsidRPr="007C0E5C">
                    <w:rPr>
                      <w:b/>
                      <w:sz w:val="24"/>
                      <w:szCs w:val="24"/>
                      <w:lang w:val="tr-TR"/>
                    </w:rPr>
                    <w:t xml:space="preserve">Gerekli Malzemeler: </w:t>
                  </w:r>
                </w:p>
                <w:p w:rsidR="00C760ED" w:rsidRPr="009827C9" w:rsidRDefault="00C760ED" w:rsidP="009827C9">
                  <w:pPr>
                    <w:pStyle w:val="ListeParagraf"/>
                    <w:numPr>
                      <w:ilvl w:val="0"/>
                      <w:numId w:val="1"/>
                    </w:numPr>
                    <w:spacing w:line="360" w:lineRule="auto"/>
                    <w:rPr>
                      <w:sz w:val="24"/>
                      <w:szCs w:val="24"/>
                      <w:lang w:val="tr-TR"/>
                    </w:rPr>
                  </w:pPr>
                  <w:r w:rsidRPr="009827C9">
                    <w:rPr>
                      <w:sz w:val="24"/>
                      <w:szCs w:val="24"/>
                      <w:lang w:val="tr-TR"/>
                    </w:rPr>
                    <w:t>1 x Arduino</w:t>
                  </w:r>
                </w:p>
                <w:p w:rsidR="00C760ED" w:rsidRDefault="00C760ED" w:rsidP="00836699">
                  <w:pPr>
                    <w:pStyle w:val="ListeParagraf"/>
                    <w:numPr>
                      <w:ilvl w:val="0"/>
                      <w:numId w:val="1"/>
                    </w:numPr>
                    <w:spacing w:line="360" w:lineRule="auto"/>
                    <w:rPr>
                      <w:sz w:val="24"/>
                      <w:szCs w:val="24"/>
                      <w:lang w:val="tr-TR"/>
                    </w:rPr>
                  </w:pPr>
                  <w:r>
                    <w:rPr>
                      <w:sz w:val="24"/>
                      <w:szCs w:val="24"/>
                      <w:lang w:val="tr-TR"/>
                    </w:rPr>
                    <w:t>1 x Ara Bağlantı Kablosu</w:t>
                  </w:r>
                </w:p>
                <w:p w:rsidR="00836699" w:rsidRPr="00836699" w:rsidRDefault="00836699" w:rsidP="00836699">
                  <w:pPr>
                    <w:pStyle w:val="ListeParagraf"/>
                    <w:numPr>
                      <w:ilvl w:val="0"/>
                      <w:numId w:val="1"/>
                    </w:numPr>
                    <w:spacing w:line="360" w:lineRule="auto"/>
                    <w:rPr>
                      <w:sz w:val="24"/>
                      <w:szCs w:val="24"/>
                      <w:lang w:val="tr-TR"/>
                    </w:rPr>
                  </w:pPr>
                  <w:r>
                    <w:rPr>
                      <w:sz w:val="24"/>
                      <w:szCs w:val="24"/>
                      <w:lang w:val="tr-TR"/>
                    </w:rPr>
                    <w:t>1 x DHT22 Nem ve Sıcaklık Sensörü</w:t>
                  </w:r>
                </w:p>
              </w:tc>
            </w:tr>
          </w:tbl>
          <w:p w:rsidR="00745C90" w:rsidRPr="00745C90" w:rsidRDefault="00745C90" w:rsidP="00F41C96">
            <w:pPr>
              <w:rPr>
                <w:lang w:val="tr-TR"/>
              </w:rPr>
            </w:pPr>
          </w:p>
        </w:tc>
      </w:tr>
    </w:tbl>
    <w:p w:rsidR="00CE616D" w:rsidRPr="00745C90" w:rsidRDefault="00CE616D" w:rsidP="00836699">
      <w:pPr>
        <w:rPr>
          <w:lang w:val="tr-TR"/>
        </w:rPr>
      </w:pPr>
    </w:p>
    <w:sectPr w:rsidR="00CE616D" w:rsidRPr="00745C90" w:rsidSect="00836699">
      <w:pgSz w:w="12240" w:h="15840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90360"/>
    <w:multiLevelType w:val="hybridMultilevel"/>
    <w:tmpl w:val="58E6C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DA6"/>
    <w:rsid w:val="00176DD8"/>
    <w:rsid w:val="001E20D5"/>
    <w:rsid w:val="001E245F"/>
    <w:rsid w:val="0027644A"/>
    <w:rsid w:val="00395875"/>
    <w:rsid w:val="003A23F9"/>
    <w:rsid w:val="00472791"/>
    <w:rsid w:val="0053088B"/>
    <w:rsid w:val="00595452"/>
    <w:rsid w:val="006757C2"/>
    <w:rsid w:val="00745C90"/>
    <w:rsid w:val="007B6E08"/>
    <w:rsid w:val="007C0E5C"/>
    <w:rsid w:val="00836699"/>
    <w:rsid w:val="008C5DC3"/>
    <w:rsid w:val="0091205A"/>
    <w:rsid w:val="009827C9"/>
    <w:rsid w:val="009A2D0B"/>
    <w:rsid w:val="009E7D61"/>
    <w:rsid w:val="00AF1D5C"/>
    <w:rsid w:val="00BE644B"/>
    <w:rsid w:val="00C43B78"/>
    <w:rsid w:val="00C760ED"/>
    <w:rsid w:val="00CA2148"/>
    <w:rsid w:val="00CA3024"/>
    <w:rsid w:val="00CD0CB5"/>
    <w:rsid w:val="00CE616D"/>
    <w:rsid w:val="00E3789B"/>
    <w:rsid w:val="00E81DA6"/>
    <w:rsid w:val="00EB6DD0"/>
    <w:rsid w:val="00F4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44540"/>
  <w15:docId w15:val="{3CBD9134-0B3F-4FBF-B40F-658D3A2E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A3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8C5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C5DC3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3A23F9"/>
    <w:rPr>
      <w:color w:val="0000FF" w:themeColor="hyperlink"/>
      <w:u w:val="single"/>
    </w:rPr>
  </w:style>
  <w:style w:type="paragraph" w:styleId="ListeParagraf">
    <w:name w:val="List Paragraph"/>
    <w:basedOn w:val="Normal"/>
    <w:uiPriority w:val="34"/>
    <w:qFormat/>
    <w:rsid w:val="007C0E5C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43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43B78"/>
    <w:rPr>
      <w:rFonts w:ascii="Courier New" w:eastAsia="Times New Roman" w:hAnsi="Courier New" w:cs="Courier New"/>
      <w:sz w:val="20"/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C43B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0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DavutCAVDAR</dc:creator>
  <cp:lastModifiedBy>Harun</cp:lastModifiedBy>
  <cp:revision>27</cp:revision>
  <cp:lastPrinted>2016-06-14T14:47:00Z</cp:lastPrinted>
  <dcterms:created xsi:type="dcterms:W3CDTF">2016-06-14T11:32:00Z</dcterms:created>
  <dcterms:modified xsi:type="dcterms:W3CDTF">2017-04-18T13:19:00Z</dcterms:modified>
</cp:coreProperties>
</file>