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391" w:rsidRPr="00612980" w:rsidRDefault="00A93F2B" w:rsidP="00612980">
      <w:pPr>
        <w:jc w:val="center"/>
        <w:rPr>
          <w:b/>
          <w:bCs/>
          <w:u w:val="single"/>
        </w:rPr>
      </w:pPr>
      <w:r>
        <w:rPr>
          <w:rFonts w:hint="cs"/>
          <w:b/>
          <w:bCs/>
          <w:u w:val="single"/>
          <w:rtl/>
        </w:rPr>
        <w:t>דו"ח תרגיל 1 בביול</w:t>
      </w:r>
      <w:r w:rsidR="00612980" w:rsidRPr="00612980">
        <w:rPr>
          <w:rFonts w:hint="cs"/>
          <w:b/>
          <w:bCs/>
          <w:u w:val="single"/>
          <w:rtl/>
        </w:rPr>
        <w:t>וגיה חישובית</w:t>
      </w:r>
    </w:p>
    <w:p w:rsidR="00612980" w:rsidRPr="00612980" w:rsidRDefault="00612980" w:rsidP="00612980">
      <w:pPr>
        <w:jc w:val="center"/>
        <w:rPr>
          <w:b/>
          <w:bCs/>
          <w:u w:val="single"/>
          <w:rtl/>
        </w:rPr>
      </w:pPr>
      <w:r w:rsidRPr="00612980">
        <w:rPr>
          <w:rFonts w:hint="cs"/>
          <w:b/>
          <w:bCs/>
          <w:u w:val="single"/>
          <w:rtl/>
        </w:rPr>
        <w:t>מגישים: רוני חפץ(</w:t>
      </w:r>
      <w:r w:rsidRPr="00612980">
        <w:rPr>
          <w:b/>
          <w:bCs/>
          <w:u w:val="single"/>
        </w:rPr>
        <w:t>212355093</w:t>
      </w:r>
      <w:r w:rsidRPr="00612980">
        <w:rPr>
          <w:rFonts w:hint="cs"/>
          <w:b/>
          <w:bCs/>
          <w:u w:val="single"/>
          <w:rtl/>
        </w:rPr>
        <w:t xml:space="preserve"> מביולוגיה) יוסף זומר(318808573 ממדעי המחשב)</w:t>
      </w:r>
    </w:p>
    <w:p w:rsidR="00612980" w:rsidRPr="00612980" w:rsidRDefault="00612980" w:rsidP="00612980">
      <w:pPr>
        <w:jc w:val="center"/>
        <w:rPr>
          <w:u w:val="single"/>
          <w:rtl/>
        </w:rPr>
      </w:pPr>
      <w:r w:rsidRPr="00612980">
        <w:rPr>
          <w:rFonts w:hint="cs"/>
          <w:u w:val="single"/>
          <w:rtl/>
        </w:rPr>
        <w:t>האם מגיע לנו בונוס? : כן!</w:t>
      </w:r>
    </w:p>
    <w:p w:rsidR="00612980" w:rsidRDefault="00612980" w:rsidP="00612980">
      <w:pPr>
        <w:jc w:val="center"/>
        <w:rPr>
          <w:u w:val="single"/>
          <w:rtl/>
        </w:rPr>
      </w:pPr>
      <w:r w:rsidRPr="00612980">
        <w:rPr>
          <w:rFonts w:hint="cs"/>
          <w:u w:val="single"/>
          <w:rtl/>
        </w:rPr>
        <w:t>איך להריץ את האוטומט ומה צריך להתקין? : הכל ב</w:t>
      </w:r>
      <w:r w:rsidRPr="00612980">
        <w:rPr>
          <w:rFonts w:hint="cs"/>
          <w:u w:val="single"/>
        </w:rPr>
        <w:t>README</w:t>
      </w:r>
      <w:r w:rsidRPr="00612980">
        <w:rPr>
          <w:rFonts w:hint="cs"/>
          <w:u w:val="single"/>
          <w:rtl/>
        </w:rPr>
        <w:t>.</w:t>
      </w:r>
    </w:p>
    <w:p w:rsidR="00612980" w:rsidRDefault="00612980" w:rsidP="00612980">
      <w:pPr>
        <w:rPr>
          <w:u w:val="single"/>
          <w:rtl/>
        </w:rPr>
      </w:pPr>
    </w:p>
    <w:p w:rsidR="00612980" w:rsidRDefault="00612980" w:rsidP="00612980">
      <w:pPr>
        <w:rPr>
          <w:u w:val="single"/>
          <w:rtl/>
        </w:rPr>
      </w:pPr>
      <w:r>
        <w:rPr>
          <w:rFonts w:hint="cs"/>
          <w:u w:val="single"/>
          <w:rtl/>
        </w:rPr>
        <w:t>בקצרה על המערכת:</w:t>
      </w:r>
    </w:p>
    <w:p w:rsidR="00A93F2B" w:rsidRDefault="00612980" w:rsidP="00262D75">
      <w:pPr>
        <w:rPr>
          <w:rtl/>
        </w:rPr>
      </w:pPr>
      <w:r>
        <w:rPr>
          <w:rFonts w:hint="cs"/>
          <w:rtl/>
        </w:rPr>
        <w:t xml:space="preserve">האוטומט </w:t>
      </w:r>
      <w:r w:rsidR="001A7497">
        <w:rPr>
          <w:rFonts w:hint="cs"/>
          <w:rtl/>
        </w:rPr>
        <w:t xml:space="preserve">התאי </w:t>
      </w:r>
      <w:r>
        <w:rPr>
          <w:rFonts w:hint="cs"/>
          <w:rtl/>
        </w:rPr>
        <w:t>הוא בעצם מטריצה של תאים (</w:t>
      </w:r>
      <w:r>
        <w:rPr>
          <w:rFonts w:hint="cs"/>
        </w:rPr>
        <w:t>C</w:t>
      </w:r>
      <w:r>
        <w:t>ells</w:t>
      </w:r>
      <w:r>
        <w:rPr>
          <w:rFonts w:hint="cs"/>
          <w:rtl/>
        </w:rPr>
        <w:t xml:space="preserve">) ובכל תא יכולים להיות מאוכלסים כמה אנשים (בפועל האלגוריתם ישמור על מצב אדם אחד </w:t>
      </w:r>
      <w:r w:rsidR="006E3BA5">
        <w:rPr>
          <w:rFonts w:hint="cs"/>
          <w:rtl/>
        </w:rPr>
        <w:t xml:space="preserve">לכל היותר </w:t>
      </w:r>
      <w:r>
        <w:rPr>
          <w:rFonts w:hint="cs"/>
          <w:rtl/>
        </w:rPr>
        <w:t>בכל תא, נפרט עוד מעט). כל אדם (</w:t>
      </w:r>
      <w:r>
        <w:rPr>
          <w:rFonts w:hint="cs"/>
        </w:rPr>
        <w:t>P</w:t>
      </w:r>
      <w:r>
        <w:t>erson</w:t>
      </w:r>
      <w:r>
        <w:rPr>
          <w:rFonts w:hint="cs"/>
          <w:rtl/>
        </w:rPr>
        <w:t>) מחזיק על עצמו מידע, האם הוא מהיר, האם הוא מחלים מקורונה,</w:t>
      </w:r>
      <w:r w:rsidR="005C1803">
        <w:rPr>
          <w:rFonts w:hint="cs"/>
          <w:rtl/>
        </w:rPr>
        <w:t xml:space="preserve"> האם הוא חולה קורונה,</w:t>
      </w:r>
      <w:r>
        <w:rPr>
          <w:rFonts w:hint="cs"/>
          <w:rtl/>
        </w:rPr>
        <w:t xml:space="preserve"> כמה ימים צריך בשביל להחלים, כמה ימים נותרו לו להחלמה (אם הוא חולה)</w:t>
      </w:r>
      <w:r w:rsidR="007A36E1">
        <w:rPr>
          <w:rFonts w:hint="cs"/>
          <w:rtl/>
        </w:rPr>
        <w:t>,</w:t>
      </w:r>
      <w:r w:rsidR="005C1803">
        <w:rPr>
          <w:rFonts w:hint="cs"/>
          <w:rtl/>
        </w:rPr>
        <w:t>הוא יכול לדעת את כל המידע של שכניו</w:t>
      </w:r>
      <w:r w:rsidR="00A93F2B">
        <w:rPr>
          <w:rFonts w:hint="cs"/>
          <w:rtl/>
        </w:rPr>
        <w:t xml:space="preserve"> (זה לא מוחזק כשדה במחלקה </w:t>
      </w:r>
      <w:r w:rsidR="00A93F2B">
        <w:rPr>
          <w:rFonts w:hint="cs"/>
        </w:rPr>
        <w:t>P</w:t>
      </w:r>
      <w:r w:rsidR="00A93F2B">
        <w:t>erson</w:t>
      </w:r>
      <w:r w:rsidR="00A93F2B">
        <w:rPr>
          <w:rFonts w:hint="cs"/>
          <w:rtl/>
        </w:rPr>
        <w:t xml:space="preserve"> אבל אנו חופשים לו מידע על שכניו במהלך הרצת האלגוריתם)</w:t>
      </w:r>
      <w:r w:rsidR="007A36E1">
        <w:rPr>
          <w:rFonts w:hint="cs"/>
          <w:rtl/>
        </w:rPr>
        <w:t xml:space="preserve"> והאם יש עוד משהו איתו בתא (המידע לא שמור אצלו בשדה אלה האיש נחשף אליו במהלך ריצת האלגוריתם)</w:t>
      </w:r>
      <w:r w:rsidR="005C1803">
        <w:rPr>
          <w:rFonts w:hint="cs"/>
          <w:rtl/>
        </w:rPr>
        <w:t>.</w:t>
      </w:r>
      <w:r w:rsidR="00A93F2B">
        <w:rPr>
          <w:rFonts w:hint="cs"/>
          <w:rtl/>
        </w:rPr>
        <w:t xml:space="preserve"> </w:t>
      </w:r>
      <w:r w:rsidR="00B97651">
        <w:rPr>
          <w:rFonts w:hint="cs"/>
          <w:rtl/>
        </w:rPr>
        <w:t>בנוסף האלגוריתם בדור ה</w:t>
      </w:r>
      <w:r w:rsidR="00B97651">
        <w:rPr>
          <w:rFonts w:hint="cs"/>
        </w:rPr>
        <w:t>N</w:t>
      </w:r>
      <w:r w:rsidR="00B97651">
        <w:rPr>
          <w:rFonts w:hint="cs"/>
          <w:rtl/>
        </w:rPr>
        <w:t xml:space="preserve"> יחזיק מידע על המיקום של האנשים מהדור ה</w:t>
      </w:r>
      <w:r w:rsidR="00B97651">
        <w:rPr>
          <w:rFonts w:hint="cs"/>
        </w:rPr>
        <w:t>N</w:t>
      </w:r>
      <w:r w:rsidR="00B97651">
        <w:rPr>
          <w:rFonts w:hint="cs"/>
          <w:rtl/>
        </w:rPr>
        <w:t>-1</w:t>
      </w:r>
      <w:r w:rsidR="00262D75">
        <w:rPr>
          <w:rFonts w:hint="cs"/>
          <w:rtl/>
        </w:rPr>
        <w:t>, זאת לצורך מניעת התנגשויות</w:t>
      </w:r>
      <w:r w:rsidR="00B97651">
        <w:rPr>
          <w:rFonts w:hint="cs"/>
          <w:rtl/>
        </w:rPr>
        <w:t xml:space="preserve"> (ומבלי לשבור את חוקי האוטומט התאי, שבהם הייצור אינו מודע למיקומו)</w:t>
      </w:r>
      <w:r w:rsidR="00262D75">
        <w:rPr>
          <w:rFonts w:hint="cs"/>
          <w:rtl/>
        </w:rPr>
        <w:t xml:space="preserve"> ואפרט בהמשך</w:t>
      </w:r>
      <w:r w:rsidR="00B97651">
        <w:rPr>
          <w:rFonts w:hint="cs"/>
          <w:rtl/>
        </w:rPr>
        <w:t xml:space="preserve"> </w:t>
      </w:r>
      <w:r w:rsidR="00262D75">
        <w:rPr>
          <w:rFonts w:hint="cs"/>
          <w:rtl/>
        </w:rPr>
        <w:t>.</w:t>
      </w:r>
    </w:p>
    <w:p w:rsidR="00A93F2B" w:rsidRDefault="00262D75" w:rsidP="00A93F2B">
      <w:pPr>
        <w:rPr>
          <w:u w:val="single"/>
          <w:rtl/>
        </w:rPr>
      </w:pPr>
      <w:r>
        <w:rPr>
          <w:rFonts w:hint="cs"/>
          <w:u w:val="single"/>
          <w:rtl/>
        </w:rPr>
        <w:t>מעבר בין מצבים, תנועה ו</w:t>
      </w:r>
      <w:r w:rsidR="00A93F2B" w:rsidRPr="00A93F2B">
        <w:rPr>
          <w:rFonts w:hint="cs"/>
          <w:u w:val="single"/>
          <w:rtl/>
        </w:rPr>
        <w:t>מניעת התנגשויות:</w:t>
      </w:r>
    </w:p>
    <w:p w:rsidR="005A015E" w:rsidRPr="005A015E" w:rsidRDefault="005A015E" w:rsidP="00A93F2B">
      <w:pPr>
        <w:rPr>
          <w:rtl/>
        </w:rPr>
      </w:pPr>
      <w:r>
        <w:rPr>
          <w:rFonts w:hint="cs"/>
          <w:rtl/>
        </w:rPr>
        <w:t xml:space="preserve">אנשים מסתכלים על הדור הקודם ומגרילים מתוך התאים השכנים, תא שאליו ינועו (יתכן גם שיגרילו </w:t>
      </w:r>
      <w:r w:rsidR="00E74C99">
        <w:rPr>
          <w:rFonts w:hint="cs"/>
          <w:rtl/>
        </w:rPr>
        <w:t>להישא</w:t>
      </w:r>
      <w:r w:rsidR="00E74C99">
        <w:rPr>
          <w:rFonts w:hint="eastAsia"/>
          <w:rtl/>
        </w:rPr>
        <w:t>ר</w:t>
      </w:r>
      <w:r>
        <w:rPr>
          <w:rFonts w:hint="cs"/>
          <w:rtl/>
        </w:rPr>
        <w:t xml:space="preserve"> במקום). אם יגרילו יותר מ8 פעמים תא ש</w:t>
      </w:r>
      <w:r w:rsidR="006E3BA5">
        <w:rPr>
          <w:rFonts w:hint="cs"/>
          <w:rtl/>
        </w:rPr>
        <w:t>כן שבדור הקודם היה מאוכלס, אז הוא</w:t>
      </w:r>
      <w:r>
        <w:rPr>
          <w:rFonts w:hint="cs"/>
          <w:rtl/>
        </w:rPr>
        <w:t xml:space="preserve"> </w:t>
      </w:r>
      <w:r w:rsidR="00E74C99">
        <w:rPr>
          <w:rFonts w:hint="cs"/>
          <w:rtl/>
        </w:rPr>
        <w:t>יישאר</w:t>
      </w:r>
      <w:r w:rsidR="006E3BA5">
        <w:rPr>
          <w:rFonts w:hint="cs"/>
          <w:rtl/>
        </w:rPr>
        <w:t xml:space="preserve"> </w:t>
      </w:r>
      <w:r>
        <w:rPr>
          <w:rFonts w:hint="cs"/>
          <w:rtl/>
        </w:rPr>
        <w:t>במקום.</w:t>
      </w:r>
    </w:p>
    <w:p w:rsidR="00A93F2B" w:rsidRDefault="00A93F2B" w:rsidP="00A93F2B">
      <w:pPr>
        <w:rPr>
          <w:rtl/>
        </w:rPr>
      </w:pPr>
      <w:r>
        <w:rPr>
          <w:rFonts w:hint="cs"/>
          <w:rtl/>
        </w:rPr>
        <w:t>אנו לא מגבילים אנשים מלהיכנס יחד לאותו התא, מפני שמבלי לשבור את חוקי האוטומט התאי (שבו לכל אחד יש מידע רק על שכניו וכולם זזים יחד)</w:t>
      </w:r>
      <w:r w:rsidR="006E3BA5">
        <w:rPr>
          <w:rFonts w:hint="cs"/>
          <w:rtl/>
        </w:rPr>
        <w:t xml:space="preserve"> אין אפשרות להגביל. הבעיה היא</w:t>
      </w:r>
      <w:r>
        <w:rPr>
          <w:rFonts w:hint="cs"/>
          <w:rtl/>
        </w:rPr>
        <w:t xml:space="preserve"> </w:t>
      </w:r>
      <w:r w:rsidR="006E3BA5">
        <w:rPr>
          <w:rFonts w:hint="cs"/>
          <w:rtl/>
        </w:rPr>
        <w:t>ש</w:t>
      </w:r>
      <w:r>
        <w:rPr>
          <w:rFonts w:hint="cs"/>
          <w:rtl/>
        </w:rPr>
        <w:t>המצב 101 יכול להפוך ל020 וזאת מפני שהייצור/אנשים זזים בו זמנית</w:t>
      </w:r>
      <w:r w:rsidR="00262D75">
        <w:rPr>
          <w:rFonts w:hint="cs"/>
          <w:rtl/>
        </w:rPr>
        <w:t xml:space="preserve"> ולא מודעים מה קורה מעבר לשכנים שלהם</w:t>
      </w:r>
      <w:r>
        <w:rPr>
          <w:rFonts w:hint="cs"/>
          <w:rtl/>
        </w:rPr>
        <w:t>.</w:t>
      </w:r>
    </w:p>
    <w:p w:rsidR="00A93F2B" w:rsidRDefault="00986B8C" w:rsidP="00B97651">
      <w:pPr>
        <w:rPr>
          <w:rtl/>
        </w:rPr>
      </w:pPr>
      <w:r w:rsidRPr="00986B8C">
        <w:rPr>
          <w:rFonts w:cs="Arial"/>
          <w:noProof/>
          <w:rtl/>
        </w:rPr>
        <w:drawing>
          <wp:anchor distT="0" distB="0" distL="114300" distR="114300" simplePos="0" relativeHeight="251658240" behindDoc="0" locked="0" layoutInCell="1" allowOverlap="1" wp14:anchorId="42DDA83C" wp14:editId="4C8BD6CB">
            <wp:simplePos x="0" y="0"/>
            <wp:positionH relativeFrom="column">
              <wp:posOffset>-600075</wp:posOffset>
            </wp:positionH>
            <wp:positionV relativeFrom="paragraph">
              <wp:posOffset>1830705</wp:posOffset>
            </wp:positionV>
            <wp:extent cx="2837815" cy="2128520"/>
            <wp:effectExtent l="0" t="0" r="635" b="508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37815" cy="2128520"/>
                    </a:xfrm>
                    <a:prstGeom prst="rect">
                      <a:avLst/>
                    </a:prstGeom>
                  </pic:spPr>
                </pic:pic>
              </a:graphicData>
            </a:graphic>
            <wp14:sizeRelH relativeFrom="margin">
              <wp14:pctWidth>0</wp14:pctWidth>
            </wp14:sizeRelH>
            <wp14:sizeRelV relativeFrom="margin">
              <wp14:pctHeight>0</wp14:pctHeight>
            </wp14:sizeRelV>
          </wp:anchor>
        </w:drawing>
      </w:r>
      <w:r w:rsidR="004623B2">
        <w:rPr>
          <w:rFonts w:hint="cs"/>
          <w:rtl/>
        </w:rPr>
        <w:t>הפתרון,</w:t>
      </w:r>
      <w:r w:rsidR="00A93F2B">
        <w:rPr>
          <w:rFonts w:hint="cs"/>
          <w:rtl/>
        </w:rPr>
        <w:t xml:space="preserve"> מבחינתנו המצב 020 </w:t>
      </w:r>
      <w:r w:rsidR="00051C68">
        <w:rPr>
          <w:rFonts w:hint="cs"/>
          <w:rtl/>
        </w:rPr>
        <w:t xml:space="preserve">(שדורו יהיה </w:t>
      </w:r>
      <w:r w:rsidR="00051C68">
        <w:rPr>
          <w:rFonts w:hint="cs"/>
        </w:rPr>
        <w:t>N</w:t>
      </w:r>
      <w:r w:rsidR="00051C68">
        <w:rPr>
          <w:rFonts w:hint="cs"/>
          <w:rtl/>
        </w:rPr>
        <w:t xml:space="preserve">) </w:t>
      </w:r>
      <w:r w:rsidR="00A93F2B">
        <w:rPr>
          <w:rFonts w:hint="cs"/>
          <w:rtl/>
        </w:rPr>
        <w:t xml:space="preserve">הוא </w:t>
      </w:r>
      <w:r w:rsidR="00A93F2B" w:rsidRPr="00A93F2B">
        <w:rPr>
          <w:rFonts w:hint="cs"/>
          <w:b/>
          <w:bCs/>
          <w:rtl/>
        </w:rPr>
        <w:t>מצב ביניים</w:t>
      </w:r>
      <w:r w:rsidR="005A015E">
        <w:rPr>
          <w:rFonts w:hint="cs"/>
          <w:b/>
          <w:bCs/>
          <w:rtl/>
        </w:rPr>
        <w:t xml:space="preserve"> </w:t>
      </w:r>
      <w:r w:rsidR="005A015E" w:rsidRPr="005A015E">
        <w:rPr>
          <w:rFonts w:hint="cs"/>
          <w:rtl/>
        </w:rPr>
        <w:t>(מצב זה לא יודפס אך הוא אכן קיים)</w:t>
      </w:r>
      <w:r w:rsidR="00A93F2B" w:rsidRPr="005A015E">
        <w:rPr>
          <w:rFonts w:hint="cs"/>
          <w:rtl/>
        </w:rPr>
        <w:t xml:space="preserve">. </w:t>
      </w:r>
      <w:r w:rsidR="00A93F2B">
        <w:rPr>
          <w:rFonts w:hint="cs"/>
          <w:rtl/>
        </w:rPr>
        <w:t xml:space="preserve">אנו מאפשרים מצבי ביניים בהם יש כמה אנשים באותו התא. אך האלגוריתם </w:t>
      </w:r>
      <w:r w:rsidR="00B97651">
        <w:rPr>
          <w:rFonts w:hint="cs"/>
          <w:rtl/>
        </w:rPr>
        <w:t>יזהה (כל תא מחזיק מערך של אנשים, מערך בגודל של יותר מ1 הוא מערך עם התנגשות)</w:t>
      </w:r>
      <w:r w:rsidR="00A93F2B">
        <w:rPr>
          <w:rFonts w:hint="cs"/>
          <w:rtl/>
        </w:rPr>
        <w:t xml:space="preserve"> תאים בהם הייתה התנגשות וב</w:t>
      </w:r>
      <w:r w:rsidR="005A015E">
        <w:rPr>
          <w:rFonts w:hint="cs"/>
          <w:rtl/>
        </w:rPr>
        <w:t>מצב הבא</w:t>
      </w:r>
      <w:r w:rsidR="00051C68">
        <w:rPr>
          <w:rFonts w:hint="cs"/>
          <w:rtl/>
        </w:rPr>
        <w:t>(</w:t>
      </w:r>
      <w:r w:rsidR="00051C68">
        <w:rPr>
          <w:rFonts w:hint="cs"/>
        </w:rPr>
        <w:t>N</w:t>
      </w:r>
      <w:r w:rsidR="00051C68">
        <w:rPr>
          <w:rFonts w:hint="cs"/>
          <w:rtl/>
        </w:rPr>
        <w:t>+1)</w:t>
      </w:r>
      <w:r w:rsidR="00B97651">
        <w:rPr>
          <w:rFonts w:hint="cs"/>
          <w:rtl/>
        </w:rPr>
        <w:t xml:space="preserve">, יגריל איש אחד </w:t>
      </w:r>
      <w:proofErr w:type="spellStart"/>
      <w:r w:rsidR="00B97651">
        <w:rPr>
          <w:rFonts w:hint="cs"/>
          <w:rtl/>
        </w:rPr>
        <w:t>שישאר</w:t>
      </w:r>
      <w:proofErr w:type="spellEnd"/>
      <w:r w:rsidR="00B97651">
        <w:rPr>
          <w:rFonts w:hint="cs"/>
          <w:rtl/>
        </w:rPr>
        <w:t xml:space="preserve"> בתא, הוא יוציא את שאר</w:t>
      </w:r>
      <w:r w:rsidR="005A015E">
        <w:rPr>
          <w:rFonts w:hint="cs"/>
          <w:rtl/>
        </w:rPr>
        <w:t xml:space="preserve"> האנשים שיצרו התנגשויות</w:t>
      </w:r>
      <w:r w:rsidR="004623B2">
        <w:rPr>
          <w:rFonts w:hint="cs"/>
          <w:rtl/>
        </w:rPr>
        <w:t xml:space="preserve"> מה</w:t>
      </w:r>
      <w:r w:rsidR="00262D75">
        <w:rPr>
          <w:rFonts w:hint="cs"/>
          <w:rtl/>
        </w:rPr>
        <w:t>תא</w:t>
      </w:r>
      <w:r w:rsidR="004623B2">
        <w:rPr>
          <w:rFonts w:hint="cs"/>
          <w:rtl/>
        </w:rPr>
        <w:t xml:space="preserve"> שלהם</w:t>
      </w:r>
      <w:r w:rsidR="005A015E">
        <w:rPr>
          <w:rFonts w:hint="cs"/>
          <w:rtl/>
        </w:rPr>
        <w:t xml:space="preserve">, יחזיר אותם למיקום הישן </w:t>
      </w:r>
      <w:r w:rsidR="00B97651">
        <w:rPr>
          <w:rFonts w:hint="cs"/>
          <w:rtl/>
        </w:rPr>
        <w:t>שלהם</w:t>
      </w:r>
      <w:r w:rsidR="00126E9D">
        <w:rPr>
          <w:rFonts w:hint="cs"/>
          <w:rtl/>
        </w:rPr>
        <w:t xml:space="preserve"> (בפועל האלגוריתם מייצר טבלת גיבוב שממנה הוא יודע מי צריך לזוז ולאן. אז האלגוריתם פשוט לא יזיז את האיש וכך בעצם "יחזירו למיקום הישן")</w:t>
      </w:r>
      <w:r w:rsidR="005A015E">
        <w:rPr>
          <w:rFonts w:hint="cs"/>
          <w:rtl/>
        </w:rPr>
        <w:t xml:space="preserve">. </w:t>
      </w:r>
      <w:r w:rsidR="00262D75">
        <w:rPr>
          <w:rFonts w:hint="cs"/>
          <w:b/>
          <w:bCs/>
          <w:rtl/>
        </w:rPr>
        <w:t>אנו יודעים ב</w:t>
      </w:r>
      <w:r w:rsidR="005A015E" w:rsidRPr="005A015E">
        <w:rPr>
          <w:rFonts w:hint="cs"/>
          <w:b/>
          <w:bCs/>
          <w:rtl/>
        </w:rPr>
        <w:t>וודאות שהמיקום הישן ריק</w:t>
      </w:r>
      <w:r w:rsidR="00051C68">
        <w:rPr>
          <w:rFonts w:hint="cs"/>
          <w:rtl/>
        </w:rPr>
        <w:t xml:space="preserve"> בדור </w:t>
      </w:r>
      <w:r w:rsidR="00051C68">
        <w:rPr>
          <w:rFonts w:hint="cs"/>
        </w:rPr>
        <w:t>N</w:t>
      </w:r>
      <w:r w:rsidR="00051C68">
        <w:rPr>
          <w:rFonts w:hint="cs"/>
          <w:rtl/>
        </w:rPr>
        <w:t>+1</w:t>
      </w:r>
      <w:r w:rsidR="005A015E">
        <w:rPr>
          <w:rFonts w:hint="cs"/>
          <w:rtl/>
        </w:rPr>
        <w:t>, מפני שלפני שאותו אדם יצר התנגשות, הוא אכלס את התא שלו, לכן יצורים אחרים לא ניסו</w:t>
      </w:r>
      <w:r w:rsidR="00262D75">
        <w:rPr>
          <w:rFonts w:hint="cs"/>
          <w:rtl/>
        </w:rPr>
        <w:t xml:space="preserve">(בדור </w:t>
      </w:r>
      <w:r w:rsidR="00262D75">
        <w:rPr>
          <w:rFonts w:hint="cs"/>
        </w:rPr>
        <w:t>N</w:t>
      </w:r>
      <w:r w:rsidR="00262D75">
        <w:rPr>
          <w:rFonts w:hint="cs"/>
          <w:rtl/>
        </w:rPr>
        <w:t>)</w:t>
      </w:r>
      <w:r w:rsidR="005A015E">
        <w:rPr>
          <w:rFonts w:hint="cs"/>
          <w:rtl/>
        </w:rPr>
        <w:t xml:space="preserve"> להיכנס ועל כן התא שלו פנוי.</w:t>
      </w:r>
      <w:r w:rsidR="00051C68">
        <w:rPr>
          <w:rFonts w:hint="cs"/>
          <w:rtl/>
        </w:rPr>
        <w:t xml:space="preserve"> </w:t>
      </w:r>
      <w:r w:rsidR="00B97651">
        <w:rPr>
          <w:rFonts w:hint="cs"/>
          <w:rtl/>
        </w:rPr>
        <w:t xml:space="preserve">נגיע </w:t>
      </w:r>
      <w:r w:rsidR="00051C68" w:rsidRPr="00051C68">
        <w:rPr>
          <w:rFonts w:hint="cs"/>
          <w:b/>
          <w:bCs/>
          <w:rtl/>
        </w:rPr>
        <w:t>למצב כמעט סופי</w:t>
      </w:r>
      <w:r w:rsidR="006C6551">
        <w:rPr>
          <w:rFonts w:hint="cs"/>
          <w:rtl/>
        </w:rPr>
        <w:t xml:space="preserve">. </w:t>
      </w:r>
      <w:r w:rsidR="00051C68">
        <w:rPr>
          <w:rFonts w:hint="cs"/>
          <w:rtl/>
        </w:rPr>
        <w:t xml:space="preserve">נבצע את תהליך ההדבקה ההסתברותי </w:t>
      </w:r>
      <w:r w:rsidR="00051C68" w:rsidRPr="00051C68">
        <w:rPr>
          <w:rFonts w:hint="cs"/>
          <w:b/>
          <w:bCs/>
          <w:rtl/>
        </w:rPr>
        <w:t>ונגיע למצב סופי</w:t>
      </w:r>
      <w:r w:rsidR="00051C68">
        <w:rPr>
          <w:rFonts w:hint="cs"/>
          <w:rtl/>
        </w:rPr>
        <w:t>.</w:t>
      </w:r>
    </w:p>
    <w:p w:rsidR="00A93F2B" w:rsidRDefault="00262D75" w:rsidP="00A93F2B">
      <w:pPr>
        <w:rPr>
          <w:rtl/>
        </w:rPr>
      </w:pPr>
      <w:r>
        <w:rPr>
          <w:rFonts w:hint="cs"/>
          <w:rtl/>
        </w:rPr>
        <w:t>בשביל שבמקרה של התנגשות נוכל להחזיר את המתנגשים לתאים שהישנים שלהם, עלינו ל</w:t>
      </w:r>
      <w:r w:rsidRPr="00B97651">
        <w:rPr>
          <w:rFonts w:hint="cs"/>
          <w:rtl/>
        </w:rPr>
        <w:t xml:space="preserve">שמור </w:t>
      </w:r>
      <w:r w:rsidR="001A7497">
        <w:rPr>
          <w:rFonts w:hint="cs"/>
          <w:rtl/>
        </w:rPr>
        <w:t>את המיקום של התאים ב</w:t>
      </w:r>
      <w:r w:rsidR="00B97651" w:rsidRPr="00B97651">
        <w:rPr>
          <w:rFonts w:hint="cs"/>
          <w:rtl/>
        </w:rPr>
        <w:t xml:space="preserve">דור הקודם </w:t>
      </w:r>
      <w:r w:rsidR="00B97651">
        <w:rPr>
          <w:rFonts w:hint="cs"/>
          <w:b/>
          <w:bCs/>
          <w:rtl/>
        </w:rPr>
        <w:t>אבל באותה מידה היינו יכולים לשמור על כמות הצעדים שבוצעה מהדור הקודם</w:t>
      </w:r>
      <w:r w:rsidR="00B97651">
        <w:rPr>
          <w:rFonts w:hint="cs"/>
          <w:rtl/>
        </w:rPr>
        <w:t xml:space="preserve"> וכך לשמור על חוקיות האוטומט התאי</w:t>
      </w:r>
      <w:r>
        <w:rPr>
          <w:rFonts w:hint="cs"/>
          <w:rtl/>
        </w:rPr>
        <w:t>.</w:t>
      </w:r>
    </w:p>
    <w:p w:rsidR="00CC33E7" w:rsidRDefault="00CC33E7" w:rsidP="00CC33E7">
      <w:pPr>
        <w:rPr>
          <w:u w:val="single"/>
          <w:rtl/>
        </w:rPr>
      </w:pPr>
      <w:r w:rsidRPr="00CC33E7">
        <w:rPr>
          <w:rFonts w:hint="cs"/>
          <w:u w:val="single"/>
          <w:rtl/>
        </w:rPr>
        <w:t>מציאת ערכים ליציר</w:t>
      </w:r>
      <w:bookmarkStart w:id="0" w:name="_GoBack"/>
      <w:bookmarkEnd w:id="0"/>
      <w:r w:rsidRPr="00CC33E7">
        <w:rPr>
          <w:rFonts w:hint="cs"/>
          <w:u w:val="single"/>
          <w:rtl/>
        </w:rPr>
        <w:t>ת גלים</w:t>
      </w:r>
      <w:r>
        <w:rPr>
          <w:rFonts w:hint="cs"/>
          <w:u w:val="single"/>
          <w:rtl/>
        </w:rPr>
        <w:t>:</w:t>
      </w:r>
    </w:p>
    <w:p w:rsidR="00CC33E7" w:rsidRDefault="00CC33E7" w:rsidP="00986B8C">
      <w:pPr>
        <w:rPr>
          <w:rtl/>
        </w:rPr>
      </w:pPr>
      <w:r>
        <w:rPr>
          <w:rFonts w:hint="cs"/>
          <w:rtl/>
        </w:rPr>
        <w:t>מספר האנשים (</w:t>
      </w:r>
      <w:r>
        <w:rPr>
          <w:rFonts w:hint="cs"/>
        </w:rPr>
        <w:t>N</w:t>
      </w:r>
      <w:r w:rsidR="00475989">
        <w:rPr>
          <w:rFonts w:hint="cs"/>
          <w:rtl/>
        </w:rPr>
        <w:t>)</w:t>
      </w:r>
      <w:r w:rsidR="00E3105D">
        <w:rPr>
          <w:rFonts w:hint="cs"/>
          <w:rtl/>
        </w:rPr>
        <w:t>: 12,000 (</w:t>
      </w:r>
      <w:r>
        <w:rPr>
          <w:rFonts w:hint="cs"/>
          <w:rtl/>
        </w:rPr>
        <w:t>30 אחוז צפיפות)</w:t>
      </w:r>
      <w:r w:rsidR="00475989">
        <w:rPr>
          <w:rFonts w:hint="cs"/>
          <w:rtl/>
        </w:rPr>
        <w:t>. מספר דורות להחלמה (</w:t>
      </w:r>
      <w:r w:rsidR="00475989">
        <w:rPr>
          <w:rFonts w:hint="cs"/>
        </w:rPr>
        <w:t>X</w:t>
      </w:r>
      <w:r w:rsidR="00475989">
        <w:rPr>
          <w:rFonts w:hint="cs"/>
          <w:rtl/>
        </w:rPr>
        <w:t>): 14. אחוז חולים התחלתי(</w:t>
      </w:r>
      <w:r w:rsidR="00475989">
        <w:rPr>
          <w:rFonts w:hint="cs"/>
        </w:rPr>
        <w:t>D</w:t>
      </w:r>
      <w:r w:rsidR="00475989">
        <w:rPr>
          <w:rFonts w:hint="cs"/>
          <w:rtl/>
        </w:rPr>
        <w:t>): 2%. סף חולי באחוזים שממנו יש הגבלות (</w:t>
      </w:r>
      <w:r w:rsidR="00475989">
        <w:rPr>
          <w:rFonts w:hint="cs"/>
        </w:rPr>
        <w:t>T</w:t>
      </w:r>
      <w:r w:rsidR="00475989">
        <w:rPr>
          <w:rFonts w:hint="cs"/>
          <w:rtl/>
        </w:rPr>
        <w:t>): 20%. סיכוי להידבק כשאין הגבלות</w:t>
      </w:r>
      <w:r w:rsidR="00986B8C">
        <w:rPr>
          <w:rFonts w:hint="cs"/>
          <w:rtl/>
        </w:rPr>
        <w:t>(</w:t>
      </w:r>
      <w:r w:rsidR="00986B8C">
        <w:rPr>
          <w:rFonts w:hint="cs"/>
        </w:rPr>
        <w:t>H</w:t>
      </w:r>
      <w:r w:rsidR="00475989">
        <w:rPr>
          <w:rFonts w:hint="cs"/>
          <w:rtl/>
        </w:rPr>
        <w:t xml:space="preserve">): 80%. סיכוי הדבקות </w:t>
      </w:r>
      <w:r w:rsidR="00E3105D">
        <w:rPr>
          <w:rFonts w:hint="cs"/>
          <w:rtl/>
        </w:rPr>
        <w:t>כ</w:t>
      </w:r>
      <w:r w:rsidR="00475989">
        <w:rPr>
          <w:rFonts w:hint="cs"/>
          <w:rtl/>
        </w:rPr>
        <w:t>שיש הגבלות</w:t>
      </w:r>
      <w:r w:rsidR="00986B8C">
        <w:rPr>
          <w:rFonts w:hint="cs"/>
          <w:rtl/>
        </w:rPr>
        <w:t>(</w:t>
      </w:r>
      <w:r w:rsidR="00986B8C">
        <w:rPr>
          <w:rFonts w:hint="cs"/>
        </w:rPr>
        <w:t>L</w:t>
      </w:r>
      <w:r w:rsidR="00986B8C">
        <w:rPr>
          <w:rFonts w:hint="cs"/>
          <w:rtl/>
        </w:rPr>
        <w:t>)</w:t>
      </w:r>
      <w:r w:rsidR="00475989">
        <w:rPr>
          <w:rFonts w:hint="cs"/>
          <w:rtl/>
        </w:rPr>
        <w:t xml:space="preserve"> 2%.</w:t>
      </w:r>
    </w:p>
    <w:p w:rsidR="00475989" w:rsidRDefault="00E74C99" w:rsidP="00475989">
      <w:pPr>
        <w:rPr>
          <w:rtl/>
        </w:rPr>
      </w:pPr>
      <w:r>
        <w:rPr>
          <w:rFonts w:hint="cs"/>
          <w:rtl/>
        </w:rPr>
        <w:lastRenderedPageBreak/>
        <w:t>ההיגיו</w:t>
      </w:r>
      <w:r>
        <w:rPr>
          <w:rFonts w:hint="eastAsia"/>
          <w:rtl/>
        </w:rPr>
        <w:t>ן</w:t>
      </w:r>
      <w:r w:rsidR="00475989">
        <w:rPr>
          <w:rFonts w:hint="cs"/>
          <w:rtl/>
        </w:rPr>
        <w:t xml:space="preserve"> שלנו היה ש14 יום הוא הזמן להחלמה מקורונה, 30 אחוז זה מקום די צפוף אך מספיק מרווח, אחוז החולים התחלתי הקטן מדמה התחלה של יבוא תחלואה מחו"ל. בנוסף שיחקנו לא מעט עם המערכת עד שקיבלנו גרף שהיה נראה לנו.</w:t>
      </w:r>
    </w:p>
    <w:p w:rsidR="00986B8C" w:rsidRDefault="00986B8C" w:rsidP="008F236A">
      <w:pPr>
        <w:rPr>
          <w:rtl/>
        </w:rPr>
      </w:pPr>
      <w:r>
        <w:rPr>
          <w:rFonts w:hint="cs"/>
          <w:rtl/>
        </w:rPr>
        <w:t>המישורים על פסגות הגלים נוצרים בשל הסיכוי הנמוך להדבק כאשר עוברים את סף ה20 אחוז</w:t>
      </w:r>
      <w:r w:rsidR="008F236A">
        <w:rPr>
          <w:rFonts w:hint="cs"/>
          <w:rtl/>
        </w:rPr>
        <w:t xml:space="preserve"> ולכן הגל ירד ברגע שיעב</w:t>
      </w:r>
      <w:r>
        <w:rPr>
          <w:rFonts w:hint="cs"/>
          <w:rtl/>
        </w:rPr>
        <w:t>רו 14 מהיום שבו התרחשה הכי הרבה הדבקה.</w:t>
      </w:r>
      <w:r w:rsidR="008F236A">
        <w:rPr>
          <w:rFonts w:hint="cs"/>
          <w:rtl/>
        </w:rPr>
        <w:t xml:space="preserve"> העליות החדות קשורות לסיכוי ההדבקה הגבוה </w:t>
      </w:r>
      <w:r w:rsidR="00FB1F24">
        <w:rPr>
          <w:rFonts w:hint="cs"/>
          <w:rtl/>
        </w:rPr>
        <w:t>כאשר אין הגבלות.</w:t>
      </w:r>
      <w:r w:rsidR="008F236A">
        <w:rPr>
          <w:rFonts w:hint="cs"/>
          <w:rtl/>
        </w:rPr>
        <w:t xml:space="preserve"> </w:t>
      </w:r>
      <w:r w:rsidR="008F236A" w:rsidRPr="00E3105D">
        <w:rPr>
          <w:rFonts w:hint="cs"/>
          <w:b/>
          <w:bCs/>
          <w:rtl/>
        </w:rPr>
        <w:t>החדות הרבה בגרף קשורה בכך שההחלטה לגבי</w:t>
      </w:r>
      <w:r w:rsidR="00FB1F24" w:rsidRPr="00E3105D">
        <w:rPr>
          <w:rFonts w:hint="cs"/>
          <w:b/>
          <w:bCs/>
          <w:rtl/>
        </w:rPr>
        <w:t xml:space="preserve"> הטלת</w:t>
      </w:r>
      <w:r w:rsidR="008F236A" w:rsidRPr="00E3105D">
        <w:rPr>
          <w:rFonts w:hint="cs"/>
          <w:b/>
          <w:bCs/>
          <w:rtl/>
        </w:rPr>
        <w:t xml:space="preserve"> הגבלות </w:t>
      </w:r>
      <w:r w:rsidR="00FB1F24" w:rsidRPr="00E3105D">
        <w:rPr>
          <w:rFonts w:hint="cs"/>
          <w:b/>
          <w:bCs/>
          <w:rtl/>
        </w:rPr>
        <w:t>נעשת</w:t>
      </w:r>
      <w:r w:rsidR="00FB1F24" w:rsidRPr="00E3105D">
        <w:rPr>
          <w:rFonts w:hint="eastAsia"/>
          <w:b/>
          <w:bCs/>
          <w:rtl/>
        </w:rPr>
        <w:t>ה</w:t>
      </w:r>
      <w:r w:rsidR="008F236A" w:rsidRPr="00E3105D">
        <w:rPr>
          <w:rFonts w:hint="cs"/>
          <w:b/>
          <w:bCs/>
          <w:rtl/>
        </w:rPr>
        <w:t xml:space="preserve"> בצורה בינארית ולא הדרגתית</w:t>
      </w:r>
      <w:r w:rsidR="008F236A">
        <w:rPr>
          <w:rFonts w:hint="cs"/>
          <w:rtl/>
        </w:rPr>
        <w:t xml:space="preserve"> (למשל אם היו 10 ספים </w:t>
      </w:r>
      <w:r w:rsidR="008F236A">
        <w:rPr>
          <w:rFonts w:hint="cs"/>
        </w:rPr>
        <w:t>T</w:t>
      </w:r>
      <w:r w:rsidR="008F236A">
        <w:t>i</w:t>
      </w:r>
      <w:r w:rsidR="008F236A">
        <w:rPr>
          <w:rFonts w:hint="cs"/>
          <w:rtl/>
        </w:rPr>
        <w:t xml:space="preserve"> , אז היינו רואים התנהגות יותר חלקה).</w:t>
      </w:r>
      <w:r w:rsidR="00E3105D">
        <w:rPr>
          <w:rFonts w:hint="cs"/>
          <w:rtl/>
        </w:rPr>
        <w:t xml:space="preserve"> יש לציין ששחקנו רבות במערכת ואומנם לא נוכל לציין כן כל דוגמא</w:t>
      </w:r>
      <w:r w:rsidR="00527E4C">
        <w:rPr>
          <w:rFonts w:hint="cs"/>
          <w:rtl/>
        </w:rPr>
        <w:t>,</w:t>
      </w:r>
      <w:r w:rsidR="00E3105D">
        <w:rPr>
          <w:rFonts w:hint="cs"/>
          <w:rtl/>
        </w:rPr>
        <w:t xml:space="preserve"> אך נביא מעט</w:t>
      </w:r>
      <w:r w:rsidR="00527E4C">
        <w:rPr>
          <w:rFonts w:hint="cs"/>
          <w:rtl/>
        </w:rPr>
        <w:t xml:space="preserve"> דוגמאות לריצות המערכת</w:t>
      </w:r>
      <w:r w:rsidR="00E3105D">
        <w:rPr>
          <w:rFonts w:hint="cs"/>
          <w:rtl/>
        </w:rPr>
        <w:t>.</w:t>
      </w:r>
    </w:p>
    <w:p w:rsidR="008F236A" w:rsidRPr="008F236A" w:rsidRDefault="008F236A" w:rsidP="008F236A">
      <w:pPr>
        <w:rPr>
          <w:u w:val="single"/>
          <w:rtl/>
        </w:rPr>
      </w:pPr>
      <w:r w:rsidRPr="008F236A">
        <w:rPr>
          <w:rFonts w:hint="cs"/>
          <w:u w:val="single"/>
          <w:rtl/>
        </w:rPr>
        <w:t>שאלות מחקר</w:t>
      </w:r>
      <w:r>
        <w:rPr>
          <w:rFonts w:hint="cs"/>
          <w:u w:val="single"/>
          <w:rtl/>
        </w:rPr>
        <w:t>:</w:t>
      </w:r>
    </w:p>
    <w:p w:rsidR="00CC33E7" w:rsidRDefault="008F236A" w:rsidP="00475989">
      <w:pPr>
        <w:rPr>
          <w:rtl/>
        </w:rPr>
      </w:pPr>
      <w:r>
        <w:rPr>
          <w:rFonts w:hint="cs"/>
          <w:rtl/>
        </w:rPr>
        <w:t xml:space="preserve">תחילה, </w:t>
      </w:r>
      <w:r w:rsidR="00475989">
        <w:rPr>
          <w:rFonts w:hint="cs"/>
          <w:rtl/>
        </w:rPr>
        <w:t xml:space="preserve">ההנחה שלנו לפני הרצה הייתה שנקבל (עבור כמעט כל סט הגיוני של נתונים) </w:t>
      </w:r>
      <w:r w:rsidR="00475989">
        <w:rPr>
          <w:rFonts w:hint="cs"/>
          <w:b/>
          <w:bCs/>
          <w:rtl/>
        </w:rPr>
        <w:t>"</w:t>
      </w:r>
      <w:r w:rsidR="00475989" w:rsidRPr="00475989">
        <w:rPr>
          <w:rFonts w:hint="cs"/>
          <w:b/>
          <w:bCs/>
          <w:rtl/>
        </w:rPr>
        <w:t>התנהגות מסור</w:t>
      </w:r>
      <w:r w:rsidR="00475989">
        <w:rPr>
          <w:rFonts w:hint="cs"/>
          <w:rtl/>
        </w:rPr>
        <w:t xml:space="preserve">". כלומר </w:t>
      </w:r>
      <w:r w:rsidR="00986B8C">
        <w:rPr>
          <w:rFonts w:hint="cs"/>
          <w:b/>
          <w:bCs/>
          <w:rtl/>
        </w:rPr>
        <w:t>בה</w:t>
      </w:r>
      <w:r w:rsidR="00475989" w:rsidRPr="00986B8C">
        <w:rPr>
          <w:rFonts w:hint="cs"/>
          <w:b/>
          <w:bCs/>
          <w:rtl/>
        </w:rPr>
        <w:t xml:space="preserve">תחלה נראה עלייה גדולה כי אין הגבלות ואין </w:t>
      </w:r>
      <w:r w:rsidR="00986B8C" w:rsidRPr="00986B8C">
        <w:rPr>
          <w:rFonts w:hint="cs"/>
          <w:b/>
          <w:bCs/>
          <w:rtl/>
        </w:rPr>
        <w:t>מחלימי</w:t>
      </w:r>
      <w:r w:rsidR="00986B8C" w:rsidRPr="00986B8C">
        <w:rPr>
          <w:rFonts w:hint="eastAsia"/>
          <w:b/>
          <w:bCs/>
          <w:rtl/>
        </w:rPr>
        <w:t>ם</w:t>
      </w:r>
      <w:r w:rsidR="00475989">
        <w:rPr>
          <w:rFonts w:hint="cs"/>
          <w:rtl/>
        </w:rPr>
        <w:t xml:space="preserve"> (כך שכולם בסכנה להדבק). לאחר הגעה לאחוז הדבקה גבוהה </w:t>
      </w:r>
      <w:r w:rsidR="00475989" w:rsidRPr="00986B8C">
        <w:rPr>
          <w:rFonts w:hint="cs"/>
          <w:b/>
          <w:bCs/>
          <w:rtl/>
        </w:rPr>
        <w:t>היכנסו הגבלות ובנוסף אנשים יתחילו להבריא</w:t>
      </w:r>
      <w:r w:rsidR="00475989">
        <w:rPr>
          <w:rFonts w:hint="cs"/>
          <w:rtl/>
        </w:rPr>
        <w:t xml:space="preserve"> (מה יקרה קודם תלוי בזמן ההחלמה </w:t>
      </w:r>
      <w:r w:rsidR="00986B8C">
        <w:t>X</w:t>
      </w:r>
      <w:r w:rsidR="00986B8C">
        <w:rPr>
          <w:rFonts w:hint="cs"/>
          <w:rtl/>
        </w:rPr>
        <w:t xml:space="preserve"> ובערך הסף </w:t>
      </w:r>
      <w:r w:rsidR="00986B8C">
        <w:rPr>
          <w:rFonts w:hint="cs"/>
        </w:rPr>
        <w:t>T</w:t>
      </w:r>
      <w:r w:rsidR="00986B8C">
        <w:rPr>
          <w:rFonts w:hint="cs"/>
          <w:rtl/>
        </w:rPr>
        <w:t xml:space="preserve">) ונראה ירידה. זה הגל הראשון. לאחר הירידה בגלל שנרד מתחת לערך הסף </w:t>
      </w:r>
      <w:r w:rsidR="00986B8C">
        <w:rPr>
          <w:rFonts w:hint="cs"/>
        </w:rPr>
        <w:t>T</w:t>
      </w:r>
      <w:r w:rsidR="00986B8C">
        <w:rPr>
          <w:rFonts w:hint="cs"/>
          <w:rtl/>
        </w:rPr>
        <w:t xml:space="preserve"> , </w:t>
      </w:r>
      <w:r w:rsidR="00986B8C" w:rsidRPr="00986B8C">
        <w:rPr>
          <w:rFonts w:hint="cs"/>
          <w:b/>
          <w:bCs/>
          <w:rtl/>
        </w:rPr>
        <w:t>ירדו ההגבלות ונראה עלייה</w:t>
      </w:r>
      <w:r w:rsidR="00986B8C">
        <w:rPr>
          <w:rFonts w:hint="cs"/>
          <w:rtl/>
        </w:rPr>
        <w:t xml:space="preserve"> וחוזר חלילה. כך נקבל עוד גלים אך הם יהיו קטנים יותר מהגלים הקודמים מפני ש</w:t>
      </w:r>
      <w:r w:rsidR="00986B8C" w:rsidRPr="008F236A">
        <w:rPr>
          <w:rFonts w:hint="cs"/>
          <w:b/>
          <w:bCs/>
          <w:rtl/>
        </w:rPr>
        <w:t>אחוז האנשים הפוטנציאלי</w:t>
      </w:r>
      <w:r w:rsidR="00986B8C" w:rsidRPr="008F236A">
        <w:rPr>
          <w:rFonts w:hint="eastAsia"/>
          <w:b/>
          <w:bCs/>
          <w:rtl/>
        </w:rPr>
        <w:t>ים</w:t>
      </w:r>
      <w:r w:rsidR="00986B8C" w:rsidRPr="008F236A">
        <w:rPr>
          <w:rFonts w:hint="cs"/>
          <w:b/>
          <w:bCs/>
          <w:rtl/>
        </w:rPr>
        <w:t xml:space="preserve"> להדבקה ירדה</w:t>
      </w:r>
      <w:r w:rsidR="00986B8C">
        <w:rPr>
          <w:rFonts w:hint="cs"/>
          <w:rtl/>
        </w:rPr>
        <w:t>, מפני שאוכלוסייה רבה כבר החלימה.</w:t>
      </w:r>
    </w:p>
    <w:p w:rsidR="008F236A" w:rsidRDefault="008F236A" w:rsidP="00475989">
      <w:pPr>
        <w:rPr>
          <w:rtl/>
        </w:rPr>
      </w:pPr>
      <w:r>
        <w:rPr>
          <w:rFonts w:hint="cs"/>
          <w:rtl/>
        </w:rPr>
        <w:t>רצינו לבחון כמה שאלות.</w:t>
      </w:r>
    </w:p>
    <w:p w:rsidR="008F236A" w:rsidRPr="0009790C" w:rsidRDefault="008F236A" w:rsidP="008F236A">
      <w:pPr>
        <w:rPr>
          <w:b/>
          <w:bCs/>
          <w:u w:val="single"/>
          <w:rtl/>
        </w:rPr>
      </w:pPr>
      <w:r w:rsidRPr="0009790C">
        <w:rPr>
          <w:rFonts w:hint="cs"/>
          <w:b/>
          <w:bCs/>
          <w:u w:val="single"/>
          <w:rtl/>
        </w:rPr>
        <w:t>מה השפעת הצפיפות על התחלואה?</w:t>
      </w:r>
    </w:p>
    <w:p w:rsidR="00D717AA" w:rsidRDefault="00D717AA" w:rsidP="008F236A">
      <w:pPr>
        <w:rPr>
          <w:rtl/>
        </w:rPr>
      </w:pPr>
      <w:r>
        <w:rPr>
          <w:rFonts w:hint="cs"/>
          <w:rtl/>
        </w:rPr>
        <w:t>צפיפות זו שאלה מסקנת, מפני שאחת ההנחיות החשובות של משרד הבריאות הייתה מרחק חברתי (</w:t>
      </w:r>
      <w:r w:rsidR="00EB33B0">
        <w:rPr>
          <w:rFonts w:hint="cs"/>
          <w:rtl/>
        </w:rPr>
        <w:t xml:space="preserve">ריחוק 2 מטר, </w:t>
      </w:r>
      <w:r>
        <w:rPr>
          <w:rFonts w:hint="cs"/>
          <w:rtl/>
        </w:rPr>
        <w:t xml:space="preserve">תו סגול, הגבלת התקהלות, סגרים, </w:t>
      </w:r>
      <w:r w:rsidR="00FB1F24">
        <w:rPr>
          <w:rFonts w:hint="cs"/>
          <w:rtl/>
        </w:rPr>
        <w:t>בדודים</w:t>
      </w:r>
      <w:r>
        <w:rPr>
          <w:rFonts w:hint="cs"/>
          <w:rtl/>
        </w:rPr>
        <w:t xml:space="preserve">, הגבלות מרחק </w:t>
      </w:r>
      <w:r w:rsidR="00FB1F24">
        <w:rPr>
          <w:rFonts w:hint="cs"/>
          <w:rtl/>
        </w:rPr>
        <w:t>וכו</w:t>
      </w:r>
      <w:r w:rsidR="00FB1F24">
        <w:rPr>
          <w:rtl/>
        </w:rPr>
        <w:t>'</w:t>
      </w:r>
      <w:r>
        <w:rPr>
          <w:rFonts w:hint="cs"/>
          <w:rtl/>
        </w:rPr>
        <w:t>...) ואכן לפני החיסונים</w:t>
      </w:r>
      <w:r w:rsidR="00EB33B0">
        <w:rPr>
          <w:rFonts w:hint="cs"/>
          <w:rtl/>
        </w:rPr>
        <w:t>,</w:t>
      </w:r>
      <w:r>
        <w:rPr>
          <w:rFonts w:hint="cs"/>
          <w:rtl/>
        </w:rPr>
        <w:t xml:space="preserve"> זה היה הכלי הכי חשוב כנגד המגפה.</w:t>
      </w:r>
    </w:p>
    <w:p w:rsidR="00D717AA" w:rsidRDefault="00D717AA" w:rsidP="00CF00C4">
      <w:pPr>
        <w:rPr>
          <w:rtl/>
        </w:rPr>
      </w:pPr>
      <w:r>
        <w:rPr>
          <w:rFonts w:hint="cs"/>
          <w:rtl/>
        </w:rPr>
        <w:t>אז בדקנו עם הנת</w:t>
      </w:r>
      <w:r w:rsidR="00D9077D">
        <w:rPr>
          <w:rFonts w:hint="cs"/>
          <w:rtl/>
        </w:rPr>
        <w:t xml:space="preserve">ונים הדיפולטים את המצב עבור </w:t>
      </w:r>
      <w:r w:rsidR="00CF00C4">
        <w:rPr>
          <w:rFonts w:hint="cs"/>
          <w:rtl/>
        </w:rPr>
        <w:t>5</w:t>
      </w:r>
      <w:r w:rsidR="00D9077D">
        <w:rPr>
          <w:rFonts w:hint="cs"/>
          <w:rtl/>
        </w:rPr>
        <w:t>00</w:t>
      </w:r>
      <w:r>
        <w:rPr>
          <w:rFonts w:hint="cs"/>
          <w:rtl/>
        </w:rPr>
        <w:t xml:space="preserve"> איש</w:t>
      </w:r>
      <w:r w:rsidR="00D9077D">
        <w:rPr>
          <w:rFonts w:hint="cs"/>
          <w:rtl/>
        </w:rPr>
        <w:t>(</w:t>
      </w:r>
      <w:r w:rsidR="00CF00C4">
        <w:rPr>
          <w:rFonts w:hint="cs"/>
          <w:rtl/>
        </w:rPr>
        <w:t>1</w:t>
      </w:r>
      <w:r w:rsidR="00D9077D">
        <w:rPr>
          <w:rFonts w:hint="cs"/>
          <w:rtl/>
        </w:rPr>
        <w:t>.25</w:t>
      </w:r>
      <w:r w:rsidR="00CF00C4">
        <w:rPr>
          <w:rFonts w:hint="cs"/>
          <w:rtl/>
        </w:rPr>
        <w:t>%</w:t>
      </w:r>
      <w:r w:rsidR="00D9077D">
        <w:rPr>
          <w:rFonts w:hint="cs"/>
          <w:rtl/>
        </w:rPr>
        <w:t>) 3000</w:t>
      </w:r>
      <w:r>
        <w:rPr>
          <w:rFonts w:hint="cs"/>
          <w:rtl/>
        </w:rPr>
        <w:t xml:space="preserve"> (7.5%) , 12000(30%) ו- 30000(75%). כאשר אנו מא</w:t>
      </w:r>
      <w:r w:rsidR="0009790C">
        <w:rPr>
          <w:rFonts w:hint="cs"/>
          <w:rtl/>
        </w:rPr>
        <w:t>מינים שככול שיותר צפוף הסיכוי להידבק יגדל, ההתפשטות תהיה זריזה ונקבל גל קטלני ומהיר</w:t>
      </w:r>
      <w:r>
        <w:rPr>
          <w:rFonts w:hint="cs"/>
          <w:rtl/>
        </w:rPr>
        <w:t>.</w:t>
      </w:r>
      <w:r w:rsidR="00D9077D">
        <w:rPr>
          <w:rFonts w:hint="cs"/>
          <w:rtl/>
        </w:rPr>
        <w:t xml:space="preserve"> ה500 מדמה מצב של התפרצות במקום שומם.</w:t>
      </w:r>
    </w:p>
    <w:tbl>
      <w:tblPr>
        <w:tblStyle w:val="a4"/>
        <w:bidiVisual/>
        <w:tblW w:w="0" w:type="auto"/>
        <w:tblLook w:val="04A0" w:firstRow="1" w:lastRow="0" w:firstColumn="1" w:lastColumn="0" w:noHBand="0" w:noVBand="1"/>
      </w:tblPr>
      <w:tblGrid>
        <w:gridCol w:w="1591"/>
        <w:gridCol w:w="1125"/>
        <w:gridCol w:w="1125"/>
        <w:gridCol w:w="1210"/>
        <w:gridCol w:w="1210"/>
      </w:tblGrid>
      <w:tr w:rsidR="00D9077D" w:rsidTr="00F56DAA">
        <w:tc>
          <w:tcPr>
            <w:tcW w:w="1591" w:type="dxa"/>
          </w:tcPr>
          <w:p w:rsidR="00D9077D" w:rsidRDefault="00D9077D" w:rsidP="00D9077D">
            <w:pPr>
              <w:rPr>
                <w:rtl/>
              </w:rPr>
            </w:pPr>
          </w:p>
        </w:tc>
        <w:tc>
          <w:tcPr>
            <w:tcW w:w="1125" w:type="dxa"/>
          </w:tcPr>
          <w:p w:rsidR="00D9077D" w:rsidRDefault="00D9077D" w:rsidP="00D9077D">
            <w:pPr>
              <w:rPr>
                <w:rtl/>
              </w:rPr>
            </w:pPr>
            <w:r>
              <w:rPr>
                <w:rFonts w:hint="cs"/>
                <w:rtl/>
              </w:rPr>
              <w:t>500</w:t>
            </w:r>
          </w:p>
        </w:tc>
        <w:tc>
          <w:tcPr>
            <w:tcW w:w="1125" w:type="dxa"/>
          </w:tcPr>
          <w:p w:rsidR="00D9077D" w:rsidRDefault="00D9077D" w:rsidP="00D9077D">
            <w:pPr>
              <w:rPr>
                <w:rtl/>
              </w:rPr>
            </w:pPr>
            <w:r>
              <w:rPr>
                <w:rFonts w:hint="cs"/>
                <w:rtl/>
              </w:rPr>
              <w:t>3000</w:t>
            </w:r>
          </w:p>
        </w:tc>
        <w:tc>
          <w:tcPr>
            <w:tcW w:w="1210" w:type="dxa"/>
          </w:tcPr>
          <w:p w:rsidR="00D9077D" w:rsidRDefault="00D9077D" w:rsidP="00D9077D">
            <w:pPr>
              <w:rPr>
                <w:rtl/>
              </w:rPr>
            </w:pPr>
            <w:r>
              <w:rPr>
                <w:rFonts w:hint="cs"/>
                <w:rtl/>
              </w:rPr>
              <w:t>12000</w:t>
            </w:r>
          </w:p>
        </w:tc>
        <w:tc>
          <w:tcPr>
            <w:tcW w:w="1210" w:type="dxa"/>
          </w:tcPr>
          <w:p w:rsidR="00D9077D" w:rsidRDefault="00D9077D" w:rsidP="00D9077D">
            <w:pPr>
              <w:rPr>
                <w:rtl/>
              </w:rPr>
            </w:pPr>
            <w:r>
              <w:rPr>
                <w:rFonts w:hint="cs"/>
                <w:rtl/>
              </w:rPr>
              <w:t>30000</w:t>
            </w:r>
          </w:p>
        </w:tc>
      </w:tr>
      <w:tr w:rsidR="00D9077D" w:rsidTr="00F56DAA">
        <w:tc>
          <w:tcPr>
            <w:tcW w:w="1591" w:type="dxa"/>
          </w:tcPr>
          <w:p w:rsidR="00D9077D" w:rsidRDefault="00D9077D" w:rsidP="00D9077D">
            <w:pPr>
              <w:rPr>
                <w:rtl/>
              </w:rPr>
            </w:pPr>
            <w:r>
              <w:rPr>
                <w:rFonts w:hint="cs"/>
                <w:rtl/>
              </w:rPr>
              <w:t>אחוז נדבקים במהלך הגל</w:t>
            </w:r>
          </w:p>
        </w:tc>
        <w:tc>
          <w:tcPr>
            <w:tcW w:w="1125" w:type="dxa"/>
          </w:tcPr>
          <w:p w:rsidR="00D9077D" w:rsidRDefault="0009790C" w:rsidP="00D9077D">
            <w:pPr>
              <w:rPr>
                <w:rtl/>
              </w:rPr>
            </w:pPr>
            <w:r>
              <w:rPr>
                <w:rFonts w:hint="cs"/>
                <w:rtl/>
              </w:rPr>
              <w:t>4</w:t>
            </w:r>
            <w:r w:rsidR="0009152A">
              <w:rPr>
                <w:rFonts w:hint="cs"/>
                <w:rtl/>
              </w:rPr>
              <w:t>%</w:t>
            </w:r>
          </w:p>
        </w:tc>
        <w:tc>
          <w:tcPr>
            <w:tcW w:w="1125" w:type="dxa"/>
          </w:tcPr>
          <w:p w:rsidR="00D9077D" w:rsidRDefault="00D9077D" w:rsidP="00D9077D">
            <w:pPr>
              <w:rPr>
                <w:rtl/>
              </w:rPr>
            </w:pPr>
            <w:r w:rsidRPr="00D9077D">
              <w:rPr>
                <w:rFonts w:cs="Arial"/>
                <w:rtl/>
              </w:rPr>
              <w:t>87</w:t>
            </w:r>
            <w:r w:rsidR="0009152A">
              <w:rPr>
                <w:rFonts w:cs="Arial" w:hint="cs"/>
                <w:rtl/>
              </w:rPr>
              <w:t>%</w:t>
            </w:r>
          </w:p>
        </w:tc>
        <w:tc>
          <w:tcPr>
            <w:tcW w:w="1210" w:type="dxa"/>
          </w:tcPr>
          <w:p w:rsidR="00D9077D" w:rsidRDefault="00D9077D" w:rsidP="00D9077D">
            <w:pPr>
              <w:rPr>
                <w:rtl/>
              </w:rPr>
            </w:pPr>
            <w:r>
              <w:rPr>
                <w:rFonts w:hint="cs"/>
                <w:rtl/>
              </w:rPr>
              <w:t>98</w:t>
            </w:r>
            <w:r w:rsidR="0009152A">
              <w:rPr>
                <w:rFonts w:hint="cs"/>
                <w:rtl/>
              </w:rPr>
              <w:t>%</w:t>
            </w:r>
          </w:p>
        </w:tc>
        <w:tc>
          <w:tcPr>
            <w:tcW w:w="1210" w:type="dxa"/>
          </w:tcPr>
          <w:p w:rsidR="00D9077D" w:rsidRDefault="00D9077D" w:rsidP="00D9077D">
            <w:pPr>
              <w:rPr>
                <w:rtl/>
              </w:rPr>
            </w:pPr>
            <w:r>
              <w:rPr>
                <w:rFonts w:hint="cs"/>
                <w:rtl/>
              </w:rPr>
              <w:t>99</w:t>
            </w:r>
            <w:r w:rsidR="0009152A">
              <w:rPr>
                <w:rFonts w:hint="cs"/>
                <w:rtl/>
              </w:rPr>
              <w:t>%</w:t>
            </w:r>
          </w:p>
        </w:tc>
      </w:tr>
      <w:tr w:rsidR="00D9077D" w:rsidTr="00F56DAA">
        <w:tc>
          <w:tcPr>
            <w:tcW w:w="1591" w:type="dxa"/>
          </w:tcPr>
          <w:p w:rsidR="00D9077D" w:rsidRDefault="00D9077D" w:rsidP="00D9077D">
            <w:pPr>
              <w:rPr>
                <w:rtl/>
              </w:rPr>
            </w:pPr>
            <w:r>
              <w:rPr>
                <w:rFonts w:hint="cs"/>
                <w:rtl/>
              </w:rPr>
              <w:t>מספר דורות לדעיכה(הגעה ל0 חולים)</w:t>
            </w:r>
          </w:p>
        </w:tc>
        <w:tc>
          <w:tcPr>
            <w:tcW w:w="1125" w:type="dxa"/>
          </w:tcPr>
          <w:p w:rsidR="00D9077D" w:rsidRDefault="0009790C" w:rsidP="00D9077D">
            <w:pPr>
              <w:rPr>
                <w:rtl/>
              </w:rPr>
            </w:pPr>
            <w:r>
              <w:rPr>
                <w:rFonts w:hint="cs"/>
                <w:rtl/>
              </w:rPr>
              <w:t>30</w:t>
            </w:r>
          </w:p>
        </w:tc>
        <w:tc>
          <w:tcPr>
            <w:tcW w:w="1125" w:type="dxa"/>
          </w:tcPr>
          <w:p w:rsidR="00D9077D" w:rsidRDefault="00D9077D" w:rsidP="00D9077D">
            <w:pPr>
              <w:rPr>
                <w:rFonts w:hint="cs"/>
                <w:rtl/>
              </w:rPr>
            </w:pPr>
            <w:r>
              <w:rPr>
                <w:rFonts w:hint="cs"/>
                <w:rtl/>
              </w:rPr>
              <w:t>135</w:t>
            </w:r>
          </w:p>
        </w:tc>
        <w:tc>
          <w:tcPr>
            <w:tcW w:w="1210" w:type="dxa"/>
          </w:tcPr>
          <w:p w:rsidR="00D9077D" w:rsidRDefault="00D9077D" w:rsidP="00D9077D">
            <w:pPr>
              <w:rPr>
                <w:rtl/>
              </w:rPr>
            </w:pPr>
            <w:r>
              <w:rPr>
                <w:rFonts w:hint="cs"/>
                <w:rtl/>
              </w:rPr>
              <w:t>85</w:t>
            </w:r>
          </w:p>
        </w:tc>
        <w:tc>
          <w:tcPr>
            <w:tcW w:w="1210" w:type="dxa"/>
          </w:tcPr>
          <w:p w:rsidR="00D9077D" w:rsidRDefault="00D9077D" w:rsidP="00D9077D">
            <w:pPr>
              <w:rPr>
                <w:rtl/>
              </w:rPr>
            </w:pPr>
            <w:r>
              <w:rPr>
                <w:rFonts w:hint="cs"/>
                <w:rtl/>
              </w:rPr>
              <w:t>65</w:t>
            </w:r>
          </w:p>
        </w:tc>
      </w:tr>
      <w:tr w:rsidR="0009790C" w:rsidTr="00F56DAA">
        <w:tc>
          <w:tcPr>
            <w:tcW w:w="1591" w:type="dxa"/>
          </w:tcPr>
          <w:p w:rsidR="0009790C" w:rsidRDefault="0009790C" w:rsidP="00D9077D">
            <w:pPr>
              <w:rPr>
                <w:rtl/>
              </w:rPr>
            </w:pPr>
            <w:r>
              <w:rPr>
                <w:rFonts w:hint="cs"/>
                <w:rtl/>
              </w:rPr>
              <w:t>רמת מקסימום חולים</w:t>
            </w:r>
            <w:r w:rsidR="0009152A">
              <w:rPr>
                <w:rFonts w:hint="cs"/>
                <w:rtl/>
              </w:rPr>
              <w:t>(פיק תחלואה) באחוזים</w:t>
            </w:r>
          </w:p>
        </w:tc>
        <w:tc>
          <w:tcPr>
            <w:tcW w:w="1125" w:type="dxa"/>
          </w:tcPr>
          <w:p w:rsidR="0009790C" w:rsidRDefault="0009152A" w:rsidP="00D9077D">
            <w:pPr>
              <w:rPr>
                <w:rtl/>
              </w:rPr>
            </w:pPr>
            <w:r>
              <w:rPr>
                <w:rFonts w:hint="cs"/>
                <w:rtl/>
              </w:rPr>
              <w:t>4%</w:t>
            </w:r>
          </w:p>
        </w:tc>
        <w:tc>
          <w:tcPr>
            <w:tcW w:w="1125" w:type="dxa"/>
          </w:tcPr>
          <w:p w:rsidR="0009790C" w:rsidRDefault="0009152A" w:rsidP="00D9077D">
            <w:pPr>
              <w:rPr>
                <w:rtl/>
              </w:rPr>
            </w:pPr>
            <w:r>
              <w:rPr>
                <w:rFonts w:hint="cs"/>
                <w:rtl/>
              </w:rPr>
              <w:t>24%</w:t>
            </w:r>
          </w:p>
        </w:tc>
        <w:tc>
          <w:tcPr>
            <w:tcW w:w="1210" w:type="dxa"/>
          </w:tcPr>
          <w:p w:rsidR="0009790C" w:rsidRDefault="0009152A" w:rsidP="00D9077D">
            <w:pPr>
              <w:rPr>
                <w:rtl/>
              </w:rPr>
            </w:pPr>
            <w:r>
              <w:rPr>
                <w:rFonts w:hint="cs"/>
                <w:rtl/>
              </w:rPr>
              <w:t>31%</w:t>
            </w:r>
          </w:p>
        </w:tc>
        <w:tc>
          <w:tcPr>
            <w:tcW w:w="1210" w:type="dxa"/>
          </w:tcPr>
          <w:p w:rsidR="0009790C" w:rsidRDefault="0009152A" w:rsidP="00D9077D">
            <w:pPr>
              <w:rPr>
                <w:rtl/>
              </w:rPr>
            </w:pPr>
            <w:r>
              <w:rPr>
                <w:rFonts w:hint="cs"/>
                <w:rtl/>
              </w:rPr>
              <w:t>40%</w:t>
            </w:r>
          </w:p>
        </w:tc>
      </w:tr>
    </w:tbl>
    <w:p w:rsidR="00D717AA" w:rsidRDefault="0009790C" w:rsidP="00D9077D">
      <w:pPr>
        <w:rPr>
          <w:rtl/>
        </w:rPr>
      </w:pPr>
      <w:r w:rsidRPr="0009790C">
        <w:rPr>
          <w:rFonts w:cs="Arial"/>
          <w:noProof/>
          <w:rtl/>
        </w:rPr>
        <w:drawing>
          <wp:anchor distT="0" distB="0" distL="114300" distR="114300" simplePos="0" relativeHeight="251663360" behindDoc="0" locked="0" layoutInCell="1" allowOverlap="1" wp14:anchorId="4AC05159" wp14:editId="4EFDA1BE">
            <wp:simplePos x="0" y="0"/>
            <wp:positionH relativeFrom="column">
              <wp:posOffset>4175125</wp:posOffset>
            </wp:positionH>
            <wp:positionV relativeFrom="paragraph">
              <wp:posOffset>187325</wp:posOffset>
            </wp:positionV>
            <wp:extent cx="1463040" cy="1096645"/>
            <wp:effectExtent l="0" t="0" r="3810" b="825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3040" cy="1096645"/>
                    </a:xfrm>
                    <a:prstGeom prst="rect">
                      <a:avLst/>
                    </a:prstGeom>
                  </pic:spPr>
                </pic:pic>
              </a:graphicData>
            </a:graphic>
            <wp14:sizeRelH relativeFrom="margin">
              <wp14:pctWidth>0</wp14:pctWidth>
            </wp14:sizeRelH>
            <wp14:sizeRelV relativeFrom="margin">
              <wp14:pctHeight>0</wp14:pctHeight>
            </wp14:sizeRelV>
          </wp:anchor>
        </w:drawing>
      </w:r>
      <w:r w:rsidRPr="00D717AA">
        <w:rPr>
          <w:rFonts w:cs="Arial"/>
          <w:noProof/>
          <w:rtl/>
        </w:rPr>
        <w:drawing>
          <wp:anchor distT="0" distB="0" distL="114300" distR="114300" simplePos="0" relativeHeight="251661312" behindDoc="0" locked="0" layoutInCell="1" allowOverlap="1" wp14:anchorId="7332CAC4" wp14:editId="7E99ABBF">
            <wp:simplePos x="0" y="0"/>
            <wp:positionH relativeFrom="column">
              <wp:posOffset>2651865</wp:posOffset>
            </wp:positionH>
            <wp:positionV relativeFrom="paragraph">
              <wp:posOffset>197594</wp:posOffset>
            </wp:positionV>
            <wp:extent cx="1463546" cy="1097280"/>
            <wp:effectExtent l="0" t="0" r="3810" b="762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3546" cy="1097280"/>
                    </a:xfrm>
                    <a:prstGeom prst="rect">
                      <a:avLst/>
                    </a:prstGeom>
                  </pic:spPr>
                </pic:pic>
              </a:graphicData>
            </a:graphic>
            <wp14:sizeRelH relativeFrom="margin">
              <wp14:pctWidth>0</wp14:pctWidth>
            </wp14:sizeRelH>
            <wp14:sizeRelV relativeFrom="margin">
              <wp14:pctHeight>0</wp14:pctHeight>
            </wp14:sizeRelV>
          </wp:anchor>
        </w:drawing>
      </w:r>
      <w:r w:rsidRPr="00D9077D">
        <w:rPr>
          <w:rFonts w:cs="Arial"/>
          <w:noProof/>
          <w:rtl/>
        </w:rPr>
        <w:drawing>
          <wp:anchor distT="0" distB="0" distL="114300" distR="114300" simplePos="0" relativeHeight="251662336" behindDoc="0" locked="0" layoutInCell="1" allowOverlap="1" wp14:anchorId="685EC9FA" wp14:editId="177764F3">
            <wp:simplePos x="0" y="0"/>
            <wp:positionH relativeFrom="margin">
              <wp:posOffset>-429895</wp:posOffset>
            </wp:positionH>
            <wp:positionV relativeFrom="paragraph">
              <wp:posOffset>208915</wp:posOffset>
            </wp:positionV>
            <wp:extent cx="1463040" cy="1097280"/>
            <wp:effectExtent l="0" t="0" r="3810" b="762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040" cy="1097280"/>
                    </a:xfrm>
                    <a:prstGeom prst="rect">
                      <a:avLst/>
                    </a:prstGeom>
                  </pic:spPr>
                </pic:pic>
              </a:graphicData>
            </a:graphic>
            <wp14:sizeRelH relativeFrom="margin">
              <wp14:pctWidth>0</wp14:pctWidth>
            </wp14:sizeRelH>
            <wp14:sizeRelV relativeFrom="margin">
              <wp14:pctHeight>0</wp14:pctHeight>
            </wp14:sizeRelV>
          </wp:anchor>
        </w:drawing>
      </w:r>
      <w:r w:rsidR="00D9077D" w:rsidRPr="00986B8C">
        <w:rPr>
          <w:rFonts w:cs="Arial"/>
          <w:noProof/>
          <w:rtl/>
        </w:rPr>
        <w:drawing>
          <wp:anchor distT="0" distB="0" distL="114300" distR="114300" simplePos="0" relativeHeight="251660288" behindDoc="0" locked="0" layoutInCell="1" allowOverlap="1" wp14:anchorId="5A686BAF" wp14:editId="72F7F542">
            <wp:simplePos x="0" y="0"/>
            <wp:positionH relativeFrom="column">
              <wp:posOffset>1104900</wp:posOffset>
            </wp:positionH>
            <wp:positionV relativeFrom="paragraph">
              <wp:posOffset>207645</wp:posOffset>
            </wp:positionV>
            <wp:extent cx="1464509" cy="1097280"/>
            <wp:effectExtent l="0" t="0" r="2540" b="762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4509" cy="1097280"/>
                    </a:xfrm>
                    <a:prstGeom prst="rect">
                      <a:avLst/>
                    </a:prstGeom>
                  </pic:spPr>
                </pic:pic>
              </a:graphicData>
            </a:graphic>
            <wp14:sizeRelH relativeFrom="margin">
              <wp14:pctWidth>0</wp14:pctWidth>
            </wp14:sizeRelH>
            <wp14:sizeRelV relativeFrom="margin">
              <wp14:pctHeight>0</wp14:pctHeight>
            </wp14:sizeRelV>
          </wp:anchor>
        </w:drawing>
      </w:r>
    </w:p>
    <w:p w:rsidR="0009790C" w:rsidRDefault="0009790C" w:rsidP="008F236A">
      <w:pPr>
        <w:rPr>
          <w:rtl/>
        </w:rPr>
      </w:pPr>
    </w:p>
    <w:p w:rsidR="0009790C" w:rsidRDefault="0009790C" w:rsidP="00DA5539">
      <w:pPr>
        <w:rPr>
          <w:rtl/>
        </w:rPr>
      </w:pPr>
      <w:r w:rsidRPr="00DA5539">
        <w:rPr>
          <w:rFonts w:hint="cs"/>
          <w:b/>
          <w:bCs/>
          <w:rtl/>
        </w:rPr>
        <w:lastRenderedPageBreak/>
        <w:t>הופתענו מעט מהביצועים של מצב עם 500 איש</w:t>
      </w:r>
      <w:r>
        <w:rPr>
          <w:rFonts w:hint="cs"/>
          <w:rtl/>
        </w:rPr>
        <w:t xml:space="preserve">, מסתבר כאשר יש </w:t>
      </w:r>
      <w:r w:rsidR="00DA5539" w:rsidRPr="00CF00C4">
        <w:rPr>
          <w:rFonts w:hint="cs"/>
          <w:b/>
          <w:bCs/>
          <w:rtl/>
        </w:rPr>
        <w:t>מעט מאוד</w:t>
      </w:r>
      <w:r w:rsidRPr="00CF00C4">
        <w:rPr>
          <w:rFonts w:hint="cs"/>
          <w:b/>
          <w:bCs/>
          <w:rtl/>
        </w:rPr>
        <w:t xml:space="preserve"> צפיפות המחלה תמגר את עצמה גם ללא</w:t>
      </w:r>
      <w:r>
        <w:rPr>
          <w:rFonts w:hint="cs"/>
          <w:rtl/>
        </w:rPr>
        <w:t xml:space="preserve"> </w:t>
      </w:r>
      <w:r w:rsidRPr="00CF00C4">
        <w:rPr>
          <w:rFonts w:hint="cs"/>
          <w:b/>
          <w:bCs/>
          <w:rtl/>
        </w:rPr>
        <w:t>הגבלות</w:t>
      </w:r>
      <w:r>
        <w:rPr>
          <w:rFonts w:hint="cs"/>
          <w:rtl/>
        </w:rPr>
        <w:t xml:space="preserve"> (לא הייתה הגעה לרמה של 20 אחוז</w:t>
      </w:r>
      <w:r w:rsidR="0009152A">
        <w:rPr>
          <w:rFonts w:hint="cs"/>
          <w:rtl/>
        </w:rPr>
        <w:t xml:space="preserve"> שהצדיקה הגבלות</w:t>
      </w:r>
      <w:r>
        <w:rPr>
          <w:rFonts w:hint="cs"/>
          <w:rtl/>
        </w:rPr>
        <w:t>) ולכן המסקנה שמדיניות הגבלות לא יעילה באזורים לא צפופים כמו קיבוצים למשל.</w:t>
      </w:r>
    </w:p>
    <w:p w:rsidR="0009790C" w:rsidRDefault="0009790C" w:rsidP="0009152A">
      <w:pPr>
        <w:rPr>
          <w:rtl/>
        </w:rPr>
      </w:pPr>
      <w:r>
        <w:rPr>
          <w:rFonts w:hint="cs"/>
          <w:rtl/>
        </w:rPr>
        <w:t>באזורים צפופים נראה שאין מנוס מלהידבק אך הצפיפות משפיעה על מהירות הגל, אנו יודעים שעלייה מהירה יכולה ליצור עומס על בתי חולים ולגרום לקריסת מערכת הבריאות. לכן גם אם כולם הידבקו בסופו של דבר, יש לשמור על צפיפות נמוכה ככול האפשר.</w:t>
      </w:r>
    </w:p>
    <w:p w:rsidR="0009152A" w:rsidRDefault="0009152A" w:rsidP="0009152A">
      <w:pPr>
        <w:rPr>
          <w:b/>
          <w:bCs/>
          <w:u w:val="single"/>
          <w:rtl/>
        </w:rPr>
      </w:pPr>
      <w:r w:rsidRPr="0009152A">
        <w:rPr>
          <w:rFonts w:hint="cs"/>
          <w:b/>
          <w:bCs/>
          <w:u w:val="single"/>
          <w:rtl/>
        </w:rPr>
        <w:t xml:space="preserve">כיצד משפיע ערך הסף </w:t>
      </w:r>
      <w:r w:rsidRPr="0009152A">
        <w:rPr>
          <w:rFonts w:hint="cs"/>
          <w:b/>
          <w:bCs/>
          <w:u w:val="single"/>
        </w:rPr>
        <w:t>T</w:t>
      </w:r>
      <w:r w:rsidRPr="0009152A">
        <w:rPr>
          <w:rFonts w:hint="cs"/>
          <w:b/>
          <w:bCs/>
          <w:u w:val="single"/>
          <w:rtl/>
        </w:rPr>
        <w:t xml:space="preserve"> על התחלואה?</w:t>
      </w:r>
    </w:p>
    <w:p w:rsidR="0009152A" w:rsidRDefault="0009152A" w:rsidP="00F20217">
      <w:pPr>
        <w:rPr>
          <w:rtl/>
        </w:rPr>
      </w:pPr>
      <w:r>
        <w:rPr>
          <w:rFonts w:hint="cs"/>
          <w:rtl/>
        </w:rPr>
        <w:t xml:space="preserve">רוב מדינות העולם נהגו באחת משלוש הדרכים הבאות: הגבלות כאשר התחלואה רק מתחילה כמו </w:t>
      </w:r>
      <w:r w:rsidR="00356551">
        <w:rPr>
          <w:rFonts w:hint="cs"/>
          <w:rtl/>
        </w:rPr>
        <w:t xml:space="preserve">צפון קוריאה, </w:t>
      </w:r>
      <w:r>
        <w:rPr>
          <w:rFonts w:hint="cs"/>
          <w:rtl/>
        </w:rPr>
        <w:t xml:space="preserve">סין או ניו זילנד, אין הגבלות/התעוררו מאוחר כמו שוודיה ודרך האמצע כמו בישראל. אז בדקנו עם הנתונים הדיפולטים את המצב עם </w:t>
      </w:r>
      <w:r>
        <w:rPr>
          <w:rFonts w:hint="cs"/>
        </w:rPr>
        <w:t>T</w:t>
      </w:r>
      <w:r>
        <w:rPr>
          <w:rFonts w:hint="cs"/>
          <w:rtl/>
        </w:rPr>
        <w:t>=</w:t>
      </w:r>
      <w:r w:rsidR="00242160">
        <w:rPr>
          <w:rFonts w:hint="cs"/>
          <w:rtl/>
        </w:rPr>
        <w:t>0</w:t>
      </w:r>
      <w:r w:rsidR="00F20217">
        <w:rPr>
          <w:rFonts w:hint="cs"/>
          <w:rtl/>
        </w:rPr>
        <w:t>, 0.</w:t>
      </w:r>
      <w:r w:rsidR="00CF00C4">
        <w:rPr>
          <w:rFonts w:hint="cs"/>
          <w:rtl/>
        </w:rPr>
        <w:t>0</w:t>
      </w:r>
      <w:r w:rsidR="00F20217">
        <w:rPr>
          <w:rFonts w:hint="cs"/>
          <w:rtl/>
        </w:rPr>
        <w:t>2</w:t>
      </w:r>
      <w:r>
        <w:rPr>
          <w:rFonts w:hint="cs"/>
          <w:rtl/>
        </w:rPr>
        <w:t xml:space="preserve"> (מדיניות קשוחה)</w:t>
      </w:r>
      <w:r w:rsidR="00242160">
        <w:rPr>
          <w:rFonts w:hint="cs"/>
          <w:rtl/>
        </w:rPr>
        <w:t>,</w:t>
      </w:r>
      <w:r>
        <w:rPr>
          <w:rFonts w:hint="cs"/>
          <w:rtl/>
        </w:rPr>
        <w:t xml:space="preserve"> </w:t>
      </w:r>
      <w:r>
        <w:rPr>
          <w:rFonts w:hint="cs"/>
        </w:rPr>
        <w:t>T</w:t>
      </w:r>
      <w:r>
        <w:rPr>
          <w:rFonts w:hint="cs"/>
          <w:rtl/>
        </w:rPr>
        <w:t xml:space="preserve">=1 </w:t>
      </w:r>
      <w:r w:rsidR="00242160">
        <w:rPr>
          <w:rFonts w:hint="cs"/>
          <w:rtl/>
        </w:rPr>
        <w:t>,</w:t>
      </w:r>
      <w:r>
        <w:rPr>
          <w:rFonts w:hint="cs"/>
          <w:rtl/>
        </w:rPr>
        <w:t>0.6 (מדיניות רכה/חופ</w:t>
      </w:r>
      <w:r w:rsidR="00242160">
        <w:rPr>
          <w:rFonts w:hint="cs"/>
          <w:rtl/>
        </w:rPr>
        <w:t>שית) ו-</w:t>
      </w:r>
      <w:r>
        <w:rPr>
          <w:rFonts w:hint="cs"/>
          <w:rtl/>
        </w:rPr>
        <w:t xml:space="preserve"> </w:t>
      </w:r>
      <w:r>
        <w:rPr>
          <w:rFonts w:hint="cs"/>
        </w:rPr>
        <w:t>T</w:t>
      </w:r>
      <w:r>
        <w:rPr>
          <w:rFonts w:hint="cs"/>
          <w:rtl/>
        </w:rPr>
        <w:t>=0.2 (דרך האמצע).</w:t>
      </w:r>
    </w:p>
    <w:tbl>
      <w:tblPr>
        <w:tblStyle w:val="a4"/>
        <w:bidiVisual/>
        <w:tblW w:w="5858" w:type="dxa"/>
        <w:tblLook w:val="04A0" w:firstRow="1" w:lastRow="0" w:firstColumn="1" w:lastColumn="0" w:noHBand="0" w:noVBand="1"/>
      </w:tblPr>
      <w:tblGrid>
        <w:gridCol w:w="1449"/>
        <w:gridCol w:w="901"/>
        <w:gridCol w:w="928"/>
        <w:gridCol w:w="912"/>
        <w:gridCol w:w="828"/>
        <w:gridCol w:w="840"/>
      </w:tblGrid>
      <w:tr w:rsidR="00F20217" w:rsidTr="00F20217">
        <w:tc>
          <w:tcPr>
            <w:tcW w:w="1449" w:type="dxa"/>
          </w:tcPr>
          <w:p w:rsidR="00F20217" w:rsidRDefault="00F20217" w:rsidP="00242160">
            <w:pPr>
              <w:rPr>
                <w:rtl/>
              </w:rPr>
            </w:pPr>
          </w:p>
        </w:tc>
        <w:tc>
          <w:tcPr>
            <w:tcW w:w="901" w:type="dxa"/>
          </w:tcPr>
          <w:p w:rsidR="00F20217" w:rsidRDefault="00F20217" w:rsidP="00242160">
            <w:pPr>
              <w:rPr>
                <w:rtl/>
              </w:rPr>
            </w:pPr>
            <w:r>
              <w:rPr>
                <w:rFonts w:hint="cs"/>
                <w:rtl/>
              </w:rPr>
              <w:t>0</w:t>
            </w:r>
          </w:p>
        </w:tc>
        <w:tc>
          <w:tcPr>
            <w:tcW w:w="928" w:type="dxa"/>
          </w:tcPr>
          <w:p w:rsidR="00F20217" w:rsidRDefault="00F20217" w:rsidP="00242160">
            <w:pPr>
              <w:rPr>
                <w:rtl/>
              </w:rPr>
            </w:pPr>
            <w:r>
              <w:rPr>
                <w:rFonts w:hint="cs"/>
                <w:rtl/>
              </w:rPr>
              <w:t>0.02</w:t>
            </w:r>
          </w:p>
        </w:tc>
        <w:tc>
          <w:tcPr>
            <w:tcW w:w="912" w:type="dxa"/>
          </w:tcPr>
          <w:p w:rsidR="00F20217" w:rsidRDefault="00F20217" w:rsidP="00242160">
            <w:pPr>
              <w:rPr>
                <w:rtl/>
              </w:rPr>
            </w:pPr>
            <w:r>
              <w:rPr>
                <w:rFonts w:hint="cs"/>
                <w:rtl/>
              </w:rPr>
              <w:t>0.2</w:t>
            </w:r>
          </w:p>
        </w:tc>
        <w:tc>
          <w:tcPr>
            <w:tcW w:w="828" w:type="dxa"/>
          </w:tcPr>
          <w:p w:rsidR="00F20217" w:rsidRDefault="00F20217" w:rsidP="00242160">
            <w:pPr>
              <w:rPr>
                <w:rtl/>
              </w:rPr>
            </w:pPr>
            <w:r>
              <w:rPr>
                <w:rFonts w:hint="cs"/>
                <w:rtl/>
              </w:rPr>
              <w:t>0.6</w:t>
            </w:r>
          </w:p>
        </w:tc>
        <w:tc>
          <w:tcPr>
            <w:tcW w:w="840" w:type="dxa"/>
          </w:tcPr>
          <w:p w:rsidR="00F20217" w:rsidRDefault="00F20217" w:rsidP="00242160">
            <w:pPr>
              <w:rPr>
                <w:rtl/>
              </w:rPr>
            </w:pPr>
            <w:r>
              <w:rPr>
                <w:rFonts w:hint="cs"/>
                <w:rtl/>
              </w:rPr>
              <w:t>1</w:t>
            </w:r>
          </w:p>
        </w:tc>
      </w:tr>
      <w:tr w:rsidR="00F20217" w:rsidTr="00F20217">
        <w:tc>
          <w:tcPr>
            <w:tcW w:w="1449" w:type="dxa"/>
          </w:tcPr>
          <w:p w:rsidR="00F20217" w:rsidRDefault="00F20217" w:rsidP="00242160">
            <w:pPr>
              <w:rPr>
                <w:rtl/>
              </w:rPr>
            </w:pPr>
            <w:r>
              <w:rPr>
                <w:rFonts w:hint="cs"/>
                <w:rtl/>
              </w:rPr>
              <w:t>אחוז נדבקים במהלך הגל</w:t>
            </w:r>
          </w:p>
        </w:tc>
        <w:tc>
          <w:tcPr>
            <w:tcW w:w="901" w:type="dxa"/>
          </w:tcPr>
          <w:p w:rsidR="00F20217" w:rsidRDefault="00F20217" w:rsidP="00242160">
            <w:pPr>
              <w:rPr>
                <w:rtl/>
              </w:rPr>
            </w:pPr>
            <w:r>
              <w:rPr>
                <w:rFonts w:hint="cs"/>
                <w:rtl/>
              </w:rPr>
              <w:t>4%</w:t>
            </w:r>
          </w:p>
        </w:tc>
        <w:tc>
          <w:tcPr>
            <w:tcW w:w="928" w:type="dxa"/>
          </w:tcPr>
          <w:p w:rsidR="00F20217" w:rsidRDefault="00F20217" w:rsidP="00242160">
            <w:pPr>
              <w:rPr>
                <w:rtl/>
              </w:rPr>
            </w:pPr>
            <w:r>
              <w:rPr>
                <w:rFonts w:hint="cs"/>
                <w:rtl/>
              </w:rPr>
              <w:t>92.5%</w:t>
            </w:r>
          </w:p>
        </w:tc>
        <w:tc>
          <w:tcPr>
            <w:tcW w:w="912" w:type="dxa"/>
          </w:tcPr>
          <w:p w:rsidR="00F20217" w:rsidRDefault="00F20217" w:rsidP="00242160">
            <w:pPr>
              <w:rPr>
                <w:rtl/>
              </w:rPr>
            </w:pPr>
            <w:r>
              <w:rPr>
                <w:rFonts w:hint="cs"/>
                <w:rtl/>
              </w:rPr>
              <w:t>98%</w:t>
            </w:r>
          </w:p>
        </w:tc>
        <w:tc>
          <w:tcPr>
            <w:tcW w:w="828" w:type="dxa"/>
          </w:tcPr>
          <w:p w:rsidR="00F20217" w:rsidRDefault="00F20217" w:rsidP="00242160">
            <w:pPr>
              <w:rPr>
                <w:rtl/>
              </w:rPr>
            </w:pPr>
            <w:r>
              <w:rPr>
                <w:rFonts w:hint="cs"/>
                <w:rtl/>
              </w:rPr>
              <w:t>99%</w:t>
            </w:r>
          </w:p>
        </w:tc>
        <w:tc>
          <w:tcPr>
            <w:tcW w:w="840" w:type="dxa"/>
          </w:tcPr>
          <w:p w:rsidR="00F20217" w:rsidRDefault="00F20217" w:rsidP="00242160">
            <w:pPr>
              <w:rPr>
                <w:rtl/>
              </w:rPr>
            </w:pPr>
            <w:r>
              <w:rPr>
                <w:rFonts w:hint="cs"/>
                <w:rtl/>
              </w:rPr>
              <w:t>100%</w:t>
            </w:r>
          </w:p>
        </w:tc>
      </w:tr>
      <w:tr w:rsidR="00F20217" w:rsidTr="00F20217">
        <w:tc>
          <w:tcPr>
            <w:tcW w:w="1449" w:type="dxa"/>
          </w:tcPr>
          <w:p w:rsidR="00F20217" w:rsidRDefault="00F20217" w:rsidP="00242160">
            <w:pPr>
              <w:rPr>
                <w:rtl/>
              </w:rPr>
            </w:pPr>
            <w:r>
              <w:rPr>
                <w:rFonts w:hint="cs"/>
                <w:rtl/>
              </w:rPr>
              <w:t>מספר דורות לדעיכה(הגעה ל0 חולים)</w:t>
            </w:r>
          </w:p>
        </w:tc>
        <w:tc>
          <w:tcPr>
            <w:tcW w:w="901" w:type="dxa"/>
          </w:tcPr>
          <w:p w:rsidR="00F20217" w:rsidRDefault="00F20217" w:rsidP="00242160">
            <w:pPr>
              <w:rPr>
                <w:rtl/>
              </w:rPr>
            </w:pPr>
            <w:r>
              <w:rPr>
                <w:rFonts w:hint="cs"/>
                <w:rtl/>
              </w:rPr>
              <w:t>95</w:t>
            </w:r>
          </w:p>
        </w:tc>
        <w:tc>
          <w:tcPr>
            <w:tcW w:w="928" w:type="dxa"/>
          </w:tcPr>
          <w:p w:rsidR="00F20217" w:rsidRDefault="00F20217" w:rsidP="00242160">
            <w:pPr>
              <w:rPr>
                <w:rtl/>
              </w:rPr>
            </w:pPr>
            <w:r>
              <w:rPr>
                <w:rFonts w:hint="cs"/>
                <w:rtl/>
              </w:rPr>
              <w:t>630</w:t>
            </w:r>
          </w:p>
        </w:tc>
        <w:tc>
          <w:tcPr>
            <w:tcW w:w="912" w:type="dxa"/>
          </w:tcPr>
          <w:p w:rsidR="00F20217" w:rsidRDefault="00F20217" w:rsidP="00242160">
            <w:pPr>
              <w:rPr>
                <w:rtl/>
              </w:rPr>
            </w:pPr>
            <w:r>
              <w:rPr>
                <w:rFonts w:hint="cs"/>
                <w:rtl/>
              </w:rPr>
              <w:t>85</w:t>
            </w:r>
          </w:p>
        </w:tc>
        <w:tc>
          <w:tcPr>
            <w:tcW w:w="828" w:type="dxa"/>
          </w:tcPr>
          <w:p w:rsidR="00F20217" w:rsidRDefault="00F20217" w:rsidP="00242160">
            <w:pPr>
              <w:rPr>
                <w:rtl/>
              </w:rPr>
            </w:pPr>
            <w:r>
              <w:rPr>
                <w:rFonts w:hint="cs"/>
                <w:rtl/>
              </w:rPr>
              <w:t>55</w:t>
            </w:r>
          </w:p>
        </w:tc>
        <w:tc>
          <w:tcPr>
            <w:tcW w:w="840" w:type="dxa"/>
          </w:tcPr>
          <w:p w:rsidR="00F20217" w:rsidRDefault="00F20217" w:rsidP="00242160">
            <w:pPr>
              <w:rPr>
                <w:rtl/>
              </w:rPr>
            </w:pPr>
            <w:r>
              <w:rPr>
                <w:rFonts w:hint="cs"/>
                <w:rtl/>
              </w:rPr>
              <w:t>28</w:t>
            </w:r>
          </w:p>
        </w:tc>
      </w:tr>
      <w:tr w:rsidR="00F20217" w:rsidTr="00F20217">
        <w:tc>
          <w:tcPr>
            <w:tcW w:w="1449" w:type="dxa"/>
          </w:tcPr>
          <w:p w:rsidR="00F20217" w:rsidRDefault="00F20217" w:rsidP="00242160">
            <w:pPr>
              <w:rPr>
                <w:rtl/>
              </w:rPr>
            </w:pPr>
            <w:r>
              <w:rPr>
                <w:rFonts w:hint="cs"/>
                <w:rtl/>
              </w:rPr>
              <w:t>רמת מקסימום חולים(פיק תחלואה) באחוזים</w:t>
            </w:r>
          </w:p>
        </w:tc>
        <w:tc>
          <w:tcPr>
            <w:tcW w:w="901" w:type="dxa"/>
          </w:tcPr>
          <w:p w:rsidR="00F20217" w:rsidRDefault="00F20217" w:rsidP="00242160">
            <w:pPr>
              <w:rPr>
                <w:rtl/>
              </w:rPr>
            </w:pPr>
            <w:r>
              <w:rPr>
                <w:rFonts w:hint="cs"/>
                <w:rtl/>
              </w:rPr>
              <w:t>3.3%</w:t>
            </w:r>
          </w:p>
        </w:tc>
        <w:tc>
          <w:tcPr>
            <w:tcW w:w="928" w:type="dxa"/>
          </w:tcPr>
          <w:p w:rsidR="00F20217" w:rsidRDefault="00F20217" w:rsidP="00242160">
            <w:pPr>
              <w:rPr>
                <w:rtl/>
              </w:rPr>
            </w:pPr>
            <w:r>
              <w:rPr>
                <w:rFonts w:hint="cs"/>
                <w:rtl/>
              </w:rPr>
              <w:t>8%</w:t>
            </w:r>
          </w:p>
        </w:tc>
        <w:tc>
          <w:tcPr>
            <w:tcW w:w="912" w:type="dxa"/>
          </w:tcPr>
          <w:p w:rsidR="00F20217" w:rsidRDefault="00F20217" w:rsidP="00242160">
            <w:pPr>
              <w:rPr>
                <w:rtl/>
              </w:rPr>
            </w:pPr>
            <w:r>
              <w:rPr>
                <w:rFonts w:hint="cs"/>
                <w:rtl/>
              </w:rPr>
              <w:t>24%</w:t>
            </w:r>
          </w:p>
        </w:tc>
        <w:tc>
          <w:tcPr>
            <w:tcW w:w="828" w:type="dxa"/>
          </w:tcPr>
          <w:p w:rsidR="00F20217" w:rsidRDefault="00F20217" w:rsidP="00242160">
            <w:pPr>
              <w:rPr>
                <w:rtl/>
              </w:rPr>
            </w:pPr>
            <w:r>
              <w:rPr>
                <w:rFonts w:hint="cs"/>
                <w:rtl/>
              </w:rPr>
              <w:t>68%</w:t>
            </w:r>
          </w:p>
        </w:tc>
        <w:tc>
          <w:tcPr>
            <w:tcW w:w="840" w:type="dxa"/>
          </w:tcPr>
          <w:p w:rsidR="00F20217" w:rsidRDefault="00F20217" w:rsidP="00242160">
            <w:pPr>
              <w:rPr>
                <w:rtl/>
              </w:rPr>
            </w:pPr>
            <w:r>
              <w:rPr>
                <w:rFonts w:hint="cs"/>
                <w:rtl/>
              </w:rPr>
              <w:t>99.9%</w:t>
            </w:r>
          </w:p>
        </w:tc>
      </w:tr>
    </w:tbl>
    <w:p w:rsidR="0009152A" w:rsidRPr="0009152A" w:rsidRDefault="009A35AF" w:rsidP="0009152A">
      <w:pPr>
        <w:rPr>
          <w:rtl/>
        </w:rPr>
      </w:pPr>
      <w:r w:rsidRPr="00242160">
        <w:rPr>
          <w:rFonts w:cs="Arial"/>
          <w:noProof/>
          <w:rtl/>
        </w:rPr>
        <w:drawing>
          <wp:anchor distT="0" distB="0" distL="114300" distR="114300" simplePos="0" relativeHeight="251664384" behindDoc="0" locked="0" layoutInCell="1" allowOverlap="1" wp14:anchorId="2F2EF906" wp14:editId="3814340C">
            <wp:simplePos x="0" y="0"/>
            <wp:positionH relativeFrom="margin">
              <wp:posOffset>3280884</wp:posOffset>
            </wp:positionH>
            <wp:positionV relativeFrom="paragraph">
              <wp:posOffset>125730</wp:posOffset>
            </wp:positionV>
            <wp:extent cx="1462405" cy="1097280"/>
            <wp:effectExtent l="0" t="0" r="4445" b="762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2405" cy="1097280"/>
                    </a:xfrm>
                    <a:prstGeom prst="rect">
                      <a:avLst/>
                    </a:prstGeom>
                  </pic:spPr>
                </pic:pic>
              </a:graphicData>
            </a:graphic>
            <wp14:sizeRelH relativeFrom="margin">
              <wp14:pctWidth>0</wp14:pctWidth>
            </wp14:sizeRelH>
            <wp14:sizeRelV relativeFrom="margin">
              <wp14:pctHeight>0</wp14:pctHeight>
            </wp14:sizeRelV>
          </wp:anchor>
        </w:drawing>
      </w:r>
      <w:r w:rsidRPr="00986B8C">
        <w:rPr>
          <w:rFonts w:cs="Arial"/>
          <w:noProof/>
          <w:rtl/>
        </w:rPr>
        <w:drawing>
          <wp:anchor distT="0" distB="0" distL="114300" distR="114300" simplePos="0" relativeHeight="251668480" behindDoc="0" locked="0" layoutInCell="1" allowOverlap="1" wp14:anchorId="745DB6CF" wp14:editId="4A3B1756">
            <wp:simplePos x="0" y="0"/>
            <wp:positionH relativeFrom="margin">
              <wp:align>center</wp:align>
            </wp:positionH>
            <wp:positionV relativeFrom="paragraph">
              <wp:posOffset>137311</wp:posOffset>
            </wp:positionV>
            <wp:extent cx="1464310" cy="1097280"/>
            <wp:effectExtent l="0" t="0" r="2540" b="762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4310" cy="1097280"/>
                    </a:xfrm>
                    <a:prstGeom prst="rect">
                      <a:avLst/>
                    </a:prstGeom>
                  </pic:spPr>
                </pic:pic>
              </a:graphicData>
            </a:graphic>
            <wp14:sizeRelH relativeFrom="margin">
              <wp14:pctWidth>0</wp14:pctWidth>
            </wp14:sizeRelH>
            <wp14:sizeRelV relativeFrom="margin">
              <wp14:pctHeight>0</wp14:pctHeight>
            </wp14:sizeRelV>
          </wp:anchor>
        </w:drawing>
      </w:r>
      <w:r w:rsidR="00356551" w:rsidRPr="00F20217">
        <w:rPr>
          <w:rFonts w:cs="Arial"/>
          <w:noProof/>
          <w:rtl/>
        </w:rPr>
        <w:drawing>
          <wp:anchor distT="0" distB="0" distL="114300" distR="114300" simplePos="0" relativeHeight="251669504" behindDoc="0" locked="0" layoutInCell="1" allowOverlap="1" wp14:anchorId="57FB2D0F" wp14:editId="59FC8B17">
            <wp:simplePos x="0" y="0"/>
            <wp:positionH relativeFrom="column">
              <wp:posOffset>-861695</wp:posOffset>
            </wp:positionH>
            <wp:positionV relativeFrom="paragraph">
              <wp:posOffset>118745</wp:posOffset>
            </wp:positionV>
            <wp:extent cx="1463040" cy="1097280"/>
            <wp:effectExtent l="0" t="0" r="3810" b="762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3040" cy="1097280"/>
                    </a:xfrm>
                    <a:prstGeom prst="rect">
                      <a:avLst/>
                    </a:prstGeom>
                  </pic:spPr>
                </pic:pic>
              </a:graphicData>
            </a:graphic>
          </wp:anchor>
        </w:drawing>
      </w:r>
      <w:r w:rsidR="00356551" w:rsidRPr="00F20217">
        <w:rPr>
          <w:rFonts w:cs="Arial"/>
          <w:noProof/>
          <w:rtl/>
        </w:rPr>
        <w:drawing>
          <wp:anchor distT="0" distB="0" distL="114300" distR="114300" simplePos="0" relativeHeight="251666432" behindDoc="0" locked="0" layoutInCell="1" allowOverlap="1" wp14:anchorId="4870C7BF" wp14:editId="29ABD4C9">
            <wp:simplePos x="0" y="0"/>
            <wp:positionH relativeFrom="margin">
              <wp:posOffset>552450</wp:posOffset>
            </wp:positionH>
            <wp:positionV relativeFrom="paragraph">
              <wp:posOffset>118110</wp:posOffset>
            </wp:positionV>
            <wp:extent cx="1463040" cy="1097280"/>
            <wp:effectExtent l="0" t="0" r="3810" b="762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63040" cy="1097280"/>
                    </a:xfrm>
                    <a:prstGeom prst="rect">
                      <a:avLst/>
                    </a:prstGeom>
                  </pic:spPr>
                </pic:pic>
              </a:graphicData>
            </a:graphic>
            <wp14:sizeRelH relativeFrom="margin">
              <wp14:pctWidth>0</wp14:pctWidth>
            </wp14:sizeRelH>
            <wp14:sizeRelV relativeFrom="margin">
              <wp14:pctHeight>0</wp14:pctHeight>
            </wp14:sizeRelV>
          </wp:anchor>
        </w:drawing>
      </w:r>
      <w:r w:rsidR="00356551" w:rsidRPr="00F20217">
        <w:rPr>
          <w:rFonts w:cs="Arial"/>
          <w:noProof/>
          <w:rtl/>
        </w:rPr>
        <w:drawing>
          <wp:anchor distT="0" distB="0" distL="114300" distR="114300" simplePos="0" relativeHeight="251665408" behindDoc="0" locked="0" layoutInCell="1" allowOverlap="1" wp14:anchorId="22FD916F" wp14:editId="74C10A24">
            <wp:simplePos x="0" y="0"/>
            <wp:positionH relativeFrom="margin">
              <wp:posOffset>4660900</wp:posOffset>
            </wp:positionH>
            <wp:positionV relativeFrom="paragraph">
              <wp:posOffset>160919</wp:posOffset>
            </wp:positionV>
            <wp:extent cx="1463040" cy="1097280"/>
            <wp:effectExtent l="0" t="0" r="3810" b="762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3040" cy="1097280"/>
                    </a:xfrm>
                    <a:prstGeom prst="rect">
                      <a:avLst/>
                    </a:prstGeom>
                  </pic:spPr>
                </pic:pic>
              </a:graphicData>
            </a:graphic>
            <wp14:sizeRelH relativeFrom="margin">
              <wp14:pctWidth>0</wp14:pctWidth>
            </wp14:sizeRelH>
            <wp14:sizeRelV relativeFrom="margin">
              <wp14:pctHeight>0</wp14:pctHeight>
            </wp14:sizeRelV>
          </wp:anchor>
        </w:drawing>
      </w:r>
    </w:p>
    <w:p w:rsidR="00356551" w:rsidRDefault="00356551" w:rsidP="00356551">
      <w:pPr>
        <w:rPr>
          <w:rtl/>
        </w:rPr>
      </w:pPr>
    </w:p>
    <w:p w:rsidR="00356551" w:rsidRDefault="00356551" w:rsidP="00356551">
      <w:pPr>
        <w:rPr>
          <w:rtl/>
        </w:rPr>
      </w:pPr>
      <w:r>
        <w:rPr>
          <w:rFonts w:hint="cs"/>
          <w:rtl/>
        </w:rPr>
        <w:t>מע</w:t>
      </w:r>
      <w:r w:rsidR="00DA5539">
        <w:rPr>
          <w:rFonts w:hint="cs"/>
          <w:rtl/>
        </w:rPr>
        <w:t>נ</w:t>
      </w:r>
      <w:r>
        <w:rPr>
          <w:rFonts w:hint="cs"/>
          <w:rtl/>
        </w:rPr>
        <w:t xml:space="preserve">יין לראות כיצד השינוי של </w:t>
      </w:r>
      <w:r w:rsidRPr="00DA5539">
        <w:rPr>
          <w:rFonts w:hint="cs"/>
          <w:b/>
          <w:bCs/>
          <w:rtl/>
        </w:rPr>
        <w:t>אפשור תחלואה של 2% גרם לכולם לחלות, לעומת רמת 0% שבה כמעט ולא היו חולים</w:t>
      </w:r>
      <w:r>
        <w:rPr>
          <w:rFonts w:hint="cs"/>
          <w:rtl/>
        </w:rPr>
        <w:t xml:space="preserve">. בנוסף נראה </w:t>
      </w:r>
      <w:r w:rsidRPr="00DA5539">
        <w:rPr>
          <w:rFonts w:hint="cs"/>
          <w:b/>
          <w:bCs/>
          <w:rtl/>
        </w:rPr>
        <w:t>שדרך האמצע</w:t>
      </w:r>
      <w:r>
        <w:rPr>
          <w:rFonts w:hint="cs"/>
          <w:rtl/>
        </w:rPr>
        <w:t xml:space="preserve"> מאפשר מצב בו אכן יהיו חולים אך </w:t>
      </w:r>
      <w:r w:rsidR="00FB1F24">
        <w:rPr>
          <w:rFonts w:hint="cs"/>
          <w:b/>
          <w:bCs/>
          <w:rtl/>
        </w:rPr>
        <w:t>הפיק לא יהיה כל כך</w:t>
      </w:r>
      <w:r w:rsidRPr="00DA5539">
        <w:rPr>
          <w:rFonts w:hint="cs"/>
          <w:b/>
          <w:bCs/>
          <w:rtl/>
        </w:rPr>
        <w:t xml:space="preserve"> חזק </w:t>
      </w:r>
      <w:r>
        <w:rPr>
          <w:rFonts w:hint="cs"/>
          <w:rtl/>
        </w:rPr>
        <w:t>מה שיאפשר למערכת הבריאות לא לקרוס.</w:t>
      </w:r>
    </w:p>
    <w:p w:rsidR="00356551" w:rsidRDefault="009A35AF" w:rsidP="00356551">
      <w:pPr>
        <w:rPr>
          <w:rtl/>
        </w:rPr>
      </w:pPr>
      <w:r>
        <w:rPr>
          <w:b/>
          <w:bCs/>
          <w:noProof/>
          <w:u w:val="single"/>
        </w:rPr>
        <mc:AlternateContent>
          <mc:Choice Requires="wps">
            <w:drawing>
              <wp:anchor distT="0" distB="0" distL="114300" distR="114300" simplePos="0" relativeHeight="251683840" behindDoc="0" locked="0" layoutInCell="1" allowOverlap="1" wp14:anchorId="09A0DDB8" wp14:editId="7B668C05">
                <wp:simplePos x="0" y="0"/>
                <wp:positionH relativeFrom="margin">
                  <wp:align>left</wp:align>
                </wp:positionH>
                <wp:positionV relativeFrom="paragraph">
                  <wp:posOffset>273685</wp:posOffset>
                </wp:positionV>
                <wp:extent cx="198755" cy="349250"/>
                <wp:effectExtent l="38100" t="38100" r="29845" b="31750"/>
                <wp:wrapNone/>
                <wp:docPr id="12" name="מחבר חץ ישר 12"/>
                <wp:cNvGraphicFramePr/>
                <a:graphic xmlns:a="http://schemas.openxmlformats.org/drawingml/2006/main">
                  <a:graphicData uri="http://schemas.microsoft.com/office/word/2010/wordprocessingShape">
                    <wps:wsp>
                      <wps:cNvCnPr/>
                      <wps:spPr>
                        <a:xfrm flipH="1" flipV="1">
                          <a:off x="0" y="0"/>
                          <a:ext cx="198755"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A20A53" id="_x0000_t32" coordsize="21600,21600" o:spt="32" o:oned="t" path="m,l21600,21600e" filled="f">
                <v:path arrowok="t" fillok="f" o:connecttype="none"/>
                <o:lock v:ext="edit" shapetype="t"/>
              </v:shapetype>
              <v:shape id="מחבר חץ ישר 12" o:spid="_x0000_s1026" type="#_x0000_t32" style="position:absolute;left:0;text-align:left;margin-left:0;margin-top:21.55pt;width:15.65pt;height:27.5pt;flip:x y;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" strokecolor="#5b9bd5 [3204]" strokeweight=".5pt">
                <v:stroke endarrow="block" joinstyle="miter"/>
                <w10:wrap anchorx="margin"/>
              </v:shape>
            </w:pict>
          </mc:Fallback>
        </mc:AlternateContent>
      </w:r>
      <w:r w:rsidR="00356551" w:rsidRPr="00DA5539">
        <w:rPr>
          <w:b/>
          <w:bCs/>
          <w:noProof/>
          <w:u w:val="single"/>
        </w:rPr>
        <w:drawing>
          <wp:anchor distT="0" distB="0" distL="114300" distR="114300" simplePos="0" relativeHeight="251670528" behindDoc="0" locked="0" layoutInCell="1" allowOverlap="1" wp14:anchorId="70BE55A0" wp14:editId="50E7D449">
            <wp:simplePos x="0" y="0"/>
            <wp:positionH relativeFrom="column">
              <wp:posOffset>-996950</wp:posOffset>
            </wp:positionH>
            <wp:positionV relativeFrom="paragraph">
              <wp:posOffset>6350</wp:posOffset>
            </wp:positionV>
            <wp:extent cx="2918460" cy="2181860"/>
            <wp:effectExtent l="0" t="0" r="0" b="889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2109"/>
                    <a:stretch/>
                  </pic:blipFill>
                  <pic:spPr bwMode="auto">
                    <a:xfrm>
                      <a:off x="0" y="0"/>
                      <a:ext cx="2918460" cy="2181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6551" w:rsidRPr="00DA5539">
        <w:rPr>
          <w:rFonts w:hint="cs"/>
          <w:b/>
          <w:bCs/>
          <w:u w:val="single"/>
          <w:rtl/>
        </w:rPr>
        <w:t>איך יכול להשפיע חולה בודד על המערכת</w:t>
      </w:r>
      <w:r w:rsidR="00356551">
        <w:rPr>
          <w:rFonts w:hint="cs"/>
          <w:rtl/>
        </w:rPr>
        <w:t>?</w:t>
      </w:r>
    </w:p>
    <w:p w:rsidR="00356551" w:rsidRDefault="00FB1F24" w:rsidP="00356551">
      <w:pPr>
        <w:rPr>
          <w:rtl/>
        </w:rPr>
      </w:pPr>
      <w:r>
        <w:rPr>
          <w:rFonts w:hint="cs"/>
          <w:rtl/>
        </w:rPr>
        <w:t>הכנסנו</w:t>
      </w:r>
      <w:r w:rsidR="00356551">
        <w:rPr>
          <w:rFonts w:hint="cs"/>
          <w:rtl/>
        </w:rPr>
        <w:t xml:space="preserve"> חולה אחד למערכת, כלומר </w:t>
      </w:r>
      <w:r w:rsidR="00356551">
        <w:rPr>
          <w:rFonts w:hint="cs"/>
        </w:rPr>
        <w:t>D</w:t>
      </w:r>
      <w:r w:rsidR="00356551">
        <w:rPr>
          <w:rFonts w:hint="cs"/>
          <w:rtl/>
        </w:rPr>
        <w:t>=0.000084.</w:t>
      </w:r>
    </w:p>
    <w:p w:rsidR="00356551" w:rsidRDefault="00356551" w:rsidP="0099613F">
      <w:pPr>
        <w:rPr>
          <w:rtl/>
        </w:rPr>
      </w:pPr>
      <w:r>
        <w:rPr>
          <w:rFonts w:hint="cs"/>
          <w:rtl/>
        </w:rPr>
        <w:t>התגובה הייתה מדהימה</w:t>
      </w:r>
      <w:r w:rsidR="0099613F">
        <w:rPr>
          <w:rFonts w:hint="cs"/>
          <w:rtl/>
        </w:rPr>
        <w:t>. סביב אותו חולה</w:t>
      </w:r>
      <w:r w:rsidR="009A35AF">
        <w:rPr>
          <w:rFonts w:hint="cs"/>
          <w:rtl/>
        </w:rPr>
        <w:t xml:space="preserve"> (מסומן בחץ היכן הופיעה בדור 0)</w:t>
      </w:r>
      <w:r w:rsidR="0099613F">
        <w:rPr>
          <w:rFonts w:hint="cs"/>
          <w:rtl/>
        </w:rPr>
        <w:t xml:space="preserve"> התחילה להתפשט </w:t>
      </w:r>
      <w:r>
        <w:rPr>
          <w:rFonts w:hint="cs"/>
          <w:rtl/>
        </w:rPr>
        <w:t>מגפה.</w:t>
      </w:r>
      <w:r w:rsidR="0099613F">
        <w:rPr>
          <w:rFonts w:hint="cs"/>
          <w:rtl/>
        </w:rPr>
        <w:t xml:space="preserve"> לאחר 100 דורות המגפה דעכה אך 99% מהאנשים נדבקו.</w:t>
      </w:r>
      <w:r>
        <w:rPr>
          <w:rFonts w:hint="cs"/>
          <w:rtl/>
        </w:rPr>
        <w:t xml:space="preserve"> הדבר מזכיר את החולה הראשון מהפיראט האדום שהביא את המחלה מחו"ל וגרם (הוא ועוד כמה </w:t>
      </w:r>
      <w:r w:rsidR="009A35AF">
        <w:rPr>
          <w:rFonts w:hint="cs"/>
          <w:rtl/>
        </w:rPr>
        <w:t>בודדים עד שנסגרו השמים) להדבקה של</w:t>
      </w:r>
      <w:r>
        <w:rPr>
          <w:rFonts w:hint="cs"/>
          <w:rtl/>
        </w:rPr>
        <w:t xml:space="preserve"> אלפים בתוך כמה שבועות.</w:t>
      </w:r>
    </w:p>
    <w:p w:rsidR="00356551" w:rsidRDefault="00356551" w:rsidP="00356551">
      <w:pPr>
        <w:rPr>
          <w:rtl/>
        </w:rPr>
      </w:pPr>
      <w:r>
        <w:rPr>
          <w:rFonts w:hint="cs"/>
          <w:rtl/>
        </w:rPr>
        <w:t xml:space="preserve">התוצאה משליחה על </w:t>
      </w:r>
      <w:r w:rsidRPr="00DA5539">
        <w:rPr>
          <w:rFonts w:hint="cs"/>
          <w:b/>
          <w:bCs/>
          <w:rtl/>
        </w:rPr>
        <w:t>מדיניות קורונה כלפי נתב</w:t>
      </w:r>
      <w:r w:rsidR="0099613F" w:rsidRPr="00DA5539">
        <w:rPr>
          <w:rFonts w:hint="cs"/>
          <w:b/>
          <w:bCs/>
          <w:rtl/>
        </w:rPr>
        <w:t>"</w:t>
      </w:r>
      <w:r w:rsidRPr="00DA5539">
        <w:rPr>
          <w:rFonts w:hint="cs"/>
          <w:b/>
          <w:bCs/>
          <w:rtl/>
        </w:rPr>
        <w:t>ג</w:t>
      </w:r>
      <w:r>
        <w:rPr>
          <w:rFonts w:hint="cs"/>
          <w:rtl/>
        </w:rPr>
        <w:t>. שהרי מספיק אדם חולה אחד</w:t>
      </w:r>
      <w:r w:rsidR="0099613F">
        <w:rPr>
          <w:rFonts w:hint="cs"/>
          <w:rtl/>
        </w:rPr>
        <w:t xml:space="preserve"> בשביל לגרום למגפה לפרוץ.</w:t>
      </w:r>
    </w:p>
    <w:p w:rsidR="00356551" w:rsidRDefault="00356551" w:rsidP="00356551">
      <w:pPr>
        <w:tabs>
          <w:tab w:val="left" w:pos="3483"/>
        </w:tabs>
        <w:rPr>
          <w:rtl/>
        </w:rPr>
      </w:pPr>
      <w:r>
        <w:rPr>
          <w:rtl/>
        </w:rPr>
        <w:tab/>
      </w:r>
    </w:p>
    <w:p w:rsidR="00DA5539" w:rsidRDefault="00DA5539" w:rsidP="0099613F">
      <w:pPr>
        <w:rPr>
          <w:rtl/>
        </w:rPr>
      </w:pPr>
    </w:p>
    <w:p w:rsidR="00DA5539" w:rsidRDefault="00DA5539" w:rsidP="0099613F">
      <w:pPr>
        <w:rPr>
          <w:rtl/>
        </w:rPr>
      </w:pPr>
    </w:p>
    <w:p w:rsidR="00DA5539" w:rsidRDefault="00DA5539" w:rsidP="0099613F">
      <w:pPr>
        <w:rPr>
          <w:rtl/>
        </w:rPr>
      </w:pPr>
    </w:p>
    <w:p w:rsidR="0099613F" w:rsidRPr="00DA5539" w:rsidRDefault="00FB1F24" w:rsidP="0099613F">
      <w:pPr>
        <w:rPr>
          <w:b/>
          <w:bCs/>
          <w:u w:val="single"/>
          <w:rtl/>
        </w:rPr>
      </w:pPr>
      <w:r>
        <w:rPr>
          <w:rFonts w:hint="cs"/>
          <w:noProof/>
          <w:rtl/>
        </w:rPr>
        <mc:AlternateContent>
          <mc:Choice Requires="wps">
            <w:drawing>
              <wp:anchor distT="0" distB="0" distL="114300" distR="114300" simplePos="0" relativeHeight="251678720" behindDoc="0" locked="0" layoutInCell="1" allowOverlap="1" wp14:anchorId="04D6E472" wp14:editId="4306AAC0">
                <wp:simplePos x="0" y="0"/>
                <wp:positionH relativeFrom="column">
                  <wp:posOffset>-689777</wp:posOffset>
                </wp:positionH>
                <wp:positionV relativeFrom="paragraph">
                  <wp:posOffset>119270</wp:posOffset>
                </wp:positionV>
                <wp:extent cx="318053" cy="246490"/>
                <wp:effectExtent l="38100" t="0" r="25400" b="58420"/>
                <wp:wrapNone/>
                <wp:docPr id="19" name="מחבר חץ ישר 19"/>
                <wp:cNvGraphicFramePr/>
                <a:graphic xmlns:a="http://schemas.openxmlformats.org/drawingml/2006/main">
                  <a:graphicData uri="http://schemas.microsoft.com/office/word/2010/wordprocessingShape">
                    <wps:wsp>
                      <wps:cNvCnPr/>
                      <wps:spPr>
                        <a:xfrm flipH="1">
                          <a:off x="0" y="0"/>
                          <a:ext cx="318053" cy="246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6C43DB" id="_x0000_t32" coordsize="21600,21600" o:spt="32" o:oned="t" path="m,l21600,21600e" filled="f">
                <v:path arrowok="t" fillok="f" o:connecttype="none"/>
                <o:lock v:ext="edit" shapetype="t"/>
              </v:shapetype>
              <v:shape id="מחבר חץ ישר 19" o:spid="_x0000_s1026" type="#_x0000_t32" style="position:absolute;left:0;text-align:left;margin-left:-54.3pt;margin-top:9.4pt;width:25.05pt;height:19.4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" strokecolor="#5b9bd5 [3204]" strokeweight=".5pt">
                <v:stroke endarrow="block" joinstyle="miter"/>
              </v:shape>
            </w:pict>
          </mc:Fallback>
        </mc:AlternateContent>
      </w:r>
      <w:r w:rsidR="00DA5539" w:rsidRPr="00DA5539">
        <w:rPr>
          <w:b/>
          <w:bCs/>
          <w:noProof/>
          <w:u w:val="single"/>
        </w:rPr>
        <w:drawing>
          <wp:anchor distT="0" distB="0" distL="114300" distR="114300" simplePos="0" relativeHeight="251671552" behindDoc="0" locked="0" layoutInCell="1" allowOverlap="1" wp14:anchorId="2D4EAF99" wp14:editId="3EB34990">
            <wp:simplePos x="0" y="0"/>
            <wp:positionH relativeFrom="column">
              <wp:posOffset>-1008435</wp:posOffset>
            </wp:positionH>
            <wp:positionV relativeFrom="paragraph">
              <wp:posOffset>0</wp:posOffset>
            </wp:positionV>
            <wp:extent cx="1804670" cy="1826895"/>
            <wp:effectExtent l="0" t="0" r="5080" b="190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04670" cy="1826895"/>
                    </a:xfrm>
                    <a:prstGeom prst="rect">
                      <a:avLst/>
                    </a:prstGeom>
                  </pic:spPr>
                </pic:pic>
              </a:graphicData>
            </a:graphic>
            <wp14:sizeRelH relativeFrom="margin">
              <wp14:pctWidth>0</wp14:pctWidth>
            </wp14:sizeRelH>
            <wp14:sizeRelV relativeFrom="margin">
              <wp14:pctHeight>0</wp14:pctHeight>
            </wp14:sizeRelV>
          </wp:anchor>
        </w:drawing>
      </w:r>
      <w:r w:rsidR="0099613F" w:rsidRPr="00DA5539">
        <w:rPr>
          <w:rFonts w:hint="cs"/>
          <w:b/>
          <w:bCs/>
          <w:u w:val="single"/>
          <w:rtl/>
        </w:rPr>
        <w:t>איך ישפיעו כ4 חולים</w:t>
      </w:r>
      <w:r w:rsidR="00E03D4F">
        <w:rPr>
          <w:rFonts w:hint="cs"/>
          <w:b/>
          <w:bCs/>
          <w:u w:val="single"/>
          <w:rtl/>
        </w:rPr>
        <w:t xml:space="preserve"> (מוקדי תחלואה)</w:t>
      </w:r>
      <w:r w:rsidR="0099613F" w:rsidRPr="00DA5539">
        <w:rPr>
          <w:rFonts w:hint="cs"/>
          <w:b/>
          <w:bCs/>
          <w:u w:val="single"/>
          <w:rtl/>
        </w:rPr>
        <w:t xml:space="preserve"> על המערכת?</w:t>
      </w:r>
    </w:p>
    <w:p w:rsidR="00DA5539" w:rsidRDefault="00FB1F24" w:rsidP="00DA5539">
      <w:pPr>
        <w:rPr>
          <w:noProof/>
          <w:rtl/>
        </w:rPr>
      </w:pPr>
      <w:r>
        <w:rPr>
          <w:rFonts w:hint="cs"/>
          <w:rtl/>
        </w:rPr>
        <w:t>הכנסנו</w:t>
      </w:r>
      <w:r w:rsidR="0099613F">
        <w:rPr>
          <w:rFonts w:hint="cs"/>
          <w:rtl/>
        </w:rPr>
        <w:t xml:space="preserve"> </w:t>
      </w:r>
      <w:r w:rsidR="0099613F">
        <w:rPr>
          <w:rFonts w:hint="cs"/>
        </w:rPr>
        <w:t>D</w:t>
      </w:r>
      <w:r w:rsidR="0099613F">
        <w:rPr>
          <w:rFonts w:hint="cs"/>
          <w:rtl/>
        </w:rPr>
        <w:t xml:space="preserve">=0.00032. המטרה היא לראות כיצד נראים </w:t>
      </w:r>
      <w:r w:rsidR="0099613F" w:rsidRPr="00DA5539">
        <w:rPr>
          <w:rFonts w:hint="cs"/>
          <w:b/>
          <w:bCs/>
          <w:rtl/>
        </w:rPr>
        <w:t xml:space="preserve">מוקדי תחלואה </w:t>
      </w:r>
      <w:r w:rsidR="0099613F">
        <w:rPr>
          <w:rFonts w:hint="cs"/>
          <w:rtl/>
        </w:rPr>
        <w:t>כמו שהיה בקורונה באזורים שבהם לא הקפידו על הנחיות.</w:t>
      </w:r>
    </w:p>
    <w:p w:rsidR="00DA5539" w:rsidRDefault="00FB1F24" w:rsidP="00DA5539">
      <w:pPr>
        <w:rPr>
          <w:noProof/>
          <w:rtl/>
        </w:rPr>
      </w:pPr>
      <w:r>
        <w:rPr>
          <w:rFonts w:hint="cs"/>
          <w:noProof/>
          <w:rtl/>
        </w:rPr>
        <mc:AlternateContent>
          <mc:Choice Requires="wps">
            <w:drawing>
              <wp:anchor distT="0" distB="0" distL="114300" distR="114300" simplePos="0" relativeHeight="251682816" behindDoc="0" locked="0" layoutInCell="1" allowOverlap="1" wp14:anchorId="7F19F000" wp14:editId="21193646">
                <wp:simplePos x="0" y="0"/>
                <wp:positionH relativeFrom="margin">
                  <wp:posOffset>184867</wp:posOffset>
                </wp:positionH>
                <wp:positionV relativeFrom="paragraph">
                  <wp:posOffset>474538</wp:posOffset>
                </wp:positionV>
                <wp:extent cx="278295" cy="365760"/>
                <wp:effectExtent l="38100" t="38100" r="26670" b="34290"/>
                <wp:wrapNone/>
                <wp:docPr id="21" name="מחבר חץ ישר 21"/>
                <wp:cNvGraphicFramePr/>
                <a:graphic xmlns:a="http://schemas.openxmlformats.org/drawingml/2006/main">
                  <a:graphicData uri="http://schemas.microsoft.com/office/word/2010/wordprocessingShape">
                    <wps:wsp>
                      <wps:cNvCnPr/>
                      <wps:spPr>
                        <a:xfrm flipH="1" flipV="1">
                          <a:off x="0" y="0"/>
                          <a:ext cx="278295"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1B166" id="מחבר חץ ישר 21" o:spid="_x0000_s1026" type="#_x0000_t32" style="position:absolute;left:0;text-align:left;margin-left:14.55pt;margin-top:37.35pt;width:21.9pt;height:28.8pt;flip:x 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" strokecolor="#5b9bd5 [3204]" strokeweight=".5pt">
                <v:stroke endarrow="block" joinstyle="miter"/>
                <w10:wrap anchorx="margin"/>
              </v:shape>
            </w:pict>
          </mc:Fallback>
        </mc:AlternateContent>
      </w:r>
      <w:r w:rsidR="00DA5539">
        <w:rPr>
          <w:rFonts w:hint="cs"/>
          <w:noProof/>
          <w:rtl/>
        </w:rPr>
        <w:t>נראה היה כי נוצרו 3 מוקדי התפרצות אשר החלו להתפשט במהירות, יצרו פיק של 25% חולים שהוא משמעותי עבור בתי החולים והדביקו את כל האוכלוסיה. רק לאחר 100 דורות המגפה דעכה.</w:t>
      </w:r>
    </w:p>
    <w:p w:rsidR="00DA5539" w:rsidRDefault="00FB1F24" w:rsidP="00DA5539">
      <w:pPr>
        <w:rPr>
          <w:noProof/>
          <w:rtl/>
        </w:rPr>
      </w:pPr>
      <w:r>
        <w:rPr>
          <w:rFonts w:hint="cs"/>
          <w:noProof/>
          <w:rtl/>
        </w:rPr>
        <mc:AlternateContent>
          <mc:Choice Requires="wps">
            <w:drawing>
              <wp:anchor distT="0" distB="0" distL="114300" distR="114300" simplePos="0" relativeHeight="251680768" behindDoc="0" locked="0" layoutInCell="1" allowOverlap="1" wp14:anchorId="5F43E216" wp14:editId="4A454AD8">
                <wp:simplePos x="0" y="0"/>
                <wp:positionH relativeFrom="column">
                  <wp:posOffset>-340057</wp:posOffset>
                </wp:positionH>
                <wp:positionV relativeFrom="paragraph">
                  <wp:posOffset>67172</wp:posOffset>
                </wp:positionV>
                <wp:extent cx="111318" cy="341906"/>
                <wp:effectExtent l="0" t="38100" r="60325" b="20320"/>
                <wp:wrapNone/>
                <wp:docPr id="20" name="מחבר חץ ישר 20"/>
                <wp:cNvGraphicFramePr/>
                <a:graphic xmlns:a="http://schemas.openxmlformats.org/drawingml/2006/main">
                  <a:graphicData uri="http://schemas.microsoft.com/office/word/2010/wordprocessingShape">
                    <wps:wsp>
                      <wps:cNvCnPr/>
                      <wps:spPr>
                        <a:xfrm flipV="1">
                          <a:off x="0" y="0"/>
                          <a:ext cx="111318" cy="341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16AA3" id="מחבר חץ ישר 20" o:spid="_x0000_s1026" type="#_x0000_t32" style="position:absolute;left:0;text-align:left;margin-left:-26.8pt;margin-top:5.3pt;width:8.75pt;height:26.9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" strokecolor="#5b9bd5 [3204]" strokeweight=".5pt">
                <v:stroke endarrow="block" joinstyle="miter"/>
              </v:shape>
            </w:pict>
          </mc:Fallback>
        </mc:AlternateContent>
      </w:r>
      <w:r w:rsidR="00DA5539">
        <w:rPr>
          <w:rFonts w:hint="cs"/>
          <w:noProof/>
          <w:rtl/>
        </w:rPr>
        <w:t xml:space="preserve">הניסוי מדגיש את החשיבות </w:t>
      </w:r>
      <w:r w:rsidR="00DA5539" w:rsidRPr="00DA5539">
        <w:rPr>
          <w:rFonts w:hint="cs"/>
          <w:b/>
          <w:bCs/>
          <w:noProof/>
          <w:rtl/>
        </w:rPr>
        <w:t>בעוצר על מוקדי תחלואה</w:t>
      </w:r>
      <w:r w:rsidR="00DA5539">
        <w:rPr>
          <w:rFonts w:hint="cs"/>
          <w:noProof/>
          <w:rtl/>
        </w:rPr>
        <w:t xml:space="preserve"> בשביל למנוע התפשטות לשאר האזורי</w:t>
      </w:r>
      <w:r w:rsidR="00E03D4F">
        <w:rPr>
          <w:rFonts w:hint="cs"/>
          <w:noProof/>
          <w:rtl/>
        </w:rPr>
        <w:t>ם (מה שנקרא "סגירת טבעת")</w:t>
      </w:r>
      <w:r w:rsidR="00DA5539">
        <w:rPr>
          <w:rFonts w:hint="cs"/>
          <w:noProof/>
          <w:rtl/>
        </w:rPr>
        <w:t>.</w:t>
      </w:r>
    </w:p>
    <w:p w:rsidR="00DA5539" w:rsidRDefault="00FB1F24" w:rsidP="00DA5539">
      <w:pPr>
        <w:rPr>
          <w:noProof/>
          <w:rtl/>
        </w:rPr>
      </w:pPr>
      <w:r>
        <w:rPr>
          <w:noProof/>
        </w:rPr>
        <w:drawing>
          <wp:anchor distT="0" distB="0" distL="114300" distR="114300" simplePos="0" relativeHeight="251672576" behindDoc="0" locked="0" layoutInCell="1" allowOverlap="1" wp14:anchorId="075E76ED" wp14:editId="4E050550">
            <wp:simplePos x="0" y="0"/>
            <wp:positionH relativeFrom="page">
              <wp:posOffset>102511</wp:posOffset>
            </wp:positionH>
            <wp:positionV relativeFrom="paragraph">
              <wp:posOffset>185116</wp:posOffset>
            </wp:positionV>
            <wp:extent cx="1844675" cy="1849120"/>
            <wp:effectExtent l="0" t="0" r="3175"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44675" cy="1849120"/>
                    </a:xfrm>
                    <a:prstGeom prst="rect">
                      <a:avLst/>
                    </a:prstGeom>
                  </pic:spPr>
                </pic:pic>
              </a:graphicData>
            </a:graphic>
            <wp14:sizeRelH relativeFrom="margin">
              <wp14:pctWidth>0</wp14:pctWidth>
            </wp14:sizeRelH>
            <wp14:sizeRelV relativeFrom="margin">
              <wp14:pctHeight>0</wp14:pctHeight>
            </wp14:sizeRelV>
          </wp:anchor>
        </w:drawing>
      </w:r>
      <w:r w:rsidR="00DA5539" w:rsidRPr="0099613F">
        <w:rPr>
          <w:noProof/>
        </w:rPr>
        <w:drawing>
          <wp:anchor distT="0" distB="0" distL="114300" distR="114300" simplePos="0" relativeHeight="251673600" behindDoc="0" locked="0" layoutInCell="1" allowOverlap="1" wp14:anchorId="7183C806" wp14:editId="679D883C">
            <wp:simplePos x="0" y="0"/>
            <wp:positionH relativeFrom="margin">
              <wp:align>right</wp:align>
            </wp:positionH>
            <wp:positionV relativeFrom="paragraph">
              <wp:posOffset>262890</wp:posOffset>
            </wp:positionV>
            <wp:extent cx="2661285" cy="1995805"/>
            <wp:effectExtent l="0" t="0" r="5715" b="4445"/>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61285" cy="1995805"/>
                    </a:xfrm>
                    <a:prstGeom prst="rect">
                      <a:avLst/>
                    </a:prstGeom>
                  </pic:spPr>
                </pic:pic>
              </a:graphicData>
            </a:graphic>
            <wp14:sizeRelH relativeFrom="margin">
              <wp14:pctWidth>0</wp14:pctWidth>
            </wp14:sizeRelH>
            <wp14:sizeRelV relativeFrom="margin">
              <wp14:pctHeight>0</wp14:pctHeight>
            </wp14:sizeRelV>
          </wp:anchor>
        </w:drawing>
      </w:r>
      <w:r w:rsidR="00DA5539">
        <w:rPr>
          <w:rFonts w:hint="cs"/>
          <w:noProof/>
          <w:rtl/>
        </w:rPr>
        <w:t>ניתן לראות את גרף התחלואה:</w:t>
      </w:r>
    </w:p>
    <w:p w:rsidR="0099613F" w:rsidRDefault="0099613F" w:rsidP="00DA5539">
      <w:pPr>
        <w:rPr>
          <w:noProof/>
          <w:rtl/>
        </w:rPr>
      </w:pPr>
      <w:r w:rsidRPr="0099613F">
        <w:rPr>
          <w:noProof/>
        </w:rPr>
        <w:t xml:space="preserve">   </w:t>
      </w:r>
    </w:p>
    <w:p w:rsidR="0099613F" w:rsidRDefault="0099613F" w:rsidP="0099613F">
      <w:pPr>
        <w:rPr>
          <w:rtl/>
        </w:rPr>
      </w:pPr>
    </w:p>
    <w:p w:rsidR="0099613F" w:rsidRDefault="0099613F" w:rsidP="0099613F">
      <w:pPr>
        <w:rPr>
          <w:rtl/>
        </w:rPr>
      </w:pPr>
    </w:p>
    <w:p w:rsidR="00DA5539" w:rsidRDefault="00DA5539" w:rsidP="00356551">
      <w:pPr>
        <w:rPr>
          <w:rtl/>
        </w:rPr>
      </w:pPr>
    </w:p>
    <w:p w:rsidR="00DA5539" w:rsidRDefault="00DA5539" w:rsidP="00356551">
      <w:pPr>
        <w:rPr>
          <w:rtl/>
        </w:rPr>
      </w:pPr>
    </w:p>
    <w:p w:rsidR="00DA5539" w:rsidRDefault="00DA5539" w:rsidP="00356551">
      <w:pPr>
        <w:rPr>
          <w:rtl/>
        </w:rPr>
      </w:pPr>
    </w:p>
    <w:p w:rsidR="00DA5539" w:rsidRDefault="00DA5539" w:rsidP="00356551">
      <w:pPr>
        <w:rPr>
          <w:rtl/>
        </w:rPr>
      </w:pPr>
    </w:p>
    <w:p w:rsidR="00DA5539" w:rsidRDefault="00DA5539" w:rsidP="00356551">
      <w:pPr>
        <w:rPr>
          <w:rtl/>
        </w:rPr>
      </w:pPr>
    </w:p>
    <w:p w:rsidR="008F236A" w:rsidRDefault="008F236A" w:rsidP="00356551">
      <w:pPr>
        <w:rPr>
          <w:b/>
          <w:bCs/>
          <w:u w:val="single"/>
          <w:rtl/>
        </w:rPr>
      </w:pPr>
      <w:r w:rsidRPr="00C9312E">
        <w:rPr>
          <w:rFonts w:hint="cs"/>
          <w:b/>
          <w:bCs/>
          <w:u w:val="single"/>
          <w:rtl/>
        </w:rPr>
        <w:t xml:space="preserve">ממה השפעת המרחק בין </w:t>
      </w:r>
      <w:r w:rsidRPr="00C9312E">
        <w:rPr>
          <w:rFonts w:hint="cs"/>
          <w:b/>
          <w:bCs/>
          <w:u w:val="single"/>
        </w:rPr>
        <w:t>H</w:t>
      </w:r>
      <w:r w:rsidRPr="00C9312E">
        <w:rPr>
          <w:rFonts w:hint="cs"/>
          <w:b/>
          <w:bCs/>
          <w:u w:val="single"/>
          <w:rtl/>
        </w:rPr>
        <w:t xml:space="preserve"> ל</w:t>
      </w:r>
      <w:r w:rsidRPr="00C9312E">
        <w:rPr>
          <w:rFonts w:hint="cs"/>
          <w:b/>
          <w:bCs/>
          <w:u w:val="single"/>
        </w:rPr>
        <w:t>L</w:t>
      </w:r>
      <w:r w:rsidRPr="00C9312E">
        <w:rPr>
          <w:rFonts w:hint="cs"/>
          <w:b/>
          <w:bCs/>
          <w:u w:val="single"/>
          <w:rtl/>
        </w:rPr>
        <w:t>?</w:t>
      </w:r>
    </w:p>
    <w:p w:rsidR="00C9312E" w:rsidRPr="00C9312E" w:rsidRDefault="00C9312E" w:rsidP="00356551">
      <w:pPr>
        <w:rPr>
          <w:rtl/>
        </w:rPr>
      </w:pPr>
      <w:r>
        <w:rPr>
          <w:rFonts w:hint="cs"/>
          <w:rtl/>
        </w:rPr>
        <w:t xml:space="preserve">כאשר הפרמטרים ההלו </w:t>
      </w:r>
      <w:r w:rsidRPr="00E74C99">
        <w:rPr>
          <w:rFonts w:hint="cs"/>
          <w:b/>
          <w:bCs/>
          <w:rtl/>
        </w:rPr>
        <w:t xml:space="preserve">קרובים זה אומר שהמגבלה שהוטלה אינה באמת </w:t>
      </w:r>
      <w:r w:rsidRPr="00FB1F24">
        <w:rPr>
          <w:rFonts w:hint="cs"/>
          <w:b/>
          <w:bCs/>
          <w:rtl/>
        </w:rPr>
        <w:t>משפיעה על רמת התחלואה</w:t>
      </w:r>
      <w:r w:rsidR="009314AE">
        <w:rPr>
          <w:rFonts w:hint="cs"/>
          <w:rtl/>
        </w:rPr>
        <w:t xml:space="preserve"> כמו למשל המגבלה שהייתה </w:t>
      </w:r>
      <w:r>
        <w:rPr>
          <w:rFonts w:hint="cs"/>
          <w:rtl/>
        </w:rPr>
        <w:t xml:space="preserve">על </w:t>
      </w:r>
      <w:proofErr w:type="spellStart"/>
      <w:r>
        <w:rPr>
          <w:rFonts w:hint="cs"/>
          <w:rtl/>
        </w:rPr>
        <w:t>עטיית</w:t>
      </w:r>
      <w:proofErr w:type="spellEnd"/>
      <w:r>
        <w:rPr>
          <w:rFonts w:hint="cs"/>
          <w:rtl/>
        </w:rPr>
        <w:t xml:space="preserve"> מסיכה באוויר הפתוחה. כאשר מגבלה היא לא יעילה נקבל גרף הדומה לזה שקיבלנו כאשר </w:t>
      </w:r>
      <w:r>
        <w:rPr>
          <w:rFonts w:hint="cs"/>
        </w:rPr>
        <w:t>T</w:t>
      </w:r>
      <w:r>
        <w:rPr>
          <w:rFonts w:hint="cs"/>
          <w:rtl/>
        </w:rPr>
        <w:t xml:space="preserve">=1 (אין הגבלות וקיבלנו גרף פעמון). כאשר הם </w:t>
      </w:r>
      <w:r w:rsidRPr="00E74C99">
        <w:rPr>
          <w:rFonts w:hint="cs"/>
          <w:b/>
          <w:bCs/>
          <w:rtl/>
        </w:rPr>
        <w:t>רחוקים אחד מהשני מדובר בהטלת מגבלה משמעותית</w:t>
      </w:r>
      <w:r>
        <w:rPr>
          <w:rFonts w:hint="cs"/>
          <w:rtl/>
        </w:rPr>
        <w:t xml:space="preserve"> כמו סגר.</w:t>
      </w:r>
    </w:p>
    <w:p w:rsidR="00DA5539" w:rsidRDefault="000F4179" w:rsidP="00356551">
      <w:pPr>
        <w:rPr>
          <w:rtl/>
        </w:rPr>
      </w:pPr>
      <w:r>
        <w:rPr>
          <w:rFonts w:hint="cs"/>
          <w:rtl/>
        </w:rPr>
        <w:t xml:space="preserve">לאחר משחק רב בשני הערכים </w:t>
      </w:r>
      <w:r w:rsidR="00FB1F24">
        <w:rPr>
          <w:rFonts w:hint="cs"/>
          <w:rtl/>
        </w:rPr>
        <w:t>הללו</w:t>
      </w:r>
      <w:r>
        <w:rPr>
          <w:rFonts w:hint="cs"/>
          <w:rtl/>
        </w:rPr>
        <w:t>.</w:t>
      </w:r>
      <w:r w:rsidR="00DA5539">
        <w:rPr>
          <w:rFonts w:hint="cs"/>
          <w:rtl/>
        </w:rPr>
        <w:t xml:space="preserve"> המסקנה העיקרית היא שככול שהם רחוקים</w:t>
      </w:r>
      <w:r>
        <w:rPr>
          <w:rFonts w:hint="cs"/>
          <w:rtl/>
        </w:rPr>
        <w:t xml:space="preserve"> אחד מהשני נראה תנודתיות רבה והרבה גלים קטנים וכאשר הם קרובים מאוד נקבל מגמת עלייה ולאחריה ירידה.</w:t>
      </w:r>
    </w:p>
    <w:p w:rsidR="000F4179" w:rsidRDefault="000F4179" w:rsidP="000F4179">
      <w:pPr>
        <w:rPr>
          <w:rtl/>
        </w:rPr>
      </w:pPr>
      <w:r w:rsidRPr="000F4179">
        <w:rPr>
          <w:rFonts w:cs="Arial"/>
          <w:noProof/>
          <w:rtl/>
        </w:rPr>
        <w:drawing>
          <wp:anchor distT="0" distB="0" distL="114300" distR="114300" simplePos="0" relativeHeight="251674624" behindDoc="0" locked="0" layoutInCell="1" allowOverlap="1" wp14:anchorId="1559FA10" wp14:editId="37DAFDDF">
            <wp:simplePos x="0" y="0"/>
            <wp:positionH relativeFrom="margin">
              <wp:align>right</wp:align>
            </wp:positionH>
            <wp:positionV relativeFrom="paragraph">
              <wp:posOffset>320059</wp:posOffset>
            </wp:positionV>
            <wp:extent cx="1463040" cy="1097148"/>
            <wp:effectExtent l="0" t="0" r="3810" b="8255"/>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3040" cy="1097148"/>
                    </a:xfrm>
                    <a:prstGeom prst="rect">
                      <a:avLst/>
                    </a:prstGeom>
                  </pic:spPr>
                </pic:pic>
              </a:graphicData>
            </a:graphic>
            <wp14:sizeRelH relativeFrom="margin">
              <wp14:pctWidth>0</wp14:pctWidth>
            </wp14:sizeRelH>
            <wp14:sizeRelV relativeFrom="margin">
              <wp14:pctHeight>0</wp14:pctHeight>
            </wp14:sizeRelV>
          </wp:anchor>
        </w:drawing>
      </w:r>
      <w:r w:rsidRPr="000F4179">
        <w:rPr>
          <w:rFonts w:cs="Arial"/>
          <w:noProof/>
          <w:rtl/>
        </w:rPr>
        <w:drawing>
          <wp:anchor distT="0" distB="0" distL="114300" distR="114300" simplePos="0" relativeHeight="251675648" behindDoc="0" locked="0" layoutInCell="1" allowOverlap="1" wp14:anchorId="57523945" wp14:editId="086BFCB0">
            <wp:simplePos x="0" y="0"/>
            <wp:positionH relativeFrom="margin">
              <wp:posOffset>1903730</wp:posOffset>
            </wp:positionH>
            <wp:positionV relativeFrom="paragraph">
              <wp:posOffset>327973</wp:posOffset>
            </wp:positionV>
            <wp:extent cx="1463040" cy="1097280"/>
            <wp:effectExtent l="0" t="0" r="3810" b="762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63040" cy="1097280"/>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 xml:space="preserve">הנה גרפים כאשר </w:t>
      </w:r>
      <w:r>
        <w:rPr>
          <w:rFonts w:hint="cs"/>
        </w:rPr>
        <w:t>H</w:t>
      </w:r>
      <w:r>
        <w:rPr>
          <w:rFonts w:hint="cs"/>
          <w:rtl/>
        </w:rPr>
        <w:t>=</w:t>
      </w:r>
      <w:r>
        <w:rPr>
          <w:rFonts w:hint="cs"/>
        </w:rPr>
        <w:t>L</w:t>
      </w:r>
      <w:r>
        <w:rPr>
          <w:rFonts w:hint="cs"/>
          <w:rtl/>
        </w:rPr>
        <w:t xml:space="preserve">=0.3, </w:t>
      </w:r>
      <w:r>
        <w:rPr>
          <w:rFonts w:hint="cs"/>
        </w:rPr>
        <w:t>H</w:t>
      </w:r>
      <w:r>
        <w:rPr>
          <w:rFonts w:hint="cs"/>
          <w:rtl/>
        </w:rPr>
        <w:t>=1 ו</w:t>
      </w:r>
      <w:r>
        <w:rPr>
          <w:rFonts w:hint="cs"/>
        </w:rPr>
        <w:t>L</w:t>
      </w:r>
      <w:r>
        <w:rPr>
          <w:rFonts w:hint="cs"/>
          <w:rtl/>
        </w:rPr>
        <w:t xml:space="preserve">=0 וגרף אחרון </w:t>
      </w:r>
      <w:r>
        <w:rPr>
          <w:rFonts w:hint="cs"/>
        </w:rPr>
        <w:t>H</w:t>
      </w:r>
      <w:r>
        <w:rPr>
          <w:rFonts w:hint="cs"/>
          <w:rtl/>
        </w:rPr>
        <w:t xml:space="preserve">=0.8, </w:t>
      </w:r>
      <w:r>
        <w:rPr>
          <w:rFonts w:hint="cs"/>
        </w:rPr>
        <w:t>L</w:t>
      </w:r>
      <w:r>
        <w:rPr>
          <w:rFonts w:hint="cs"/>
          <w:rtl/>
        </w:rPr>
        <w:t>=0.05</w:t>
      </w:r>
    </w:p>
    <w:p w:rsidR="000F4179" w:rsidRDefault="000F4179" w:rsidP="000F4179">
      <w:pPr>
        <w:rPr>
          <w:rtl/>
        </w:rPr>
      </w:pPr>
      <w:r w:rsidRPr="00986B8C">
        <w:rPr>
          <w:rFonts w:cs="Arial"/>
          <w:noProof/>
          <w:rtl/>
        </w:rPr>
        <w:drawing>
          <wp:anchor distT="0" distB="0" distL="114300" distR="114300" simplePos="0" relativeHeight="251677696" behindDoc="0" locked="0" layoutInCell="1" allowOverlap="1" wp14:anchorId="31C99FA4" wp14:editId="1EFE16CB">
            <wp:simplePos x="0" y="0"/>
            <wp:positionH relativeFrom="margin">
              <wp:align>left</wp:align>
            </wp:positionH>
            <wp:positionV relativeFrom="paragraph">
              <wp:posOffset>22653</wp:posOffset>
            </wp:positionV>
            <wp:extent cx="1464310" cy="1097280"/>
            <wp:effectExtent l="0" t="0" r="2540" b="762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4310" cy="1097280"/>
                    </a:xfrm>
                    <a:prstGeom prst="rect">
                      <a:avLst/>
                    </a:prstGeom>
                  </pic:spPr>
                </pic:pic>
              </a:graphicData>
            </a:graphic>
            <wp14:sizeRelH relativeFrom="margin">
              <wp14:pctWidth>0</wp14:pctWidth>
            </wp14:sizeRelH>
            <wp14:sizeRelV relativeFrom="margin">
              <wp14:pctHeight>0</wp14:pctHeight>
            </wp14:sizeRelV>
          </wp:anchor>
        </w:drawing>
      </w:r>
    </w:p>
    <w:p w:rsidR="000F4179" w:rsidRDefault="000F4179" w:rsidP="000F4179">
      <w:pPr>
        <w:rPr>
          <w:rtl/>
        </w:rPr>
      </w:pPr>
      <w:r>
        <w:rPr>
          <w:rFonts w:hint="cs"/>
          <w:rtl/>
        </w:rPr>
        <w:t xml:space="preserve">המסקנות הן שכאשר מטילים </w:t>
      </w:r>
      <w:r w:rsidRPr="00E74C99">
        <w:rPr>
          <w:rFonts w:hint="cs"/>
          <w:b/>
          <w:bCs/>
          <w:rtl/>
        </w:rPr>
        <w:t xml:space="preserve">מגבלה </w:t>
      </w:r>
      <w:r w:rsidR="009314AE">
        <w:rPr>
          <w:rFonts w:hint="cs"/>
          <w:b/>
          <w:bCs/>
          <w:rtl/>
        </w:rPr>
        <w:t>קשה על הציבור כמו למשל סגר, הסר</w:t>
      </w:r>
      <w:r w:rsidRPr="00E74C99">
        <w:rPr>
          <w:rFonts w:hint="cs"/>
          <w:b/>
          <w:bCs/>
          <w:rtl/>
        </w:rPr>
        <w:t xml:space="preserve">ת המגבלה באופן גורף תגרום </w:t>
      </w:r>
      <w:r w:rsidR="00FB1F24" w:rsidRPr="00E74C99">
        <w:rPr>
          <w:rFonts w:hint="cs"/>
          <w:b/>
          <w:bCs/>
          <w:rtl/>
        </w:rPr>
        <w:t>לתנודתיות</w:t>
      </w:r>
      <w:r>
        <w:rPr>
          <w:rFonts w:hint="cs"/>
          <w:rtl/>
        </w:rPr>
        <w:t xml:space="preserve"> תחלואה שתקשה על החוקרים להסיק נתונים על המצב </w:t>
      </w:r>
      <w:r w:rsidR="009314AE">
        <w:rPr>
          <w:rFonts w:hint="cs"/>
          <w:rtl/>
        </w:rPr>
        <w:t>ולחקור לפי המידע שברשותם</w:t>
      </w:r>
      <w:r w:rsidR="00C9312E">
        <w:rPr>
          <w:rFonts w:hint="cs"/>
          <w:rtl/>
        </w:rPr>
        <w:t xml:space="preserve"> (מפני שהמידע מאוד לא אחיד).</w:t>
      </w:r>
    </w:p>
    <w:p w:rsidR="00EB33B0" w:rsidRDefault="00EB33B0" w:rsidP="000F4179">
      <w:pPr>
        <w:rPr>
          <w:rtl/>
        </w:rPr>
      </w:pPr>
    </w:p>
    <w:p w:rsidR="00EB33B0" w:rsidRDefault="00EB33B0" w:rsidP="000F4179">
      <w:pPr>
        <w:rPr>
          <w:rtl/>
        </w:rPr>
      </w:pPr>
    </w:p>
    <w:p w:rsidR="00E74C99" w:rsidRPr="00E74C99" w:rsidRDefault="00EB33B0" w:rsidP="00E74C99">
      <w:pPr>
        <w:rPr>
          <w:b/>
          <w:bCs/>
          <w:u w:val="single"/>
          <w:rtl/>
        </w:rPr>
      </w:pPr>
      <w:r w:rsidRPr="00E74C99">
        <w:rPr>
          <w:rFonts w:hint="cs"/>
          <w:b/>
          <w:bCs/>
          <w:u w:val="single"/>
          <w:rtl/>
        </w:rPr>
        <w:t>לסיכום הנה כמה המלצות ומסקנות רק מעצם חקירות המערכת:</w:t>
      </w:r>
    </w:p>
    <w:p w:rsidR="00E74C99" w:rsidRDefault="00E74C99" w:rsidP="00E74C99">
      <w:pPr>
        <w:pStyle w:val="a3"/>
        <w:numPr>
          <w:ilvl w:val="0"/>
          <w:numId w:val="2"/>
        </w:numPr>
        <w:rPr>
          <w:u w:val="single"/>
        </w:rPr>
      </w:pPr>
      <w:r>
        <w:rPr>
          <w:rFonts w:hint="cs"/>
          <w:u w:val="single"/>
          <w:rtl/>
        </w:rPr>
        <w:t xml:space="preserve">כדי להחליט על כמה ערכי </w:t>
      </w:r>
      <w:r>
        <w:rPr>
          <w:rFonts w:hint="cs"/>
          <w:u w:val="single"/>
        </w:rPr>
        <w:t>T</w:t>
      </w:r>
      <w:r>
        <w:rPr>
          <w:rFonts w:hint="cs"/>
          <w:u w:val="single"/>
          <w:rtl/>
        </w:rPr>
        <w:t xml:space="preserve"> ולכל אחד לקבוע מדיניות</w:t>
      </w:r>
    </w:p>
    <w:p w:rsidR="00EB33B0" w:rsidRDefault="00EB33B0" w:rsidP="00EB33B0">
      <w:pPr>
        <w:pStyle w:val="a3"/>
        <w:numPr>
          <w:ilvl w:val="0"/>
          <w:numId w:val="2"/>
        </w:numPr>
        <w:rPr>
          <w:u w:val="single"/>
        </w:rPr>
      </w:pPr>
      <w:r>
        <w:rPr>
          <w:rFonts w:hint="cs"/>
          <w:u w:val="single"/>
          <w:rtl/>
        </w:rPr>
        <w:t>אין הגיון בלהטיל מגבלות על אזורים לא צפופים</w:t>
      </w:r>
    </w:p>
    <w:p w:rsidR="00EB33B0" w:rsidRDefault="00EB33B0" w:rsidP="00EB33B0">
      <w:pPr>
        <w:pStyle w:val="a3"/>
        <w:numPr>
          <w:ilvl w:val="0"/>
          <w:numId w:val="2"/>
        </w:numPr>
        <w:rPr>
          <w:u w:val="single"/>
        </w:rPr>
      </w:pPr>
      <w:r>
        <w:rPr>
          <w:rFonts w:hint="cs"/>
          <w:u w:val="single"/>
          <w:rtl/>
        </w:rPr>
        <w:t>יש לשמור על צפיפות נמוכה בשביל למתן עומס על מערכת הבריאות</w:t>
      </w:r>
    </w:p>
    <w:p w:rsidR="00EB33B0" w:rsidRDefault="00EB33B0" w:rsidP="00EB33B0">
      <w:pPr>
        <w:pStyle w:val="a3"/>
        <w:numPr>
          <w:ilvl w:val="0"/>
          <w:numId w:val="2"/>
        </w:numPr>
        <w:rPr>
          <w:u w:val="single"/>
        </w:rPr>
      </w:pPr>
      <w:r>
        <w:rPr>
          <w:rFonts w:hint="cs"/>
          <w:u w:val="single"/>
          <w:rtl/>
        </w:rPr>
        <w:t xml:space="preserve">צריך להחליט מתי יש להטיל מגבלות. בנוסף לרמות התחלואה הגבלת יפגעו בחופש האזרחי אך יצילו חיים </w:t>
      </w:r>
    </w:p>
    <w:p w:rsidR="00EB33B0" w:rsidRDefault="00EB33B0" w:rsidP="00EB33B0">
      <w:pPr>
        <w:pStyle w:val="a3"/>
        <w:numPr>
          <w:ilvl w:val="0"/>
          <w:numId w:val="2"/>
        </w:numPr>
        <w:rPr>
          <w:u w:val="single"/>
        </w:rPr>
      </w:pPr>
      <w:r>
        <w:rPr>
          <w:rFonts w:hint="cs"/>
          <w:u w:val="single"/>
          <w:rtl/>
        </w:rPr>
        <w:t>גם חולה אחד יכול להדביק מדינה שלמה. יש לבחון ברצינות איסור כניסה לארץ כאשר אין תחלואה בשביל לשמר את המצב, או לפחות לבצע בדיקות בכניסה</w:t>
      </w:r>
    </w:p>
    <w:p w:rsidR="00EB33B0" w:rsidRDefault="00EB33B0" w:rsidP="00EB33B0">
      <w:pPr>
        <w:pStyle w:val="a3"/>
        <w:numPr>
          <w:ilvl w:val="0"/>
          <w:numId w:val="2"/>
        </w:numPr>
        <w:rPr>
          <w:u w:val="single"/>
        </w:rPr>
      </w:pPr>
      <w:r>
        <w:rPr>
          <w:rFonts w:hint="cs"/>
          <w:u w:val="single"/>
          <w:rtl/>
        </w:rPr>
        <w:t>יש לבצע עוצר על מוקדי תחלואה</w:t>
      </w:r>
    </w:p>
    <w:p w:rsidR="00E74C99" w:rsidRDefault="00E74C99" w:rsidP="00EB33B0">
      <w:pPr>
        <w:pStyle w:val="a3"/>
        <w:numPr>
          <w:ilvl w:val="0"/>
          <w:numId w:val="2"/>
        </w:numPr>
        <w:rPr>
          <w:u w:val="single"/>
        </w:rPr>
      </w:pPr>
      <w:r>
        <w:rPr>
          <w:rFonts w:hint="cs"/>
          <w:u w:val="single"/>
          <w:rtl/>
        </w:rPr>
        <w:t>יש להסיר מגבלות קשות בצורה הדרגתית</w:t>
      </w:r>
    </w:p>
    <w:p w:rsidR="00E74C99" w:rsidRPr="00EB33B0" w:rsidRDefault="00E74C99" w:rsidP="00EB33B0">
      <w:pPr>
        <w:pStyle w:val="a3"/>
        <w:numPr>
          <w:ilvl w:val="0"/>
          <w:numId w:val="2"/>
        </w:numPr>
        <w:rPr>
          <w:u w:val="single"/>
          <w:rtl/>
        </w:rPr>
      </w:pPr>
      <w:r>
        <w:rPr>
          <w:rFonts w:hint="cs"/>
          <w:u w:val="single"/>
          <w:rtl/>
        </w:rPr>
        <w:t>מדהים לראות כיצד מאוטומט תאי פשוט הצלחנו להגיע למסקנות הדומות לאלו של משרד הבריאות</w:t>
      </w:r>
    </w:p>
    <w:sectPr w:rsidR="00E74C99" w:rsidRPr="00EB33B0" w:rsidSect="008D35D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73A52"/>
    <w:multiLevelType w:val="hybridMultilevel"/>
    <w:tmpl w:val="677EB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25D26"/>
    <w:multiLevelType w:val="hybridMultilevel"/>
    <w:tmpl w:val="97A4E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9B"/>
    <w:rsid w:val="00051C68"/>
    <w:rsid w:val="0009152A"/>
    <w:rsid w:val="0009790C"/>
    <w:rsid w:val="000F4179"/>
    <w:rsid w:val="00126E9D"/>
    <w:rsid w:val="001A7497"/>
    <w:rsid w:val="00242160"/>
    <w:rsid w:val="00262D75"/>
    <w:rsid w:val="00356551"/>
    <w:rsid w:val="004623B2"/>
    <w:rsid w:val="00475989"/>
    <w:rsid w:val="00502391"/>
    <w:rsid w:val="00527E4C"/>
    <w:rsid w:val="005A015E"/>
    <w:rsid w:val="005C1803"/>
    <w:rsid w:val="00612980"/>
    <w:rsid w:val="006C6551"/>
    <w:rsid w:val="006E3BA5"/>
    <w:rsid w:val="007A36E1"/>
    <w:rsid w:val="008D35D0"/>
    <w:rsid w:val="008E6D9B"/>
    <w:rsid w:val="008F236A"/>
    <w:rsid w:val="009314AE"/>
    <w:rsid w:val="00986B8C"/>
    <w:rsid w:val="0099613F"/>
    <w:rsid w:val="009A35AF"/>
    <w:rsid w:val="00A93F2B"/>
    <w:rsid w:val="00B97651"/>
    <w:rsid w:val="00C9312E"/>
    <w:rsid w:val="00CC33E7"/>
    <w:rsid w:val="00CF00C4"/>
    <w:rsid w:val="00D717AA"/>
    <w:rsid w:val="00D9077D"/>
    <w:rsid w:val="00DA5539"/>
    <w:rsid w:val="00E03D4F"/>
    <w:rsid w:val="00E3105D"/>
    <w:rsid w:val="00E74C99"/>
    <w:rsid w:val="00EB33B0"/>
    <w:rsid w:val="00F20217"/>
    <w:rsid w:val="00FB1F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8C8C"/>
  <w15:chartTrackingRefBased/>
  <w15:docId w15:val="{B823525E-E9A7-4B48-AA90-F2C87B8E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12980"/>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612980"/>
    <w:rPr>
      <w:rFonts w:ascii="Consolas" w:hAnsi="Consolas"/>
      <w:sz w:val="20"/>
      <w:szCs w:val="20"/>
    </w:rPr>
  </w:style>
  <w:style w:type="paragraph" w:styleId="a3">
    <w:name w:val="List Paragraph"/>
    <w:basedOn w:val="a"/>
    <w:uiPriority w:val="34"/>
    <w:qFormat/>
    <w:rsid w:val="008F236A"/>
    <w:pPr>
      <w:ind w:left="720"/>
      <w:contextualSpacing/>
    </w:pPr>
  </w:style>
  <w:style w:type="table" w:styleId="a4">
    <w:name w:val="Table Grid"/>
    <w:basedOn w:val="a1"/>
    <w:uiPriority w:val="39"/>
    <w:rsid w:val="00D71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801594">
      <w:bodyDiv w:val="1"/>
      <w:marLeft w:val="0"/>
      <w:marRight w:val="0"/>
      <w:marTop w:val="0"/>
      <w:marBottom w:val="0"/>
      <w:divBdr>
        <w:top w:val="none" w:sz="0" w:space="0" w:color="auto"/>
        <w:left w:val="none" w:sz="0" w:space="0" w:color="auto"/>
        <w:bottom w:val="none" w:sz="0" w:space="0" w:color="auto"/>
        <w:right w:val="none" w:sz="0" w:space="0" w:color="auto"/>
      </w:divBdr>
    </w:div>
    <w:div w:id="597327378">
      <w:bodyDiv w:val="1"/>
      <w:marLeft w:val="0"/>
      <w:marRight w:val="0"/>
      <w:marTop w:val="0"/>
      <w:marBottom w:val="0"/>
      <w:divBdr>
        <w:top w:val="none" w:sz="0" w:space="0" w:color="auto"/>
        <w:left w:val="none" w:sz="0" w:space="0" w:color="auto"/>
        <w:bottom w:val="none" w:sz="0" w:space="0" w:color="auto"/>
        <w:right w:val="none" w:sz="0" w:space="0" w:color="auto"/>
      </w:divBdr>
    </w:div>
    <w:div w:id="181471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5293</TotalTime>
  <Pages>5</Pages>
  <Words>1301</Words>
  <Characters>6506</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cp:lastPrinted>2022-04-20T21:34:00Z</cp:lastPrinted>
  <dcterms:created xsi:type="dcterms:W3CDTF">2022-04-20T11:05:00Z</dcterms:created>
  <dcterms:modified xsi:type="dcterms:W3CDTF">2022-04-24T06:05:00Z</dcterms:modified>
</cp:coreProperties>
</file>