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19B5" w14:textId="532C3EF5" w:rsidR="009A1F20" w:rsidRPr="009A1F20" w:rsidRDefault="009A1F20" w:rsidP="009A1F20">
      <w:pPr>
        <w:spacing w:after="0" w:line="240" w:lineRule="auto"/>
        <w:textAlignment w:val="baseline"/>
        <w:outlineLvl w:val="0"/>
        <w:rPr>
          <w:rFonts w:ascii="Lato" w:eastAsia="Times New Roman" w:hAnsi="Lato" w:cs="Times New Roman"/>
          <w:color w:val="202122"/>
          <w:spacing w:val="3"/>
          <w:kern w:val="36"/>
          <w:sz w:val="24"/>
          <w:szCs w:val="24"/>
          <w14:ligatures w14:val="none"/>
        </w:rPr>
      </w:pPr>
      <w:r w:rsidRPr="009A1F20">
        <w:rPr>
          <w:rFonts w:ascii="Lato" w:eastAsia="Times New Roman" w:hAnsi="Lato" w:cs="Times New Roman"/>
          <w:color w:val="202122"/>
          <w:spacing w:val="3"/>
          <w:kern w:val="36"/>
          <w:sz w:val="24"/>
          <w:szCs w:val="24"/>
          <w14:ligatures w14:val="none"/>
        </w:rPr>
        <w:t xml:space="preserve">Source: </w:t>
      </w:r>
      <w:hyperlink r:id="rId5" w:history="1">
        <w:r w:rsidRPr="009A1F20">
          <w:rPr>
            <w:rStyle w:val="Hyperlink"/>
            <w:rFonts w:ascii="Lato" w:eastAsia="Times New Roman" w:hAnsi="Lato" w:cs="Times New Roman"/>
            <w:spacing w:val="3"/>
            <w:kern w:val="36"/>
            <w:sz w:val="24"/>
            <w:szCs w:val="24"/>
            <w14:ligatures w14:val="none"/>
          </w:rPr>
          <w:t>https://learn.umgc.edu/d2l/le/news/766913/3013162/view?ou=766913</w:t>
        </w:r>
      </w:hyperlink>
      <w:r w:rsidRPr="009A1F20">
        <w:rPr>
          <w:rFonts w:ascii="Lato" w:eastAsia="Times New Roman" w:hAnsi="Lato" w:cs="Times New Roman"/>
          <w:color w:val="202122"/>
          <w:spacing w:val="3"/>
          <w:kern w:val="36"/>
          <w:sz w:val="24"/>
          <w:szCs w:val="24"/>
          <w14:ligatures w14:val="none"/>
        </w:rPr>
        <w:br/>
      </w:r>
    </w:p>
    <w:p w14:paraId="0C8BABF9" w14:textId="3B0869C2" w:rsidR="009A1F20" w:rsidRPr="009A1F20" w:rsidRDefault="009A1F20" w:rsidP="009A1F20">
      <w:pPr>
        <w:spacing w:after="0" w:line="240" w:lineRule="auto"/>
        <w:textAlignment w:val="baseline"/>
        <w:outlineLvl w:val="0"/>
        <w:rPr>
          <w:rFonts w:ascii="Lato" w:eastAsia="Times New Roman" w:hAnsi="Lato" w:cs="Times New Roman"/>
          <w:color w:val="202122"/>
          <w:spacing w:val="3"/>
          <w:kern w:val="36"/>
          <w:sz w:val="48"/>
          <w:szCs w:val="48"/>
          <w14:ligatures w14:val="none"/>
        </w:rPr>
      </w:pPr>
      <w:r w:rsidRPr="009A1F20">
        <w:rPr>
          <w:rFonts w:ascii="Lato" w:eastAsia="Times New Roman" w:hAnsi="Lato" w:cs="Times New Roman"/>
          <w:color w:val="202122"/>
          <w:spacing w:val="3"/>
          <w:kern w:val="36"/>
          <w:sz w:val="48"/>
          <w:szCs w:val="48"/>
          <w14:ligatures w14:val="none"/>
        </w:rPr>
        <w:t>Homework 1 - Guidance - Requirement Clarification</w:t>
      </w:r>
    </w:p>
    <w:p w14:paraId="655130F1" w14:textId="77777777" w:rsidR="009A1F20" w:rsidRPr="009A1F20" w:rsidRDefault="009A1F20" w:rsidP="009A1F20">
      <w:pPr>
        <w:shd w:val="clear" w:color="auto" w:fill="FFFFFF"/>
        <w:spacing w:after="0" w:line="384" w:lineRule="atLeast"/>
        <w:rPr>
          <w:rFonts w:ascii="Lato" w:eastAsia="Times New Roman" w:hAnsi="Lato" w:cs="Times New Roman"/>
          <w:color w:val="202122"/>
          <w:spacing w:val="3"/>
          <w:kern w:val="0"/>
          <w:sz w:val="24"/>
          <w:szCs w:val="24"/>
          <w14:ligatures w14:val="none"/>
        </w:rPr>
      </w:pPr>
      <w:r w:rsidRPr="009A1F20">
        <w:rPr>
          <w:rFonts w:ascii="Lato" w:eastAsia="Times New Roman" w:hAnsi="Lato" w:cs="Times New Roman"/>
          <w:color w:val="202122"/>
          <w:spacing w:val="3"/>
          <w:kern w:val="0"/>
          <w:sz w:val="24"/>
          <w:szCs w:val="24"/>
          <w14:ligatures w14:val="none"/>
        </w:rPr>
        <w:t xml:space="preserve">Posted May 18, </w:t>
      </w:r>
      <w:proofErr w:type="gramStart"/>
      <w:r w:rsidRPr="009A1F20">
        <w:rPr>
          <w:rFonts w:ascii="Lato" w:eastAsia="Times New Roman" w:hAnsi="Lato" w:cs="Times New Roman"/>
          <w:color w:val="202122"/>
          <w:spacing w:val="3"/>
          <w:kern w:val="0"/>
          <w:sz w:val="24"/>
          <w:szCs w:val="24"/>
          <w14:ligatures w14:val="none"/>
        </w:rPr>
        <w:t>2023</w:t>
      </w:r>
      <w:proofErr w:type="gramEnd"/>
      <w:r w:rsidRPr="009A1F20">
        <w:rPr>
          <w:rFonts w:ascii="Lato" w:eastAsia="Times New Roman" w:hAnsi="Lato" w:cs="Times New Roman"/>
          <w:color w:val="202122"/>
          <w:spacing w:val="3"/>
          <w:kern w:val="0"/>
          <w:sz w:val="24"/>
          <w:szCs w:val="24"/>
          <w14:ligatures w14:val="none"/>
        </w:rPr>
        <w:t xml:space="preserve"> 12:01 AM</w:t>
      </w:r>
    </w:p>
    <w:p w14:paraId="76CF844F" w14:textId="77777777" w:rsidR="009A1F20" w:rsidRPr="009A1F20" w:rsidRDefault="009A1F20" w:rsidP="009A1F20">
      <w:pPr>
        <w:spacing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Before we get into the details - </w:t>
      </w:r>
      <w:hyperlink r:id="rId6" w:tgtFrame="_self" w:history="1">
        <w:r w:rsidRPr="009A1F20">
          <w:rPr>
            <w:rFonts w:ascii="Lato" w:eastAsia="Times New Roman" w:hAnsi="Lato" w:cs="Times New Roman"/>
            <w:color w:val="0000FF"/>
            <w:spacing w:val="3"/>
            <w:kern w:val="0"/>
            <w:sz w:val="29"/>
            <w:szCs w:val="29"/>
            <w14:ligatures w14:val="none"/>
          </w:rPr>
          <w:t>Homework 1 - Using S3</w:t>
        </w:r>
      </w:hyperlink>
      <w:r w:rsidRPr="009A1F20">
        <w:rPr>
          <w:rFonts w:ascii="Lato" w:eastAsia="Times New Roman" w:hAnsi="Lato" w:cs="Times New Roman"/>
          <w:b/>
          <w:bCs/>
          <w:color w:val="202122"/>
          <w:spacing w:val="3"/>
          <w:kern w:val="0"/>
          <w:sz w:val="29"/>
          <w:szCs w:val="29"/>
          <w14:ligatures w14:val="none"/>
        </w:rPr>
        <w:t> is due on May 30, 2023 @ 11:59PM ET.</w:t>
      </w:r>
      <w:r w:rsidRPr="009A1F20">
        <w:rPr>
          <w:rFonts w:ascii="Lato" w:eastAsia="Times New Roman" w:hAnsi="Lato" w:cs="Times New Roman"/>
          <w:color w:val="202122"/>
          <w:spacing w:val="3"/>
          <w:kern w:val="0"/>
          <w:sz w:val="29"/>
          <w:szCs w:val="29"/>
          <w14:ligatures w14:val="none"/>
        </w:rPr>
        <w:t> I am posting this announcement very EARLY to encourage students to start EARLY.</w:t>
      </w:r>
    </w:p>
    <w:p w14:paraId="1213C715"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The University produced Lab PDFs are sometimes a bit short on details. This can lead to confusion and students needing to ask </w:t>
      </w:r>
      <w:proofErr w:type="gramStart"/>
      <w:r w:rsidRPr="009A1F20">
        <w:rPr>
          <w:rFonts w:ascii="Lato" w:eastAsia="Times New Roman" w:hAnsi="Lato" w:cs="Times New Roman"/>
          <w:color w:val="202122"/>
          <w:spacing w:val="3"/>
          <w:kern w:val="0"/>
          <w:sz w:val="29"/>
          <w:szCs w:val="29"/>
          <w14:ligatures w14:val="none"/>
        </w:rPr>
        <w:t>a number of</w:t>
      </w:r>
      <w:proofErr w:type="gramEnd"/>
      <w:r w:rsidRPr="009A1F20">
        <w:rPr>
          <w:rFonts w:ascii="Lato" w:eastAsia="Times New Roman" w:hAnsi="Lato" w:cs="Times New Roman"/>
          <w:color w:val="202122"/>
          <w:spacing w:val="3"/>
          <w:kern w:val="0"/>
          <w:sz w:val="29"/>
          <w:szCs w:val="29"/>
          <w14:ligatures w14:val="none"/>
        </w:rPr>
        <w:t xml:space="preserve"> questions. Questions are always welcome - but I am going to provide some clarity on the assignment and the deliverable requirements. </w:t>
      </w:r>
      <w:r w:rsidRPr="009A1F20">
        <w:rPr>
          <w:rFonts w:ascii="Lato" w:eastAsia="Times New Roman" w:hAnsi="Lato" w:cs="Times New Roman"/>
          <w:b/>
          <w:bCs/>
          <w:color w:val="202122"/>
          <w:spacing w:val="3"/>
          <w:kern w:val="0"/>
          <w:sz w:val="29"/>
          <w:szCs w:val="29"/>
          <w14:ligatures w14:val="none"/>
        </w:rPr>
        <w:t xml:space="preserve">I will post a solution to Homework 1 on June 10, 2023 @ 12:00AM ET for students to review. After this answer is posted - I cannot accept </w:t>
      </w:r>
      <w:proofErr w:type="spellStart"/>
      <w:r w:rsidRPr="009A1F20">
        <w:rPr>
          <w:rFonts w:ascii="Lato" w:eastAsia="Times New Roman" w:hAnsi="Lato" w:cs="Times New Roman"/>
          <w:b/>
          <w:bCs/>
          <w:color w:val="202122"/>
          <w:spacing w:val="3"/>
          <w:kern w:val="0"/>
          <w:sz w:val="29"/>
          <w:szCs w:val="29"/>
          <w14:ligatures w14:val="none"/>
        </w:rPr>
        <w:t>anymore</w:t>
      </w:r>
      <w:proofErr w:type="spellEnd"/>
      <w:r w:rsidRPr="009A1F20">
        <w:rPr>
          <w:rFonts w:ascii="Lato" w:eastAsia="Times New Roman" w:hAnsi="Lato" w:cs="Times New Roman"/>
          <w:b/>
          <w:bCs/>
          <w:color w:val="202122"/>
          <w:spacing w:val="3"/>
          <w:kern w:val="0"/>
          <w:sz w:val="29"/>
          <w:szCs w:val="29"/>
          <w14:ligatures w14:val="none"/>
        </w:rPr>
        <w:t xml:space="preserve"> Homework 1 submissions.</w:t>
      </w:r>
      <w:r w:rsidRPr="009A1F20">
        <w:rPr>
          <w:rFonts w:ascii="Lato" w:eastAsia="Times New Roman" w:hAnsi="Lato" w:cs="Times New Roman"/>
          <w:color w:val="202122"/>
          <w:spacing w:val="3"/>
          <w:kern w:val="0"/>
          <w:sz w:val="29"/>
          <w:szCs w:val="29"/>
          <w14:ligatures w14:val="none"/>
        </w:rPr>
        <w:t> Make sure you get your </w:t>
      </w:r>
      <w:r w:rsidRPr="009A1F20">
        <w:rPr>
          <w:rFonts w:ascii="Lato" w:eastAsia="Times New Roman" w:hAnsi="Lato" w:cs="Times New Roman"/>
          <w:b/>
          <w:bCs/>
          <w:color w:val="202122"/>
          <w:spacing w:val="3"/>
          <w:kern w:val="0"/>
          <w:sz w:val="29"/>
          <w:szCs w:val="29"/>
          <w14:ligatures w14:val="none"/>
        </w:rPr>
        <w:t>Homework 1</w:t>
      </w:r>
      <w:r w:rsidRPr="009A1F20">
        <w:rPr>
          <w:rFonts w:ascii="Lato" w:eastAsia="Times New Roman" w:hAnsi="Lato" w:cs="Times New Roman"/>
          <w:color w:val="202122"/>
          <w:spacing w:val="3"/>
          <w:kern w:val="0"/>
          <w:sz w:val="29"/>
          <w:szCs w:val="29"/>
          <w14:ligatures w14:val="none"/>
        </w:rPr>
        <w:t> in </w:t>
      </w:r>
      <w:r w:rsidRPr="009A1F20">
        <w:rPr>
          <w:rFonts w:ascii="Lato" w:eastAsia="Times New Roman" w:hAnsi="Lato" w:cs="Times New Roman"/>
          <w:b/>
          <w:bCs/>
          <w:color w:val="202122"/>
          <w:spacing w:val="3"/>
          <w:kern w:val="0"/>
          <w:sz w:val="29"/>
          <w:szCs w:val="29"/>
          <w14:ligatures w14:val="none"/>
        </w:rPr>
        <w:t>before</w:t>
      </w:r>
      <w:r w:rsidRPr="009A1F20">
        <w:rPr>
          <w:rFonts w:ascii="Lato" w:eastAsia="Times New Roman" w:hAnsi="Lato" w:cs="Times New Roman"/>
          <w:color w:val="202122"/>
          <w:spacing w:val="3"/>
          <w:kern w:val="0"/>
          <w:sz w:val="29"/>
          <w:szCs w:val="29"/>
          <w14:ligatures w14:val="none"/>
        </w:rPr>
        <w:t> the solution is posted </w:t>
      </w:r>
      <w:r w:rsidRPr="009A1F20">
        <w:rPr>
          <w:rFonts w:ascii="Lato" w:eastAsia="Times New Roman" w:hAnsi="Lato" w:cs="Times New Roman"/>
          <w:b/>
          <w:bCs/>
          <w:color w:val="202122"/>
          <w:spacing w:val="3"/>
          <w:kern w:val="0"/>
          <w:sz w:val="29"/>
          <w:szCs w:val="29"/>
          <w14:ligatures w14:val="none"/>
        </w:rPr>
        <w:t>June 10, 2023 @ 12:00AM ET</w:t>
      </w:r>
      <w:r w:rsidRPr="009A1F20">
        <w:rPr>
          <w:rFonts w:ascii="Lato" w:eastAsia="Times New Roman" w:hAnsi="Lato" w:cs="Times New Roman"/>
          <w:color w:val="202122"/>
          <w:spacing w:val="3"/>
          <w:kern w:val="0"/>
          <w:sz w:val="29"/>
          <w:szCs w:val="29"/>
          <w14:ligatures w14:val="none"/>
        </w:rPr>
        <w:t>.</w:t>
      </w:r>
    </w:p>
    <w:p w14:paraId="1BC93830"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The attached video will go over much of this post - please take some time to watch the attached video - </w:t>
      </w:r>
      <w:r w:rsidRPr="009A1F20">
        <w:rPr>
          <w:rFonts w:ascii="Lato" w:eastAsia="Times New Roman" w:hAnsi="Lato" w:cs="Times New Roman"/>
          <w:b/>
          <w:bCs/>
          <w:color w:val="202122"/>
          <w:spacing w:val="3"/>
          <w:kern w:val="0"/>
          <w:sz w:val="29"/>
          <w:szCs w:val="29"/>
          <w14:ligatures w14:val="none"/>
        </w:rPr>
        <w:t xml:space="preserve">NOTE: It is from a previous semester so the dates are off - but the content is accurate </w:t>
      </w:r>
      <w:proofErr w:type="gramStart"/>
      <w:r w:rsidRPr="009A1F20">
        <w:rPr>
          <w:rFonts w:ascii="Lato" w:eastAsia="Times New Roman" w:hAnsi="Lato" w:cs="Times New Roman"/>
          <w:b/>
          <w:bCs/>
          <w:color w:val="202122"/>
          <w:spacing w:val="3"/>
          <w:kern w:val="0"/>
          <w:sz w:val="29"/>
          <w:szCs w:val="29"/>
          <w14:ligatures w14:val="none"/>
        </w:rPr>
        <w:t>;-) .</w:t>
      </w:r>
      <w:proofErr w:type="gramEnd"/>
      <w:r w:rsidRPr="009A1F20">
        <w:rPr>
          <w:rFonts w:ascii="Lato" w:eastAsia="Times New Roman" w:hAnsi="Lato" w:cs="Times New Roman"/>
          <w:b/>
          <w:bCs/>
          <w:color w:val="202122"/>
          <w:spacing w:val="3"/>
          <w:kern w:val="0"/>
          <w:sz w:val="29"/>
          <w:szCs w:val="29"/>
          <w14:ligatures w14:val="none"/>
        </w:rPr>
        <w:t xml:space="preserve"> AWS Educate has changed to AWS Academy - but the other content is accurate, minus the dates. </w:t>
      </w:r>
    </w:p>
    <w:p w14:paraId="117D4ED3" w14:textId="77777777" w:rsidR="009A1F20" w:rsidRPr="009A1F20" w:rsidRDefault="009A1F20" w:rsidP="009A1F20">
      <w:pPr>
        <w:spacing w:before="285" w:after="285" w:line="240" w:lineRule="auto"/>
        <w:outlineLvl w:val="2"/>
        <w:rPr>
          <w:rFonts w:ascii="Lato" w:eastAsia="Times New Roman" w:hAnsi="Lato" w:cs="Times New Roman"/>
          <w:b/>
          <w:bCs/>
          <w:color w:val="202122"/>
          <w:spacing w:val="3"/>
          <w:kern w:val="0"/>
          <w:sz w:val="35"/>
          <w:szCs w:val="35"/>
          <w14:ligatures w14:val="none"/>
        </w:rPr>
      </w:pPr>
      <w:proofErr w:type="gramStart"/>
      <w:r w:rsidRPr="009A1F20">
        <w:rPr>
          <w:rFonts w:ascii="Lato" w:eastAsia="Times New Roman" w:hAnsi="Lato" w:cs="Times New Roman"/>
          <w:b/>
          <w:bCs/>
          <w:color w:val="202122"/>
          <w:spacing w:val="3"/>
          <w:kern w:val="0"/>
          <w:sz w:val="35"/>
          <w:szCs w:val="35"/>
          <w14:ligatures w14:val="none"/>
        </w:rPr>
        <w:t>The Homework</w:t>
      </w:r>
      <w:proofErr w:type="gramEnd"/>
      <w:r w:rsidRPr="009A1F20">
        <w:rPr>
          <w:rFonts w:ascii="Lato" w:eastAsia="Times New Roman" w:hAnsi="Lato" w:cs="Times New Roman"/>
          <w:b/>
          <w:bCs/>
          <w:color w:val="202122"/>
          <w:spacing w:val="3"/>
          <w:kern w:val="0"/>
          <w:sz w:val="35"/>
          <w:szCs w:val="35"/>
          <w14:ligatures w14:val="none"/>
        </w:rPr>
        <w:t xml:space="preserve"> 1 is worth 17.5% of your overall grade. </w:t>
      </w:r>
    </w:p>
    <w:p w14:paraId="0F45AFC6"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It is broken into 4 parts. The largest and most complicated part is Part 3 - start early... start early... start early.</w:t>
      </w:r>
    </w:p>
    <w:p w14:paraId="7F74FE77"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If you get stuck - you can take advantage of my "virtual office hours" and ask me questions over email or post questions to the </w:t>
      </w:r>
      <w:hyperlink r:id="rId7" w:tgtFrame="_self" w:history="1">
        <w:r w:rsidRPr="009A1F20">
          <w:rPr>
            <w:rFonts w:ascii="Lato" w:eastAsia="Times New Roman" w:hAnsi="Lato" w:cs="Times New Roman"/>
            <w:color w:val="0000FF"/>
            <w:spacing w:val="3"/>
            <w:kern w:val="0"/>
            <w:sz w:val="29"/>
            <w:szCs w:val="29"/>
            <w14:ligatures w14:val="none"/>
          </w:rPr>
          <w:t>Ask the Professor</w:t>
        </w:r>
      </w:hyperlink>
      <w:r w:rsidRPr="009A1F20">
        <w:rPr>
          <w:rFonts w:ascii="Lato" w:eastAsia="Times New Roman" w:hAnsi="Lato" w:cs="Times New Roman"/>
          <w:color w:val="202122"/>
          <w:spacing w:val="3"/>
          <w:kern w:val="0"/>
          <w:sz w:val="29"/>
          <w:szCs w:val="29"/>
          <w14:ligatures w14:val="none"/>
        </w:rPr>
        <w:t> section.  </w:t>
      </w:r>
      <w:r w:rsidRPr="009A1F20">
        <w:rPr>
          <w:rFonts w:ascii="Lato" w:eastAsia="Times New Roman" w:hAnsi="Lato" w:cs="Times New Roman"/>
          <w:b/>
          <w:bCs/>
          <w:color w:val="202122"/>
          <w:spacing w:val="3"/>
          <w:kern w:val="0"/>
          <w:sz w:val="29"/>
          <w:szCs w:val="29"/>
          <w14:ligatures w14:val="none"/>
        </w:rPr>
        <w:t>If you are confused by any of what I am going to detail below - Please post a question to the </w:t>
      </w:r>
      <w:hyperlink r:id="rId8" w:tgtFrame="_self" w:history="1">
        <w:r w:rsidRPr="009A1F20">
          <w:rPr>
            <w:rFonts w:ascii="Lato" w:eastAsia="Times New Roman" w:hAnsi="Lato" w:cs="Times New Roman"/>
            <w:b/>
            <w:bCs/>
            <w:color w:val="0000FF"/>
            <w:spacing w:val="3"/>
            <w:kern w:val="0"/>
            <w:sz w:val="29"/>
            <w:szCs w:val="29"/>
            <w14:ligatures w14:val="none"/>
          </w:rPr>
          <w:t>Ask the Professor</w:t>
        </w:r>
      </w:hyperlink>
      <w:r w:rsidRPr="009A1F20">
        <w:rPr>
          <w:rFonts w:ascii="Lato" w:eastAsia="Times New Roman" w:hAnsi="Lato" w:cs="Times New Roman"/>
          <w:b/>
          <w:bCs/>
          <w:color w:val="202122"/>
          <w:spacing w:val="3"/>
          <w:kern w:val="0"/>
          <w:sz w:val="29"/>
          <w:szCs w:val="29"/>
          <w14:ligatures w14:val="none"/>
        </w:rPr>
        <w:t> section, email me directly, or dial into the optional Weekly Monday ZOOM (</w:t>
      </w:r>
      <w:hyperlink r:id="rId9" w:tgtFrame="_blank" w:history="1">
        <w:r w:rsidRPr="009A1F20">
          <w:rPr>
            <w:rFonts w:ascii="Lato" w:eastAsia="Times New Roman" w:hAnsi="Lato" w:cs="Times New Roman"/>
            <w:b/>
            <w:bCs/>
            <w:color w:val="0000FF"/>
            <w:spacing w:val="3"/>
            <w:kern w:val="0"/>
            <w:sz w:val="29"/>
            <w:szCs w:val="29"/>
            <w14:ligatures w14:val="none"/>
          </w:rPr>
          <w:t>ZOOM Meeting Information</w:t>
        </w:r>
      </w:hyperlink>
      <w:r w:rsidRPr="009A1F20">
        <w:rPr>
          <w:rFonts w:ascii="Lato" w:eastAsia="Times New Roman" w:hAnsi="Lato" w:cs="Times New Roman"/>
          <w:b/>
          <w:bCs/>
          <w:color w:val="202122"/>
          <w:spacing w:val="3"/>
          <w:kern w:val="0"/>
          <w:sz w:val="29"/>
          <w:szCs w:val="29"/>
          <w14:ligatures w14:val="none"/>
        </w:rPr>
        <w:t>).</w:t>
      </w:r>
    </w:p>
    <w:p w14:paraId="46531CA2"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b/>
          <w:bCs/>
          <w:color w:val="202122"/>
          <w:spacing w:val="3"/>
          <w:kern w:val="0"/>
          <w:sz w:val="29"/>
          <w:szCs w:val="29"/>
          <w14:ligatures w14:val="none"/>
        </w:rPr>
        <w:lastRenderedPageBreak/>
        <w:t>Part 4 - Overall Report (20% of assignment overall)</w:t>
      </w:r>
    </w:p>
    <w:p w14:paraId="7D7E4100"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You are going to be providing a "formal" report. Much of the below guidance is standard APA formatting you should be used to for University assignments. Here is a link to the </w:t>
      </w:r>
      <w:hyperlink r:id="rId10" w:tgtFrame="_blank" w:history="1">
        <w:r w:rsidRPr="009A1F20">
          <w:rPr>
            <w:rFonts w:ascii="Lato" w:eastAsia="Times New Roman" w:hAnsi="Lato" w:cs="Times New Roman"/>
            <w:color w:val="0000FF"/>
            <w:spacing w:val="3"/>
            <w:kern w:val="0"/>
            <w:sz w:val="29"/>
            <w:szCs w:val="29"/>
            <w14:ligatures w14:val="none"/>
          </w:rPr>
          <w:t>University APA Guidance </w:t>
        </w:r>
      </w:hyperlink>
      <w:r w:rsidRPr="009A1F20">
        <w:rPr>
          <w:rFonts w:ascii="Lato" w:eastAsia="Times New Roman" w:hAnsi="Lato" w:cs="Times New Roman"/>
          <w:color w:val="202122"/>
          <w:spacing w:val="3"/>
          <w:kern w:val="0"/>
          <w:sz w:val="29"/>
          <w:szCs w:val="29"/>
          <w14:ligatures w14:val="none"/>
        </w:rPr>
        <w:t>and a link with </w:t>
      </w:r>
      <w:hyperlink r:id="rId11" w:tgtFrame="_blank" w:history="1">
        <w:r w:rsidRPr="009A1F20">
          <w:rPr>
            <w:rFonts w:ascii="Lato" w:eastAsia="Times New Roman" w:hAnsi="Lato" w:cs="Times New Roman"/>
            <w:color w:val="0000FF"/>
            <w:spacing w:val="3"/>
            <w:kern w:val="0"/>
            <w:sz w:val="29"/>
            <w:szCs w:val="29"/>
            <w14:ligatures w14:val="none"/>
          </w:rPr>
          <w:t>video guidance on paper formatting</w:t>
        </w:r>
      </w:hyperlink>
      <w:r w:rsidRPr="009A1F20">
        <w:rPr>
          <w:rFonts w:ascii="Lato" w:eastAsia="Times New Roman" w:hAnsi="Lato" w:cs="Times New Roman"/>
          <w:color w:val="202122"/>
          <w:spacing w:val="3"/>
          <w:kern w:val="0"/>
          <w:sz w:val="29"/>
          <w:szCs w:val="29"/>
          <w14:ligatures w14:val="none"/>
        </w:rPr>
        <w:t>.</w:t>
      </w:r>
    </w:p>
    <w:p w14:paraId="6F908825"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w:t>
      </w:r>
    </w:p>
    <w:p w14:paraId="16C3EA0E"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The assignment specifically requires the following submission details:</w:t>
      </w:r>
    </w:p>
    <w:p w14:paraId="74F6E33D"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1. Page numbers should be included for all pages (except the title page) and be at the top right of the page.</w:t>
      </w:r>
    </w:p>
    <w:p w14:paraId="3E78984A"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2. Paragraphs should be double-spaced with 1" margins on all sides.</w:t>
      </w:r>
    </w:p>
    <w:p w14:paraId="337735E9"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3. 12 pt. Times New Roman font or similar should be used.</w:t>
      </w:r>
    </w:p>
    <w:p w14:paraId="7F5BFC1D"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4. Figures should have titles and numbers.</w:t>
      </w:r>
    </w:p>
    <w:p w14:paraId="06E3E7E3"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5. The document should contain minimal spelling and grammar errors.</w:t>
      </w:r>
    </w:p>
    <w:p w14:paraId="7043B2F9"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6. References are included (you should reference the code used) and provided in APA format.</w:t>
      </w:r>
    </w:p>
    <w:p w14:paraId="7035ED8B"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w:t>
      </w:r>
    </w:p>
    <w:p w14:paraId="5FE6EDB2"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b/>
          <w:bCs/>
          <w:color w:val="202122"/>
          <w:spacing w:val="3"/>
          <w:kern w:val="0"/>
          <w:sz w:val="29"/>
          <w:szCs w:val="29"/>
          <w14:ligatures w14:val="none"/>
        </w:rPr>
        <w:t>Part 3 - Python Portion (50% of assignment overall)</w:t>
      </w:r>
    </w:p>
    <w:p w14:paraId="3939BDC6"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You are asked to create a Python 3 application that will provide some functionality in interfacing with S3 via the command-line/console of your Cloud9IDE. The Week 2 content provides a number of code snippets (</w:t>
      </w:r>
      <w:hyperlink r:id="rId12" w:tgtFrame="_self" w:history="1">
        <w:r w:rsidRPr="009A1F20">
          <w:rPr>
            <w:rFonts w:ascii="Lato" w:eastAsia="Times New Roman" w:hAnsi="Lato" w:cs="Times New Roman"/>
            <w:color w:val="0000FF"/>
            <w:spacing w:val="3"/>
            <w:kern w:val="0"/>
            <w:sz w:val="29"/>
            <w:szCs w:val="29"/>
            <w14:ligatures w14:val="none"/>
          </w:rPr>
          <w:t>Learning Resources</w:t>
        </w:r>
      </w:hyperlink>
      <w:r w:rsidRPr="009A1F20">
        <w:rPr>
          <w:rFonts w:ascii="Lato" w:eastAsia="Times New Roman" w:hAnsi="Lato" w:cs="Times New Roman"/>
          <w:color w:val="202122"/>
          <w:spacing w:val="3"/>
          <w:kern w:val="0"/>
          <w:sz w:val="29"/>
          <w:szCs w:val="29"/>
          <w14:ligatures w14:val="none"/>
        </w:rPr>
        <w:t>  </w:t>
      </w:r>
      <w:hyperlink r:id="rId13" w:tgtFrame="_blank" w:history="1">
        <w:r w:rsidRPr="009A1F20">
          <w:rPr>
            <w:rFonts w:ascii="Lato" w:eastAsia="Times New Roman" w:hAnsi="Lato" w:cs="Times New Roman"/>
            <w:color w:val="0000FF"/>
            <w:spacing w:val="3"/>
            <w:kern w:val="0"/>
            <w:sz w:val="29"/>
            <w:szCs w:val="29"/>
            <w14:ligatures w14:val="none"/>
          </w:rPr>
          <w:t>ZIP - Week2-S3-PythonCode</w:t>
        </w:r>
      </w:hyperlink>
      <w:r w:rsidRPr="009A1F20">
        <w:rPr>
          <w:rFonts w:ascii="Lato" w:eastAsia="Times New Roman" w:hAnsi="Lato" w:cs="Times New Roman"/>
          <w:color w:val="202122"/>
          <w:spacing w:val="3"/>
          <w:kern w:val="0"/>
          <w:sz w:val="29"/>
          <w:szCs w:val="29"/>
          <w14:ligatures w14:val="none"/>
        </w:rPr>
        <w:t xml:space="preserve">)  that can be used to construct many of the features requested. These are AWS examples and are NOT </w:t>
      </w:r>
      <w:proofErr w:type="spellStart"/>
      <w:r w:rsidRPr="009A1F20">
        <w:rPr>
          <w:rFonts w:ascii="Lato" w:eastAsia="Times New Roman" w:hAnsi="Lato" w:cs="Times New Roman"/>
          <w:color w:val="202122"/>
          <w:spacing w:val="3"/>
          <w:kern w:val="0"/>
          <w:sz w:val="29"/>
          <w:szCs w:val="29"/>
          <w14:ligatures w14:val="none"/>
        </w:rPr>
        <w:t>Pylint'ed</w:t>
      </w:r>
      <w:proofErr w:type="spellEnd"/>
      <w:r w:rsidRPr="009A1F20">
        <w:rPr>
          <w:rFonts w:ascii="Lato" w:eastAsia="Times New Roman" w:hAnsi="Lato" w:cs="Times New Roman"/>
          <w:color w:val="202122"/>
          <w:spacing w:val="3"/>
          <w:kern w:val="0"/>
          <w:sz w:val="29"/>
          <w:szCs w:val="29"/>
          <w14:ligatures w14:val="none"/>
        </w:rPr>
        <w:t xml:space="preserve"> nor do they provide </w:t>
      </w:r>
      <w:proofErr w:type="gramStart"/>
      <w:r w:rsidRPr="009A1F20">
        <w:rPr>
          <w:rFonts w:ascii="Lato" w:eastAsia="Times New Roman" w:hAnsi="Lato" w:cs="Times New Roman"/>
          <w:color w:val="202122"/>
          <w:spacing w:val="3"/>
          <w:kern w:val="0"/>
          <w:sz w:val="29"/>
          <w:szCs w:val="29"/>
          <w14:ligatures w14:val="none"/>
        </w:rPr>
        <w:t>all of</w:t>
      </w:r>
      <w:proofErr w:type="gramEnd"/>
      <w:r w:rsidRPr="009A1F20">
        <w:rPr>
          <w:rFonts w:ascii="Lato" w:eastAsia="Times New Roman" w:hAnsi="Lato" w:cs="Times New Roman"/>
          <w:color w:val="202122"/>
          <w:spacing w:val="3"/>
          <w:kern w:val="0"/>
          <w:sz w:val="29"/>
          <w:szCs w:val="29"/>
          <w14:ligatures w14:val="none"/>
        </w:rPr>
        <w:t xml:space="preserve"> the error </w:t>
      </w:r>
      <w:proofErr w:type="gramStart"/>
      <w:r w:rsidRPr="009A1F20">
        <w:rPr>
          <w:rFonts w:ascii="Lato" w:eastAsia="Times New Roman" w:hAnsi="Lato" w:cs="Times New Roman"/>
          <w:color w:val="202122"/>
          <w:spacing w:val="3"/>
          <w:kern w:val="0"/>
          <w:sz w:val="29"/>
          <w:szCs w:val="29"/>
          <w14:ligatures w14:val="none"/>
        </w:rPr>
        <w:t>checking</w:t>
      </w:r>
      <w:proofErr w:type="gramEnd"/>
      <w:r w:rsidRPr="009A1F20">
        <w:rPr>
          <w:rFonts w:ascii="Lato" w:eastAsia="Times New Roman" w:hAnsi="Lato" w:cs="Times New Roman"/>
          <w:color w:val="202122"/>
          <w:spacing w:val="3"/>
          <w:kern w:val="0"/>
          <w:sz w:val="29"/>
          <w:szCs w:val="29"/>
          <w14:ligatures w14:val="none"/>
        </w:rPr>
        <w:t xml:space="preserve"> you will have to implement in your application. They do provide a quick starting point when looking for an AWS boto3 code example to perform a requested action. You must submit your actual code </w:t>
      </w:r>
      <w:proofErr w:type="gramStart"/>
      <w:r w:rsidRPr="009A1F20">
        <w:rPr>
          <w:rFonts w:ascii="Lato" w:eastAsia="Times New Roman" w:hAnsi="Lato" w:cs="Times New Roman"/>
          <w:color w:val="202122"/>
          <w:spacing w:val="3"/>
          <w:kern w:val="0"/>
          <w:sz w:val="29"/>
          <w:szCs w:val="29"/>
          <w14:ligatures w14:val="none"/>
        </w:rPr>
        <w:t>of</w:t>
      </w:r>
      <w:proofErr w:type="gramEnd"/>
      <w:r w:rsidRPr="009A1F20">
        <w:rPr>
          <w:rFonts w:ascii="Lato" w:eastAsia="Times New Roman" w:hAnsi="Lato" w:cs="Times New Roman"/>
          <w:color w:val="202122"/>
          <w:spacing w:val="3"/>
          <w:kern w:val="0"/>
          <w:sz w:val="29"/>
          <w:szCs w:val="29"/>
          <w14:ligatures w14:val="none"/>
        </w:rPr>
        <w:t xml:space="preserve"> this portion of the assignment.</w:t>
      </w:r>
    </w:p>
    <w:p w14:paraId="77323549"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In the "hints" section is says:</w:t>
      </w:r>
    </w:p>
    <w:p w14:paraId="5C3321FC"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w:t>
      </w:r>
      <w:r w:rsidRPr="009A1F20">
        <w:rPr>
          <w:rFonts w:ascii="Lato" w:eastAsia="Times New Roman" w:hAnsi="Lato" w:cs="Times New Roman"/>
          <w:b/>
          <w:bCs/>
          <w:color w:val="202122"/>
          <w:spacing w:val="3"/>
          <w:kern w:val="0"/>
          <w:sz w:val="29"/>
          <w:szCs w:val="29"/>
          <w14:ligatures w14:val="none"/>
        </w:rPr>
        <w:t xml:space="preserve">The menu should be launched from the AWS Cloud9 command line interface and contain options to perform each of the </w:t>
      </w:r>
      <w:proofErr w:type="gramStart"/>
      <w:r w:rsidRPr="009A1F20">
        <w:rPr>
          <w:rFonts w:ascii="Lato" w:eastAsia="Times New Roman" w:hAnsi="Lato" w:cs="Times New Roman"/>
          <w:b/>
          <w:bCs/>
          <w:color w:val="202122"/>
          <w:spacing w:val="3"/>
          <w:kern w:val="0"/>
          <w:sz w:val="29"/>
          <w:szCs w:val="29"/>
          <w14:ligatures w14:val="none"/>
        </w:rPr>
        <w:t>functionality</w:t>
      </w:r>
      <w:proofErr w:type="gramEnd"/>
      <w:r w:rsidRPr="009A1F20">
        <w:rPr>
          <w:rFonts w:ascii="Lato" w:eastAsia="Times New Roman" w:hAnsi="Lato" w:cs="Times New Roman"/>
          <w:b/>
          <w:bCs/>
          <w:color w:val="202122"/>
          <w:spacing w:val="3"/>
          <w:kern w:val="0"/>
          <w:sz w:val="29"/>
          <w:szCs w:val="29"/>
          <w14:ligatures w14:val="none"/>
        </w:rPr>
        <w:t xml:space="preserve"> listed above. (Review the Python textbook for basic functionality as needed)</w:t>
      </w:r>
    </w:p>
    <w:p w14:paraId="30ABB31D"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lastRenderedPageBreak/>
        <w:t>- </w:t>
      </w:r>
      <w:r w:rsidRPr="009A1F20">
        <w:rPr>
          <w:rFonts w:ascii="Lato" w:eastAsia="Times New Roman" w:hAnsi="Lato" w:cs="Times New Roman"/>
          <w:b/>
          <w:bCs/>
          <w:color w:val="202122"/>
          <w:spacing w:val="3"/>
          <w:kern w:val="0"/>
          <w:sz w:val="29"/>
          <w:szCs w:val="29"/>
          <w14:ligatures w14:val="none"/>
        </w:rPr>
        <w:t>Use the code examples provided in the content area to cobble together the application(</w:t>
      </w:r>
      <w:hyperlink r:id="rId14" w:tgtFrame="_self" w:history="1">
        <w:r w:rsidRPr="009A1F20">
          <w:rPr>
            <w:rFonts w:ascii="Lato" w:eastAsia="Times New Roman" w:hAnsi="Lato" w:cs="Times New Roman"/>
            <w:b/>
            <w:bCs/>
            <w:color w:val="0000FF"/>
            <w:spacing w:val="3"/>
            <w:kern w:val="0"/>
            <w:sz w:val="29"/>
            <w:szCs w:val="29"/>
            <w14:ligatures w14:val="none"/>
          </w:rPr>
          <w:t>Learning Resources</w:t>
        </w:r>
      </w:hyperlink>
      <w:r w:rsidRPr="009A1F20">
        <w:rPr>
          <w:rFonts w:ascii="Lato" w:eastAsia="Times New Roman" w:hAnsi="Lato" w:cs="Times New Roman"/>
          <w:b/>
          <w:bCs/>
          <w:color w:val="202122"/>
          <w:spacing w:val="3"/>
          <w:kern w:val="0"/>
          <w:sz w:val="29"/>
          <w:szCs w:val="29"/>
          <w14:ligatures w14:val="none"/>
        </w:rPr>
        <w:t>  </w:t>
      </w:r>
      <w:hyperlink r:id="rId15" w:tgtFrame="_blank" w:history="1">
        <w:r w:rsidRPr="009A1F20">
          <w:rPr>
            <w:rFonts w:ascii="Lato" w:eastAsia="Times New Roman" w:hAnsi="Lato" w:cs="Times New Roman"/>
            <w:b/>
            <w:bCs/>
            <w:color w:val="0000FF"/>
            <w:spacing w:val="3"/>
            <w:kern w:val="0"/>
            <w:sz w:val="29"/>
            <w:szCs w:val="29"/>
            <w14:ligatures w14:val="none"/>
          </w:rPr>
          <w:t>ZIP - Week2-S3-PythonCode</w:t>
        </w:r>
      </w:hyperlink>
      <w:r w:rsidRPr="009A1F20">
        <w:rPr>
          <w:rFonts w:ascii="Lato" w:eastAsia="Times New Roman" w:hAnsi="Lato" w:cs="Times New Roman"/>
          <w:b/>
          <w:bCs/>
          <w:color w:val="202122"/>
          <w:spacing w:val="3"/>
          <w:kern w:val="0"/>
          <w:sz w:val="29"/>
          <w:szCs w:val="29"/>
          <w14:ligatures w14:val="none"/>
        </w:rPr>
        <w:t>) </w:t>
      </w:r>
    </w:p>
    <w:p w14:paraId="46032EF6"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w:t>
      </w:r>
      <w:r w:rsidRPr="009A1F20">
        <w:rPr>
          <w:rFonts w:ascii="Lato" w:eastAsia="Times New Roman" w:hAnsi="Lato" w:cs="Times New Roman"/>
          <w:b/>
          <w:bCs/>
          <w:color w:val="202122"/>
          <w:spacing w:val="3"/>
          <w:kern w:val="0"/>
          <w:sz w:val="29"/>
          <w:szCs w:val="29"/>
          <w14:ligatures w14:val="none"/>
        </w:rPr>
        <w:t>Be sure to thoroughly test each function and document the results of your tests that include the input, expected output, actual output and if the test passed. Screen captures should be included with each test case.</w:t>
      </w:r>
    </w:p>
    <w:p w14:paraId="032D5B87" w14:textId="77777777" w:rsidR="009A1F20" w:rsidRPr="009A1F20" w:rsidRDefault="009A1F20" w:rsidP="009A1F20">
      <w:pPr>
        <w:spacing w:after="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w:t>
      </w:r>
      <w:r w:rsidRPr="009A1F20">
        <w:rPr>
          <w:rFonts w:ascii="Lato" w:eastAsia="Times New Roman" w:hAnsi="Lato" w:cs="Times New Roman"/>
          <w:b/>
          <w:bCs/>
          <w:color w:val="202122"/>
          <w:spacing w:val="3"/>
          <w:kern w:val="0"/>
          <w:sz w:val="29"/>
          <w:szCs w:val="29"/>
          <w14:ligatures w14:val="none"/>
        </w:rPr>
        <w:t>Document your code with comments and use small functions as opposed to larger main functions</w:t>
      </w:r>
      <w:r w:rsidRPr="009A1F20">
        <w:rPr>
          <w:rFonts w:ascii="Lato" w:eastAsia="Times New Roman" w:hAnsi="Lato" w:cs="Times New Roman"/>
          <w:color w:val="202122"/>
          <w:spacing w:val="3"/>
          <w:kern w:val="0"/>
          <w:sz w:val="29"/>
          <w:szCs w:val="29"/>
          <w14:ligatures w14:val="none"/>
        </w:rPr>
        <w:t>.</w:t>
      </w:r>
    </w:p>
    <w:p w14:paraId="7E1CFA71"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We are in a 400-level class so there are some expectations about your deliverables. This class required SDEV300 as a prerequisite. In SDEV300 - Building Secure Python Applications you learned Python, how to properly comment/document within your applications, how to build functions/classes/modules, and how to </w:t>
      </w: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 xml:space="preserve"> your code to PEP8 compliance. All assignments in SDEV300 had a test table (like bullet 3 references). All assignments should be </w:t>
      </w:r>
      <w:proofErr w:type="spellStart"/>
      <w:r w:rsidRPr="009A1F20">
        <w:rPr>
          <w:rFonts w:ascii="Lato" w:eastAsia="Times New Roman" w:hAnsi="Lato" w:cs="Times New Roman"/>
          <w:color w:val="202122"/>
          <w:spacing w:val="3"/>
          <w:kern w:val="0"/>
          <w:sz w:val="29"/>
          <w:szCs w:val="29"/>
          <w14:ligatures w14:val="none"/>
        </w:rPr>
        <w:t>Pylint'ed</w:t>
      </w:r>
      <w:proofErr w:type="spellEnd"/>
      <w:r w:rsidRPr="009A1F20">
        <w:rPr>
          <w:rFonts w:ascii="Lato" w:eastAsia="Times New Roman" w:hAnsi="Lato" w:cs="Times New Roman"/>
          <w:color w:val="202122"/>
          <w:spacing w:val="3"/>
          <w:kern w:val="0"/>
          <w:sz w:val="29"/>
          <w:szCs w:val="29"/>
          <w14:ligatures w14:val="none"/>
        </w:rPr>
        <w:t xml:space="preserve"> - if you don't have proper docstrings your </w:t>
      </w: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 xml:space="preserve"> score will be </w:t>
      </w:r>
      <w:proofErr w:type="gramStart"/>
      <w:r w:rsidRPr="009A1F20">
        <w:rPr>
          <w:rFonts w:ascii="Lato" w:eastAsia="Times New Roman" w:hAnsi="Lato" w:cs="Times New Roman"/>
          <w:color w:val="202122"/>
          <w:spacing w:val="3"/>
          <w:kern w:val="0"/>
          <w:sz w:val="29"/>
          <w:szCs w:val="29"/>
          <w14:ligatures w14:val="none"/>
        </w:rPr>
        <w:t>terrible</w:t>
      </w:r>
      <w:proofErr w:type="gramEnd"/>
      <w:r w:rsidRPr="009A1F20">
        <w:rPr>
          <w:rFonts w:ascii="Lato" w:eastAsia="Times New Roman" w:hAnsi="Lato" w:cs="Times New Roman"/>
          <w:color w:val="202122"/>
          <w:spacing w:val="3"/>
          <w:kern w:val="0"/>
          <w:sz w:val="29"/>
          <w:szCs w:val="29"/>
          <w14:ligatures w14:val="none"/>
        </w:rPr>
        <w:t xml:space="preserve"> and you will lose 10 points. </w:t>
      </w:r>
    </w:p>
    <w:p w14:paraId="38C0CE4B"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b/>
          <w:bCs/>
          <w:color w:val="202122"/>
          <w:spacing w:val="3"/>
          <w:kern w:val="0"/>
          <w:sz w:val="29"/>
          <w:szCs w:val="29"/>
          <w14:ligatures w14:val="none"/>
        </w:rPr>
        <w:t xml:space="preserve">You must run </w:t>
      </w:r>
      <w:proofErr w:type="spellStart"/>
      <w:r w:rsidRPr="009A1F20">
        <w:rPr>
          <w:rFonts w:ascii="Lato" w:eastAsia="Times New Roman" w:hAnsi="Lato" w:cs="Times New Roman"/>
          <w:b/>
          <w:bCs/>
          <w:color w:val="202122"/>
          <w:spacing w:val="3"/>
          <w:kern w:val="0"/>
          <w:sz w:val="29"/>
          <w:szCs w:val="29"/>
          <w14:ligatures w14:val="none"/>
        </w:rPr>
        <w:t>Pylint</w:t>
      </w:r>
      <w:proofErr w:type="spellEnd"/>
      <w:r w:rsidRPr="009A1F20">
        <w:rPr>
          <w:rFonts w:ascii="Lato" w:eastAsia="Times New Roman" w:hAnsi="Lato" w:cs="Times New Roman"/>
          <w:b/>
          <w:bCs/>
          <w:color w:val="202122"/>
          <w:spacing w:val="3"/>
          <w:kern w:val="0"/>
          <w:sz w:val="29"/>
          <w:szCs w:val="29"/>
          <w14:ligatures w14:val="none"/>
        </w:rPr>
        <w:t xml:space="preserve"> or some other PEP8 code checking application on your submitted work.</w:t>
      </w:r>
      <w:r w:rsidRPr="009A1F20">
        <w:rPr>
          <w:rFonts w:ascii="Lato" w:eastAsia="Times New Roman" w:hAnsi="Lato" w:cs="Times New Roman"/>
          <w:color w:val="202122"/>
          <w:spacing w:val="3"/>
          <w:kern w:val="0"/>
          <w:sz w:val="29"/>
          <w:szCs w:val="29"/>
          <w14:ligatures w14:val="none"/>
        </w:rPr>
        <w:t> Assignments require that you use the PEP Python Style guide found here:</w:t>
      </w:r>
    </w:p>
    <w:p w14:paraId="57B6ECC9"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hyperlink r:id="rId16" w:history="1">
        <w:r w:rsidRPr="009A1F20">
          <w:rPr>
            <w:rFonts w:ascii="Lato" w:eastAsia="Times New Roman" w:hAnsi="Lato" w:cs="Times New Roman"/>
            <w:color w:val="0000FF"/>
            <w:spacing w:val="3"/>
            <w:kern w:val="0"/>
            <w:sz w:val="29"/>
            <w:szCs w:val="29"/>
            <w14:ligatures w14:val="none"/>
          </w:rPr>
          <w:t>https://www.python.org/dev/peps/pep-0008/</w:t>
        </w:r>
      </w:hyperlink>
    </w:p>
    <w:p w14:paraId="1FA6B72F"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Some examples of Python Coding Style best practices include:</w:t>
      </w:r>
    </w:p>
    <w:p w14:paraId="59CE4995" w14:textId="77777777" w:rsidR="009A1F20" w:rsidRPr="009A1F20" w:rsidRDefault="009A1F20" w:rsidP="009A1F20">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Limit all lines to a maximum of 79 characters (</w:t>
      </w:r>
      <w:r w:rsidRPr="009A1F20">
        <w:rPr>
          <w:rFonts w:ascii="Lato" w:eastAsia="Times New Roman" w:hAnsi="Lato" w:cs="Times New Roman"/>
          <w:b/>
          <w:bCs/>
          <w:color w:val="202122"/>
          <w:spacing w:val="3"/>
          <w:kern w:val="0"/>
          <w:sz w:val="29"/>
          <w:szCs w:val="29"/>
          <w14:ligatures w14:val="none"/>
        </w:rPr>
        <w:t xml:space="preserve">for this class we will deviate and use </w:t>
      </w:r>
      <w:proofErr w:type="gramStart"/>
      <w:r w:rsidRPr="009A1F20">
        <w:rPr>
          <w:rFonts w:ascii="Lato" w:eastAsia="Times New Roman" w:hAnsi="Lato" w:cs="Times New Roman"/>
          <w:b/>
          <w:bCs/>
          <w:color w:val="202122"/>
          <w:spacing w:val="3"/>
          <w:kern w:val="0"/>
          <w:sz w:val="29"/>
          <w:szCs w:val="29"/>
          <w14:ligatures w14:val="none"/>
        </w:rPr>
        <w:t>100 character</w:t>
      </w:r>
      <w:proofErr w:type="gramEnd"/>
      <w:r w:rsidRPr="009A1F20">
        <w:rPr>
          <w:rFonts w:ascii="Lato" w:eastAsia="Times New Roman" w:hAnsi="Lato" w:cs="Times New Roman"/>
          <w:b/>
          <w:bCs/>
          <w:color w:val="202122"/>
          <w:spacing w:val="3"/>
          <w:kern w:val="0"/>
          <w:sz w:val="29"/>
          <w:szCs w:val="29"/>
          <w14:ligatures w14:val="none"/>
        </w:rPr>
        <w:t xml:space="preserve"> width - this is technically the </w:t>
      </w:r>
      <w:proofErr w:type="spellStart"/>
      <w:r w:rsidRPr="009A1F20">
        <w:rPr>
          <w:rFonts w:ascii="Lato" w:eastAsia="Times New Roman" w:hAnsi="Lato" w:cs="Times New Roman"/>
          <w:b/>
          <w:bCs/>
          <w:color w:val="202122"/>
          <w:spacing w:val="3"/>
          <w:kern w:val="0"/>
          <w:sz w:val="29"/>
          <w:szCs w:val="29"/>
          <w14:ligatures w14:val="none"/>
        </w:rPr>
        <w:t>pylint</w:t>
      </w:r>
      <w:proofErr w:type="spellEnd"/>
      <w:r w:rsidRPr="009A1F20">
        <w:rPr>
          <w:rFonts w:ascii="Lato" w:eastAsia="Times New Roman" w:hAnsi="Lato" w:cs="Times New Roman"/>
          <w:b/>
          <w:bCs/>
          <w:color w:val="202122"/>
          <w:spacing w:val="3"/>
          <w:kern w:val="0"/>
          <w:sz w:val="29"/>
          <w:szCs w:val="29"/>
          <w14:ligatures w14:val="none"/>
        </w:rPr>
        <w:t xml:space="preserve"> default</w:t>
      </w:r>
      <w:r w:rsidRPr="009A1F20">
        <w:rPr>
          <w:rFonts w:ascii="Lato" w:eastAsia="Times New Roman" w:hAnsi="Lato" w:cs="Times New Roman"/>
          <w:color w:val="202122"/>
          <w:spacing w:val="3"/>
          <w:kern w:val="0"/>
          <w:sz w:val="29"/>
          <w:szCs w:val="29"/>
          <w14:ligatures w14:val="none"/>
        </w:rPr>
        <w:t xml:space="preserve">). I have attached </w:t>
      </w:r>
      <w:proofErr w:type="gramStart"/>
      <w:r w:rsidRPr="009A1F20">
        <w:rPr>
          <w:rFonts w:ascii="Lato" w:eastAsia="Times New Roman" w:hAnsi="Lato" w:cs="Times New Roman"/>
          <w:color w:val="202122"/>
          <w:spacing w:val="3"/>
          <w:kern w:val="0"/>
          <w:sz w:val="29"/>
          <w:szCs w:val="29"/>
          <w14:ligatures w14:val="none"/>
        </w:rPr>
        <w:t>a .</w:t>
      </w:r>
      <w:proofErr w:type="spellStart"/>
      <w:r w:rsidRPr="009A1F20">
        <w:rPr>
          <w:rFonts w:ascii="Lato" w:eastAsia="Times New Roman" w:hAnsi="Lato" w:cs="Times New Roman"/>
          <w:color w:val="202122"/>
          <w:spacing w:val="3"/>
          <w:kern w:val="0"/>
          <w:sz w:val="29"/>
          <w:szCs w:val="29"/>
          <w14:ligatures w14:val="none"/>
        </w:rPr>
        <w:t>pylintrc</w:t>
      </w:r>
      <w:proofErr w:type="spellEnd"/>
      <w:proofErr w:type="gramEnd"/>
      <w:r w:rsidRPr="009A1F20">
        <w:rPr>
          <w:rFonts w:ascii="Lato" w:eastAsia="Times New Roman" w:hAnsi="Lato" w:cs="Times New Roman"/>
          <w:color w:val="202122"/>
          <w:spacing w:val="3"/>
          <w:kern w:val="0"/>
          <w:sz w:val="29"/>
          <w:szCs w:val="29"/>
          <w14:ligatures w14:val="none"/>
        </w:rPr>
        <w:t xml:space="preserve"> file that will enforce this.</w:t>
      </w:r>
    </w:p>
    <w:p w14:paraId="59E9CC38" w14:textId="77777777" w:rsidR="009A1F20" w:rsidRPr="009A1F20" w:rsidRDefault="009A1F20" w:rsidP="009A1F20">
      <w:pPr>
        <w:numPr>
          <w:ilvl w:val="1"/>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You can do this on the command line (assuming we were scanning hello_world.py, in the current directory):</w:t>
      </w:r>
    </w:p>
    <w:p w14:paraId="794C5A2E" w14:textId="77777777" w:rsidR="009A1F20" w:rsidRPr="009A1F20" w:rsidRDefault="009A1F20" w:rsidP="009A1F20">
      <w:pPr>
        <w:numPr>
          <w:ilvl w:val="2"/>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 xml:space="preserve"> --max-line-length=</w:t>
      </w:r>
      <w:proofErr w:type="gramStart"/>
      <w:r w:rsidRPr="009A1F20">
        <w:rPr>
          <w:rFonts w:ascii="Lato" w:eastAsia="Times New Roman" w:hAnsi="Lato" w:cs="Times New Roman"/>
          <w:color w:val="202122"/>
          <w:spacing w:val="3"/>
          <w:kern w:val="0"/>
          <w:sz w:val="29"/>
          <w:szCs w:val="29"/>
          <w14:ligatures w14:val="none"/>
        </w:rPr>
        <w:t>100  hello_world.py</w:t>
      </w:r>
      <w:proofErr w:type="gramEnd"/>
    </w:p>
    <w:p w14:paraId="012C8EC0" w14:textId="77777777" w:rsidR="009A1F20" w:rsidRPr="009A1F20" w:rsidRDefault="009A1F20" w:rsidP="009A1F20">
      <w:pPr>
        <w:numPr>
          <w:ilvl w:val="2"/>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Technically, </w:t>
      </w: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 xml:space="preserve"> already passes the 100 in for you - as that is the default for </w:t>
      </w: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w:t>
      </w:r>
    </w:p>
    <w:p w14:paraId="256D0EEE" w14:textId="77777777" w:rsidR="009A1F20" w:rsidRPr="009A1F20" w:rsidRDefault="009A1F20" w:rsidP="009A1F20">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Imports are always put at the top of the file, just after any module comments and before module </w:t>
      </w:r>
      <w:proofErr w:type="spellStart"/>
      <w:r w:rsidRPr="009A1F20">
        <w:rPr>
          <w:rFonts w:ascii="Lato" w:eastAsia="Times New Roman" w:hAnsi="Lato" w:cs="Times New Roman"/>
          <w:color w:val="202122"/>
          <w:spacing w:val="3"/>
          <w:kern w:val="0"/>
          <w:sz w:val="29"/>
          <w:szCs w:val="29"/>
          <w14:ligatures w14:val="none"/>
        </w:rPr>
        <w:t>globals</w:t>
      </w:r>
      <w:proofErr w:type="spellEnd"/>
      <w:r w:rsidRPr="009A1F20">
        <w:rPr>
          <w:rFonts w:ascii="Lato" w:eastAsia="Times New Roman" w:hAnsi="Lato" w:cs="Times New Roman"/>
          <w:color w:val="202122"/>
          <w:spacing w:val="3"/>
          <w:kern w:val="0"/>
          <w:sz w:val="29"/>
          <w:szCs w:val="29"/>
          <w14:ligatures w14:val="none"/>
        </w:rPr>
        <w:t xml:space="preserve"> and constants.</w:t>
      </w:r>
    </w:p>
    <w:p w14:paraId="63E27642" w14:textId="77777777" w:rsidR="009A1F20" w:rsidRPr="009A1F20" w:rsidRDefault="009A1F20" w:rsidP="009A1F20">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lastRenderedPageBreak/>
        <w:t>Use 4 spaces for indentation.</w:t>
      </w:r>
    </w:p>
    <w:p w14:paraId="01DFB75B"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Using a lint application like </w:t>
      </w: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 xml:space="preserve"> will automate these types of checks for you before you submit your code for evaluation. I will be grading code using </w:t>
      </w: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 </w:t>
      </w:r>
      <w:r w:rsidRPr="009A1F20">
        <w:rPr>
          <w:rFonts w:ascii="Lato" w:eastAsia="Times New Roman" w:hAnsi="Lato" w:cs="Times New Roman"/>
          <w:b/>
          <w:bCs/>
          <w:color w:val="202122"/>
          <w:spacing w:val="3"/>
          <w:kern w:val="0"/>
          <w:sz w:val="29"/>
          <w:szCs w:val="29"/>
          <w14:ligatures w14:val="none"/>
        </w:rPr>
        <w:t xml:space="preserve">You must receive an 80% or greater in </w:t>
      </w:r>
      <w:proofErr w:type="spellStart"/>
      <w:r w:rsidRPr="009A1F20">
        <w:rPr>
          <w:rFonts w:ascii="Lato" w:eastAsia="Times New Roman" w:hAnsi="Lato" w:cs="Times New Roman"/>
          <w:b/>
          <w:bCs/>
          <w:color w:val="202122"/>
          <w:spacing w:val="3"/>
          <w:kern w:val="0"/>
          <w:sz w:val="29"/>
          <w:szCs w:val="29"/>
          <w14:ligatures w14:val="none"/>
        </w:rPr>
        <w:t>Pylint</w:t>
      </w:r>
      <w:proofErr w:type="spellEnd"/>
      <w:r w:rsidRPr="009A1F20">
        <w:rPr>
          <w:rFonts w:ascii="Lato" w:eastAsia="Times New Roman" w:hAnsi="Lato" w:cs="Times New Roman"/>
          <w:b/>
          <w:bCs/>
          <w:color w:val="202122"/>
          <w:spacing w:val="3"/>
          <w:kern w:val="0"/>
          <w:sz w:val="29"/>
          <w:szCs w:val="29"/>
          <w14:ligatures w14:val="none"/>
        </w:rPr>
        <w:t xml:space="preserve"> on your code. You will lose -10pts for poorly coded </w:t>
      </w:r>
      <w:proofErr w:type="spellStart"/>
      <w:r w:rsidRPr="009A1F20">
        <w:rPr>
          <w:rFonts w:ascii="Lato" w:eastAsia="Times New Roman" w:hAnsi="Lato" w:cs="Times New Roman"/>
          <w:b/>
          <w:bCs/>
          <w:color w:val="202122"/>
          <w:spacing w:val="3"/>
          <w:kern w:val="0"/>
          <w:sz w:val="29"/>
          <w:szCs w:val="29"/>
          <w14:ligatures w14:val="none"/>
        </w:rPr>
        <w:t>Pylint</w:t>
      </w:r>
      <w:proofErr w:type="spellEnd"/>
      <w:r w:rsidRPr="009A1F20">
        <w:rPr>
          <w:rFonts w:ascii="Lato" w:eastAsia="Times New Roman" w:hAnsi="Lato" w:cs="Times New Roman"/>
          <w:b/>
          <w:bCs/>
          <w:color w:val="202122"/>
          <w:spacing w:val="3"/>
          <w:kern w:val="0"/>
          <w:sz w:val="29"/>
          <w:szCs w:val="29"/>
          <w14:ligatures w14:val="none"/>
        </w:rPr>
        <w:t xml:space="preserve"> scores.</w:t>
      </w:r>
    </w:p>
    <w:p w14:paraId="7E89D31B"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You can find some </w:t>
      </w: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 xml:space="preserve"> guidance in this announcement </w:t>
      </w:r>
      <w:hyperlink r:id="rId17" w:tgtFrame="_self" w:history="1">
        <w:r w:rsidRPr="009A1F20">
          <w:rPr>
            <w:rFonts w:ascii="Lato" w:eastAsia="Times New Roman" w:hAnsi="Lato" w:cs="Times New Roman"/>
            <w:color w:val="0000FF"/>
            <w:spacing w:val="3"/>
            <w:kern w:val="0"/>
            <w:sz w:val="29"/>
            <w:szCs w:val="29"/>
            <w14:ligatures w14:val="none"/>
          </w:rPr>
          <w:t xml:space="preserve">Python Application Template - </w:t>
        </w:r>
        <w:proofErr w:type="spellStart"/>
        <w:r w:rsidRPr="009A1F20">
          <w:rPr>
            <w:rFonts w:ascii="Lato" w:eastAsia="Times New Roman" w:hAnsi="Lato" w:cs="Times New Roman"/>
            <w:color w:val="0000FF"/>
            <w:spacing w:val="3"/>
            <w:kern w:val="0"/>
            <w:sz w:val="29"/>
            <w:szCs w:val="29"/>
            <w14:ligatures w14:val="none"/>
          </w:rPr>
          <w:t>PyLint</w:t>
        </w:r>
        <w:proofErr w:type="spellEnd"/>
        <w:r w:rsidRPr="009A1F20">
          <w:rPr>
            <w:rFonts w:ascii="Lato" w:eastAsia="Times New Roman" w:hAnsi="Lato" w:cs="Times New Roman"/>
            <w:color w:val="0000FF"/>
            <w:spacing w:val="3"/>
            <w:kern w:val="0"/>
            <w:sz w:val="29"/>
            <w:szCs w:val="29"/>
            <w14:ligatures w14:val="none"/>
          </w:rPr>
          <w:t xml:space="preserve"> Scoring</w:t>
        </w:r>
      </w:hyperlink>
      <w:r w:rsidRPr="009A1F20">
        <w:rPr>
          <w:rFonts w:ascii="Lato" w:eastAsia="Times New Roman" w:hAnsi="Lato" w:cs="Times New Roman"/>
          <w:color w:val="202122"/>
          <w:spacing w:val="3"/>
          <w:kern w:val="0"/>
          <w:sz w:val="29"/>
          <w:szCs w:val="29"/>
          <w14:ligatures w14:val="none"/>
        </w:rPr>
        <w:t>.</w:t>
      </w:r>
    </w:p>
    <w:p w14:paraId="0874A3BB"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b/>
          <w:bCs/>
          <w:color w:val="202122"/>
          <w:spacing w:val="3"/>
          <w:kern w:val="0"/>
          <w:sz w:val="29"/>
          <w:szCs w:val="29"/>
          <w14:ligatures w14:val="none"/>
        </w:rPr>
        <w:t>You must document your code.</w:t>
      </w:r>
      <w:r w:rsidRPr="009A1F20">
        <w:rPr>
          <w:rFonts w:ascii="Lato" w:eastAsia="Times New Roman" w:hAnsi="Lato" w:cs="Times New Roman"/>
          <w:color w:val="202122"/>
          <w:spacing w:val="3"/>
          <w:kern w:val="0"/>
          <w:sz w:val="29"/>
          <w:szCs w:val="29"/>
          <w14:ligatures w14:val="none"/>
        </w:rPr>
        <w:t> The Official Python documentation standard is </w:t>
      </w:r>
      <w:proofErr w:type="spellStart"/>
      <w:r w:rsidRPr="009A1F20">
        <w:rPr>
          <w:rFonts w:ascii="Lato" w:eastAsia="Times New Roman" w:hAnsi="Lato" w:cs="Times New Roman"/>
          <w:color w:val="202122"/>
          <w:spacing w:val="3"/>
          <w:kern w:val="0"/>
          <w:sz w:val="29"/>
          <w:szCs w:val="29"/>
          <w14:ligatures w14:val="none"/>
        </w:rPr>
        <w:fldChar w:fldCharType="begin"/>
      </w:r>
      <w:r w:rsidRPr="009A1F20">
        <w:rPr>
          <w:rFonts w:ascii="Lato" w:eastAsia="Times New Roman" w:hAnsi="Lato" w:cs="Times New Roman"/>
          <w:color w:val="202122"/>
          <w:spacing w:val="3"/>
          <w:kern w:val="0"/>
          <w:sz w:val="29"/>
          <w:szCs w:val="29"/>
          <w14:ligatures w14:val="none"/>
        </w:rPr>
        <w:instrText>HYPERLINK "https://en.wikipedia.org/wiki/ReStructuredText" \t "_blank"</w:instrText>
      </w:r>
      <w:r w:rsidRPr="009A1F20">
        <w:rPr>
          <w:rFonts w:ascii="Lato" w:eastAsia="Times New Roman" w:hAnsi="Lato" w:cs="Times New Roman"/>
          <w:color w:val="202122"/>
          <w:spacing w:val="3"/>
          <w:kern w:val="0"/>
          <w:sz w:val="29"/>
          <w:szCs w:val="29"/>
          <w14:ligatures w14:val="none"/>
        </w:rPr>
      </w:r>
      <w:r w:rsidRPr="009A1F20">
        <w:rPr>
          <w:rFonts w:ascii="Lato" w:eastAsia="Times New Roman" w:hAnsi="Lato" w:cs="Times New Roman"/>
          <w:color w:val="202122"/>
          <w:spacing w:val="3"/>
          <w:kern w:val="0"/>
          <w:sz w:val="29"/>
          <w:szCs w:val="29"/>
          <w14:ligatures w14:val="none"/>
        </w:rPr>
        <w:fldChar w:fldCharType="separate"/>
      </w:r>
      <w:r w:rsidRPr="009A1F20">
        <w:rPr>
          <w:rFonts w:ascii="Lato" w:eastAsia="Times New Roman" w:hAnsi="Lato" w:cs="Times New Roman"/>
          <w:color w:val="0000FF"/>
          <w:spacing w:val="3"/>
          <w:kern w:val="0"/>
          <w:sz w:val="29"/>
          <w:szCs w:val="29"/>
          <w14:ligatures w14:val="none"/>
        </w:rPr>
        <w:t>reStructured</w:t>
      </w:r>
      <w:proofErr w:type="spellEnd"/>
      <w:r w:rsidRPr="009A1F20">
        <w:rPr>
          <w:rFonts w:ascii="Lato" w:eastAsia="Times New Roman" w:hAnsi="Lato" w:cs="Times New Roman"/>
          <w:color w:val="0000FF"/>
          <w:spacing w:val="3"/>
          <w:kern w:val="0"/>
          <w:sz w:val="29"/>
          <w:szCs w:val="29"/>
          <w14:ligatures w14:val="none"/>
        </w:rPr>
        <w:t xml:space="preserve"> text</w:t>
      </w:r>
      <w:r w:rsidRPr="009A1F20">
        <w:rPr>
          <w:rFonts w:ascii="Lato" w:eastAsia="Times New Roman" w:hAnsi="Lato" w:cs="Times New Roman"/>
          <w:color w:val="202122"/>
          <w:spacing w:val="3"/>
          <w:kern w:val="0"/>
          <w:sz w:val="29"/>
          <w:szCs w:val="29"/>
          <w14:ligatures w14:val="none"/>
        </w:rPr>
        <w:fldChar w:fldCharType="end"/>
      </w:r>
      <w:r w:rsidRPr="009A1F20">
        <w:rPr>
          <w:rFonts w:ascii="Lato" w:eastAsia="Times New Roman" w:hAnsi="Lato" w:cs="Times New Roman"/>
          <w:color w:val="202122"/>
          <w:spacing w:val="3"/>
          <w:kern w:val="0"/>
          <w:sz w:val="29"/>
          <w:szCs w:val="29"/>
          <w14:ligatures w14:val="none"/>
        </w:rPr>
        <w:t> (</w:t>
      </w:r>
      <w:proofErr w:type="spellStart"/>
      <w:proofErr w:type="gramStart"/>
      <w:r w:rsidRPr="009A1F20">
        <w:rPr>
          <w:rFonts w:ascii="Lato" w:eastAsia="Times New Roman" w:hAnsi="Lato" w:cs="Times New Roman"/>
          <w:color w:val="202122"/>
          <w:spacing w:val="3"/>
          <w:kern w:val="0"/>
          <w:sz w:val="29"/>
          <w:szCs w:val="29"/>
          <w14:ligatures w14:val="none"/>
        </w:rPr>
        <w:t>reST</w:t>
      </w:r>
      <w:proofErr w:type="spellEnd"/>
      <w:r w:rsidRPr="009A1F20">
        <w:rPr>
          <w:rFonts w:ascii="Lato" w:eastAsia="Times New Roman" w:hAnsi="Lato" w:cs="Times New Roman"/>
          <w:color w:val="202122"/>
          <w:spacing w:val="3"/>
          <w:kern w:val="0"/>
          <w:sz w:val="29"/>
          <w:szCs w:val="29"/>
          <w14:ligatures w14:val="none"/>
        </w:rPr>
        <w:t>)  .</w:t>
      </w:r>
      <w:proofErr w:type="gramEnd"/>
      <w:r w:rsidRPr="009A1F20">
        <w:rPr>
          <w:rFonts w:ascii="Lato" w:eastAsia="Times New Roman" w:hAnsi="Lato" w:cs="Times New Roman"/>
          <w:color w:val="202122"/>
          <w:spacing w:val="3"/>
          <w:kern w:val="0"/>
          <w:sz w:val="29"/>
          <w:szCs w:val="29"/>
          <w14:ligatures w14:val="none"/>
        </w:rPr>
        <w:t xml:space="preserve"> The examples provided by AWS for Week 2 </w:t>
      </w:r>
      <w:r w:rsidRPr="009A1F20">
        <w:rPr>
          <w:rFonts w:ascii="Lato" w:eastAsia="Times New Roman" w:hAnsi="Lato" w:cs="Times New Roman"/>
          <w:b/>
          <w:bCs/>
          <w:color w:val="202122"/>
          <w:spacing w:val="3"/>
          <w:kern w:val="0"/>
          <w:sz w:val="29"/>
          <w:szCs w:val="29"/>
          <w14:ligatures w14:val="none"/>
        </w:rPr>
        <w:t>(</w:t>
      </w:r>
      <w:hyperlink r:id="rId18" w:tgtFrame="_self" w:history="1">
        <w:r w:rsidRPr="009A1F20">
          <w:rPr>
            <w:rFonts w:ascii="Lato" w:eastAsia="Times New Roman" w:hAnsi="Lato" w:cs="Times New Roman"/>
            <w:b/>
            <w:bCs/>
            <w:color w:val="0000FF"/>
            <w:spacing w:val="3"/>
            <w:kern w:val="0"/>
            <w:sz w:val="29"/>
            <w:szCs w:val="29"/>
            <w14:ligatures w14:val="none"/>
          </w:rPr>
          <w:t>Learning Resources</w:t>
        </w:r>
      </w:hyperlink>
      <w:r w:rsidRPr="009A1F20">
        <w:rPr>
          <w:rFonts w:ascii="Lato" w:eastAsia="Times New Roman" w:hAnsi="Lato" w:cs="Times New Roman"/>
          <w:b/>
          <w:bCs/>
          <w:color w:val="202122"/>
          <w:spacing w:val="3"/>
          <w:kern w:val="0"/>
          <w:sz w:val="29"/>
          <w:szCs w:val="29"/>
          <w14:ligatures w14:val="none"/>
        </w:rPr>
        <w:t>  </w:t>
      </w:r>
      <w:hyperlink r:id="rId19" w:tgtFrame="_blank" w:history="1">
        <w:r w:rsidRPr="009A1F20">
          <w:rPr>
            <w:rFonts w:ascii="Lato" w:eastAsia="Times New Roman" w:hAnsi="Lato" w:cs="Times New Roman"/>
            <w:b/>
            <w:bCs/>
            <w:color w:val="0000FF"/>
            <w:spacing w:val="3"/>
            <w:kern w:val="0"/>
            <w:sz w:val="29"/>
            <w:szCs w:val="29"/>
            <w14:ligatures w14:val="none"/>
          </w:rPr>
          <w:t>ZIP - Week2-S3-PythonCode</w:t>
        </w:r>
      </w:hyperlink>
      <w:r w:rsidRPr="009A1F20">
        <w:rPr>
          <w:rFonts w:ascii="Lato" w:eastAsia="Times New Roman" w:hAnsi="Lato" w:cs="Times New Roman"/>
          <w:b/>
          <w:bCs/>
          <w:color w:val="202122"/>
          <w:spacing w:val="3"/>
          <w:kern w:val="0"/>
          <w:sz w:val="29"/>
          <w:szCs w:val="29"/>
          <w14:ligatures w14:val="none"/>
        </w:rPr>
        <w:t>) </w:t>
      </w:r>
      <w:r w:rsidRPr="009A1F20">
        <w:rPr>
          <w:rFonts w:ascii="Lato" w:eastAsia="Times New Roman" w:hAnsi="Lato" w:cs="Times New Roman"/>
          <w:color w:val="202122"/>
          <w:spacing w:val="3"/>
          <w:kern w:val="0"/>
          <w:sz w:val="29"/>
          <w:szCs w:val="29"/>
          <w14:ligatures w14:val="none"/>
        </w:rPr>
        <w:t>use this syntax at the top of each function in the docstring. Using this syntax allows you to automatically generate PDF / HTML / and other formats of documentation using the </w:t>
      </w:r>
      <w:hyperlink r:id="rId20" w:tgtFrame="_blank" w:history="1">
        <w:r w:rsidRPr="009A1F20">
          <w:rPr>
            <w:rFonts w:ascii="Lato" w:eastAsia="Times New Roman" w:hAnsi="Lato" w:cs="Times New Roman"/>
            <w:color w:val="0000FF"/>
            <w:spacing w:val="3"/>
            <w:kern w:val="0"/>
            <w:sz w:val="29"/>
            <w:szCs w:val="29"/>
            <w14:ligatures w14:val="none"/>
          </w:rPr>
          <w:t>Sphinx</w:t>
        </w:r>
      </w:hyperlink>
      <w:r w:rsidRPr="009A1F20">
        <w:rPr>
          <w:rFonts w:ascii="Lato" w:eastAsia="Times New Roman" w:hAnsi="Lato" w:cs="Times New Roman"/>
          <w:color w:val="202122"/>
          <w:spacing w:val="3"/>
          <w:kern w:val="0"/>
          <w:sz w:val="29"/>
          <w:szCs w:val="29"/>
          <w14:ligatures w14:val="none"/>
        </w:rPr>
        <w:t> tool.</w:t>
      </w:r>
    </w:p>
    <w:p w14:paraId="7DB9FD25"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Here is a code example from my actual Homework 1 Solution:</w:t>
      </w:r>
    </w:p>
    <w:p w14:paraId="633167D4" w14:textId="142F6268"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noProof/>
          <w:color w:val="202122"/>
          <w:spacing w:val="3"/>
          <w:kern w:val="0"/>
          <w:sz w:val="29"/>
          <w:szCs w:val="29"/>
          <w14:ligatures w14:val="none"/>
        </w:rPr>
        <w:drawing>
          <wp:inline distT="0" distB="0" distL="0" distR="0" wp14:anchorId="06F49175" wp14:editId="34F41DFE">
            <wp:extent cx="5943600" cy="3257550"/>
            <wp:effectExtent l="0" t="0" r="0" b="0"/>
            <wp:docPr id="539688218" name="Picture 3" descr="01_rest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_rest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796925BA"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This results in HTML documentation that looks like the below when using a </w:t>
      </w:r>
      <w:hyperlink r:id="rId22" w:tgtFrame="_blank" w:history="1">
        <w:r w:rsidRPr="009A1F20">
          <w:rPr>
            <w:rFonts w:ascii="Lato" w:eastAsia="Times New Roman" w:hAnsi="Lato" w:cs="Times New Roman"/>
            <w:color w:val="0000FF"/>
            <w:spacing w:val="3"/>
            <w:kern w:val="0"/>
            <w:sz w:val="29"/>
            <w:szCs w:val="29"/>
            <w14:ligatures w14:val="none"/>
          </w:rPr>
          <w:t>theme</w:t>
        </w:r>
      </w:hyperlink>
      <w:r w:rsidRPr="009A1F20">
        <w:rPr>
          <w:rFonts w:ascii="Lato" w:eastAsia="Times New Roman" w:hAnsi="Lato" w:cs="Times New Roman"/>
          <w:color w:val="202122"/>
          <w:spacing w:val="3"/>
          <w:kern w:val="0"/>
          <w:sz w:val="29"/>
          <w:szCs w:val="29"/>
          <w14:ligatures w14:val="none"/>
        </w:rPr>
        <w:t> provided by </w:t>
      </w:r>
      <w:hyperlink r:id="rId23" w:tgtFrame="_blank" w:history="1">
        <w:r w:rsidRPr="009A1F20">
          <w:rPr>
            <w:rFonts w:ascii="Lato" w:eastAsia="Times New Roman" w:hAnsi="Lato" w:cs="Times New Roman"/>
            <w:color w:val="0000FF"/>
            <w:spacing w:val="3"/>
            <w:kern w:val="0"/>
            <w:sz w:val="29"/>
            <w:szCs w:val="29"/>
            <w14:ligatures w14:val="none"/>
          </w:rPr>
          <w:t>Read the Docs</w:t>
        </w:r>
      </w:hyperlink>
      <w:r w:rsidRPr="009A1F20">
        <w:rPr>
          <w:rFonts w:ascii="Lato" w:eastAsia="Times New Roman" w:hAnsi="Lato" w:cs="Times New Roman"/>
          <w:color w:val="202122"/>
          <w:spacing w:val="3"/>
          <w:kern w:val="0"/>
          <w:sz w:val="29"/>
          <w:szCs w:val="29"/>
          <w14:ligatures w14:val="none"/>
        </w:rPr>
        <w:t>:</w:t>
      </w:r>
    </w:p>
    <w:p w14:paraId="51D9381F" w14:textId="7DD13864"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noProof/>
          <w:color w:val="202122"/>
          <w:spacing w:val="3"/>
          <w:kern w:val="0"/>
          <w:sz w:val="29"/>
          <w:szCs w:val="29"/>
          <w14:ligatures w14:val="none"/>
        </w:rPr>
        <w:lastRenderedPageBreak/>
        <w:drawing>
          <wp:inline distT="0" distB="0" distL="0" distR="0" wp14:anchorId="6F7CDD5D" wp14:editId="3FA37BCD">
            <wp:extent cx="5943600" cy="4066540"/>
            <wp:effectExtent l="0" t="0" r="0" b="0"/>
            <wp:docPr id="1537760823" name="Picture 2" descr="htmldocs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docs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66540"/>
                    </a:xfrm>
                    <a:prstGeom prst="rect">
                      <a:avLst/>
                    </a:prstGeom>
                    <a:noFill/>
                    <a:ln>
                      <a:noFill/>
                    </a:ln>
                  </pic:spPr>
                </pic:pic>
              </a:graphicData>
            </a:graphic>
          </wp:inline>
        </w:drawing>
      </w:r>
    </w:p>
    <w:p w14:paraId="154AD84D"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You are not required to use Sphinx to generate marked up code documentation. You are required, however, to build an appropriate docstring for your functions - I recommend using </w:t>
      </w:r>
      <w:proofErr w:type="spellStart"/>
      <w:r w:rsidRPr="009A1F20">
        <w:rPr>
          <w:rFonts w:ascii="Lato" w:eastAsia="Times New Roman" w:hAnsi="Lato" w:cs="Times New Roman"/>
          <w:color w:val="202122"/>
          <w:spacing w:val="3"/>
          <w:kern w:val="0"/>
          <w:sz w:val="29"/>
          <w:szCs w:val="29"/>
          <w14:ligatures w14:val="none"/>
        </w:rPr>
        <w:fldChar w:fldCharType="begin"/>
      </w:r>
      <w:r w:rsidRPr="009A1F20">
        <w:rPr>
          <w:rFonts w:ascii="Lato" w:eastAsia="Times New Roman" w:hAnsi="Lato" w:cs="Times New Roman"/>
          <w:color w:val="202122"/>
          <w:spacing w:val="3"/>
          <w:kern w:val="0"/>
          <w:sz w:val="29"/>
          <w:szCs w:val="29"/>
          <w14:ligatures w14:val="none"/>
        </w:rPr>
        <w:instrText>HYPERLINK "https://en.wikipedia.org/wiki/ReStructuredText" \t "_blank"</w:instrText>
      </w:r>
      <w:r w:rsidRPr="009A1F20">
        <w:rPr>
          <w:rFonts w:ascii="Lato" w:eastAsia="Times New Roman" w:hAnsi="Lato" w:cs="Times New Roman"/>
          <w:color w:val="202122"/>
          <w:spacing w:val="3"/>
          <w:kern w:val="0"/>
          <w:sz w:val="29"/>
          <w:szCs w:val="29"/>
          <w14:ligatures w14:val="none"/>
        </w:rPr>
      </w:r>
      <w:r w:rsidRPr="009A1F20">
        <w:rPr>
          <w:rFonts w:ascii="Lato" w:eastAsia="Times New Roman" w:hAnsi="Lato" w:cs="Times New Roman"/>
          <w:color w:val="202122"/>
          <w:spacing w:val="3"/>
          <w:kern w:val="0"/>
          <w:sz w:val="29"/>
          <w:szCs w:val="29"/>
          <w14:ligatures w14:val="none"/>
        </w:rPr>
        <w:fldChar w:fldCharType="separate"/>
      </w:r>
      <w:r w:rsidRPr="009A1F20">
        <w:rPr>
          <w:rFonts w:ascii="Lato" w:eastAsia="Times New Roman" w:hAnsi="Lato" w:cs="Times New Roman"/>
          <w:color w:val="0000FF"/>
          <w:spacing w:val="3"/>
          <w:kern w:val="0"/>
          <w:sz w:val="29"/>
          <w:szCs w:val="29"/>
          <w14:ligatures w14:val="none"/>
        </w:rPr>
        <w:t>reStructured</w:t>
      </w:r>
      <w:proofErr w:type="spellEnd"/>
      <w:r w:rsidRPr="009A1F20">
        <w:rPr>
          <w:rFonts w:ascii="Lato" w:eastAsia="Times New Roman" w:hAnsi="Lato" w:cs="Times New Roman"/>
          <w:color w:val="0000FF"/>
          <w:spacing w:val="3"/>
          <w:kern w:val="0"/>
          <w:sz w:val="29"/>
          <w:szCs w:val="29"/>
          <w14:ligatures w14:val="none"/>
        </w:rPr>
        <w:t xml:space="preserve"> text</w:t>
      </w:r>
      <w:r w:rsidRPr="009A1F20">
        <w:rPr>
          <w:rFonts w:ascii="Lato" w:eastAsia="Times New Roman" w:hAnsi="Lato" w:cs="Times New Roman"/>
          <w:color w:val="202122"/>
          <w:spacing w:val="3"/>
          <w:kern w:val="0"/>
          <w:sz w:val="29"/>
          <w:szCs w:val="29"/>
          <w14:ligatures w14:val="none"/>
        </w:rPr>
        <w:fldChar w:fldCharType="end"/>
      </w:r>
      <w:r w:rsidRPr="009A1F20">
        <w:rPr>
          <w:rFonts w:ascii="Lato" w:eastAsia="Times New Roman" w:hAnsi="Lato" w:cs="Times New Roman"/>
          <w:color w:val="202122"/>
          <w:spacing w:val="3"/>
          <w:kern w:val="0"/>
          <w:sz w:val="29"/>
          <w:szCs w:val="29"/>
          <w14:ligatures w14:val="none"/>
        </w:rPr>
        <w:t> (</w:t>
      </w:r>
      <w:proofErr w:type="spellStart"/>
      <w:r w:rsidRPr="009A1F20">
        <w:rPr>
          <w:rFonts w:ascii="Lato" w:eastAsia="Times New Roman" w:hAnsi="Lato" w:cs="Times New Roman"/>
          <w:color w:val="202122"/>
          <w:spacing w:val="3"/>
          <w:kern w:val="0"/>
          <w:sz w:val="29"/>
          <w:szCs w:val="29"/>
          <w14:ligatures w14:val="none"/>
        </w:rPr>
        <w:t>reST</w:t>
      </w:r>
      <w:proofErr w:type="spellEnd"/>
      <w:r w:rsidRPr="009A1F20">
        <w:rPr>
          <w:rFonts w:ascii="Lato" w:eastAsia="Times New Roman" w:hAnsi="Lato" w:cs="Times New Roman"/>
          <w:color w:val="202122"/>
          <w:spacing w:val="3"/>
          <w:kern w:val="0"/>
          <w:sz w:val="29"/>
          <w:szCs w:val="29"/>
          <w14:ligatures w14:val="none"/>
        </w:rPr>
        <w:t xml:space="preserve">) docstrings for your code. </w:t>
      </w:r>
      <w:proofErr w:type="gramStart"/>
      <w:r w:rsidRPr="009A1F20">
        <w:rPr>
          <w:rFonts w:ascii="Lato" w:eastAsia="Times New Roman" w:hAnsi="Lato" w:cs="Times New Roman"/>
          <w:color w:val="202122"/>
          <w:spacing w:val="3"/>
          <w:kern w:val="0"/>
          <w:sz w:val="29"/>
          <w:szCs w:val="29"/>
          <w14:ligatures w14:val="none"/>
        </w:rPr>
        <w:t>One line</w:t>
      </w:r>
      <w:proofErr w:type="gramEnd"/>
      <w:r w:rsidRPr="009A1F20">
        <w:rPr>
          <w:rFonts w:ascii="Lato" w:eastAsia="Times New Roman" w:hAnsi="Lato" w:cs="Times New Roman"/>
          <w:color w:val="202122"/>
          <w:spacing w:val="3"/>
          <w:kern w:val="0"/>
          <w:sz w:val="29"/>
          <w:szCs w:val="29"/>
          <w14:ligatures w14:val="none"/>
        </w:rPr>
        <w:t xml:space="preserve"> docstrings to prevent </w:t>
      </w:r>
      <w:proofErr w:type="spellStart"/>
      <w:r w:rsidRPr="009A1F20">
        <w:rPr>
          <w:rFonts w:ascii="Lato" w:eastAsia="Times New Roman" w:hAnsi="Lato" w:cs="Times New Roman"/>
          <w:color w:val="202122"/>
          <w:spacing w:val="3"/>
          <w:kern w:val="0"/>
          <w:sz w:val="29"/>
          <w:szCs w:val="29"/>
          <w14:ligatures w14:val="none"/>
        </w:rPr>
        <w:t>Pylint</w:t>
      </w:r>
      <w:proofErr w:type="spellEnd"/>
      <w:r w:rsidRPr="009A1F20">
        <w:rPr>
          <w:rFonts w:ascii="Lato" w:eastAsia="Times New Roman" w:hAnsi="Lato" w:cs="Times New Roman"/>
          <w:color w:val="202122"/>
          <w:spacing w:val="3"/>
          <w:kern w:val="0"/>
          <w:sz w:val="29"/>
          <w:szCs w:val="29"/>
          <w14:ligatures w14:val="none"/>
        </w:rPr>
        <w:t xml:space="preserve"> from flagging it are not acceptable as "documentation". You should also check out my example Python file template to help with the Python header requirements. The template is attached as the hello_world.py sample (</w:t>
      </w:r>
      <w:hyperlink r:id="rId25" w:tgtFrame="_self" w:history="1">
        <w:r w:rsidRPr="009A1F20">
          <w:rPr>
            <w:rFonts w:ascii="Lato" w:eastAsia="Times New Roman" w:hAnsi="Lato" w:cs="Times New Roman"/>
            <w:color w:val="0000FF"/>
            <w:spacing w:val="3"/>
            <w:kern w:val="0"/>
            <w:sz w:val="29"/>
            <w:szCs w:val="29"/>
            <w14:ligatures w14:val="none"/>
          </w:rPr>
          <w:t xml:space="preserve">Python Application Template - </w:t>
        </w:r>
        <w:proofErr w:type="spellStart"/>
        <w:r w:rsidRPr="009A1F20">
          <w:rPr>
            <w:rFonts w:ascii="Lato" w:eastAsia="Times New Roman" w:hAnsi="Lato" w:cs="Times New Roman"/>
            <w:color w:val="0000FF"/>
            <w:spacing w:val="3"/>
            <w:kern w:val="0"/>
            <w:sz w:val="29"/>
            <w:szCs w:val="29"/>
            <w14:ligatures w14:val="none"/>
          </w:rPr>
          <w:t>PyLint</w:t>
        </w:r>
        <w:proofErr w:type="spellEnd"/>
        <w:r w:rsidRPr="009A1F20">
          <w:rPr>
            <w:rFonts w:ascii="Lato" w:eastAsia="Times New Roman" w:hAnsi="Lato" w:cs="Times New Roman"/>
            <w:color w:val="0000FF"/>
            <w:spacing w:val="3"/>
            <w:kern w:val="0"/>
            <w:sz w:val="29"/>
            <w:szCs w:val="29"/>
            <w14:ligatures w14:val="none"/>
          </w:rPr>
          <w:t xml:space="preserve"> Scoring</w:t>
        </w:r>
      </w:hyperlink>
      <w:r w:rsidRPr="009A1F20">
        <w:rPr>
          <w:rFonts w:ascii="Lato" w:eastAsia="Times New Roman" w:hAnsi="Lato" w:cs="Times New Roman"/>
          <w:color w:val="202122"/>
          <w:spacing w:val="3"/>
          <w:kern w:val="0"/>
          <w:sz w:val="29"/>
          <w:szCs w:val="29"/>
          <w14:ligatures w14:val="none"/>
        </w:rPr>
        <w:t>).</w:t>
      </w:r>
    </w:p>
    <w:p w14:paraId="7358D00C"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The assignment lists these as some assignment general requirements for options / menu items on your command-line driven Python Application. I have tried to call out various error checking that should be done when using these features. You would demonstrate these types of things in your test table that will be included with your formal report.</w:t>
      </w:r>
    </w:p>
    <w:p w14:paraId="3132408A" w14:textId="77777777" w:rsidR="009A1F20" w:rsidRPr="009A1F20" w:rsidRDefault="009A1F20" w:rsidP="009A1F20">
      <w:pPr>
        <w:numPr>
          <w:ilvl w:val="0"/>
          <w:numId w:val="2"/>
        </w:num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Creates </w:t>
      </w:r>
      <w:proofErr w:type="gramStart"/>
      <w:r w:rsidRPr="009A1F20">
        <w:rPr>
          <w:rFonts w:ascii="Lato" w:eastAsia="Times New Roman" w:hAnsi="Lato" w:cs="Times New Roman"/>
          <w:color w:val="202122"/>
          <w:spacing w:val="3"/>
          <w:kern w:val="0"/>
          <w:sz w:val="29"/>
          <w:szCs w:val="29"/>
          <w14:ligatures w14:val="none"/>
        </w:rPr>
        <w:t>a S3</w:t>
      </w:r>
      <w:proofErr w:type="gramEnd"/>
      <w:r w:rsidRPr="009A1F20">
        <w:rPr>
          <w:rFonts w:ascii="Lato" w:eastAsia="Times New Roman" w:hAnsi="Lato" w:cs="Times New Roman"/>
          <w:color w:val="202122"/>
          <w:spacing w:val="3"/>
          <w:kern w:val="0"/>
          <w:sz w:val="29"/>
          <w:szCs w:val="29"/>
          <w14:ligatures w14:val="none"/>
        </w:rPr>
        <w:t xml:space="preserve"> bucket with the name consisting of your first name, last name and a random 6-digit suffix.</w:t>
      </w:r>
    </w:p>
    <w:p w14:paraId="6FE2C26D" w14:textId="77777777" w:rsidR="009A1F20" w:rsidRPr="009A1F20" w:rsidRDefault="009A1F20" w:rsidP="009A1F20">
      <w:pPr>
        <w:numPr>
          <w:ilvl w:val="1"/>
          <w:numId w:val="3"/>
        </w:numPr>
        <w:spacing w:beforeAutospacing="1" w:after="100" w:afterAutospacing="1" w:line="240" w:lineRule="auto"/>
        <w:ind w:left="216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lastRenderedPageBreak/>
        <w:t xml:space="preserve">Ask for first name (validates DNS safe), asks for last name (validates DNS safe), generates a random </w:t>
      </w:r>
      <w:proofErr w:type="gramStart"/>
      <w:r w:rsidRPr="009A1F20">
        <w:rPr>
          <w:rFonts w:ascii="Lato" w:eastAsia="Times New Roman" w:hAnsi="Lato" w:cs="Times New Roman"/>
          <w:color w:val="202122"/>
          <w:spacing w:val="3"/>
          <w:kern w:val="0"/>
          <w:sz w:val="29"/>
          <w:szCs w:val="29"/>
          <w14:ligatures w14:val="none"/>
        </w:rPr>
        <w:t>6 digit</w:t>
      </w:r>
      <w:proofErr w:type="gramEnd"/>
      <w:r w:rsidRPr="009A1F20">
        <w:rPr>
          <w:rFonts w:ascii="Lato" w:eastAsia="Times New Roman" w:hAnsi="Lato" w:cs="Times New Roman"/>
          <w:color w:val="202122"/>
          <w:spacing w:val="3"/>
          <w:kern w:val="0"/>
          <w:sz w:val="29"/>
          <w:szCs w:val="29"/>
          <w14:ligatures w14:val="none"/>
        </w:rPr>
        <w:t xml:space="preserve"> number, append all 3 items together (&lt;</w:t>
      </w:r>
      <w:proofErr w:type="spellStart"/>
      <w:r w:rsidRPr="009A1F20">
        <w:rPr>
          <w:rFonts w:ascii="Lato" w:eastAsia="Times New Roman" w:hAnsi="Lato" w:cs="Times New Roman"/>
          <w:color w:val="202122"/>
          <w:spacing w:val="3"/>
          <w:kern w:val="0"/>
          <w:sz w:val="29"/>
          <w:szCs w:val="29"/>
          <w14:ligatures w14:val="none"/>
        </w:rPr>
        <w:t>firstname</w:t>
      </w:r>
      <w:proofErr w:type="spellEnd"/>
      <w:r w:rsidRPr="009A1F20">
        <w:rPr>
          <w:rFonts w:ascii="Lato" w:eastAsia="Times New Roman" w:hAnsi="Lato" w:cs="Times New Roman"/>
          <w:color w:val="202122"/>
          <w:spacing w:val="3"/>
          <w:kern w:val="0"/>
          <w:sz w:val="29"/>
          <w:szCs w:val="29"/>
          <w14:ligatures w14:val="none"/>
        </w:rPr>
        <w:t>&gt;&lt;</w:t>
      </w:r>
      <w:proofErr w:type="spellStart"/>
      <w:r w:rsidRPr="009A1F20">
        <w:rPr>
          <w:rFonts w:ascii="Lato" w:eastAsia="Times New Roman" w:hAnsi="Lato" w:cs="Times New Roman"/>
          <w:color w:val="202122"/>
          <w:spacing w:val="3"/>
          <w:kern w:val="0"/>
          <w:sz w:val="29"/>
          <w:szCs w:val="29"/>
          <w14:ligatures w14:val="none"/>
        </w:rPr>
        <w:t>lastname</w:t>
      </w:r>
      <w:proofErr w:type="spellEnd"/>
      <w:r w:rsidRPr="009A1F20">
        <w:rPr>
          <w:rFonts w:ascii="Lato" w:eastAsia="Times New Roman" w:hAnsi="Lato" w:cs="Times New Roman"/>
          <w:color w:val="202122"/>
          <w:spacing w:val="3"/>
          <w:kern w:val="0"/>
          <w:sz w:val="29"/>
          <w:szCs w:val="29"/>
          <w14:ligatures w14:val="none"/>
        </w:rPr>
        <w:t>&gt;-&lt;</w:t>
      </w:r>
      <w:proofErr w:type="spellStart"/>
      <w:r w:rsidRPr="009A1F20">
        <w:rPr>
          <w:rFonts w:ascii="Lato" w:eastAsia="Times New Roman" w:hAnsi="Lato" w:cs="Times New Roman"/>
          <w:color w:val="202122"/>
          <w:spacing w:val="3"/>
          <w:kern w:val="0"/>
          <w:sz w:val="29"/>
          <w:szCs w:val="29"/>
          <w14:ligatures w14:val="none"/>
        </w:rPr>
        <w:t>sixdigitnumber</w:t>
      </w:r>
      <w:proofErr w:type="spellEnd"/>
      <w:r w:rsidRPr="009A1F20">
        <w:rPr>
          <w:rFonts w:ascii="Lato" w:eastAsia="Times New Roman" w:hAnsi="Lato" w:cs="Times New Roman"/>
          <w:color w:val="202122"/>
          <w:spacing w:val="3"/>
          <w:kern w:val="0"/>
          <w:sz w:val="29"/>
          <w:szCs w:val="29"/>
          <w14:ligatures w14:val="none"/>
        </w:rPr>
        <w:t>&gt;) and creates new bucket with the appended name. </w:t>
      </w:r>
    </w:p>
    <w:p w14:paraId="6949B6B2" w14:textId="77777777" w:rsidR="009A1F20" w:rsidRPr="009A1F20" w:rsidRDefault="009A1F20" w:rsidP="009A1F20">
      <w:pPr>
        <w:numPr>
          <w:ilvl w:val="1"/>
          <w:numId w:val="4"/>
        </w:numPr>
        <w:spacing w:before="120" w:after="240" w:line="240" w:lineRule="auto"/>
        <w:ind w:left="216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First and Last name can only contain valid </w:t>
      </w:r>
      <w:r w:rsidRPr="009A1F20">
        <w:rPr>
          <w:rFonts w:ascii="Lato" w:eastAsia="Times New Roman" w:hAnsi="Lato" w:cs="Times New Roman"/>
          <w:b/>
          <w:bCs/>
          <w:color w:val="202122"/>
          <w:spacing w:val="3"/>
          <w:kern w:val="0"/>
          <w:sz w:val="29"/>
          <w:szCs w:val="29"/>
          <w14:ligatures w14:val="none"/>
        </w:rPr>
        <w:t>name</w:t>
      </w:r>
      <w:r w:rsidRPr="009A1F20">
        <w:rPr>
          <w:rFonts w:ascii="Lato" w:eastAsia="Times New Roman" w:hAnsi="Lato" w:cs="Times New Roman"/>
          <w:color w:val="202122"/>
          <w:spacing w:val="3"/>
          <w:kern w:val="0"/>
          <w:sz w:val="29"/>
          <w:szCs w:val="29"/>
          <w14:ligatures w14:val="none"/>
        </w:rPr>
        <w:t> characters (</w:t>
      </w:r>
      <w:proofErr w:type="gramStart"/>
      <w:r w:rsidRPr="009A1F20">
        <w:rPr>
          <w:rFonts w:ascii="Lato" w:eastAsia="Times New Roman" w:hAnsi="Lato" w:cs="Times New Roman"/>
          <w:color w:val="202122"/>
          <w:spacing w:val="3"/>
          <w:kern w:val="0"/>
          <w:sz w:val="29"/>
          <w:szCs w:val="29"/>
          <w14:ligatures w14:val="none"/>
        </w:rPr>
        <w:t>i.e.</w:t>
      </w:r>
      <w:proofErr w:type="gramEnd"/>
      <w:r w:rsidRPr="009A1F20">
        <w:rPr>
          <w:rFonts w:ascii="Lato" w:eastAsia="Times New Roman" w:hAnsi="Lato" w:cs="Times New Roman"/>
          <w:color w:val="202122"/>
          <w:spacing w:val="3"/>
          <w:kern w:val="0"/>
          <w:sz w:val="29"/>
          <w:szCs w:val="29"/>
          <w14:ligatures w14:val="none"/>
        </w:rPr>
        <w:t xml:space="preserve"> A-Z, a-z, and -). The application does not allow a name to have an apostrophe (</w:t>
      </w:r>
      <w:r w:rsidRPr="009A1F20">
        <w:rPr>
          <w:rFonts w:ascii="Lato" w:eastAsia="Times New Roman" w:hAnsi="Lato" w:cs="Times New Roman"/>
          <w:b/>
          <w:bCs/>
          <w:color w:val="202122"/>
          <w:spacing w:val="3"/>
          <w:kern w:val="0"/>
          <w:sz w:val="29"/>
          <w:szCs w:val="29"/>
          <w14:ligatures w14:val="none"/>
        </w:rPr>
        <w:t>‘</w:t>
      </w:r>
      <w:r w:rsidRPr="009A1F20">
        <w:rPr>
          <w:rFonts w:ascii="Lato" w:eastAsia="Times New Roman" w:hAnsi="Lato" w:cs="Times New Roman"/>
          <w:color w:val="202122"/>
          <w:spacing w:val="3"/>
          <w:kern w:val="0"/>
          <w:sz w:val="29"/>
          <w:szCs w:val="29"/>
          <w14:ligatures w14:val="none"/>
        </w:rPr>
        <w:t>) as it is not DNS safe. A name should not contain numbers except for the randomly generated 6-digit suffix.</w:t>
      </w:r>
    </w:p>
    <w:p w14:paraId="4BF2C878" w14:textId="77777777" w:rsidR="009A1F20" w:rsidRPr="009A1F20" w:rsidRDefault="009A1F20" w:rsidP="009A1F20">
      <w:pPr>
        <w:numPr>
          <w:ilvl w:val="1"/>
          <w:numId w:val="5"/>
        </w:numPr>
        <w:spacing w:before="120" w:after="240" w:line="240" w:lineRule="auto"/>
        <w:ind w:left="216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Should not create a bucket with the same name that already exists. Bucket names must be unique.</w:t>
      </w:r>
    </w:p>
    <w:p w14:paraId="3C017C76"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Puts objects in a previously created bucket.</w:t>
      </w:r>
    </w:p>
    <w:p w14:paraId="20107EAE" w14:textId="77777777" w:rsidR="009A1F20" w:rsidRPr="009A1F20" w:rsidRDefault="009A1F20" w:rsidP="009A1F20">
      <w:pPr>
        <w:numPr>
          <w:ilvl w:val="0"/>
          <w:numId w:val="6"/>
        </w:numPr>
        <w:spacing w:beforeAutospacing="1" w:after="100" w:afterAutospacing="1" w:line="240" w:lineRule="auto"/>
        <w:ind w:left="144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Lists available buckets, user selects a bucket, known file uploaded to selected bucket.</w:t>
      </w:r>
    </w:p>
    <w:p w14:paraId="33D89B73" w14:textId="77777777" w:rsidR="009A1F20" w:rsidRPr="009A1F20" w:rsidRDefault="009A1F20" w:rsidP="009A1F20">
      <w:pPr>
        <w:numPr>
          <w:ilvl w:val="0"/>
          <w:numId w:val="7"/>
        </w:numPr>
        <w:spacing w:before="120" w:after="240" w:line="240" w:lineRule="auto"/>
        <w:ind w:left="144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You can </w:t>
      </w:r>
      <w:proofErr w:type="gramStart"/>
      <w:r w:rsidRPr="009A1F20">
        <w:rPr>
          <w:rFonts w:ascii="Lato" w:eastAsia="Times New Roman" w:hAnsi="Lato" w:cs="Times New Roman"/>
          <w:color w:val="202122"/>
          <w:spacing w:val="3"/>
          <w:kern w:val="0"/>
          <w:sz w:val="29"/>
          <w:szCs w:val="29"/>
          <w14:ligatures w14:val="none"/>
        </w:rPr>
        <w:t>implemented</w:t>
      </w:r>
      <w:proofErr w:type="gramEnd"/>
      <w:r w:rsidRPr="009A1F20">
        <w:rPr>
          <w:rFonts w:ascii="Lato" w:eastAsia="Times New Roman" w:hAnsi="Lato" w:cs="Times New Roman"/>
          <w:color w:val="202122"/>
          <w:spacing w:val="3"/>
          <w:kern w:val="0"/>
          <w:sz w:val="29"/>
          <w:szCs w:val="29"/>
          <w14:ligatures w14:val="none"/>
        </w:rPr>
        <w:t xml:space="preserve"> to just upload a known file - like the error.log that application generates while running. This could be enhanced to ask for a specific file to be uploaded - asking the end user for a local file path - then uploading that file.</w:t>
      </w:r>
    </w:p>
    <w:p w14:paraId="17D05423" w14:textId="77777777" w:rsidR="009A1F20" w:rsidRPr="009A1F20" w:rsidRDefault="009A1F20" w:rsidP="009A1F20">
      <w:pPr>
        <w:numPr>
          <w:ilvl w:val="1"/>
          <w:numId w:val="8"/>
        </w:numPr>
        <w:spacing w:before="100" w:beforeAutospacing="1" w:after="100" w:afterAutospacing="1" w:line="240" w:lineRule="auto"/>
        <w:ind w:left="216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Here is </w:t>
      </w:r>
      <w:proofErr w:type="gramStart"/>
      <w:r w:rsidRPr="009A1F20">
        <w:rPr>
          <w:rFonts w:ascii="Lato" w:eastAsia="Times New Roman" w:hAnsi="Lato" w:cs="Times New Roman"/>
          <w:color w:val="202122"/>
          <w:spacing w:val="3"/>
          <w:kern w:val="0"/>
          <w:sz w:val="29"/>
          <w:szCs w:val="29"/>
          <w14:ligatures w14:val="none"/>
        </w:rPr>
        <w:t>a some</w:t>
      </w:r>
      <w:proofErr w:type="gramEnd"/>
      <w:r w:rsidRPr="009A1F20">
        <w:rPr>
          <w:rFonts w:ascii="Lato" w:eastAsia="Times New Roman" w:hAnsi="Lato" w:cs="Times New Roman"/>
          <w:color w:val="202122"/>
          <w:spacing w:val="3"/>
          <w:kern w:val="0"/>
          <w:sz w:val="29"/>
          <w:szCs w:val="29"/>
          <w14:ligatures w14:val="none"/>
        </w:rPr>
        <w:t xml:space="preserve"> sample code to output to a error.log file using the standard Python logging library:</w:t>
      </w:r>
    </w:p>
    <w:p w14:paraId="2E386F86" w14:textId="25DC4972" w:rsidR="009A1F20" w:rsidRPr="009A1F20" w:rsidRDefault="009A1F20" w:rsidP="009A1F20">
      <w:pPr>
        <w:numPr>
          <w:ilvl w:val="1"/>
          <w:numId w:val="9"/>
        </w:numPr>
        <w:spacing w:before="100" w:beforeAutospacing="1" w:after="100" w:afterAutospacing="1" w:line="240" w:lineRule="auto"/>
        <w:ind w:left="216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noProof/>
          <w:color w:val="202122"/>
          <w:spacing w:val="3"/>
          <w:kern w:val="0"/>
          <w:sz w:val="29"/>
          <w:szCs w:val="29"/>
          <w14:ligatures w14:val="none"/>
        </w:rPr>
        <w:drawing>
          <wp:inline distT="0" distB="0" distL="0" distR="0" wp14:anchorId="24452AE7" wp14:editId="30C2379D">
            <wp:extent cx="5330825" cy="2324735"/>
            <wp:effectExtent l="0" t="0" r="3175" b="0"/>
            <wp:docPr id="185454331" name="Picture 1" descr="logging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ging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0825" cy="2324735"/>
                    </a:xfrm>
                    <a:prstGeom prst="rect">
                      <a:avLst/>
                    </a:prstGeom>
                    <a:noFill/>
                    <a:ln>
                      <a:noFill/>
                    </a:ln>
                  </pic:spPr>
                </pic:pic>
              </a:graphicData>
            </a:graphic>
          </wp:inline>
        </w:drawing>
      </w:r>
    </w:p>
    <w:p w14:paraId="461B32FC" w14:textId="77777777" w:rsidR="009A1F20" w:rsidRPr="009A1F20" w:rsidRDefault="009A1F20" w:rsidP="009A1F20">
      <w:pPr>
        <w:numPr>
          <w:ilvl w:val="0"/>
          <w:numId w:val="10"/>
        </w:numPr>
        <w:spacing w:after="0" w:line="240" w:lineRule="auto"/>
        <w:ind w:left="2160"/>
        <w:rPr>
          <w:rFonts w:ascii="Lato" w:eastAsia="Times New Roman" w:hAnsi="Lato" w:cs="Times New Roman"/>
          <w:color w:val="202122"/>
          <w:spacing w:val="3"/>
          <w:kern w:val="0"/>
          <w:sz w:val="29"/>
          <w:szCs w:val="29"/>
          <w14:ligatures w14:val="none"/>
        </w:rPr>
      </w:pPr>
    </w:p>
    <w:p w14:paraId="1C7FB614" w14:textId="77777777" w:rsidR="009A1F20" w:rsidRPr="009A1F20" w:rsidRDefault="009A1F20" w:rsidP="009A1F20">
      <w:pPr>
        <w:numPr>
          <w:ilvl w:val="1"/>
          <w:numId w:val="11"/>
        </w:numPr>
        <w:spacing w:before="120" w:after="240" w:line="240" w:lineRule="auto"/>
        <w:ind w:left="216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If you don't upload a known file, you will need to error check access to the file and make sure the user isn't uploading "system" files - like /</w:t>
      </w:r>
      <w:proofErr w:type="spellStart"/>
      <w:r w:rsidRPr="009A1F20">
        <w:rPr>
          <w:rFonts w:ascii="Lato" w:eastAsia="Times New Roman" w:hAnsi="Lato" w:cs="Times New Roman"/>
          <w:color w:val="202122"/>
          <w:spacing w:val="3"/>
          <w:kern w:val="0"/>
          <w:sz w:val="29"/>
          <w:szCs w:val="29"/>
          <w14:ligatures w14:val="none"/>
        </w:rPr>
        <w:t>etc</w:t>
      </w:r>
      <w:proofErr w:type="spellEnd"/>
      <w:r w:rsidRPr="009A1F20">
        <w:rPr>
          <w:rFonts w:ascii="Lato" w:eastAsia="Times New Roman" w:hAnsi="Lato" w:cs="Times New Roman"/>
          <w:color w:val="202122"/>
          <w:spacing w:val="3"/>
          <w:kern w:val="0"/>
          <w:sz w:val="29"/>
          <w:szCs w:val="29"/>
          <w14:ligatures w14:val="none"/>
        </w:rPr>
        <w:t>/passwd.... </w:t>
      </w:r>
    </w:p>
    <w:p w14:paraId="6A78F082" w14:textId="77777777" w:rsidR="009A1F20" w:rsidRPr="009A1F20" w:rsidRDefault="009A1F20" w:rsidP="009A1F20">
      <w:pPr>
        <w:numPr>
          <w:ilvl w:val="0"/>
          <w:numId w:val="12"/>
        </w:numPr>
        <w:spacing w:before="120" w:after="240" w:line="240" w:lineRule="auto"/>
        <w:ind w:left="144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Deletes an object in a bucket.</w:t>
      </w:r>
    </w:p>
    <w:p w14:paraId="3CAFA3DD" w14:textId="77777777" w:rsidR="009A1F20" w:rsidRPr="009A1F20" w:rsidRDefault="009A1F20" w:rsidP="009A1F20">
      <w:pPr>
        <w:numPr>
          <w:ilvl w:val="1"/>
          <w:numId w:val="13"/>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List available buckets, user selects a bucket, list objects in bucket, the user selects an object to delete, object deleted. </w:t>
      </w:r>
    </w:p>
    <w:p w14:paraId="392E19B2" w14:textId="77777777" w:rsidR="009A1F20" w:rsidRPr="009A1F20" w:rsidRDefault="009A1F20" w:rsidP="009A1F20">
      <w:pPr>
        <w:numPr>
          <w:ilvl w:val="1"/>
          <w:numId w:val="14"/>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You cannot select a bucket outside of the range of listed buckets for the object source.</w:t>
      </w:r>
    </w:p>
    <w:p w14:paraId="389C9549" w14:textId="77777777" w:rsidR="009A1F20" w:rsidRPr="009A1F20" w:rsidRDefault="009A1F20" w:rsidP="009A1F20">
      <w:pPr>
        <w:numPr>
          <w:ilvl w:val="1"/>
          <w:numId w:val="15"/>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You cannot select an object outside of the range of listed objects to delete.</w:t>
      </w:r>
    </w:p>
    <w:p w14:paraId="6A17E044" w14:textId="77777777" w:rsidR="009A1F20" w:rsidRPr="009A1F20" w:rsidRDefault="009A1F20" w:rsidP="009A1F20">
      <w:pPr>
        <w:numPr>
          <w:ilvl w:val="0"/>
          <w:numId w:val="12"/>
        </w:numPr>
        <w:spacing w:before="120" w:after="240" w:line="240" w:lineRule="auto"/>
        <w:ind w:left="144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Deletes a bucket.</w:t>
      </w:r>
    </w:p>
    <w:p w14:paraId="31038D3C" w14:textId="77777777" w:rsidR="009A1F20" w:rsidRPr="009A1F20" w:rsidRDefault="009A1F20" w:rsidP="009A1F20">
      <w:pPr>
        <w:numPr>
          <w:ilvl w:val="1"/>
          <w:numId w:val="16"/>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List available buckets, user selects a bucket for deletion, bucket is deleted.</w:t>
      </w:r>
    </w:p>
    <w:p w14:paraId="704E0C4A" w14:textId="77777777" w:rsidR="009A1F20" w:rsidRPr="009A1F20" w:rsidRDefault="009A1F20" w:rsidP="009A1F20">
      <w:pPr>
        <w:numPr>
          <w:ilvl w:val="1"/>
          <w:numId w:val="17"/>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Bucket must be empty to be deleted.</w:t>
      </w:r>
    </w:p>
    <w:p w14:paraId="7D3A5662" w14:textId="77777777" w:rsidR="009A1F20" w:rsidRPr="009A1F20" w:rsidRDefault="009A1F20" w:rsidP="009A1F20">
      <w:pPr>
        <w:numPr>
          <w:ilvl w:val="1"/>
          <w:numId w:val="18"/>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The application will print an error if the selected bucket is not empty.</w:t>
      </w:r>
    </w:p>
    <w:p w14:paraId="4210F632" w14:textId="77777777" w:rsidR="009A1F20" w:rsidRPr="009A1F20" w:rsidRDefault="009A1F20" w:rsidP="009A1F20">
      <w:pPr>
        <w:numPr>
          <w:ilvl w:val="1"/>
          <w:numId w:val="19"/>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You cannot select a bucket outside of the range of listed buckets for target bucket.</w:t>
      </w:r>
    </w:p>
    <w:p w14:paraId="1FC1BB1A" w14:textId="77777777" w:rsidR="009A1F20" w:rsidRPr="009A1F20" w:rsidRDefault="009A1F20" w:rsidP="009A1F20">
      <w:pPr>
        <w:numPr>
          <w:ilvl w:val="0"/>
          <w:numId w:val="12"/>
        </w:numPr>
        <w:spacing w:before="120" w:after="240" w:line="240" w:lineRule="auto"/>
        <w:ind w:left="144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Copies and </w:t>
      </w:r>
      <w:proofErr w:type="gramStart"/>
      <w:r w:rsidRPr="009A1F20">
        <w:rPr>
          <w:rFonts w:ascii="Lato" w:eastAsia="Times New Roman" w:hAnsi="Lato" w:cs="Times New Roman"/>
          <w:color w:val="202122"/>
          <w:spacing w:val="3"/>
          <w:kern w:val="0"/>
          <w:sz w:val="29"/>
          <w:szCs w:val="29"/>
          <w14:ligatures w14:val="none"/>
        </w:rPr>
        <w:t>object</w:t>
      </w:r>
      <w:proofErr w:type="gramEnd"/>
      <w:r w:rsidRPr="009A1F20">
        <w:rPr>
          <w:rFonts w:ascii="Lato" w:eastAsia="Times New Roman" w:hAnsi="Lato" w:cs="Times New Roman"/>
          <w:color w:val="202122"/>
          <w:spacing w:val="3"/>
          <w:kern w:val="0"/>
          <w:sz w:val="29"/>
          <w:szCs w:val="29"/>
          <w14:ligatures w14:val="none"/>
        </w:rPr>
        <w:t xml:space="preserve"> from one bucket to another.</w:t>
      </w:r>
    </w:p>
    <w:p w14:paraId="66338D3D" w14:textId="77777777" w:rsidR="009A1F20" w:rsidRPr="009A1F20" w:rsidRDefault="009A1F20" w:rsidP="009A1F20">
      <w:pPr>
        <w:numPr>
          <w:ilvl w:val="1"/>
          <w:numId w:val="20"/>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List available buckets, user selects a Source bucket, list objects in bucket, the user selects an object to copy, list available buckets, user selects a Destination bucket, object is copied to bucket.</w:t>
      </w:r>
    </w:p>
    <w:p w14:paraId="62BE5139" w14:textId="77777777" w:rsidR="009A1F20" w:rsidRPr="009A1F20" w:rsidRDefault="009A1F20" w:rsidP="009A1F20">
      <w:pPr>
        <w:numPr>
          <w:ilvl w:val="1"/>
          <w:numId w:val="21"/>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lastRenderedPageBreak/>
        <w:t>Source and Destination bucket selected must be different.</w:t>
      </w:r>
    </w:p>
    <w:p w14:paraId="3A3EDF69" w14:textId="77777777" w:rsidR="009A1F20" w:rsidRPr="009A1F20" w:rsidRDefault="009A1F20" w:rsidP="009A1F20">
      <w:pPr>
        <w:numPr>
          <w:ilvl w:val="1"/>
          <w:numId w:val="22"/>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If the user attempts to select the same Destination as the Source an error message will be printed.</w:t>
      </w:r>
    </w:p>
    <w:p w14:paraId="190D819C" w14:textId="77777777" w:rsidR="009A1F20" w:rsidRPr="009A1F20" w:rsidRDefault="009A1F20" w:rsidP="009A1F20">
      <w:pPr>
        <w:numPr>
          <w:ilvl w:val="1"/>
          <w:numId w:val="23"/>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You cannot select a bucket outside of the range of listed buckets for Source or Destination.</w:t>
      </w:r>
    </w:p>
    <w:p w14:paraId="3631F592" w14:textId="77777777" w:rsidR="009A1F20" w:rsidRPr="009A1F20" w:rsidRDefault="009A1F20" w:rsidP="009A1F20">
      <w:pPr>
        <w:numPr>
          <w:ilvl w:val="1"/>
          <w:numId w:val="24"/>
        </w:numPr>
        <w:spacing w:before="120" w:after="240" w:line="240" w:lineRule="auto"/>
        <w:ind w:left="288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ERROR CHECKING - You cannot select an object outside of the range of listed objects to copy.</w:t>
      </w:r>
    </w:p>
    <w:p w14:paraId="35A6A8D9" w14:textId="77777777" w:rsidR="009A1F20" w:rsidRPr="009A1F20" w:rsidRDefault="009A1F20" w:rsidP="009A1F20">
      <w:pPr>
        <w:numPr>
          <w:ilvl w:val="0"/>
          <w:numId w:val="12"/>
        </w:numPr>
        <w:spacing w:before="120" w:after="240" w:line="240" w:lineRule="auto"/>
        <w:ind w:left="144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Downloads an existing object from a bucket.</w:t>
      </w:r>
    </w:p>
    <w:p w14:paraId="55A85942" w14:textId="77777777" w:rsidR="009A1F20" w:rsidRPr="009A1F20" w:rsidRDefault="009A1F20" w:rsidP="009A1F20">
      <w:pPr>
        <w:numPr>
          <w:ilvl w:val="1"/>
          <w:numId w:val="25"/>
        </w:numPr>
        <w:spacing w:before="120" w:after="240" w:line="240" w:lineRule="auto"/>
        <w:ind w:left="216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List available buckets, user selects a Source bucket, list objects in bucket, the user selects an object to download, object is downloaded to local machine.</w:t>
      </w:r>
    </w:p>
    <w:p w14:paraId="36751D4E" w14:textId="77777777" w:rsidR="009A1F20" w:rsidRPr="009A1F20" w:rsidRDefault="009A1F20" w:rsidP="009A1F20">
      <w:pPr>
        <w:numPr>
          <w:ilvl w:val="1"/>
          <w:numId w:val="26"/>
        </w:numPr>
        <w:spacing w:before="120" w:after="240" w:line="240" w:lineRule="auto"/>
        <w:ind w:left="216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You can download the selected object and place it in the current directory. The file downloaded can be named </w:t>
      </w:r>
      <w:proofErr w:type="spellStart"/>
      <w:r w:rsidRPr="009A1F20">
        <w:rPr>
          <w:rFonts w:ascii="Lato" w:eastAsia="Times New Roman" w:hAnsi="Lato" w:cs="Times New Roman"/>
          <w:b/>
          <w:bCs/>
          <w:color w:val="202122"/>
          <w:spacing w:val="3"/>
          <w:kern w:val="0"/>
          <w:sz w:val="29"/>
          <w:szCs w:val="29"/>
          <w14:ligatures w14:val="none"/>
        </w:rPr>
        <w:t>temp_file</w:t>
      </w:r>
      <w:proofErr w:type="spellEnd"/>
      <w:r w:rsidRPr="009A1F20">
        <w:rPr>
          <w:rFonts w:ascii="Lato" w:eastAsia="Times New Roman" w:hAnsi="Lato" w:cs="Times New Roman"/>
          <w:b/>
          <w:bCs/>
          <w:color w:val="202122"/>
          <w:spacing w:val="3"/>
          <w:kern w:val="0"/>
          <w:sz w:val="29"/>
          <w:szCs w:val="29"/>
          <w14:ligatures w14:val="none"/>
        </w:rPr>
        <w:t> </w:t>
      </w:r>
      <w:r w:rsidRPr="009A1F20">
        <w:rPr>
          <w:rFonts w:ascii="Lato" w:eastAsia="Times New Roman" w:hAnsi="Lato" w:cs="Times New Roman"/>
          <w:color w:val="202122"/>
          <w:spacing w:val="3"/>
          <w:kern w:val="0"/>
          <w:sz w:val="29"/>
          <w:szCs w:val="29"/>
          <w14:ligatures w14:val="none"/>
        </w:rPr>
        <w:t>or whatever its name was in AWS.</w:t>
      </w:r>
    </w:p>
    <w:p w14:paraId="45F21B7E" w14:textId="77777777" w:rsidR="009A1F20" w:rsidRPr="009A1F20" w:rsidRDefault="009A1F20" w:rsidP="009A1F20">
      <w:pPr>
        <w:numPr>
          <w:ilvl w:val="0"/>
          <w:numId w:val="12"/>
        </w:numPr>
        <w:spacing w:before="120" w:after="240" w:line="240" w:lineRule="auto"/>
        <w:ind w:left="1440"/>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Exit the program. Upon exit, the application should list the current date and time at exit.</w:t>
      </w:r>
    </w:p>
    <w:p w14:paraId="741588A9"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I have attached a sample run (sampleRun.txt) of the application to show you how the application might behave. I have also attached the error.log file just so you </w:t>
      </w:r>
      <w:proofErr w:type="gramStart"/>
      <w:r w:rsidRPr="009A1F20">
        <w:rPr>
          <w:rFonts w:ascii="Lato" w:eastAsia="Times New Roman" w:hAnsi="Lato" w:cs="Times New Roman"/>
          <w:color w:val="202122"/>
          <w:spacing w:val="3"/>
          <w:kern w:val="0"/>
          <w:sz w:val="29"/>
          <w:szCs w:val="29"/>
          <w14:ligatures w14:val="none"/>
        </w:rPr>
        <w:t>could</w:t>
      </w:r>
      <w:proofErr w:type="gramEnd"/>
      <w:r w:rsidRPr="009A1F20">
        <w:rPr>
          <w:rFonts w:ascii="Lato" w:eastAsia="Times New Roman" w:hAnsi="Lato" w:cs="Times New Roman"/>
          <w:color w:val="202122"/>
          <w:spacing w:val="3"/>
          <w:kern w:val="0"/>
          <w:sz w:val="29"/>
          <w:szCs w:val="29"/>
          <w14:ligatures w14:val="none"/>
        </w:rPr>
        <w:t xml:space="preserve"> see some errors/status it wrote out. You are NOT required to make an error.log file - but I have given you the code and it will make your life easier.</w:t>
      </w:r>
    </w:p>
    <w:p w14:paraId="7928BE11"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b/>
          <w:bCs/>
          <w:color w:val="202122"/>
          <w:spacing w:val="3"/>
          <w:kern w:val="0"/>
          <w:sz w:val="29"/>
          <w:szCs w:val="29"/>
          <w14:ligatures w14:val="none"/>
        </w:rPr>
        <w:t>Part 2 - Demonstration of copying files around AWS Console/Web GUI (10% of assignment overall)  </w:t>
      </w:r>
    </w:p>
    <w:p w14:paraId="2B1089FD"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This is </w:t>
      </w:r>
      <w:proofErr w:type="gramStart"/>
      <w:r w:rsidRPr="009A1F20">
        <w:rPr>
          <w:rFonts w:ascii="Lato" w:eastAsia="Times New Roman" w:hAnsi="Lato" w:cs="Times New Roman"/>
          <w:color w:val="202122"/>
          <w:spacing w:val="3"/>
          <w:kern w:val="0"/>
          <w:sz w:val="29"/>
          <w:szCs w:val="29"/>
          <w14:ligatures w14:val="none"/>
        </w:rPr>
        <w:t>pretty clearly</w:t>
      </w:r>
      <w:proofErr w:type="gramEnd"/>
      <w:r w:rsidRPr="009A1F20">
        <w:rPr>
          <w:rFonts w:ascii="Lato" w:eastAsia="Times New Roman" w:hAnsi="Lato" w:cs="Times New Roman"/>
          <w:color w:val="202122"/>
          <w:spacing w:val="3"/>
          <w:kern w:val="0"/>
          <w:sz w:val="29"/>
          <w:szCs w:val="29"/>
          <w14:ligatures w14:val="none"/>
        </w:rPr>
        <w:t xml:space="preserve"> described in the PDF.</w:t>
      </w:r>
    </w:p>
    <w:p w14:paraId="348A7378"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Just make sure once you have completed this you provide screen captures in your overall report that clearly demonstrate your successful </w:t>
      </w:r>
      <w:r w:rsidRPr="009A1F20">
        <w:rPr>
          <w:rFonts w:ascii="Lato" w:eastAsia="Times New Roman" w:hAnsi="Lato" w:cs="Times New Roman"/>
          <w:color w:val="202122"/>
          <w:spacing w:val="3"/>
          <w:kern w:val="0"/>
          <w:sz w:val="29"/>
          <w:szCs w:val="29"/>
          <w14:ligatures w14:val="none"/>
        </w:rPr>
        <w:lastRenderedPageBreak/>
        <w:t>completion. Be sure to provide a figure number and title as well as a description of the screen captures. Your screen captures should clearly show the bucket names created, the folders residing in each bucket and the files sent to each folder.</w:t>
      </w:r>
    </w:p>
    <w:p w14:paraId="3E7CA427"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I do not need screen captures of the intermediate steps. I need screen captures of the final buckets/folders/files created. I need to see the files in the respective folders/buckets.</w:t>
      </w:r>
    </w:p>
    <w:p w14:paraId="4EB232AD"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b/>
          <w:bCs/>
          <w:color w:val="202122"/>
          <w:spacing w:val="3"/>
          <w:kern w:val="0"/>
          <w:sz w:val="29"/>
          <w:szCs w:val="29"/>
          <w14:ligatures w14:val="none"/>
        </w:rPr>
        <w:t>Part 1 - Demonstration of bucket and "folder" creation using the AWS Console/Web GUI (20% of assignment overall)  </w:t>
      </w:r>
    </w:p>
    <w:p w14:paraId="254EEDC4"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 xml:space="preserve">This is </w:t>
      </w:r>
      <w:proofErr w:type="gramStart"/>
      <w:r w:rsidRPr="009A1F20">
        <w:rPr>
          <w:rFonts w:ascii="Lato" w:eastAsia="Times New Roman" w:hAnsi="Lato" w:cs="Times New Roman"/>
          <w:color w:val="202122"/>
          <w:spacing w:val="3"/>
          <w:kern w:val="0"/>
          <w:sz w:val="29"/>
          <w:szCs w:val="29"/>
          <w14:ligatures w14:val="none"/>
        </w:rPr>
        <w:t>pretty clearly</w:t>
      </w:r>
      <w:proofErr w:type="gramEnd"/>
      <w:r w:rsidRPr="009A1F20">
        <w:rPr>
          <w:rFonts w:ascii="Lato" w:eastAsia="Times New Roman" w:hAnsi="Lato" w:cs="Times New Roman"/>
          <w:color w:val="202122"/>
          <w:spacing w:val="3"/>
          <w:kern w:val="0"/>
          <w:sz w:val="29"/>
          <w:szCs w:val="29"/>
          <w14:ligatures w14:val="none"/>
        </w:rPr>
        <w:t xml:space="preserve"> described in the PDF.</w:t>
      </w:r>
    </w:p>
    <w:p w14:paraId="600446A7"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Just make sure once you have completed this you provide screen captures in your overall report that clearly demonstrate your successful completion. Be sure to provide a figure number and title as well as a description of the screen captures. Your screen captures should clearly show the bucket names created, the folders residing in each bucket and the files sent to each folder.</w:t>
      </w:r>
    </w:p>
    <w:p w14:paraId="1F175554"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I do not need screen captures of the intermediate steps. I need screen captures of the final buckets/folders created.</w:t>
      </w:r>
    </w:p>
    <w:p w14:paraId="5D313721" w14:textId="77777777" w:rsidR="009A1F20" w:rsidRPr="009A1F20" w:rsidRDefault="009A1F20" w:rsidP="009A1F20">
      <w:pPr>
        <w:spacing w:before="120" w:after="240" w:line="240" w:lineRule="auto"/>
        <w:rPr>
          <w:rFonts w:ascii="Lato" w:eastAsia="Times New Roman" w:hAnsi="Lato" w:cs="Times New Roman"/>
          <w:color w:val="202122"/>
          <w:spacing w:val="3"/>
          <w:kern w:val="0"/>
          <w:sz w:val="29"/>
          <w:szCs w:val="29"/>
          <w14:ligatures w14:val="none"/>
        </w:rPr>
      </w:pPr>
      <w:r w:rsidRPr="009A1F20">
        <w:rPr>
          <w:rFonts w:ascii="Lato" w:eastAsia="Times New Roman" w:hAnsi="Lato" w:cs="Times New Roman"/>
          <w:color w:val="202122"/>
          <w:spacing w:val="3"/>
          <w:kern w:val="0"/>
          <w:sz w:val="29"/>
          <w:szCs w:val="29"/>
          <w14:ligatures w14:val="none"/>
        </w:rPr>
        <w:t>Respectfully,</w:t>
      </w:r>
    </w:p>
    <w:p w14:paraId="7090440A" w14:textId="77777777" w:rsidR="006401CC" w:rsidRDefault="006401CC"/>
    <w:sectPr w:rsidR="0064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7746"/>
    <w:multiLevelType w:val="multilevel"/>
    <w:tmpl w:val="1CAC5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35FDA"/>
    <w:multiLevelType w:val="multilevel"/>
    <w:tmpl w:val="D4429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61B1C"/>
    <w:multiLevelType w:val="multilevel"/>
    <w:tmpl w:val="77403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227F3"/>
    <w:multiLevelType w:val="multilevel"/>
    <w:tmpl w:val="A3D4A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7F1C9D"/>
    <w:multiLevelType w:val="multilevel"/>
    <w:tmpl w:val="B74EA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2693949">
    <w:abstractNumId w:val="2"/>
  </w:num>
  <w:num w:numId="2" w16cid:durableId="2136825420">
    <w:abstractNumId w:val="3"/>
  </w:num>
  <w:num w:numId="3" w16cid:durableId="83002025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33928163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3398380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9299020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1677743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5169838">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48266238">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59632526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56387286">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633828101">
    <w:abstractNumId w:val="0"/>
  </w:num>
  <w:num w:numId="13" w16cid:durableId="58426140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1482113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3909253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8779032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5683437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0265869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40883995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612575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1775797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96804998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0122181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20124427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4976979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28064718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99"/>
    <w:rsid w:val="00103893"/>
    <w:rsid w:val="006401CC"/>
    <w:rsid w:val="008E3499"/>
    <w:rsid w:val="009A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9935"/>
  <w15:chartTrackingRefBased/>
  <w15:docId w15:val="{7A0B3BAA-8EDF-47F1-B16D-6C21E7CA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1F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A1F2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2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A1F2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1F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A1F20"/>
    <w:rPr>
      <w:color w:val="0000FF"/>
      <w:u w:val="single"/>
    </w:rPr>
  </w:style>
  <w:style w:type="character" w:styleId="Strong">
    <w:name w:val="Strong"/>
    <w:basedOn w:val="DefaultParagraphFont"/>
    <w:uiPriority w:val="22"/>
    <w:qFormat/>
    <w:rsid w:val="009A1F20"/>
    <w:rPr>
      <w:b/>
      <w:bCs/>
    </w:rPr>
  </w:style>
  <w:style w:type="character" w:styleId="UnresolvedMention">
    <w:name w:val="Unresolved Mention"/>
    <w:basedOn w:val="DefaultParagraphFont"/>
    <w:uiPriority w:val="99"/>
    <w:semiHidden/>
    <w:unhideWhenUsed/>
    <w:rsid w:val="009A1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40959">
      <w:bodyDiv w:val="1"/>
      <w:marLeft w:val="0"/>
      <w:marRight w:val="0"/>
      <w:marTop w:val="0"/>
      <w:marBottom w:val="0"/>
      <w:divBdr>
        <w:top w:val="none" w:sz="0" w:space="0" w:color="auto"/>
        <w:left w:val="none" w:sz="0" w:space="0" w:color="auto"/>
        <w:bottom w:val="none" w:sz="0" w:space="0" w:color="auto"/>
        <w:right w:val="none" w:sz="0" w:space="0" w:color="auto"/>
      </w:divBdr>
      <w:divsChild>
        <w:div w:id="1706372957">
          <w:marLeft w:val="0"/>
          <w:marRight w:val="0"/>
          <w:marTop w:val="0"/>
          <w:marBottom w:val="0"/>
          <w:divBdr>
            <w:top w:val="none" w:sz="0" w:space="0" w:color="auto"/>
            <w:left w:val="none" w:sz="0" w:space="0" w:color="auto"/>
            <w:bottom w:val="none" w:sz="0" w:space="0" w:color="auto"/>
            <w:right w:val="none" w:sz="0" w:space="0" w:color="auto"/>
          </w:divBdr>
          <w:divsChild>
            <w:div w:id="953825834">
              <w:marLeft w:val="0"/>
              <w:marRight w:val="0"/>
              <w:marTop w:val="0"/>
              <w:marBottom w:val="0"/>
              <w:divBdr>
                <w:top w:val="none" w:sz="0" w:space="0" w:color="auto"/>
                <w:left w:val="none" w:sz="0" w:space="0" w:color="auto"/>
                <w:bottom w:val="none" w:sz="0" w:space="0" w:color="auto"/>
                <w:right w:val="none" w:sz="0" w:space="0" w:color="auto"/>
              </w:divBdr>
              <w:divsChild>
                <w:div w:id="1292663384">
                  <w:marLeft w:val="0"/>
                  <w:marRight w:val="0"/>
                  <w:marTop w:val="0"/>
                  <w:marBottom w:val="0"/>
                  <w:divBdr>
                    <w:top w:val="none" w:sz="0" w:space="0" w:color="auto"/>
                    <w:left w:val="none" w:sz="0" w:space="0" w:color="auto"/>
                    <w:bottom w:val="none" w:sz="0" w:space="0" w:color="auto"/>
                    <w:right w:val="none" w:sz="0" w:space="0" w:color="auto"/>
                  </w:divBdr>
                  <w:divsChild>
                    <w:div w:id="1148132960">
                      <w:marLeft w:val="0"/>
                      <w:marRight w:val="0"/>
                      <w:marTop w:val="0"/>
                      <w:marBottom w:val="0"/>
                      <w:divBdr>
                        <w:top w:val="none" w:sz="0" w:space="0" w:color="auto"/>
                        <w:left w:val="none" w:sz="0" w:space="0" w:color="auto"/>
                        <w:bottom w:val="none" w:sz="0" w:space="0" w:color="auto"/>
                        <w:right w:val="none" w:sz="0" w:space="0" w:color="auto"/>
                      </w:divBdr>
                      <w:divsChild>
                        <w:div w:id="89854859">
                          <w:marLeft w:val="0"/>
                          <w:marRight w:val="0"/>
                          <w:marTop w:val="0"/>
                          <w:marBottom w:val="0"/>
                          <w:divBdr>
                            <w:top w:val="none" w:sz="0" w:space="0" w:color="auto"/>
                            <w:left w:val="none" w:sz="0" w:space="0" w:color="auto"/>
                            <w:bottom w:val="none" w:sz="0" w:space="0" w:color="auto"/>
                            <w:right w:val="none" w:sz="0" w:space="0" w:color="auto"/>
                          </w:divBdr>
                          <w:divsChild>
                            <w:div w:id="1703823285">
                              <w:marLeft w:val="0"/>
                              <w:marRight w:val="0"/>
                              <w:marTop w:val="0"/>
                              <w:marBottom w:val="0"/>
                              <w:divBdr>
                                <w:top w:val="none" w:sz="0" w:space="0" w:color="auto"/>
                                <w:left w:val="none" w:sz="0" w:space="0" w:color="auto"/>
                                <w:bottom w:val="none" w:sz="0" w:space="0" w:color="auto"/>
                                <w:right w:val="none" w:sz="0" w:space="0" w:color="auto"/>
                              </w:divBdr>
                              <w:divsChild>
                                <w:div w:id="1292050664">
                                  <w:marLeft w:val="0"/>
                                  <w:marRight w:val="0"/>
                                  <w:marTop w:val="0"/>
                                  <w:marBottom w:val="0"/>
                                  <w:divBdr>
                                    <w:top w:val="none" w:sz="0" w:space="0" w:color="auto"/>
                                    <w:left w:val="none" w:sz="0" w:space="0" w:color="auto"/>
                                    <w:bottom w:val="none" w:sz="0" w:space="0" w:color="auto"/>
                                    <w:right w:val="none" w:sz="0" w:space="0" w:color="auto"/>
                                  </w:divBdr>
                                  <w:divsChild>
                                    <w:div w:id="12107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75934">
          <w:marLeft w:val="0"/>
          <w:marRight w:val="120"/>
          <w:marTop w:val="0"/>
          <w:marBottom w:val="0"/>
          <w:divBdr>
            <w:top w:val="none" w:sz="0" w:space="0" w:color="auto"/>
            <w:left w:val="none" w:sz="0" w:space="0" w:color="auto"/>
            <w:bottom w:val="none" w:sz="0" w:space="0" w:color="auto"/>
            <w:right w:val="none" w:sz="0" w:space="0" w:color="auto"/>
          </w:divBdr>
        </w:div>
        <w:div w:id="918247358">
          <w:marLeft w:val="0"/>
          <w:marRight w:val="0"/>
          <w:marTop w:val="0"/>
          <w:marBottom w:val="0"/>
          <w:divBdr>
            <w:top w:val="none" w:sz="0" w:space="0" w:color="auto"/>
            <w:left w:val="none" w:sz="0" w:space="0" w:color="auto"/>
            <w:bottom w:val="none" w:sz="0" w:space="0" w:color="auto"/>
            <w:right w:val="none" w:sz="0" w:space="0" w:color="auto"/>
          </w:divBdr>
          <w:divsChild>
            <w:div w:id="1147281678">
              <w:marLeft w:val="0"/>
              <w:marRight w:val="0"/>
              <w:marTop w:val="0"/>
              <w:marBottom w:val="0"/>
              <w:divBdr>
                <w:top w:val="none" w:sz="0" w:space="0" w:color="auto"/>
                <w:left w:val="none" w:sz="0" w:space="0" w:color="auto"/>
                <w:bottom w:val="none" w:sz="0" w:space="0" w:color="auto"/>
                <w:right w:val="none" w:sz="0" w:space="0" w:color="auto"/>
              </w:divBdr>
              <w:divsChild>
                <w:div w:id="833297241">
                  <w:marLeft w:val="0"/>
                  <w:marRight w:val="0"/>
                  <w:marTop w:val="0"/>
                  <w:marBottom w:val="0"/>
                  <w:divBdr>
                    <w:top w:val="none" w:sz="0" w:space="0" w:color="auto"/>
                    <w:left w:val="none" w:sz="0" w:space="0" w:color="auto"/>
                    <w:bottom w:val="none" w:sz="0" w:space="0" w:color="auto"/>
                    <w:right w:val="none" w:sz="0" w:space="0" w:color="auto"/>
                  </w:divBdr>
                  <w:divsChild>
                    <w:div w:id="183180160">
                      <w:marLeft w:val="0"/>
                      <w:marRight w:val="0"/>
                      <w:marTop w:val="0"/>
                      <w:marBottom w:val="0"/>
                      <w:divBdr>
                        <w:top w:val="none" w:sz="0" w:space="0" w:color="auto"/>
                        <w:left w:val="none" w:sz="0" w:space="0" w:color="auto"/>
                        <w:bottom w:val="none" w:sz="0" w:space="0" w:color="auto"/>
                        <w:right w:val="none" w:sz="0" w:space="0" w:color="auto"/>
                      </w:divBdr>
                    </w:div>
                    <w:div w:id="489252753">
                      <w:marLeft w:val="0"/>
                      <w:marRight w:val="0"/>
                      <w:marTop w:val="0"/>
                      <w:marBottom w:val="0"/>
                      <w:divBdr>
                        <w:top w:val="none" w:sz="0" w:space="0" w:color="auto"/>
                        <w:left w:val="none" w:sz="0" w:space="0" w:color="auto"/>
                        <w:bottom w:val="none" w:sz="0" w:space="0" w:color="auto"/>
                        <w:right w:val="none" w:sz="0" w:space="0" w:color="auto"/>
                      </w:divBdr>
                    </w:div>
                    <w:div w:id="1366322893">
                      <w:marLeft w:val="0"/>
                      <w:marRight w:val="0"/>
                      <w:marTop w:val="0"/>
                      <w:marBottom w:val="0"/>
                      <w:divBdr>
                        <w:top w:val="none" w:sz="0" w:space="0" w:color="auto"/>
                        <w:left w:val="none" w:sz="0" w:space="0" w:color="auto"/>
                        <w:bottom w:val="none" w:sz="0" w:space="0" w:color="auto"/>
                        <w:right w:val="none" w:sz="0" w:space="0" w:color="auto"/>
                      </w:divBdr>
                    </w:div>
                    <w:div w:id="1283266471">
                      <w:marLeft w:val="0"/>
                      <w:marRight w:val="0"/>
                      <w:marTop w:val="0"/>
                      <w:marBottom w:val="0"/>
                      <w:divBdr>
                        <w:top w:val="none" w:sz="0" w:space="0" w:color="auto"/>
                        <w:left w:val="none" w:sz="0" w:space="0" w:color="auto"/>
                        <w:bottom w:val="none" w:sz="0" w:space="0" w:color="auto"/>
                        <w:right w:val="none" w:sz="0" w:space="0" w:color="auto"/>
                      </w:divBdr>
                    </w:div>
                    <w:div w:id="1631741957">
                      <w:marLeft w:val="0"/>
                      <w:marRight w:val="0"/>
                      <w:marTop w:val="0"/>
                      <w:marBottom w:val="0"/>
                      <w:divBdr>
                        <w:top w:val="none" w:sz="0" w:space="0" w:color="auto"/>
                        <w:left w:val="none" w:sz="0" w:space="0" w:color="auto"/>
                        <w:bottom w:val="none" w:sz="0" w:space="0" w:color="auto"/>
                        <w:right w:val="none" w:sz="0" w:space="0" w:color="auto"/>
                      </w:divBdr>
                    </w:div>
                    <w:div w:id="910385988">
                      <w:marLeft w:val="0"/>
                      <w:marRight w:val="0"/>
                      <w:marTop w:val="0"/>
                      <w:marBottom w:val="0"/>
                      <w:divBdr>
                        <w:top w:val="none" w:sz="0" w:space="0" w:color="auto"/>
                        <w:left w:val="none" w:sz="0" w:space="0" w:color="auto"/>
                        <w:bottom w:val="none" w:sz="0" w:space="0" w:color="auto"/>
                        <w:right w:val="none" w:sz="0" w:space="0" w:color="auto"/>
                      </w:divBdr>
                    </w:div>
                    <w:div w:id="1433286485">
                      <w:marLeft w:val="0"/>
                      <w:marRight w:val="0"/>
                      <w:marTop w:val="0"/>
                      <w:marBottom w:val="0"/>
                      <w:divBdr>
                        <w:top w:val="none" w:sz="0" w:space="0" w:color="auto"/>
                        <w:left w:val="none" w:sz="0" w:space="0" w:color="auto"/>
                        <w:bottom w:val="none" w:sz="0" w:space="0" w:color="auto"/>
                        <w:right w:val="none" w:sz="0" w:space="0" w:color="auto"/>
                      </w:divBdr>
                    </w:div>
                    <w:div w:id="1652174449">
                      <w:marLeft w:val="0"/>
                      <w:marRight w:val="0"/>
                      <w:marTop w:val="0"/>
                      <w:marBottom w:val="0"/>
                      <w:divBdr>
                        <w:top w:val="none" w:sz="0" w:space="0" w:color="auto"/>
                        <w:left w:val="none" w:sz="0" w:space="0" w:color="auto"/>
                        <w:bottom w:val="none" w:sz="0" w:space="0" w:color="auto"/>
                        <w:right w:val="none" w:sz="0" w:space="0" w:color="auto"/>
                      </w:divBdr>
                    </w:div>
                    <w:div w:id="1280599283">
                      <w:marLeft w:val="0"/>
                      <w:marRight w:val="0"/>
                      <w:marTop w:val="0"/>
                      <w:marBottom w:val="0"/>
                      <w:divBdr>
                        <w:top w:val="none" w:sz="0" w:space="0" w:color="auto"/>
                        <w:left w:val="none" w:sz="0" w:space="0" w:color="auto"/>
                        <w:bottom w:val="none" w:sz="0" w:space="0" w:color="auto"/>
                        <w:right w:val="none" w:sz="0" w:space="0" w:color="auto"/>
                      </w:divBdr>
                    </w:div>
                    <w:div w:id="1704866576">
                      <w:marLeft w:val="0"/>
                      <w:marRight w:val="0"/>
                      <w:marTop w:val="0"/>
                      <w:marBottom w:val="0"/>
                      <w:divBdr>
                        <w:top w:val="none" w:sz="0" w:space="0" w:color="auto"/>
                        <w:left w:val="none" w:sz="0" w:space="0" w:color="auto"/>
                        <w:bottom w:val="none" w:sz="0" w:space="0" w:color="auto"/>
                        <w:right w:val="none" w:sz="0" w:space="0" w:color="auto"/>
                      </w:divBdr>
                    </w:div>
                    <w:div w:id="76942252">
                      <w:marLeft w:val="0"/>
                      <w:marRight w:val="0"/>
                      <w:marTop w:val="0"/>
                      <w:marBottom w:val="0"/>
                      <w:divBdr>
                        <w:top w:val="none" w:sz="0" w:space="0" w:color="auto"/>
                        <w:left w:val="none" w:sz="0" w:space="0" w:color="auto"/>
                        <w:bottom w:val="none" w:sz="0" w:space="0" w:color="auto"/>
                        <w:right w:val="none" w:sz="0" w:space="0" w:color="auto"/>
                      </w:divBdr>
                    </w:div>
                    <w:div w:id="1138302133">
                      <w:marLeft w:val="0"/>
                      <w:marRight w:val="0"/>
                      <w:marTop w:val="0"/>
                      <w:marBottom w:val="0"/>
                      <w:divBdr>
                        <w:top w:val="none" w:sz="0" w:space="0" w:color="auto"/>
                        <w:left w:val="none" w:sz="0" w:space="0" w:color="auto"/>
                        <w:bottom w:val="none" w:sz="0" w:space="0" w:color="auto"/>
                        <w:right w:val="none" w:sz="0" w:space="0" w:color="auto"/>
                      </w:divBdr>
                    </w:div>
                    <w:div w:id="1721976942">
                      <w:marLeft w:val="0"/>
                      <w:marRight w:val="0"/>
                      <w:marTop w:val="0"/>
                      <w:marBottom w:val="0"/>
                      <w:divBdr>
                        <w:top w:val="none" w:sz="0" w:space="0" w:color="auto"/>
                        <w:left w:val="none" w:sz="0" w:space="0" w:color="auto"/>
                        <w:bottom w:val="none" w:sz="0" w:space="0" w:color="auto"/>
                        <w:right w:val="none" w:sz="0" w:space="0" w:color="auto"/>
                      </w:divBdr>
                    </w:div>
                    <w:div w:id="863252568">
                      <w:marLeft w:val="0"/>
                      <w:marRight w:val="0"/>
                      <w:marTop w:val="0"/>
                      <w:marBottom w:val="0"/>
                      <w:divBdr>
                        <w:top w:val="none" w:sz="0" w:space="0" w:color="auto"/>
                        <w:left w:val="none" w:sz="0" w:space="0" w:color="auto"/>
                        <w:bottom w:val="none" w:sz="0" w:space="0" w:color="auto"/>
                        <w:right w:val="none" w:sz="0" w:space="0" w:color="auto"/>
                      </w:divBdr>
                    </w:div>
                    <w:div w:id="154692608">
                      <w:marLeft w:val="0"/>
                      <w:marRight w:val="0"/>
                      <w:marTop w:val="0"/>
                      <w:marBottom w:val="0"/>
                      <w:divBdr>
                        <w:top w:val="none" w:sz="0" w:space="0" w:color="auto"/>
                        <w:left w:val="none" w:sz="0" w:space="0" w:color="auto"/>
                        <w:bottom w:val="none" w:sz="0" w:space="0" w:color="auto"/>
                        <w:right w:val="none" w:sz="0" w:space="0" w:color="auto"/>
                      </w:divBdr>
                    </w:div>
                    <w:div w:id="14211794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822173">
                          <w:marLeft w:val="0"/>
                          <w:marRight w:val="0"/>
                          <w:marTop w:val="0"/>
                          <w:marBottom w:val="0"/>
                          <w:divBdr>
                            <w:top w:val="none" w:sz="0" w:space="0" w:color="auto"/>
                            <w:left w:val="none" w:sz="0" w:space="0" w:color="auto"/>
                            <w:bottom w:val="none" w:sz="0" w:space="0" w:color="auto"/>
                            <w:right w:val="none" w:sz="0" w:space="0" w:color="auto"/>
                          </w:divBdr>
                        </w:div>
                      </w:divsChild>
                    </w:div>
                    <w:div w:id="637953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824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3562813">
                              <w:marLeft w:val="0"/>
                              <w:marRight w:val="0"/>
                              <w:marTop w:val="0"/>
                              <w:marBottom w:val="0"/>
                              <w:divBdr>
                                <w:top w:val="none" w:sz="0" w:space="0" w:color="auto"/>
                                <w:left w:val="none" w:sz="0" w:space="0" w:color="auto"/>
                                <w:bottom w:val="none" w:sz="0" w:space="0" w:color="auto"/>
                                <w:right w:val="none" w:sz="0" w:space="0" w:color="auto"/>
                              </w:divBdr>
                            </w:div>
                          </w:divsChild>
                        </w:div>
                        <w:div w:id="92166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94745">
                              <w:marLeft w:val="0"/>
                              <w:marRight w:val="0"/>
                              <w:marTop w:val="0"/>
                              <w:marBottom w:val="0"/>
                              <w:divBdr>
                                <w:top w:val="none" w:sz="0" w:space="0" w:color="auto"/>
                                <w:left w:val="none" w:sz="0" w:space="0" w:color="auto"/>
                                <w:bottom w:val="none" w:sz="0" w:space="0" w:color="auto"/>
                                <w:right w:val="none" w:sz="0" w:space="0" w:color="auto"/>
                              </w:divBdr>
                            </w:div>
                          </w:divsChild>
                        </w:div>
                        <w:div w:id="295910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mgc.edu/d2l/common/dialogs/quickLink/quickLink.d2l?ou=766913&amp;type=discuss&amp;rcode=UMUC-6966279" TargetMode="External"/><Relationship Id="rId13" Type="http://schemas.openxmlformats.org/officeDocument/2006/relationships/hyperlink" Target="https://leocontent.umgc.edu/content/dam/permalink/f7e83659-0138-4ab8-9fa9-fbf91e829d87.html" TargetMode="External"/><Relationship Id="rId18" Type="http://schemas.openxmlformats.org/officeDocument/2006/relationships/hyperlink" Target="https://learn.umgc.edu/d2l/common/dialogs/quickLink/quickLink.d2l?ou=728214&amp;type=content&amp;rcode=UMUC-6966673"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learn.umgc.edu/d2l/common/dialogs/quickLink/quickLink.d2l?ou=766913&amp;type=discuss&amp;rcode=UMUC-6966279" TargetMode="External"/><Relationship Id="rId12" Type="http://schemas.openxmlformats.org/officeDocument/2006/relationships/hyperlink" Target="https://learn.umgc.edu/d2l/common/dialogs/quickLink/quickLink.d2l?ou=728214&amp;type=content&amp;rcode=UMUC-6966673" TargetMode="External"/><Relationship Id="rId17" Type="http://schemas.openxmlformats.org/officeDocument/2006/relationships/hyperlink" Target="https://learn.umgc.edu/d2l/le/news/766913/3013145/view" TargetMode="External"/><Relationship Id="rId25" Type="http://schemas.openxmlformats.org/officeDocument/2006/relationships/hyperlink" Target="https://learn.umgc.edu/d2l/le/news/766913/3013145/view" TargetMode="External"/><Relationship Id="rId2" Type="http://schemas.openxmlformats.org/officeDocument/2006/relationships/styles" Target="styles.xml"/><Relationship Id="rId16" Type="http://schemas.openxmlformats.org/officeDocument/2006/relationships/hyperlink" Target="https://www.python.org/dev/peps/pep-0008/" TargetMode="External"/><Relationship Id="rId20" Type="http://schemas.openxmlformats.org/officeDocument/2006/relationships/hyperlink" Target="https://www.sphinx-doc.org/en/master/" TargetMode="External"/><Relationship Id="rId1" Type="http://schemas.openxmlformats.org/officeDocument/2006/relationships/numbering" Target="numbering.xml"/><Relationship Id="rId6" Type="http://schemas.openxmlformats.org/officeDocument/2006/relationships/hyperlink" Target="https://learn.umgc.edu/d2l/common/dialogs/quickLink/quickLink.d2l?ou=766913&amp;type=dropbox&amp;rcode=UMUC-1706565" TargetMode="External"/><Relationship Id="rId11" Type="http://schemas.openxmlformats.org/officeDocument/2006/relationships/hyperlink" Target="https://libguides.umgc.edu/apa-document-formatting" TargetMode="External"/><Relationship Id="rId24" Type="http://schemas.openxmlformats.org/officeDocument/2006/relationships/image" Target="media/image2.png"/><Relationship Id="rId5" Type="http://schemas.openxmlformats.org/officeDocument/2006/relationships/hyperlink" Target="https://learn.umgc.edu/d2l/le/news/766913/3013162/view?ou=766913" TargetMode="External"/><Relationship Id="rId15" Type="http://schemas.openxmlformats.org/officeDocument/2006/relationships/hyperlink" Target="https://leocontent.umgc.edu/content/dam/permalink/f7e83659-0138-4ab8-9fa9-fbf91e829d87.html" TargetMode="External"/><Relationship Id="rId23" Type="http://schemas.openxmlformats.org/officeDocument/2006/relationships/hyperlink" Target="https://readthedocs.org/" TargetMode="External"/><Relationship Id="rId28" Type="http://schemas.openxmlformats.org/officeDocument/2006/relationships/theme" Target="theme/theme1.xml"/><Relationship Id="rId10" Type="http://schemas.openxmlformats.org/officeDocument/2006/relationships/hyperlink" Target="https://libguides.umgc.edu/apa-examples" TargetMode="External"/><Relationship Id="rId19" Type="http://schemas.openxmlformats.org/officeDocument/2006/relationships/hyperlink" Target="https://leocontent.umgc.edu/content/dam/permalink/f7e83659-0138-4ab8-9fa9-fbf91e829d87.html" TargetMode="External"/><Relationship Id="rId4" Type="http://schemas.openxmlformats.org/officeDocument/2006/relationships/webSettings" Target="webSettings.xml"/><Relationship Id="rId9" Type="http://schemas.openxmlformats.org/officeDocument/2006/relationships/hyperlink" Target="https://learn.umgc.edu/d2l/le/766913/discussions/threads/28221502/View" TargetMode="External"/><Relationship Id="rId14" Type="http://schemas.openxmlformats.org/officeDocument/2006/relationships/hyperlink" Target="https://learn.umgc.edu/d2l/common/dialogs/quickLink/quickLink.d2l?ou=728214&amp;type=content&amp;rcode=UMUC-6966673" TargetMode="External"/><Relationship Id="rId22" Type="http://schemas.openxmlformats.org/officeDocument/2006/relationships/hyperlink" Target="https://github.com/readthedocs/sphinx_rtd_the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2090</Words>
  <Characters>11915</Characters>
  <Application>Microsoft Office Word</Application>
  <DocSecurity>0</DocSecurity>
  <Lines>99</Lines>
  <Paragraphs>27</Paragraphs>
  <ScaleCrop>false</ScaleCrop>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Hommy Rosado</dc:creator>
  <cp:keywords/>
  <dc:description/>
  <cp:lastModifiedBy>Hommy Rosado</cp:lastModifiedBy>
  <cp:revision>3</cp:revision>
  <dcterms:created xsi:type="dcterms:W3CDTF">2023-06-08T01:22:00Z</dcterms:created>
  <dcterms:modified xsi:type="dcterms:W3CDTF">2023-06-08T01:26:00Z</dcterms:modified>
</cp:coreProperties>
</file>