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93011521"/>
        <w:docPartObj>
          <w:docPartGallery w:val="Cover Pages"/>
          <w:docPartUnique/>
        </w:docPartObj>
      </w:sdtPr>
      <w:sdtEndPr/>
      <w:sdtContent>
        <w:p w:rsidR="00684319" w:rsidRDefault="00684319">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684319" w:rsidRDefault="00684319">
                                      <w:pPr>
                                        <w:pStyle w:val="Sinespaciado"/>
                                        <w:jc w:val="right"/>
                                        <w:rPr>
                                          <w:color w:val="FFFFFF" w:themeColor="background1"/>
                                          <w:sz w:val="28"/>
                                          <w:szCs w:val="28"/>
                                        </w:rPr>
                                      </w:pPr>
                                      <w:r>
                                        <w:rPr>
                                          <w:color w:val="FFFFFF" w:themeColor="background1"/>
                                          <w:sz w:val="28"/>
                                          <w:szCs w:val="28"/>
                                        </w:rPr>
                                        <w:t>2016/2017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684319" w:rsidRDefault="00684319">
                                <w:pPr>
                                  <w:pStyle w:val="Sinespaciado"/>
                                  <w:jc w:val="right"/>
                                  <w:rPr>
                                    <w:color w:val="FFFFFF" w:themeColor="background1"/>
                                    <w:sz w:val="28"/>
                                    <w:szCs w:val="28"/>
                                  </w:rPr>
                                </w:pPr>
                                <w:r>
                                  <w:rPr>
                                    <w:color w:val="FFFFFF" w:themeColor="background1"/>
                                    <w:sz w:val="28"/>
                                    <w:szCs w:val="28"/>
                                  </w:rPr>
                                  <w:t>2016/2017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319" w:rsidRDefault="005032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4319">
                                      <w:rPr>
                                        <w:rFonts w:asciiTheme="majorHAnsi" w:eastAsiaTheme="majorEastAsia" w:hAnsiTheme="majorHAnsi" w:cstheme="majorBidi"/>
                                        <w:color w:val="262626" w:themeColor="text1" w:themeTint="D9"/>
                                        <w:sz w:val="72"/>
                                        <w:szCs w:val="72"/>
                                      </w:rPr>
                                      <w:t>Proyecto OLAP</w:t>
                                    </w:r>
                                  </w:sdtContent>
                                </w:sdt>
                              </w:p>
                              <w:p w:rsidR="00684319" w:rsidRDefault="0050322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4319">
                                      <w:rPr>
                                        <w:color w:val="404040" w:themeColor="text1" w:themeTint="BF"/>
                                        <w:sz w:val="36"/>
                                        <w:szCs w:val="36"/>
                                      </w:rPr>
                                      <w:t>Tráfico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684319" w:rsidRDefault="005024D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4319">
                                <w:rPr>
                                  <w:rFonts w:asciiTheme="majorHAnsi" w:eastAsiaTheme="majorEastAsia" w:hAnsiTheme="majorHAnsi" w:cstheme="majorBidi"/>
                                  <w:color w:val="262626" w:themeColor="text1" w:themeTint="D9"/>
                                  <w:sz w:val="72"/>
                                  <w:szCs w:val="72"/>
                                </w:rPr>
                                <w:t>Proyecto OLAP</w:t>
                              </w:r>
                            </w:sdtContent>
                          </w:sdt>
                        </w:p>
                        <w:p w:rsidR="00684319" w:rsidRDefault="005024D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4319">
                                <w:rPr>
                                  <w:color w:val="404040" w:themeColor="text1" w:themeTint="BF"/>
                                  <w:sz w:val="36"/>
                                  <w:szCs w:val="36"/>
                                </w:rPr>
                                <w:t>Tráfico</w:t>
                              </w:r>
                            </w:sdtContent>
                          </w:sdt>
                        </w:p>
                      </w:txbxContent>
                    </v:textbox>
                    <w10:wrap anchorx="page" anchory="page"/>
                  </v:shape>
                </w:pict>
              </mc:Fallback>
            </mc:AlternateContent>
          </w:r>
        </w:p>
        <w:p w:rsidR="00684319" w:rsidRDefault="00684319">
          <w:r>
            <w:rPr>
              <w:noProof/>
              <w:lang w:eastAsia="es-ES"/>
            </w:rPr>
            <mc:AlternateContent>
              <mc:Choice Requires="wps">
                <w:drawing>
                  <wp:anchor distT="0" distB="0" distL="114300" distR="114300" simplePos="0" relativeHeight="251661312" behindDoc="0" locked="0" layoutInCell="1" allowOverlap="1">
                    <wp:simplePos x="0" y="0"/>
                    <wp:positionH relativeFrom="page">
                      <wp:posOffset>3041073</wp:posOffset>
                    </wp:positionH>
                    <wp:positionV relativeFrom="page">
                      <wp:posOffset>9407236</wp:posOffset>
                    </wp:positionV>
                    <wp:extent cx="3533948" cy="365760"/>
                    <wp:effectExtent l="0" t="0" r="9525" b="0"/>
                    <wp:wrapNone/>
                    <wp:docPr id="32" name="Cuadro de texto 32"/>
                    <wp:cNvGraphicFramePr/>
                    <a:graphic xmlns:a="http://schemas.openxmlformats.org/drawingml/2006/main">
                      <a:graphicData uri="http://schemas.microsoft.com/office/word/2010/wordprocessingShape">
                        <wps:wsp>
                          <wps:cNvSpPr txBox="1"/>
                          <wps:spPr>
                            <a:xfrm>
                              <a:off x="0" y="0"/>
                              <a:ext cx="353394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319" w:rsidRDefault="0050322C">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4319">
                                      <w:rPr>
                                        <w:color w:val="5B9BD5" w:themeColor="accent1"/>
                                        <w:sz w:val="26"/>
                                        <w:szCs w:val="26"/>
                                      </w:rPr>
                                      <w:t>Héctor Rodríguez Salgado &amp; Marta Loriente Nieves</w:t>
                                    </w:r>
                                  </w:sdtContent>
                                </w:sdt>
                              </w:p>
                              <w:p w:rsidR="00684319" w:rsidRDefault="0050322C">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00669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39.45pt;margin-top:740.75pt;width:278.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" filled="f" stroked="f" strokeweight=".5pt">
                    <v:textbox style="mso-fit-shape-to-text:t" inset="0,0,0,0">
                      <w:txbxContent>
                        <w:p w:rsidR="00684319" w:rsidRDefault="005024D0">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4319">
                                <w:rPr>
                                  <w:color w:val="5B9BD5" w:themeColor="accent1"/>
                                  <w:sz w:val="26"/>
                                  <w:szCs w:val="26"/>
                                </w:rPr>
                                <w:t>Héctor Rodríguez Salgado &amp; Marta Loriente Nieves</w:t>
                              </w:r>
                            </w:sdtContent>
                          </w:sdt>
                        </w:p>
                        <w:p w:rsidR="00684319" w:rsidRDefault="005024D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006693">
                                <w:rPr>
                                  <w:caps/>
                                  <w:color w:val="595959" w:themeColor="text1" w:themeTint="A6"/>
                                  <w:sz w:val="20"/>
                                  <w:szCs w:val="20"/>
                                </w:rPr>
                                <w:t xml:space="preserve">     </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13843817"/>
        <w:docPartObj>
          <w:docPartGallery w:val="Table of Contents"/>
          <w:docPartUnique/>
        </w:docPartObj>
      </w:sdtPr>
      <w:sdtEndPr>
        <w:rPr>
          <w:b/>
          <w:bCs/>
        </w:rPr>
      </w:sdtEndPr>
      <w:sdtContent>
        <w:p w:rsidR="00096068" w:rsidRDefault="00096068" w:rsidP="00CD6CD7">
          <w:pPr>
            <w:pStyle w:val="TtuloTDC"/>
            <w:spacing w:before="0" w:after="120"/>
          </w:pPr>
          <w:r>
            <w:t>Índice de contenido</w:t>
          </w:r>
        </w:p>
        <w:p w:rsidR="00C841E3" w:rsidRDefault="00096068">
          <w:pPr>
            <w:pStyle w:val="TDC1"/>
            <w:rPr>
              <w:rFonts w:eastAsiaTheme="minorEastAsia"/>
              <w:noProof/>
              <w:lang w:eastAsia="es-ES"/>
            </w:rPr>
          </w:pPr>
          <w:r>
            <w:fldChar w:fldCharType="begin"/>
          </w:r>
          <w:r>
            <w:instrText xml:space="preserve"> TOC \o "1-3" \h \z \u </w:instrText>
          </w:r>
          <w:r>
            <w:fldChar w:fldCharType="separate"/>
          </w:r>
          <w:hyperlink w:anchor="_Toc468699425" w:history="1">
            <w:r w:rsidR="00C841E3" w:rsidRPr="00F74A5A">
              <w:rPr>
                <w:rStyle w:val="Hipervnculo"/>
                <w:noProof/>
              </w:rPr>
              <w:t>Índice de ilustraciones</w:t>
            </w:r>
            <w:r w:rsidR="00C841E3">
              <w:rPr>
                <w:noProof/>
                <w:webHidden/>
              </w:rPr>
              <w:tab/>
            </w:r>
            <w:r w:rsidR="00C841E3">
              <w:rPr>
                <w:noProof/>
                <w:webHidden/>
              </w:rPr>
              <w:fldChar w:fldCharType="begin"/>
            </w:r>
            <w:r w:rsidR="00C841E3">
              <w:rPr>
                <w:noProof/>
                <w:webHidden/>
              </w:rPr>
              <w:instrText xml:space="preserve"> PAGEREF _Toc468699425 \h </w:instrText>
            </w:r>
            <w:r w:rsidR="00C841E3">
              <w:rPr>
                <w:noProof/>
                <w:webHidden/>
              </w:rPr>
            </w:r>
            <w:r w:rsidR="00C841E3">
              <w:rPr>
                <w:noProof/>
                <w:webHidden/>
              </w:rPr>
              <w:fldChar w:fldCharType="separate"/>
            </w:r>
            <w:r w:rsidR="0050322C">
              <w:rPr>
                <w:noProof/>
                <w:webHidden/>
              </w:rPr>
              <w:t>1</w:t>
            </w:r>
            <w:r w:rsidR="00C841E3">
              <w:rPr>
                <w:noProof/>
                <w:webHidden/>
              </w:rPr>
              <w:fldChar w:fldCharType="end"/>
            </w:r>
          </w:hyperlink>
        </w:p>
        <w:p w:rsidR="00C841E3" w:rsidRDefault="0050322C">
          <w:pPr>
            <w:pStyle w:val="TDC1"/>
            <w:rPr>
              <w:rFonts w:eastAsiaTheme="minorEastAsia"/>
              <w:noProof/>
              <w:lang w:eastAsia="es-ES"/>
            </w:rPr>
          </w:pPr>
          <w:hyperlink w:anchor="_Toc468699426" w:history="1">
            <w:r w:rsidR="00C841E3" w:rsidRPr="00F74A5A">
              <w:rPr>
                <w:rStyle w:val="Hipervnculo"/>
                <w:noProof/>
              </w:rPr>
              <w:t>Introducción</w:t>
            </w:r>
            <w:r w:rsidR="00C841E3">
              <w:rPr>
                <w:noProof/>
                <w:webHidden/>
              </w:rPr>
              <w:tab/>
            </w:r>
            <w:r w:rsidR="00C841E3">
              <w:rPr>
                <w:noProof/>
                <w:webHidden/>
              </w:rPr>
              <w:fldChar w:fldCharType="begin"/>
            </w:r>
            <w:r w:rsidR="00C841E3">
              <w:rPr>
                <w:noProof/>
                <w:webHidden/>
              </w:rPr>
              <w:instrText xml:space="preserve"> PAGEREF _Toc468699426 \h </w:instrText>
            </w:r>
            <w:r w:rsidR="00C841E3">
              <w:rPr>
                <w:noProof/>
                <w:webHidden/>
              </w:rPr>
            </w:r>
            <w:r w:rsidR="00C841E3">
              <w:rPr>
                <w:noProof/>
                <w:webHidden/>
              </w:rPr>
              <w:fldChar w:fldCharType="separate"/>
            </w:r>
            <w:r>
              <w:rPr>
                <w:noProof/>
                <w:webHidden/>
              </w:rPr>
              <w:t>2</w:t>
            </w:r>
            <w:r w:rsidR="00C841E3">
              <w:rPr>
                <w:noProof/>
                <w:webHidden/>
              </w:rPr>
              <w:fldChar w:fldCharType="end"/>
            </w:r>
          </w:hyperlink>
        </w:p>
        <w:p w:rsidR="00C841E3" w:rsidRDefault="0050322C">
          <w:pPr>
            <w:pStyle w:val="TDC1"/>
            <w:rPr>
              <w:rFonts w:eastAsiaTheme="minorEastAsia"/>
              <w:noProof/>
              <w:lang w:eastAsia="es-ES"/>
            </w:rPr>
          </w:pPr>
          <w:hyperlink w:anchor="_Toc468699427" w:history="1">
            <w:r w:rsidR="00C841E3" w:rsidRPr="00F74A5A">
              <w:rPr>
                <w:rStyle w:val="Hipervnculo"/>
                <w:noProof/>
              </w:rPr>
              <w:t>Obtención de datos</w:t>
            </w:r>
            <w:r w:rsidR="00C841E3">
              <w:rPr>
                <w:noProof/>
                <w:webHidden/>
              </w:rPr>
              <w:tab/>
            </w:r>
            <w:r w:rsidR="00C841E3">
              <w:rPr>
                <w:noProof/>
                <w:webHidden/>
              </w:rPr>
              <w:fldChar w:fldCharType="begin"/>
            </w:r>
            <w:r w:rsidR="00C841E3">
              <w:rPr>
                <w:noProof/>
                <w:webHidden/>
              </w:rPr>
              <w:instrText xml:space="preserve"> PAGEREF _Toc468699427 \h </w:instrText>
            </w:r>
            <w:r w:rsidR="00C841E3">
              <w:rPr>
                <w:noProof/>
                <w:webHidden/>
              </w:rPr>
            </w:r>
            <w:r w:rsidR="00C841E3">
              <w:rPr>
                <w:noProof/>
                <w:webHidden/>
              </w:rPr>
              <w:fldChar w:fldCharType="separate"/>
            </w:r>
            <w:r>
              <w:rPr>
                <w:noProof/>
                <w:webHidden/>
              </w:rPr>
              <w:t>2</w:t>
            </w:r>
            <w:r w:rsidR="00C841E3">
              <w:rPr>
                <w:noProof/>
                <w:webHidden/>
              </w:rPr>
              <w:fldChar w:fldCharType="end"/>
            </w:r>
          </w:hyperlink>
        </w:p>
        <w:p w:rsidR="00C841E3" w:rsidRDefault="0050322C">
          <w:pPr>
            <w:pStyle w:val="TDC1"/>
            <w:rPr>
              <w:rFonts w:eastAsiaTheme="minorEastAsia"/>
              <w:noProof/>
              <w:lang w:eastAsia="es-ES"/>
            </w:rPr>
          </w:pPr>
          <w:hyperlink w:anchor="_Toc468699428" w:history="1">
            <w:r w:rsidR="00C841E3" w:rsidRPr="00F74A5A">
              <w:rPr>
                <w:rStyle w:val="Hipervnculo"/>
                <w:noProof/>
              </w:rPr>
              <w:t>Almacén de datos</w:t>
            </w:r>
            <w:r w:rsidR="00C841E3">
              <w:rPr>
                <w:noProof/>
                <w:webHidden/>
              </w:rPr>
              <w:tab/>
            </w:r>
            <w:r w:rsidR="00C841E3">
              <w:rPr>
                <w:noProof/>
                <w:webHidden/>
              </w:rPr>
              <w:fldChar w:fldCharType="begin"/>
            </w:r>
            <w:r w:rsidR="00C841E3">
              <w:rPr>
                <w:noProof/>
                <w:webHidden/>
              </w:rPr>
              <w:instrText xml:space="preserve"> PAGEREF _Toc468699428 \h </w:instrText>
            </w:r>
            <w:r w:rsidR="00C841E3">
              <w:rPr>
                <w:noProof/>
                <w:webHidden/>
              </w:rPr>
            </w:r>
            <w:r w:rsidR="00C841E3">
              <w:rPr>
                <w:noProof/>
                <w:webHidden/>
              </w:rPr>
              <w:fldChar w:fldCharType="separate"/>
            </w:r>
            <w:r>
              <w:rPr>
                <w:noProof/>
                <w:webHidden/>
              </w:rPr>
              <w:t>3</w:t>
            </w:r>
            <w:r w:rsidR="00C841E3">
              <w:rPr>
                <w:noProof/>
                <w:webHidden/>
              </w:rPr>
              <w:fldChar w:fldCharType="end"/>
            </w:r>
          </w:hyperlink>
        </w:p>
        <w:p w:rsidR="00C841E3" w:rsidRDefault="0050322C">
          <w:pPr>
            <w:pStyle w:val="TDC2"/>
            <w:rPr>
              <w:rFonts w:eastAsiaTheme="minorEastAsia"/>
              <w:noProof/>
              <w:lang w:eastAsia="es-ES"/>
            </w:rPr>
          </w:pPr>
          <w:hyperlink w:anchor="_Toc468699429" w:history="1">
            <w:r w:rsidR="00C841E3" w:rsidRPr="00F74A5A">
              <w:rPr>
                <w:rStyle w:val="Hipervnculo"/>
                <w:noProof/>
              </w:rPr>
              <w:t>Diseño del esquema OLAP</w:t>
            </w:r>
            <w:r w:rsidR="00C841E3">
              <w:rPr>
                <w:noProof/>
                <w:webHidden/>
              </w:rPr>
              <w:tab/>
            </w:r>
            <w:r w:rsidR="00C841E3">
              <w:rPr>
                <w:noProof/>
                <w:webHidden/>
              </w:rPr>
              <w:fldChar w:fldCharType="begin"/>
            </w:r>
            <w:r w:rsidR="00C841E3">
              <w:rPr>
                <w:noProof/>
                <w:webHidden/>
              </w:rPr>
              <w:instrText xml:space="preserve"> PAGEREF _Toc468699429 \h </w:instrText>
            </w:r>
            <w:r w:rsidR="00C841E3">
              <w:rPr>
                <w:noProof/>
                <w:webHidden/>
              </w:rPr>
            </w:r>
            <w:r w:rsidR="00C841E3">
              <w:rPr>
                <w:noProof/>
                <w:webHidden/>
              </w:rPr>
              <w:fldChar w:fldCharType="separate"/>
            </w:r>
            <w:r>
              <w:rPr>
                <w:noProof/>
                <w:webHidden/>
              </w:rPr>
              <w:t>3</w:t>
            </w:r>
            <w:r w:rsidR="00C841E3">
              <w:rPr>
                <w:noProof/>
                <w:webHidden/>
              </w:rPr>
              <w:fldChar w:fldCharType="end"/>
            </w:r>
          </w:hyperlink>
        </w:p>
        <w:p w:rsidR="00C841E3" w:rsidRDefault="0050322C">
          <w:pPr>
            <w:pStyle w:val="TDC2"/>
            <w:rPr>
              <w:rFonts w:eastAsiaTheme="minorEastAsia"/>
              <w:noProof/>
              <w:lang w:eastAsia="es-ES"/>
            </w:rPr>
          </w:pPr>
          <w:hyperlink w:anchor="_Toc468699430" w:history="1">
            <w:r w:rsidR="00C841E3" w:rsidRPr="00F74A5A">
              <w:rPr>
                <w:rStyle w:val="Hipervnculo"/>
                <w:noProof/>
              </w:rPr>
              <w:t>Extracción, transformación y carga de datos</w:t>
            </w:r>
            <w:r w:rsidR="00C841E3">
              <w:rPr>
                <w:noProof/>
                <w:webHidden/>
              </w:rPr>
              <w:tab/>
            </w:r>
            <w:r w:rsidR="00C841E3">
              <w:rPr>
                <w:noProof/>
                <w:webHidden/>
              </w:rPr>
              <w:fldChar w:fldCharType="begin"/>
            </w:r>
            <w:r w:rsidR="00C841E3">
              <w:rPr>
                <w:noProof/>
                <w:webHidden/>
              </w:rPr>
              <w:instrText xml:space="preserve"> PAGEREF _Toc468699430 \h </w:instrText>
            </w:r>
            <w:r w:rsidR="00C841E3">
              <w:rPr>
                <w:noProof/>
                <w:webHidden/>
              </w:rPr>
            </w:r>
            <w:r w:rsidR="00C841E3">
              <w:rPr>
                <w:noProof/>
                <w:webHidden/>
              </w:rPr>
              <w:fldChar w:fldCharType="separate"/>
            </w:r>
            <w:r>
              <w:rPr>
                <w:noProof/>
                <w:webHidden/>
              </w:rPr>
              <w:t>4</w:t>
            </w:r>
            <w:r w:rsidR="00C841E3">
              <w:rPr>
                <w:noProof/>
                <w:webHidden/>
              </w:rPr>
              <w:fldChar w:fldCharType="end"/>
            </w:r>
          </w:hyperlink>
        </w:p>
        <w:p w:rsidR="00C841E3" w:rsidRDefault="0050322C">
          <w:pPr>
            <w:pStyle w:val="TDC2"/>
            <w:rPr>
              <w:rFonts w:eastAsiaTheme="minorEastAsia"/>
              <w:noProof/>
              <w:lang w:eastAsia="es-ES"/>
            </w:rPr>
          </w:pPr>
          <w:hyperlink w:anchor="_Toc468699431" w:history="1">
            <w:r w:rsidR="00C841E3" w:rsidRPr="00F74A5A">
              <w:rPr>
                <w:rStyle w:val="Hipervnculo"/>
                <w:noProof/>
              </w:rPr>
              <w:t>Cubo OLAP</w:t>
            </w:r>
            <w:r w:rsidR="00C841E3">
              <w:rPr>
                <w:noProof/>
                <w:webHidden/>
              </w:rPr>
              <w:tab/>
            </w:r>
            <w:r w:rsidR="00C841E3">
              <w:rPr>
                <w:noProof/>
                <w:webHidden/>
              </w:rPr>
              <w:fldChar w:fldCharType="begin"/>
            </w:r>
            <w:r w:rsidR="00C841E3">
              <w:rPr>
                <w:noProof/>
                <w:webHidden/>
              </w:rPr>
              <w:instrText xml:space="preserve"> PAGEREF _Toc468699431 \h </w:instrText>
            </w:r>
            <w:r w:rsidR="00C841E3">
              <w:rPr>
                <w:noProof/>
                <w:webHidden/>
              </w:rPr>
            </w:r>
            <w:r w:rsidR="00C841E3">
              <w:rPr>
                <w:noProof/>
                <w:webHidden/>
              </w:rPr>
              <w:fldChar w:fldCharType="separate"/>
            </w:r>
            <w:r>
              <w:rPr>
                <w:noProof/>
                <w:webHidden/>
              </w:rPr>
              <w:t>4</w:t>
            </w:r>
            <w:r w:rsidR="00C841E3">
              <w:rPr>
                <w:noProof/>
                <w:webHidden/>
              </w:rPr>
              <w:fldChar w:fldCharType="end"/>
            </w:r>
          </w:hyperlink>
        </w:p>
        <w:p w:rsidR="00C841E3" w:rsidRDefault="0050322C">
          <w:pPr>
            <w:pStyle w:val="TDC1"/>
            <w:rPr>
              <w:rFonts w:eastAsiaTheme="minorEastAsia"/>
              <w:noProof/>
              <w:lang w:eastAsia="es-ES"/>
            </w:rPr>
          </w:pPr>
          <w:hyperlink w:anchor="_Toc468699432" w:history="1">
            <w:r w:rsidR="00C841E3" w:rsidRPr="00F74A5A">
              <w:rPr>
                <w:rStyle w:val="Hipervnculo"/>
                <w:noProof/>
              </w:rPr>
              <w:t>Resultados</w:t>
            </w:r>
            <w:r w:rsidR="00C841E3">
              <w:rPr>
                <w:noProof/>
                <w:webHidden/>
              </w:rPr>
              <w:tab/>
            </w:r>
            <w:r w:rsidR="00C841E3">
              <w:rPr>
                <w:noProof/>
                <w:webHidden/>
              </w:rPr>
              <w:fldChar w:fldCharType="begin"/>
            </w:r>
            <w:r w:rsidR="00C841E3">
              <w:rPr>
                <w:noProof/>
                <w:webHidden/>
              </w:rPr>
              <w:instrText xml:space="preserve"> PAGEREF _Toc468699432 \h </w:instrText>
            </w:r>
            <w:r w:rsidR="00C841E3">
              <w:rPr>
                <w:noProof/>
                <w:webHidden/>
              </w:rPr>
            </w:r>
            <w:r w:rsidR="00C841E3">
              <w:rPr>
                <w:noProof/>
                <w:webHidden/>
              </w:rPr>
              <w:fldChar w:fldCharType="separate"/>
            </w:r>
            <w:r>
              <w:rPr>
                <w:noProof/>
                <w:webHidden/>
              </w:rPr>
              <w:t>5</w:t>
            </w:r>
            <w:r w:rsidR="00C841E3">
              <w:rPr>
                <w:noProof/>
                <w:webHidden/>
              </w:rPr>
              <w:fldChar w:fldCharType="end"/>
            </w:r>
          </w:hyperlink>
        </w:p>
        <w:p w:rsidR="00C841E3" w:rsidRDefault="0050322C">
          <w:pPr>
            <w:pStyle w:val="TDC2"/>
            <w:rPr>
              <w:rFonts w:eastAsiaTheme="minorEastAsia"/>
              <w:noProof/>
              <w:lang w:eastAsia="es-ES"/>
            </w:rPr>
          </w:pPr>
          <w:hyperlink w:anchor="_Toc468699433" w:history="1">
            <w:r w:rsidR="00C841E3" w:rsidRPr="00F74A5A">
              <w:rPr>
                <w:rStyle w:val="Hipervnculo"/>
                <w:noProof/>
              </w:rPr>
              <w:t>Ejemplos de sentencias MDX</w:t>
            </w:r>
            <w:r w:rsidR="00C841E3">
              <w:rPr>
                <w:noProof/>
                <w:webHidden/>
              </w:rPr>
              <w:tab/>
            </w:r>
            <w:r w:rsidR="00C841E3">
              <w:rPr>
                <w:noProof/>
                <w:webHidden/>
              </w:rPr>
              <w:fldChar w:fldCharType="begin"/>
            </w:r>
            <w:r w:rsidR="00C841E3">
              <w:rPr>
                <w:noProof/>
                <w:webHidden/>
              </w:rPr>
              <w:instrText xml:space="preserve"> PAGEREF _Toc468699433 \h </w:instrText>
            </w:r>
            <w:r w:rsidR="00C841E3">
              <w:rPr>
                <w:noProof/>
                <w:webHidden/>
              </w:rPr>
            </w:r>
            <w:r w:rsidR="00C841E3">
              <w:rPr>
                <w:noProof/>
                <w:webHidden/>
              </w:rPr>
              <w:fldChar w:fldCharType="separate"/>
            </w:r>
            <w:r>
              <w:rPr>
                <w:noProof/>
                <w:webHidden/>
              </w:rPr>
              <w:t>5</w:t>
            </w:r>
            <w:r w:rsidR="00C841E3">
              <w:rPr>
                <w:noProof/>
                <w:webHidden/>
              </w:rPr>
              <w:fldChar w:fldCharType="end"/>
            </w:r>
          </w:hyperlink>
        </w:p>
        <w:p w:rsidR="00096068" w:rsidRDefault="00096068">
          <w:pPr>
            <w:rPr>
              <w:b/>
              <w:bCs/>
            </w:rPr>
          </w:pPr>
          <w:r>
            <w:rPr>
              <w:b/>
              <w:bCs/>
            </w:rPr>
            <w:fldChar w:fldCharType="end"/>
          </w:r>
        </w:p>
      </w:sdtContent>
    </w:sdt>
    <w:p w:rsidR="00096068" w:rsidRDefault="00AD5365" w:rsidP="00096068">
      <w:pPr>
        <w:pStyle w:val="Ttulo1"/>
      </w:pPr>
      <w:bookmarkStart w:id="0" w:name="_Toc468699425"/>
      <w:r>
        <w:t>Índice</w:t>
      </w:r>
      <w:r w:rsidR="00096068">
        <w:t xml:space="preserve"> de ilustraciones</w:t>
      </w:r>
      <w:bookmarkEnd w:id="0"/>
    </w:p>
    <w:p w:rsidR="00455C0D" w:rsidRDefault="00096068">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468699285" w:history="1">
        <w:r w:rsidR="00455C0D" w:rsidRPr="008A6AA5">
          <w:rPr>
            <w:rStyle w:val="Hipervnculo"/>
            <w:noProof/>
          </w:rPr>
          <w:t>Ilustración 1 - Listado de carreteras</w:t>
        </w:r>
        <w:r w:rsidR="00455C0D">
          <w:rPr>
            <w:noProof/>
            <w:webHidden/>
          </w:rPr>
          <w:tab/>
        </w:r>
        <w:r w:rsidR="00455C0D">
          <w:rPr>
            <w:noProof/>
            <w:webHidden/>
          </w:rPr>
          <w:fldChar w:fldCharType="begin"/>
        </w:r>
        <w:r w:rsidR="00455C0D">
          <w:rPr>
            <w:noProof/>
            <w:webHidden/>
          </w:rPr>
          <w:instrText xml:space="preserve"> PAGEREF _Toc468699285 \h </w:instrText>
        </w:r>
        <w:r w:rsidR="00455C0D">
          <w:rPr>
            <w:noProof/>
            <w:webHidden/>
          </w:rPr>
        </w:r>
        <w:r w:rsidR="00455C0D">
          <w:rPr>
            <w:noProof/>
            <w:webHidden/>
          </w:rPr>
          <w:fldChar w:fldCharType="separate"/>
        </w:r>
        <w:r w:rsidR="0050322C">
          <w:rPr>
            <w:noProof/>
            <w:webHidden/>
          </w:rPr>
          <w:t>3</w:t>
        </w:r>
        <w:r w:rsidR="00455C0D">
          <w:rPr>
            <w:noProof/>
            <w:webHidden/>
          </w:rPr>
          <w:fldChar w:fldCharType="end"/>
        </w:r>
      </w:hyperlink>
    </w:p>
    <w:p w:rsidR="00455C0D" w:rsidRDefault="0050322C">
      <w:pPr>
        <w:pStyle w:val="Tabladeilustraciones"/>
        <w:tabs>
          <w:tab w:val="right" w:leader="dot" w:pos="8494"/>
        </w:tabs>
        <w:rPr>
          <w:rFonts w:eastAsiaTheme="minorEastAsia"/>
          <w:noProof/>
          <w:lang w:eastAsia="es-ES"/>
        </w:rPr>
      </w:pPr>
      <w:hyperlink w:anchor="_Toc468699286" w:history="1">
        <w:r w:rsidR="00455C0D" w:rsidRPr="008A6AA5">
          <w:rPr>
            <w:rStyle w:val="Hipervnculo"/>
            <w:noProof/>
          </w:rPr>
          <w:t>Ilustración 2 - Listado de vehículos</w:t>
        </w:r>
        <w:r w:rsidR="00455C0D">
          <w:rPr>
            <w:noProof/>
            <w:webHidden/>
          </w:rPr>
          <w:tab/>
        </w:r>
        <w:r w:rsidR="00455C0D">
          <w:rPr>
            <w:noProof/>
            <w:webHidden/>
          </w:rPr>
          <w:fldChar w:fldCharType="begin"/>
        </w:r>
        <w:r w:rsidR="00455C0D">
          <w:rPr>
            <w:noProof/>
            <w:webHidden/>
          </w:rPr>
          <w:instrText xml:space="preserve"> PAGEREF _Toc468699286 \h </w:instrText>
        </w:r>
        <w:r w:rsidR="00455C0D">
          <w:rPr>
            <w:noProof/>
            <w:webHidden/>
          </w:rPr>
        </w:r>
        <w:r w:rsidR="00455C0D">
          <w:rPr>
            <w:noProof/>
            <w:webHidden/>
          </w:rPr>
          <w:fldChar w:fldCharType="separate"/>
        </w:r>
        <w:r>
          <w:rPr>
            <w:noProof/>
            <w:webHidden/>
          </w:rPr>
          <w:t>3</w:t>
        </w:r>
        <w:r w:rsidR="00455C0D">
          <w:rPr>
            <w:noProof/>
            <w:webHidden/>
          </w:rPr>
          <w:fldChar w:fldCharType="end"/>
        </w:r>
      </w:hyperlink>
    </w:p>
    <w:p w:rsidR="00455C0D" w:rsidRDefault="0050322C">
      <w:pPr>
        <w:pStyle w:val="Tabladeilustraciones"/>
        <w:tabs>
          <w:tab w:val="right" w:leader="dot" w:pos="8494"/>
        </w:tabs>
        <w:rPr>
          <w:rFonts w:eastAsiaTheme="minorEastAsia"/>
          <w:noProof/>
          <w:lang w:eastAsia="es-ES"/>
        </w:rPr>
      </w:pPr>
      <w:hyperlink w:anchor="_Toc468699287" w:history="1">
        <w:r w:rsidR="00455C0D" w:rsidRPr="008A6AA5">
          <w:rPr>
            <w:rStyle w:val="Hipervnculo"/>
            <w:noProof/>
          </w:rPr>
          <w:t>Ilustración 3 - Esquema OLAP</w:t>
        </w:r>
        <w:r w:rsidR="00455C0D">
          <w:rPr>
            <w:noProof/>
            <w:webHidden/>
          </w:rPr>
          <w:tab/>
        </w:r>
        <w:r w:rsidR="00455C0D">
          <w:rPr>
            <w:noProof/>
            <w:webHidden/>
          </w:rPr>
          <w:fldChar w:fldCharType="begin"/>
        </w:r>
        <w:r w:rsidR="00455C0D">
          <w:rPr>
            <w:noProof/>
            <w:webHidden/>
          </w:rPr>
          <w:instrText xml:space="preserve"> PAGEREF _Toc468699287 \h </w:instrText>
        </w:r>
        <w:r w:rsidR="00455C0D">
          <w:rPr>
            <w:noProof/>
            <w:webHidden/>
          </w:rPr>
        </w:r>
        <w:r w:rsidR="00455C0D">
          <w:rPr>
            <w:noProof/>
            <w:webHidden/>
          </w:rPr>
          <w:fldChar w:fldCharType="separate"/>
        </w:r>
        <w:r>
          <w:rPr>
            <w:noProof/>
            <w:webHidden/>
          </w:rPr>
          <w:t>4</w:t>
        </w:r>
        <w:r w:rsidR="00455C0D">
          <w:rPr>
            <w:noProof/>
            <w:webHidden/>
          </w:rPr>
          <w:fldChar w:fldCharType="end"/>
        </w:r>
      </w:hyperlink>
    </w:p>
    <w:p w:rsidR="00455C0D" w:rsidRDefault="0050322C">
      <w:pPr>
        <w:pStyle w:val="Tabladeilustraciones"/>
        <w:tabs>
          <w:tab w:val="right" w:leader="dot" w:pos="8494"/>
        </w:tabs>
        <w:rPr>
          <w:rFonts w:eastAsiaTheme="minorEastAsia"/>
          <w:noProof/>
          <w:lang w:eastAsia="es-ES"/>
        </w:rPr>
      </w:pPr>
      <w:hyperlink w:anchor="_Toc468699288" w:history="1">
        <w:r w:rsidR="00455C0D" w:rsidRPr="008A6AA5">
          <w:rPr>
            <w:rStyle w:val="Hipervnculo"/>
            <w:noProof/>
          </w:rPr>
          <w:t>Ilustración 4 - Diseño del cubo OLAP</w:t>
        </w:r>
        <w:r w:rsidR="00455C0D">
          <w:rPr>
            <w:noProof/>
            <w:webHidden/>
          </w:rPr>
          <w:tab/>
        </w:r>
        <w:r w:rsidR="00455C0D">
          <w:rPr>
            <w:noProof/>
            <w:webHidden/>
          </w:rPr>
          <w:fldChar w:fldCharType="begin"/>
        </w:r>
        <w:r w:rsidR="00455C0D">
          <w:rPr>
            <w:noProof/>
            <w:webHidden/>
          </w:rPr>
          <w:instrText xml:space="preserve"> PAGEREF _Toc468699288 \h </w:instrText>
        </w:r>
        <w:r w:rsidR="00455C0D">
          <w:rPr>
            <w:noProof/>
            <w:webHidden/>
          </w:rPr>
        </w:r>
        <w:r w:rsidR="00455C0D">
          <w:rPr>
            <w:noProof/>
            <w:webHidden/>
          </w:rPr>
          <w:fldChar w:fldCharType="separate"/>
        </w:r>
        <w:r>
          <w:rPr>
            <w:noProof/>
            <w:webHidden/>
          </w:rPr>
          <w:t>5</w:t>
        </w:r>
        <w:r w:rsidR="00455C0D">
          <w:rPr>
            <w:noProof/>
            <w:webHidden/>
          </w:rPr>
          <w:fldChar w:fldCharType="end"/>
        </w:r>
      </w:hyperlink>
    </w:p>
    <w:p w:rsidR="00EB4175" w:rsidRDefault="00096068">
      <w:r>
        <w:fldChar w:fldCharType="end"/>
      </w:r>
      <w:r w:rsidR="00EB4175">
        <w:br w:type="page"/>
      </w:r>
    </w:p>
    <w:p w:rsidR="00B80723" w:rsidRPr="00610510" w:rsidRDefault="00EB4175" w:rsidP="00EB4175">
      <w:pPr>
        <w:pStyle w:val="Ttulo1"/>
        <w:rPr>
          <w:sz w:val="28"/>
        </w:rPr>
      </w:pPr>
      <w:bookmarkStart w:id="1" w:name="_Toc468699426"/>
      <w:r w:rsidRPr="00610510">
        <w:rPr>
          <w:sz w:val="28"/>
        </w:rPr>
        <w:lastRenderedPageBreak/>
        <w:t>Introducción</w:t>
      </w:r>
      <w:bookmarkEnd w:id="1"/>
    </w:p>
    <w:p w:rsidR="00EB4175" w:rsidRPr="00610510" w:rsidRDefault="006607B1" w:rsidP="006607B1">
      <w:pPr>
        <w:jc w:val="both"/>
        <w:rPr>
          <w:sz w:val="20"/>
        </w:rPr>
      </w:pPr>
      <w:r w:rsidRPr="00610510">
        <w:rPr>
          <w:sz w:val="20"/>
        </w:rPr>
        <w:t xml:space="preserve">Se ha desarrollado un sistema de almacenamiento de datos OLAP para ayudar en el </w:t>
      </w:r>
      <w:r w:rsidR="0095132E" w:rsidRPr="00610510">
        <w:rPr>
          <w:sz w:val="20"/>
        </w:rPr>
        <w:t xml:space="preserve">futuro análisis de datos de las infracciones </w:t>
      </w:r>
      <w:r w:rsidR="00282A74" w:rsidRPr="00610510">
        <w:rPr>
          <w:sz w:val="20"/>
        </w:rPr>
        <w:t xml:space="preserve">de tráfico </w:t>
      </w:r>
      <w:r w:rsidR="0095132E" w:rsidRPr="00610510">
        <w:rPr>
          <w:sz w:val="20"/>
        </w:rPr>
        <w:t>producidas</w:t>
      </w:r>
      <w:r w:rsidR="00282A74" w:rsidRPr="00610510">
        <w:rPr>
          <w:sz w:val="20"/>
        </w:rPr>
        <w:t xml:space="preserve"> en España</w:t>
      </w:r>
      <w:r w:rsidR="005D00EE" w:rsidRPr="00610510">
        <w:rPr>
          <w:sz w:val="20"/>
        </w:rPr>
        <w:t xml:space="preserve"> </w:t>
      </w:r>
      <w:r w:rsidRPr="00610510">
        <w:rPr>
          <w:sz w:val="20"/>
        </w:rPr>
        <w:t>para aumentar los métodos de prevención y evitar las muertes que se producen en la carretera año tras año.</w:t>
      </w:r>
    </w:p>
    <w:p w:rsidR="005766DA" w:rsidRPr="00610510" w:rsidRDefault="005D00EE" w:rsidP="006607B1">
      <w:pPr>
        <w:jc w:val="both"/>
        <w:rPr>
          <w:sz w:val="20"/>
        </w:rPr>
      </w:pPr>
      <w:r w:rsidRPr="00610510">
        <w:rPr>
          <w:sz w:val="20"/>
        </w:rPr>
        <w:t>Durante la última década, se ha disminuido la tasa de muertos por accidentes de tráfico en las carreteras españolas de forma considerable. Esto se ha producido, en gran medida, a la mayor conciencia de los conductores por este problema social y a la actuación de las fuerzas de seguridad, con medidas de prevención y de seguridad. Para que todo esto sea posible es necesario</w:t>
      </w:r>
      <w:r w:rsidR="008E5C9B" w:rsidRPr="00610510">
        <w:rPr>
          <w:sz w:val="20"/>
        </w:rPr>
        <w:t xml:space="preserve"> analizar una gran cantidad de datos para proteger las zonas más propensas a que se produzcan accidentes, realizar campañas en puntos estratégicos, </w:t>
      </w:r>
      <w:r w:rsidR="00006693" w:rsidRPr="00610510">
        <w:rPr>
          <w:sz w:val="20"/>
        </w:rPr>
        <w:t xml:space="preserve">motivar a los conductores a realizar una conducción respetuosa y a no saltarse las normas, </w:t>
      </w:r>
      <w:r w:rsidR="008E5C9B" w:rsidRPr="00610510">
        <w:rPr>
          <w:sz w:val="20"/>
        </w:rPr>
        <w:t>etc.</w:t>
      </w:r>
    </w:p>
    <w:p w:rsidR="005222A9" w:rsidRPr="00610510" w:rsidRDefault="005222A9" w:rsidP="006607B1">
      <w:pPr>
        <w:jc w:val="both"/>
        <w:rPr>
          <w:sz w:val="20"/>
        </w:rPr>
      </w:pPr>
      <w:r w:rsidRPr="00610510">
        <w:rPr>
          <w:sz w:val="20"/>
        </w:rPr>
        <w:t>El objetivo de este proyecto es ayudar a la disminución de los accidentes de tráfico mediante el procesado de datos y el posterior análisis, que sirve de ayuda para las campañas de prevención y la adopción de medidas de seguridad en puntos negros, así como una mayor concienciación para los conductores a la hora de coger su vehículo.</w:t>
      </w:r>
    </w:p>
    <w:p w:rsidR="001E4E59" w:rsidRPr="00610510" w:rsidRDefault="006A5DAD" w:rsidP="004F44C6">
      <w:pPr>
        <w:pStyle w:val="Ttulo1"/>
        <w:rPr>
          <w:sz w:val="28"/>
        </w:rPr>
      </w:pPr>
      <w:bookmarkStart w:id="2" w:name="_Toc468699427"/>
      <w:r>
        <w:rPr>
          <w:sz w:val="28"/>
        </w:rPr>
        <w:t>Obtención</w:t>
      </w:r>
      <w:r w:rsidR="004F44C6" w:rsidRPr="00610510">
        <w:rPr>
          <w:sz w:val="28"/>
        </w:rPr>
        <w:t xml:space="preserve"> de datos</w:t>
      </w:r>
      <w:bookmarkEnd w:id="2"/>
    </w:p>
    <w:p w:rsidR="00F846FC" w:rsidRPr="00610510" w:rsidRDefault="001467F9" w:rsidP="001467F9">
      <w:pPr>
        <w:jc w:val="both"/>
        <w:rPr>
          <w:sz w:val="20"/>
        </w:rPr>
      </w:pPr>
      <w:r w:rsidRPr="00610510">
        <w:rPr>
          <w:sz w:val="20"/>
        </w:rPr>
        <w:t>El análisis a realizar comprende el período desde el año 2000 hasta el año 2016. Por tanto, se ha realizado una búsqueda de los accidentes de tráfico en España durante ese período.</w:t>
      </w:r>
    </w:p>
    <w:p w:rsidR="0095132E" w:rsidRPr="00610510" w:rsidRDefault="0095132E" w:rsidP="001467F9">
      <w:pPr>
        <w:jc w:val="both"/>
        <w:rPr>
          <w:sz w:val="20"/>
        </w:rPr>
      </w:pPr>
      <w:r w:rsidRPr="00610510">
        <w:rPr>
          <w:sz w:val="20"/>
        </w:rPr>
        <w:t>El objetivo de es</w:t>
      </w:r>
      <w:r w:rsidR="00074CFF" w:rsidRPr="00610510">
        <w:rPr>
          <w:sz w:val="20"/>
        </w:rPr>
        <w:t>ta búsqueda es la obtención</w:t>
      </w:r>
      <w:r w:rsidR="00B31671" w:rsidRPr="00610510">
        <w:rPr>
          <w:sz w:val="20"/>
        </w:rPr>
        <w:t xml:space="preserve"> de</w:t>
      </w:r>
      <w:r w:rsidR="00074CFF" w:rsidRPr="00610510">
        <w:rPr>
          <w:sz w:val="20"/>
        </w:rPr>
        <w:t xml:space="preserve"> las infracciones producidas en España d</w:t>
      </w:r>
      <w:r w:rsidR="00B31671" w:rsidRPr="00610510">
        <w:rPr>
          <w:sz w:val="20"/>
        </w:rPr>
        <w:t>urante este período, necesitando como datos los siguientes:</w:t>
      </w:r>
    </w:p>
    <w:p w:rsidR="00B31671" w:rsidRPr="00610510" w:rsidRDefault="00B31671" w:rsidP="00B31671">
      <w:pPr>
        <w:pStyle w:val="Prrafodelista"/>
        <w:numPr>
          <w:ilvl w:val="0"/>
          <w:numId w:val="1"/>
        </w:numPr>
        <w:jc w:val="both"/>
        <w:rPr>
          <w:sz w:val="20"/>
        </w:rPr>
      </w:pPr>
      <w:r w:rsidRPr="00610510">
        <w:rPr>
          <w:sz w:val="20"/>
        </w:rPr>
        <w:t>Tipo, descripción y penalización de la infracción.</w:t>
      </w:r>
    </w:p>
    <w:p w:rsidR="00B31671" w:rsidRPr="00610510" w:rsidRDefault="00B31671" w:rsidP="00B31671">
      <w:pPr>
        <w:pStyle w:val="Prrafodelista"/>
        <w:numPr>
          <w:ilvl w:val="0"/>
          <w:numId w:val="1"/>
        </w:numPr>
        <w:jc w:val="both"/>
        <w:rPr>
          <w:sz w:val="20"/>
        </w:rPr>
      </w:pPr>
      <w:r w:rsidRPr="00610510">
        <w:rPr>
          <w:sz w:val="20"/>
        </w:rPr>
        <w:t>Lugar dónde se ha producido.</w:t>
      </w:r>
    </w:p>
    <w:p w:rsidR="00B31671" w:rsidRPr="00610510" w:rsidRDefault="00B31671" w:rsidP="00B31671">
      <w:pPr>
        <w:pStyle w:val="Prrafodelista"/>
        <w:numPr>
          <w:ilvl w:val="0"/>
          <w:numId w:val="1"/>
        </w:numPr>
        <w:jc w:val="both"/>
        <w:rPr>
          <w:sz w:val="20"/>
        </w:rPr>
      </w:pPr>
      <w:r w:rsidRPr="00610510">
        <w:rPr>
          <w:sz w:val="20"/>
        </w:rPr>
        <w:t>Fecha en la que se ha producido.</w:t>
      </w:r>
    </w:p>
    <w:p w:rsidR="00B31671" w:rsidRPr="00610510" w:rsidRDefault="00B31671" w:rsidP="00B31671">
      <w:pPr>
        <w:pStyle w:val="Prrafodelista"/>
        <w:numPr>
          <w:ilvl w:val="0"/>
          <w:numId w:val="1"/>
        </w:numPr>
        <w:jc w:val="both"/>
        <w:rPr>
          <w:sz w:val="20"/>
        </w:rPr>
      </w:pPr>
      <w:r w:rsidRPr="00610510">
        <w:rPr>
          <w:sz w:val="20"/>
        </w:rPr>
        <w:t>Conductor que ha cometido la infracción.</w:t>
      </w:r>
    </w:p>
    <w:p w:rsidR="00B65062" w:rsidRDefault="00B31671" w:rsidP="00B65062">
      <w:pPr>
        <w:pStyle w:val="Prrafodelista"/>
        <w:numPr>
          <w:ilvl w:val="0"/>
          <w:numId w:val="1"/>
        </w:numPr>
        <w:jc w:val="both"/>
        <w:rPr>
          <w:sz w:val="20"/>
        </w:rPr>
      </w:pPr>
      <w:r w:rsidRPr="00610510">
        <w:rPr>
          <w:sz w:val="20"/>
        </w:rPr>
        <w:t>Vehículo que el conductor es</w:t>
      </w:r>
      <w:r w:rsidR="0012784A" w:rsidRPr="00610510">
        <w:rPr>
          <w:sz w:val="20"/>
        </w:rPr>
        <w:t>taba conduciendo en ese momento.</w:t>
      </w:r>
    </w:p>
    <w:p w:rsidR="001467F9" w:rsidRPr="00B65062" w:rsidRDefault="002738DC" w:rsidP="00B65062">
      <w:pPr>
        <w:jc w:val="both"/>
        <w:rPr>
          <w:sz w:val="20"/>
        </w:rPr>
      </w:pPr>
      <w:r w:rsidRPr="00B65062">
        <w:rPr>
          <w:sz w:val="20"/>
        </w:rPr>
        <w:t>Tras realizar una larga búsqueda, no se han podido obt</w:t>
      </w:r>
      <w:r w:rsidR="00E93D95" w:rsidRPr="00B65062">
        <w:rPr>
          <w:sz w:val="20"/>
        </w:rPr>
        <w:t>ener datos reales acerca de las infracciones producida</w:t>
      </w:r>
      <w:r w:rsidRPr="00B65062">
        <w:rPr>
          <w:sz w:val="20"/>
        </w:rPr>
        <w:t>s durante este período, por lo que algunos datos han sido generados aleatoriamente.</w:t>
      </w:r>
    </w:p>
    <w:p w:rsidR="007C5E33" w:rsidRPr="00610510" w:rsidRDefault="007C5E33" w:rsidP="001467F9">
      <w:pPr>
        <w:jc w:val="both"/>
        <w:rPr>
          <w:sz w:val="20"/>
        </w:rPr>
      </w:pPr>
      <w:r w:rsidRPr="00610510">
        <w:rPr>
          <w:sz w:val="20"/>
        </w:rPr>
        <w:t>Los datos reales que se han obtenido han sido los siguientes:</w:t>
      </w:r>
    </w:p>
    <w:p w:rsidR="00995548" w:rsidRPr="00610510" w:rsidRDefault="007C5E33" w:rsidP="007C5E33">
      <w:pPr>
        <w:pStyle w:val="Prrafodelista"/>
        <w:numPr>
          <w:ilvl w:val="0"/>
          <w:numId w:val="1"/>
        </w:numPr>
        <w:jc w:val="both"/>
        <w:rPr>
          <w:sz w:val="20"/>
        </w:rPr>
      </w:pPr>
      <w:r w:rsidRPr="00610510">
        <w:rPr>
          <w:sz w:val="20"/>
        </w:rPr>
        <w:t>Listado de las carreteras españolas (autovías, autopistas y nacionales), proporcionado por el Ministerio de Fomento. Dicho listado incluye el nombre de la carretera, el tipo y el km inicial y el final.</w:t>
      </w:r>
    </w:p>
    <w:p w:rsidR="00995548" w:rsidRPr="00610510" w:rsidRDefault="00995548" w:rsidP="00995548">
      <w:pPr>
        <w:pStyle w:val="Prrafodelista"/>
        <w:keepNext/>
        <w:jc w:val="both"/>
        <w:rPr>
          <w:sz w:val="20"/>
        </w:rPr>
      </w:pPr>
      <w:r w:rsidRPr="00610510">
        <w:rPr>
          <w:noProof/>
          <w:sz w:val="20"/>
          <w:lang w:eastAsia="es-ES"/>
        </w:rPr>
        <w:lastRenderedPageBreak/>
        <w:t xml:space="preserve"> </w:t>
      </w:r>
      <w:r w:rsidRPr="00610510">
        <w:rPr>
          <w:noProof/>
          <w:sz w:val="20"/>
          <w:lang w:eastAsia="es-ES"/>
        </w:rPr>
        <w:drawing>
          <wp:inline distT="0" distB="0" distL="0" distR="0" wp14:anchorId="5AFD9975" wp14:editId="4DF506A1">
            <wp:extent cx="3071113" cy="22860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898" cy="2291050"/>
                    </a:xfrm>
                    <a:prstGeom prst="rect">
                      <a:avLst/>
                    </a:prstGeom>
                  </pic:spPr>
                </pic:pic>
              </a:graphicData>
            </a:graphic>
          </wp:inline>
        </w:drawing>
      </w:r>
    </w:p>
    <w:p w:rsidR="007C5E33" w:rsidRDefault="00995548" w:rsidP="00995548">
      <w:pPr>
        <w:pStyle w:val="Descripcin"/>
        <w:ind w:firstLine="708"/>
        <w:jc w:val="both"/>
      </w:pPr>
      <w:bookmarkStart w:id="3" w:name="_Toc468699285"/>
      <w:r>
        <w:t xml:space="preserve">Ilustración </w:t>
      </w:r>
      <w:r w:rsidR="0050322C">
        <w:fldChar w:fldCharType="begin"/>
      </w:r>
      <w:r w:rsidR="0050322C">
        <w:instrText xml:space="preserve"> SEQ Ilustración \* ARABIC </w:instrText>
      </w:r>
      <w:r w:rsidR="0050322C">
        <w:fldChar w:fldCharType="separate"/>
      </w:r>
      <w:r w:rsidR="0050322C">
        <w:rPr>
          <w:noProof/>
        </w:rPr>
        <w:t>1</w:t>
      </w:r>
      <w:r w:rsidR="0050322C">
        <w:rPr>
          <w:noProof/>
        </w:rPr>
        <w:fldChar w:fldCharType="end"/>
      </w:r>
      <w:r>
        <w:t xml:space="preserve"> - Listado de carreteras</w:t>
      </w:r>
      <w:bookmarkEnd w:id="3"/>
    </w:p>
    <w:p w:rsidR="00490C41" w:rsidRPr="00610510" w:rsidRDefault="00490C41" w:rsidP="007C5E33">
      <w:pPr>
        <w:pStyle w:val="Prrafodelista"/>
        <w:numPr>
          <w:ilvl w:val="0"/>
          <w:numId w:val="1"/>
        </w:numPr>
        <w:jc w:val="both"/>
        <w:rPr>
          <w:sz w:val="20"/>
        </w:rPr>
      </w:pPr>
      <w:r w:rsidRPr="00610510">
        <w:rPr>
          <w:sz w:val="20"/>
        </w:rPr>
        <w:t>Listado con los tipos de vehículos en los que se ha cometido la infracción.</w:t>
      </w:r>
    </w:p>
    <w:p w:rsidR="00995548" w:rsidRDefault="00995548" w:rsidP="00995548">
      <w:pPr>
        <w:pStyle w:val="Prrafodelista"/>
        <w:keepNext/>
        <w:jc w:val="both"/>
      </w:pPr>
      <w:r>
        <w:rPr>
          <w:noProof/>
          <w:lang w:eastAsia="es-ES"/>
        </w:rPr>
        <w:drawing>
          <wp:inline distT="0" distB="0" distL="0" distR="0" wp14:anchorId="762B48EE" wp14:editId="6AD0C3C0">
            <wp:extent cx="2098963" cy="1102080"/>
            <wp:effectExtent l="0" t="0" r="0"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832" cy="1132465"/>
                    </a:xfrm>
                    <a:prstGeom prst="rect">
                      <a:avLst/>
                    </a:prstGeom>
                  </pic:spPr>
                </pic:pic>
              </a:graphicData>
            </a:graphic>
          </wp:inline>
        </w:drawing>
      </w:r>
    </w:p>
    <w:p w:rsidR="005F35AF" w:rsidRDefault="00995548" w:rsidP="00780250">
      <w:pPr>
        <w:pStyle w:val="Descripcin"/>
        <w:ind w:firstLine="708"/>
        <w:jc w:val="both"/>
      </w:pPr>
      <w:bookmarkStart w:id="4" w:name="_Toc468699286"/>
      <w:r>
        <w:t xml:space="preserve">Ilustración </w:t>
      </w:r>
      <w:r w:rsidR="0050322C">
        <w:fldChar w:fldCharType="begin"/>
      </w:r>
      <w:r w:rsidR="0050322C">
        <w:instrText xml:space="preserve"> SEQ Ilustración \* ARABIC </w:instrText>
      </w:r>
      <w:r w:rsidR="0050322C">
        <w:fldChar w:fldCharType="separate"/>
      </w:r>
      <w:r w:rsidR="0050322C">
        <w:rPr>
          <w:noProof/>
        </w:rPr>
        <w:t>2</w:t>
      </w:r>
      <w:r w:rsidR="0050322C">
        <w:rPr>
          <w:noProof/>
        </w:rPr>
        <w:fldChar w:fldCharType="end"/>
      </w:r>
      <w:r w:rsidR="009A443F">
        <w:t xml:space="preserve"> - Li</w:t>
      </w:r>
      <w:r>
        <w:t>stado de vehículos</w:t>
      </w:r>
      <w:bookmarkEnd w:id="4"/>
    </w:p>
    <w:p w:rsidR="002738DC" w:rsidRDefault="00225B73" w:rsidP="00225B73">
      <w:pPr>
        <w:rPr>
          <w:sz w:val="20"/>
        </w:rPr>
      </w:pPr>
      <w:r>
        <w:rPr>
          <w:sz w:val="20"/>
        </w:rPr>
        <w:t>Los demás datos han sido generados.</w:t>
      </w:r>
    </w:p>
    <w:p w:rsidR="0016390A" w:rsidRDefault="0050199E" w:rsidP="0018209E">
      <w:pPr>
        <w:pStyle w:val="Ttulo1"/>
        <w:rPr>
          <w:sz w:val="28"/>
        </w:rPr>
      </w:pPr>
      <w:bookmarkStart w:id="5" w:name="_Toc468699428"/>
      <w:r>
        <w:rPr>
          <w:sz w:val="28"/>
        </w:rPr>
        <w:t>A</w:t>
      </w:r>
      <w:r w:rsidR="001A6BDD">
        <w:rPr>
          <w:sz w:val="28"/>
        </w:rPr>
        <w:t>lmacén de</w:t>
      </w:r>
      <w:r w:rsidR="0018209E" w:rsidRPr="0018209E">
        <w:rPr>
          <w:sz w:val="28"/>
        </w:rPr>
        <w:t xml:space="preserve"> datos</w:t>
      </w:r>
      <w:bookmarkEnd w:id="5"/>
    </w:p>
    <w:p w:rsidR="0018209E" w:rsidRPr="000927E2" w:rsidRDefault="000927E2" w:rsidP="000927E2">
      <w:pPr>
        <w:pStyle w:val="Ttulo2"/>
        <w:rPr>
          <w:sz w:val="24"/>
        </w:rPr>
      </w:pPr>
      <w:bookmarkStart w:id="6" w:name="_Toc468699429"/>
      <w:r w:rsidRPr="000927E2">
        <w:rPr>
          <w:sz w:val="24"/>
        </w:rPr>
        <w:t>Diseño del esquema OLAP</w:t>
      </w:r>
      <w:bookmarkEnd w:id="6"/>
    </w:p>
    <w:p w:rsidR="000927E2" w:rsidRDefault="00C714E1" w:rsidP="00C714E1">
      <w:pPr>
        <w:jc w:val="both"/>
        <w:rPr>
          <w:sz w:val="20"/>
        </w:rPr>
      </w:pPr>
      <w:r>
        <w:rPr>
          <w:sz w:val="20"/>
        </w:rPr>
        <w:t xml:space="preserve">Con el objetivo de agrupar y almacenar todos los datos que se necesitan para soportar el tipo de análisis a realizar, se ha diseñado un esquema en estrella con una tabla de </w:t>
      </w:r>
      <w:r w:rsidR="00C947B1">
        <w:rPr>
          <w:sz w:val="20"/>
        </w:rPr>
        <w:t>hechos central y 4 dimensiones (</w:t>
      </w:r>
      <w:r w:rsidR="00C947B1" w:rsidRPr="00C947B1">
        <w:rPr>
          <w:i/>
          <w:sz w:val="20"/>
        </w:rPr>
        <w:t>Ilustración 3</w:t>
      </w:r>
      <w:r w:rsidR="00B42C51">
        <w:rPr>
          <w:sz w:val="20"/>
        </w:rPr>
        <w:t xml:space="preserve">). El diseño y la implementación del modelo se ha realizado con la herramienta </w:t>
      </w:r>
      <w:proofErr w:type="spellStart"/>
      <w:r w:rsidR="00B42C51">
        <w:rPr>
          <w:sz w:val="20"/>
        </w:rPr>
        <w:t>MySQL</w:t>
      </w:r>
      <w:proofErr w:type="spellEnd"/>
      <w:r w:rsidR="00B42C51">
        <w:rPr>
          <w:sz w:val="20"/>
        </w:rPr>
        <w:t xml:space="preserve"> </w:t>
      </w:r>
      <w:proofErr w:type="spellStart"/>
      <w:r w:rsidR="00B42C51">
        <w:rPr>
          <w:sz w:val="20"/>
        </w:rPr>
        <w:t>Workbench</w:t>
      </w:r>
      <w:proofErr w:type="spellEnd"/>
      <w:r w:rsidR="00B42C51">
        <w:rPr>
          <w:sz w:val="20"/>
        </w:rPr>
        <w:t>.</w:t>
      </w:r>
    </w:p>
    <w:p w:rsidR="00B42C51" w:rsidRDefault="00B42C51" w:rsidP="00C714E1">
      <w:pPr>
        <w:jc w:val="both"/>
        <w:rPr>
          <w:sz w:val="20"/>
        </w:rPr>
      </w:pPr>
      <w:r>
        <w:rPr>
          <w:sz w:val="20"/>
        </w:rPr>
        <w:t xml:space="preserve">La dimensión </w:t>
      </w:r>
      <w:proofErr w:type="spellStart"/>
      <w:r>
        <w:rPr>
          <w:i/>
          <w:sz w:val="20"/>
        </w:rPr>
        <w:t>DateTime</w:t>
      </w:r>
      <w:proofErr w:type="spellEnd"/>
      <w:r>
        <w:rPr>
          <w:sz w:val="20"/>
        </w:rPr>
        <w:t xml:space="preserve"> permite hacer un análisis, por hora, día, mes, estación y año. Cada uno de ellos tiene un valor identificativo. Además, para el día se desea conocer si es festivo y si pertenece a un período vacacional; para la hora, se desea conocer el tiempo atmosférico.</w:t>
      </w:r>
    </w:p>
    <w:p w:rsidR="00B42C51" w:rsidRDefault="00B42C51" w:rsidP="00C714E1">
      <w:pPr>
        <w:jc w:val="both"/>
        <w:rPr>
          <w:sz w:val="20"/>
        </w:rPr>
      </w:pPr>
      <w:r>
        <w:rPr>
          <w:sz w:val="20"/>
        </w:rPr>
        <w:t xml:space="preserve">La dimensión </w:t>
      </w:r>
      <w:proofErr w:type="spellStart"/>
      <w:r w:rsidRPr="00B42C51">
        <w:rPr>
          <w:i/>
          <w:sz w:val="20"/>
        </w:rPr>
        <w:t>KmPoint</w:t>
      </w:r>
      <w:proofErr w:type="spellEnd"/>
      <w:r>
        <w:rPr>
          <w:sz w:val="20"/>
        </w:rPr>
        <w:t xml:space="preserve"> permite conocer el lugar en dónde se ha producido la infracción. Se desea conocer el punto kilométrico, identificado con un inicio y un fin, el nombre de la carretera de ese punto kilométrico y el tipo de la misma, si se trata de un punto negro, si tiene algún tipo de señalización y si tiene radar.</w:t>
      </w:r>
    </w:p>
    <w:p w:rsidR="00262693" w:rsidRDefault="00262693" w:rsidP="00C714E1">
      <w:pPr>
        <w:jc w:val="both"/>
        <w:rPr>
          <w:sz w:val="20"/>
        </w:rPr>
      </w:pPr>
      <w:r>
        <w:rPr>
          <w:sz w:val="20"/>
        </w:rPr>
        <w:t xml:space="preserve">La dimensión </w:t>
      </w:r>
      <w:r>
        <w:rPr>
          <w:i/>
          <w:sz w:val="20"/>
        </w:rPr>
        <w:t>Driver</w:t>
      </w:r>
      <w:r>
        <w:rPr>
          <w:sz w:val="20"/>
        </w:rPr>
        <w:t xml:space="preserve"> está formada por el conductor que ha cometido la infracción. Se necesita conocer la edad del mismo, el sexo, la experiencia que tiene como conductor, las infracciones que haya podido cometer anteriormente y si tiene algún tipo de enfermedad.</w:t>
      </w:r>
    </w:p>
    <w:p w:rsidR="00262693" w:rsidRPr="00262693" w:rsidRDefault="00262693" w:rsidP="00C714E1">
      <w:pPr>
        <w:jc w:val="both"/>
        <w:rPr>
          <w:sz w:val="20"/>
        </w:rPr>
      </w:pPr>
      <w:r>
        <w:rPr>
          <w:sz w:val="20"/>
        </w:rPr>
        <w:lastRenderedPageBreak/>
        <w:t xml:space="preserve">La dimensión </w:t>
      </w:r>
      <w:proofErr w:type="spellStart"/>
      <w:r>
        <w:rPr>
          <w:i/>
          <w:sz w:val="20"/>
        </w:rPr>
        <w:t>Vehicle</w:t>
      </w:r>
      <w:proofErr w:type="spellEnd"/>
      <w:r>
        <w:rPr>
          <w:sz w:val="20"/>
        </w:rPr>
        <w:t xml:space="preserve"> permite conocer el vehículo en el que se ha cometido la infracción. Se desea conocer el tipo de vehículo, la marca, el número de asientos disponibles, los pasajeros que iban en el vehículo, la antigüedad del mismo, si se necesita un permiso de conducir para poder transitar con él y si es eléctrico.</w:t>
      </w:r>
    </w:p>
    <w:p w:rsidR="003A2987" w:rsidRDefault="003A2987" w:rsidP="003A2987">
      <w:pPr>
        <w:keepNext/>
        <w:jc w:val="both"/>
      </w:pPr>
      <w:r>
        <w:rPr>
          <w:noProof/>
          <w:lang w:eastAsia="es-ES"/>
        </w:rPr>
        <w:drawing>
          <wp:inline distT="0" distB="0" distL="0" distR="0" wp14:anchorId="4687D766" wp14:editId="2C5FE52F">
            <wp:extent cx="3459192" cy="3122791"/>
            <wp:effectExtent l="0" t="0" r="825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3585" cy="3153839"/>
                    </a:xfrm>
                    <a:prstGeom prst="rect">
                      <a:avLst/>
                    </a:prstGeom>
                  </pic:spPr>
                </pic:pic>
              </a:graphicData>
            </a:graphic>
          </wp:inline>
        </w:drawing>
      </w:r>
    </w:p>
    <w:p w:rsidR="003A2987" w:rsidRDefault="003A2987" w:rsidP="003A2987">
      <w:pPr>
        <w:pStyle w:val="Descripcin"/>
        <w:jc w:val="both"/>
      </w:pPr>
      <w:bookmarkStart w:id="7" w:name="_Toc468699287"/>
      <w:r>
        <w:t xml:space="preserve">Ilustración </w:t>
      </w:r>
      <w:r w:rsidR="0050322C">
        <w:fldChar w:fldCharType="begin"/>
      </w:r>
      <w:r w:rsidR="0050322C">
        <w:instrText xml:space="preserve"> SEQ Ilustración \* ARABIC </w:instrText>
      </w:r>
      <w:r w:rsidR="0050322C">
        <w:fldChar w:fldCharType="separate"/>
      </w:r>
      <w:r w:rsidR="0050322C">
        <w:rPr>
          <w:noProof/>
        </w:rPr>
        <w:t>3</w:t>
      </w:r>
      <w:r w:rsidR="0050322C">
        <w:rPr>
          <w:noProof/>
        </w:rPr>
        <w:fldChar w:fldCharType="end"/>
      </w:r>
      <w:r>
        <w:t xml:space="preserve"> - </w:t>
      </w:r>
      <w:r w:rsidR="00C947B1">
        <w:t>Esquema</w:t>
      </w:r>
      <w:r>
        <w:t xml:space="preserve"> OLAP</w:t>
      </w:r>
      <w:bookmarkEnd w:id="7"/>
    </w:p>
    <w:p w:rsidR="0049465A" w:rsidRPr="00CB0D16" w:rsidRDefault="00CB0D16" w:rsidP="00CB0D16">
      <w:pPr>
        <w:pStyle w:val="Ttulo2"/>
        <w:rPr>
          <w:sz w:val="24"/>
        </w:rPr>
      </w:pPr>
      <w:bookmarkStart w:id="8" w:name="_Toc468699430"/>
      <w:r w:rsidRPr="00CB0D16">
        <w:rPr>
          <w:sz w:val="24"/>
        </w:rPr>
        <w:t>Extracción, transformación y carga de datos</w:t>
      </w:r>
      <w:bookmarkEnd w:id="8"/>
    </w:p>
    <w:p w:rsidR="00CB0D16" w:rsidRDefault="009E26AE" w:rsidP="0029672E">
      <w:pPr>
        <w:jc w:val="both"/>
        <w:rPr>
          <w:sz w:val="20"/>
        </w:rPr>
      </w:pPr>
      <w:r>
        <w:rPr>
          <w:sz w:val="20"/>
        </w:rPr>
        <w:t>Para rellenar el almacén de datos, se ha desarrollado un programa en el lenguaje de programación Java utilizando el IDE Eclipse, junto con la librería para po</w:t>
      </w:r>
      <w:r w:rsidR="005024D0">
        <w:rPr>
          <w:sz w:val="20"/>
        </w:rPr>
        <w:t xml:space="preserve">der crear y modificar archivos con formato </w:t>
      </w:r>
      <w:proofErr w:type="spellStart"/>
      <w:r>
        <w:rPr>
          <w:sz w:val="20"/>
        </w:rPr>
        <w:t>csv</w:t>
      </w:r>
      <w:proofErr w:type="spellEnd"/>
      <w:r>
        <w:rPr>
          <w:sz w:val="20"/>
        </w:rPr>
        <w:t xml:space="preserve"> y la lib</w:t>
      </w:r>
      <w:r w:rsidR="004556E1">
        <w:rPr>
          <w:sz w:val="20"/>
        </w:rPr>
        <w:t xml:space="preserve">rería que permite conectarse a </w:t>
      </w:r>
      <w:proofErr w:type="spellStart"/>
      <w:r w:rsidR="004556E1">
        <w:rPr>
          <w:sz w:val="20"/>
        </w:rPr>
        <w:t>MySQL</w:t>
      </w:r>
      <w:proofErr w:type="spellEnd"/>
      <w:r>
        <w:rPr>
          <w:sz w:val="20"/>
        </w:rPr>
        <w:t>.</w:t>
      </w:r>
    </w:p>
    <w:p w:rsidR="0029672E" w:rsidRDefault="0029672E" w:rsidP="0029672E">
      <w:pPr>
        <w:jc w:val="both"/>
        <w:rPr>
          <w:sz w:val="20"/>
        </w:rPr>
      </w:pPr>
      <w:r>
        <w:rPr>
          <w:sz w:val="20"/>
        </w:rPr>
        <w:t>En primer lugar, se han tratado los datos que se han extraído de</w:t>
      </w:r>
      <w:r w:rsidR="00FA7D5E">
        <w:rPr>
          <w:sz w:val="20"/>
        </w:rPr>
        <w:t xml:space="preserve"> las</w:t>
      </w:r>
      <w:r>
        <w:rPr>
          <w:sz w:val="20"/>
        </w:rPr>
        <w:t xml:space="preserve"> fuentes oficiales y se </w:t>
      </w:r>
      <w:r w:rsidR="00FA7D5E">
        <w:rPr>
          <w:sz w:val="20"/>
        </w:rPr>
        <w:t xml:space="preserve">han </w:t>
      </w:r>
      <w:r>
        <w:rPr>
          <w:sz w:val="20"/>
        </w:rPr>
        <w:t>creado</w:t>
      </w:r>
      <w:r w:rsidR="00FA7D5E">
        <w:rPr>
          <w:sz w:val="20"/>
        </w:rPr>
        <w:t xml:space="preserve"> los</w:t>
      </w:r>
      <w:r>
        <w:rPr>
          <w:sz w:val="20"/>
        </w:rPr>
        <w:t xml:space="preserve"> correspondiente</w:t>
      </w:r>
      <w:r w:rsidR="00FA7D5E">
        <w:rPr>
          <w:sz w:val="20"/>
        </w:rPr>
        <w:t>s</w:t>
      </w:r>
      <w:r>
        <w:rPr>
          <w:sz w:val="20"/>
        </w:rPr>
        <w:t xml:space="preserve"> archivo</w:t>
      </w:r>
      <w:r w:rsidR="00FA7D5E">
        <w:rPr>
          <w:sz w:val="20"/>
        </w:rPr>
        <w:t>s</w:t>
      </w:r>
      <w:r>
        <w:rPr>
          <w:sz w:val="20"/>
        </w:rPr>
        <w:t>. En segundo lugar, se han generado los datos restantes de forma aleatoria y se han volcado a los archivos correspondientes.</w:t>
      </w:r>
      <w:r w:rsidR="00646631">
        <w:rPr>
          <w:sz w:val="20"/>
        </w:rPr>
        <w:t xml:space="preserve"> Una vez realizado esto, las fuentes de datos necesarios estaban completas.</w:t>
      </w:r>
    </w:p>
    <w:p w:rsidR="00646631" w:rsidRDefault="00646631" w:rsidP="0029672E">
      <w:pPr>
        <w:jc w:val="both"/>
        <w:rPr>
          <w:sz w:val="20"/>
        </w:rPr>
      </w:pPr>
      <w:r>
        <w:rPr>
          <w:sz w:val="20"/>
        </w:rPr>
        <w:t>Posteriormente, se realizado la transferencia de estas fuentes de datos a la base de datos SQL.</w:t>
      </w:r>
    </w:p>
    <w:p w:rsidR="00162A46" w:rsidRDefault="00162A46" w:rsidP="0029672E">
      <w:pPr>
        <w:jc w:val="both"/>
        <w:rPr>
          <w:sz w:val="20"/>
        </w:rPr>
      </w:pPr>
      <w:r>
        <w:rPr>
          <w:sz w:val="20"/>
        </w:rPr>
        <w:t>Ambas tareas han requerido bastante tiempo de procesado debido a la gran cantidad de datos que se han generado.</w:t>
      </w:r>
    </w:p>
    <w:p w:rsidR="00751853" w:rsidRPr="00751853" w:rsidRDefault="00751853" w:rsidP="00751853">
      <w:pPr>
        <w:pStyle w:val="Ttulo2"/>
        <w:rPr>
          <w:sz w:val="24"/>
        </w:rPr>
      </w:pPr>
      <w:bookmarkStart w:id="9" w:name="_Toc468699431"/>
      <w:r w:rsidRPr="00751853">
        <w:rPr>
          <w:sz w:val="24"/>
        </w:rPr>
        <w:t>Cubo OLAP</w:t>
      </w:r>
      <w:bookmarkEnd w:id="9"/>
    </w:p>
    <w:p w:rsidR="00751853" w:rsidRDefault="009474ED" w:rsidP="0029672E">
      <w:pPr>
        <w:jc w:val="both"/>
        <w:rPr>
          <w:sz w:val="20"/>
        </w:rPr>
      </w:pPr>
      <w:r>
        <w:rPr>
          <w:sz w:val="20"/>
        </w:rPr>
        <w:t xml:space="preserve">Después de haber construido la base de datos, se ha diseñado el cubo OLAP que va a dar soporte a las futuras consultas a realizar. Para ello, se ha utilizado la herramienta </w:t>
      </w:r>
      <w:proofErr w:type="spellStart"/>
      <w:r>
        <w:rPr>
          <w:sz w:val="20"/>
        </w:rPr>
        <w:t>Pentaho</w:t>
      </w:r>
      <w:proofErr w:type="spellEnd"/>
      <w:r>
        <w:rPr>
          <w:sz w:val="20"/>
        </w:rPr>
        <w:t xml:space="preserve"> </w:t>
      </w:r>
      <w:proofErr w:type="spellStart"/>
      <w:r>
        <w:rPr>
          <w:sz w:val="20"/>
        </w:rPr>
        <w:t>Schema</w:t>
      </w:r>
      <w:proofErr w:type="spellEnd"/>
      <w:r>
        <w:rPr>
          <w:sz w:val="20"/>
        </w:rPr>
        <w:t xml:space="preserve"> </w:t>
      </w:r>
      <w:proofErr w:type="spellStart"/>
      <w:r>
        <w:rPr>
          <w:sz w:val="20"/>
        </w:rPr>
        <w:t>Workbench</w:t>
      </w:r>
      <w:proofErr w:type="spellEnd"/>
      <w:r>
        <w:rPr>
          <w:sz w:val="20"/>
        </w:rPr>
        <w:t xml:space="preserve">. El diseño de un cubo OLAP comprende la creación de un cubo con medidas, dimensiones y jerarquías dentro de ellas, para posteriormente soportar diferentes consultas MDX. En la </w:t>
      </w:r>
      <w:r w:rsidRPr="009474ED">
        <w:rPr>
          <w:i/>
          <w:sz w:val="20"/>
        </w:rPr>
        <w:t>Ilustración 4</w:t>
      </w:r>
      <w:r>
        <w:rPr>
          <w:sz w:val="20"/>
        </w:rPr>
        <w:t xml:space="preserve"> se puede observar el diseño de dicho cubo, donde se pueden observar las distintas dimensiones, algunas de ellas organizadas en jerarquías, permitiendo un manejo más fácil a la hora de realizar las consultas.</w:t>
      </w:r>
    </w:p>
    <w:p w:rsidR="00BB7163" w:rsidRDefault="00BE4B87" w:rsidP="00BB7163">
      <w:pPr>
        <w:keepNext/>
        <w:jc w:val="both"/>
      </w:pPr>
      <w:r>
        <w:rPr>
          <w:noProof/>
          <w:lang w:eastAsia="es-ES"/>
        </w:rPr>
        <w:lastRenderedPageBreak/>
        <w:drawing>
          <wp:inline distT="0" distB="0" distL="0" distR="0">
            <wp:extent cx="1594219" cy="4320000"/>
            <wp:effectExtent l="0" t="0" r="6350" b="4445"/>
            <wp:docPr id="37" name="Imagen 37" descr="C:\Users\MS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I\AppData\Local\Microsoft\Windows\INetCacheContent.Wor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219" cy="4320000"/>
                    </a:xfrm>
                    <a:prstGeom prst="rect">
                      <a:avLst/>
                    </a:prstGeom>
                    <a:noFill/>
                    <a:ln>
                      <a:noFill/>
                    </a:ln>
                  </pic:spPr>
                </pic:pic>
              </a:graphicData>
            </a:graphic>
          </wp:inline>
        </w:drawing>
      </w:r>
      <w:r>
        <w:rPr>
          <w:noProof/>
          <w:lang w:eastAsia="es-ES"/>
        </w:rPr>
        <w:drawing>
          <wp:inline distT="0" distB="0" distL="0" distR="0">
            <wp:extent cx="1696729" cy="4320000"/>
            <wp:effectExtent l="0" t="0" r="0" b="4445"/>
            <wp:docPr id="36" name="Imagen 36" descr="C:\Users\MS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Microsoft\Windows\INetCacheContent.Wor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729" cy="4320000"/>
                    </a:xfrm>
                    <a:prstGeom prst="rect">
                      <a:avLst/>
                    </a:prstGeom>
                    <a:noFill/>
                    <a:ln>
                      <a:noFill/>
                    </a:ln>
                  </pic:spPr>
                </pic:pic>
              </a:graphicData>
            </a:graphic>
          </wp:inline>
        </w:drawing>
      </w:r>
    </w:p>
    <w:p w:rsidR="00BB7163" w:rsidRDefault="00BB7163" w:rsidP="00BB7163">
      <w:pPr>
        <w:pStyle w:val="Descripcin"/>
        <w:jc w:val="both"/>
      </w:pPr>
      <w:bookmarkStart w:id="10" w:name="_Toc468699288"/>
      <w:r>
        <w:t xml:space="preserve">Ilustración </w:t>
      </w:r>
      <w:r w:rsidR="0050322C">
        <w:fldChar w:fldCharType="begin"/>
      </w:r>
      <w:r w:rsidR="0050322C">
        <w:instrText xml:space="preserve"> SEQ Ilustración \* ARABIC </w:instrText>
      </w:r>
      <w:r w:rsidR="0050322C">
        <w:fldChar w:fldCharType="separate"/>
      </w:r>
      <w:r w:rsidR="0050322C">
        <w:rPr>
          <w:noProof/>
        </w:rPr>
        <w:t>4</w:t>
      </w:r>
      <w:r w:rsidR="0050322C">
        <w:rPr>
          <w:noProof/>
        </w:rPr>
        <w:fldChar w:fldCharType="end"/>
      </w:r>
      <w:r>
        <w:t xml:space="preserve"> - Diseño del cubo OLAP</w:t>
      </w:r>
      <w:bookmarkEnd w:id="10"/>
    </w:p>
    <w:p w:rsidR="00BB7163" w:rsidRPr="00EB0E32" w:rsidRDefault="00EB0E32" w:rsidP="00EB0E32">
      <w:pPr>
        <w:pStyle w:val="Ttulo1"/>
        <w:rPr>
          <w:sz w:val="28"/>
        </w:rPr>
      </w:pPr>
      <w:bookmarkStart w:id="11" w:name="_Toc468699432"/>
      <w:r w:rsidRPr="00EB0E32">
        <w:rPr>
          <w:sz w:val="28"/>
        </w:rPr>
        <w:t>Resultados</w:t>
      </w:r>
      <w:bookmarkEnd w:id="11"/>
    </w:p>
    <w:p w:rsidR="00EB0E32" w:rsidRPr="00C62897" w:rsidRDefault="00C62897" w:rsidP="00C62897">
      <w:pPr>
        <w:pStyle w:val="Ttulo2"/>
        <w:rPr>
          <w:sz w:val="24"/>
        </w:rPr>
      </w:pPr>
      <w:bookmarkStart w:id="12" w:name="_Toc468699433"/>
      <w:r w:rsidRPr="00C62897">
        <w:rPr>
          <w:sz w:val="24"/>
        </w:rPr>
        <w:t>Ejemplos de sente</w:t>
      </w:r>
      <w:r w:rsidR="00B0358C">
        <w:rPr>
          <w:sz w:val="24"/>
        </w:rPr>
        <w:t>n</w:t>
      </w:r>
      <w:r w:rsidRPr="00C62897">
        <w:rPr>
          <w:sz w:val="24"/>
        </w:rPr>
        <w:t>cias MDX</w:t>
      </w:r>
      <w:bookmarkEnd w:id="12"/>
    </w:p>
    <w:p w:rsidR="00DE46AE" w:rsidRDefault="00DF346E" w:rsidP="00DF346E">
      <w:pPr>
        <w:pStyle w:val="Prrafodelista"/>
        <w:numPr>
          <w:ilvl w:val="0"/>
          <w:numId w:val="3"/>
        </w:numPr>
        <w:jc w:val="both"/>
        <w:rPr>
          <w:sz w:val="20"/>
        </w:rPr>
      </w:pPr>
      <w:r w:rsidRPr="00DF346E">
        <w:rPr>
          <w:sz w:val="20"/>
        </w:rPr>
        <w:t>Importe de las infracciones producidas en los vehículos de tipo coche</w:t>
      </w:r>
    </w:p>
    <w:p w:rsidR="00DF346E" w:rsidRPr="00DF346E" w:rsidRDefault="00DF346E" w:rsidP="00DF346E">
      <w:pPr>
        <w:pStyle w:val="Prrafodelista"/>
        <w:ind w:left="360"/>
        <w:jc w:val="both"/>
        <w:rPr>
          <w:sz w:val="20"/>
        </w:rPr>
      </w:pPr>
      <w:r w:rsidRPr="00DF346E">
        <w:rPr>
          <w:sz w:val="20"/>
        </w:rPr>
        <w:t>SELECT</w:t>
      </w:r>
    </w:p>
    <w:p w:rsidR="00DF346E" w:rsidRPr="00DF346E" w:rsidRDefault="00DF346E" w:rsidP="00DF346E">
      <w:pPr>
        <w:pStyle w:val="Prrafodelista"/>
        <w:ind w:left="360"/>
        <w:jc w:val="both"/>
        <w:rPr>
          <w:sz w:val="20"/>
        </w:rPr>
      </w:pPr>
      <w:r w:rsidRPr="00DF346E">
        <w:rPr>
          <w:sz w:val="20"/>
        </w:rPr>
        <w:tab/>
        <w:t>[</w:t>
      </w:r>
      <w:proofErr w:type="spellStart"/>
      <w:r w:rsidRPr="00DF346E">
        <w:rPr>
          <w:sz w:val="20"/>
        </w:rPr>
        <w:t>Measures</w:t>
      </w:r>
      <w:proofErr w:type="spellEnd"/>
      <w:r w:rsidRPr="00DF346E">
        <w:rPr>
          <w:sz w:val="20"/>
        </w:rPr>
        <w:t>].[</w:t>
      </w:r>
      <w:proofErr w:type="spellStart"/>
      <w:r w:rsidRPr="00DF346E">
        <w:rPr>
          <w:sz w:val="20"/>
        </w:rPr>
        <w:t>penalty</w:t>
      </w:r>
      <w:proofErr w:type="spellEnd"/>
      <w:r w:rsidRPr="00DF346E">
        <w:rPr>
          <w:sz w:val="20"/>
        </w:rPr>
        <w:t>] ON COLUMNS,</w:t>
      </w:r>
    </w:p>
    <w:p w:rsidR="00DF346E" w:rsidRPr="00DF346E" w:rsidRDefault="00DF346E" w:rsidP="00DF346E">
      <w:pPr>
        <w:pStyle w:val="Prrafodelista"/>
        <w:ind w:left="360"/>
        <w:jc w:val="both"/>
        <w:rPr>
          <w:sz w:val="20"/>
        </w:rPr>
      </w:pPr>
      <w:r w:rsidRPr="00DF346E">
        <w:rPr>
          <w:sz w:val="20"/>
        </w:rPr>
        <w:tab/>
        <w:t>[</w:t>
      </w:r>
      <w:proofErr w:type="spellStart"/>
      <w:r w:rsidRPr="00DF346E">
        <w:rPr>
          <w:sz w:val="20"/>
        </w:rPr>
        <w:t>vehicle.vehicles</w:t>
      </w:r>
      <w:proofErr w:type="spellEnd"/>
      <w:r w:rsidRPr="00DF346E">
        <w:rPr>
          <w:sz w:val="20"/>
        </w:rPr>
        <w:t>].[</w:t>
      </w:r>
      <w:proofErr w:type="spellStart"/>
      <w:r w:rsidRPr="00DF346E">
        <w:rPr>
          <w:sz w:val="20"/>
        </w:rPr>
        <w:t>type</w:t>
      </w:r>
      <w:proofErr w:type="spellEnd"/>
      <w:r w:rsidRPr="00DF346E">
        <w:rPr>
          <w:sz w:val="20"/>
        </w:rPr>
        <w:t>].[car] ON ROWS</w:t>
      </w:r>
    </w:p>
    <w:p w:rsidR="00DF346E" w:rsidRPr="00DF346E" w:rsidRDefault="00DF346E" w:rsidP="00DF346E">
      <w:pPr>
        <w:pStyle w:val="Prrafodelista"/>
        <w:ind w:left="360"/>
        <w:jc w:val="both"/>
        <w:rPr>
          <w:sz w:val="20"/>
        </w:rPr>
      </w:pPr>
      <w:r w:rsidRPr="00DF346E">
        <w:rPr>
          <w:sz w:val="20"/>
        </w:rPr>
        <w:t>FROM [</w:t>
      </w:r>
      <w:proofErr w:type="spellStart"/>
      <w:r w:rsidRPr="00DF346E">
        <w:rPr>
          <w:sz w:val="20"/>
        </w:rPr>
        <w:t>Traffic</w:t>
      </w:r>
      <w:proofErr w:type="spellEnd"/>
      <w:r w:rsidRPr="00DF346E">
        <w:rPr>
          <w:sz w:val="20"/>
        </w:rPr>
        <w:t>]</w:t>
      </w:r>
    </w:p>
    <w:p w:rsidR="00DF346E" w:rsidRPr="00DF346E" w:rsidRDefault="00DF346E" w:rsidP="00DF346E">
      <w:pPr>
        <w:pStyle w:val="Prrafodelista"/>
        <w:ind w:left="360"/>
        <w:jc w:val="both"/>
        <w:rPr>
          <w:sz w:val="20"/>
        </w:rPr>
      </w:pPr>
    </w:p>
    <w:p w:rsidR="00DF346E" w:rsidRPr="00DF346E" w:rsidRDefault="00DF346E" w:rsidP="00DF346E">
      <w:pPr>
        <w:pStyle w:val="Prrafodelista"/>
        <w:ind w:left="360"/>
        <w:jc w:val="both"/>
        <w:rPr>
          <w:sz w:val="20"/>
        </w:rPr>
      </w:pPr>
      <w:r w:rsidRPr="00DF346E">
        <w:rPr>
          <w:sz w:val="20"/>
        </w:rPr>
        <w:t>Axis #0:</w:t>
      </w:r>
    </w:p>
    <w:p w:rsidR="00DF346E" w:rsidRPr="00DF346E" w:rsidRDefault="00DF346E" w:rsidP="00DF346E">
      <w:pPr>
        <w:pStyle w:val="Prrafodelista"/>
        <w:ind w:left="360"/>
        <w:jc w:val="both"/>
        <w:rPr>
          <w:sz w:val="20"/>
        </w:rPr>
      </w:pPr>
      <w:r w:rsidRPr="00DF346E">
        <w:rPr>
          <w:sz w:val="20"/>
        </w:rPr>
        <w:t>{}</w:t>
      </w:r>
    </w:p>
    <w:p w:rsidR="00DF346E" w:rsidRPr="00DF346E" w:rsidRDefault="00DF346E" w:rsidP="00DF346E">
      <w:pPr>
        <w:pStyle w:val="Prrafodelista"/>
        <w:ind w:left="360"/>
        <w:jc w:val="both"/>
        <w:rPr>
          <w:sz w:val="20"/>
        </w:rPr>
      </w:pPr>
      <w:r w:rsidRPr="00DF346E">
        <w:rPr>
          <w:sz w:val="20"/>
        </w:rPr>
        <w:t>Axis #1:</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Measures</w:t>
      </w:r>
      <w:proofErr w:type="spellEnd"/>
      <w:r w:rsidRPr="00DF346E">
        <w:rPr>
          <w:sz w:val="20"/>
        </w:rPr>
        <w:t>].[</w:t>
      </w:r>
      <w:proofErr w:type="spellStart"/>
      <w:r w:rsidRPr="00DF346E">
        <w:rPr>
          <w:sz w:val="20"/>
        </w:rPr>
        <w:t>penalty</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Axis #2:</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vehicle.vehicles</w:t>
      </w:r>
      <w:proofErr w:type="spellEnd"/>
      <w:r w:rsidRPr="00DF346E">
        <w:rPr>
          <w:sz w:val="20"/>
        </w:rPr>
        <w:t>].[Car]}</w:t>
      </w:r>
    </w:p>
    <w:p w:rsid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15.113.400</w:t>
      </w:r>
    </w:p>
    <w:p w:rsidR="00DF346E" w:rsidRDefault="00DF346E" w:rsidP="00DF346E">
      <w:pPr>
        <w:pStyle w:val="Prrafodelista"/>
        <w:ind w:left="360"/>
        <w:jc w:val="both"/>
        <w:rPr>
          <w:sz w:val="20"/>
        </w:rPr>
      </w:pPr>
    </w:p>
    <w:p w:rsidR="00DF346E" w:rsidRDefault="00DF346E" w:rsidP="00DF346E">
      <w:pPr>
        <w:pStyle w:val="Prrafodelista"/>
        <w:ind w:left="360"/>
        <w:jc w:val="both"/>
        <w:rPr>
          <w:sz w:val="20"/>
        </w:rPr>
      </w:pPr>
    </w:p>
    <w:p w:rsidR="00DF346E" w:rsidRDefault="00DF346E" w:rsidP="00DF346E">
      <w:pPr>
        <w:pStyle w:val="Prrafodelista"/>
        <w:numPr>
          <w:ilvl w:val="0"/>
          <w:numId w:val="3"/>
        </w:numPr>
        <w:jc w:val="both"/>
        <w:rPr>
          <w:sz w:val="20"/>
        </w:rPr>
      </w:pPr>
      <w:r w:rsidRPr="00DF346E">
        <w:rPr>
          <w:sz w:val="20"/>
        </w:rPr>
        <w:lastRenderedPageBreak/>
        <w:t>Importe total de las infracciones</w:t>
      </w:r>
    </w:p>
    <w:p w:rsidR="00DF346E" w:rsidRPr="00DF346E" w:rsidRDefault="00DF346E" w:rsidP="00DF346E">
      <w:pPr>
        <w:pStyle w:val="Prrafodelista"/>
        <w:ind w:left="360"/>
        <w:jc w:val="both"/>
        <w:rPr>
          <w:sz w:val="20"/>
        </w:rPr>
      </w:pPr>
      <w:r w:rsidRPr="00DF346E">
        <w:rPr>
          <w:sz w:val="20"/>
        </w:rPr>
        <w:t>SELECT</w:t>
      </w:r>
    </w:p>
    <w:p w:rsidR="00DF346E" w:rsidRPr="00DF346E" w:rsidRDefault="00DF346E" w:rsidP="00DF346E">
      <w:pPr>
        <w:pStyle w:val="Prrafodelista"/>
        <w:ind w:left="360"/>
        <w:jc w:val="both"/>
        <w:rPr>
          <w:sz w:val="20"/>
        </w:rPr>
      </w:pPr>
      <w:r w:rsidRPr="00DF346E">
        <w:rPr>
          <w:sz w:val="20"/>
        </w:rPr>
        <w:tab/>
        <w:t>[</w:t>
      </w:r>
      <w:proofErr w:type="spellStart"/>
      <w:r w:rsidRPr="00DF346E">
        <w:rPr>
          <w:sz w:val="20"/>
        </w:rPr>
        <w:t>Measures</w:t>
      </w:r>
      <w:proofErr w:type="spellEnd"/>
      <w:r w:rsidRPr="00DF346E">
        <w:rPr>
          <w:sz w:val="20"/>
        </w:rPr>
        <w:t>].[</w:t>
      </w:r>
      <w:proofErr w:type="spellStart"/>
      <w:r w:rsidRPr="00DF346E">
        <w:rPr>
          <w:sz w:val="20"/>
        </w:rPr>
        <w:t>penalty</w:t>
      </w:r>
      <w:proofErr w:type="spellEnd"/>
      <w:r w:rsidRPr="00DF346E">
        <w:rPr>
          <w:sz w:val="20"/>
        </w:rPr>
        <w:t>] ON COLUMNS</w:t>
      </w:r>
    </w:p>
    <w:p w:rsidR="00DF346E" w:rsidRPr="00DF346E" w:rsidRDefault="00DF346E" w:rsidP="00DF346E">
      <w:pPr>
        <w:pStyle w:val="Prrafodelista"/>
        <w:ind w:left="360"/>
        <w:jc w:val="both"/>
        <w:rPr>
          <w:sz w:val="20"/>
        </w:rPr>
      </w:pPr>
      <w:r w:rsidRPr="00DF346E">
        <w:rPr>
          <w:sz w:val="20"/>
        </w:rPr>
        <w:t>FROM [</w:t>
      </w:r>
      <w:proofErr w:type="spellStart"/>
      <w:r w:rsidRPr="00DF346E">
        <w:rPr>
          <w:sz w:val="20"/>
        </w:rPr>
        <w:t>Traffic</w:t>
      </w:r>
      <w:proofErr w:type="spellEnd"/>
      <w:r w:rsidRPr="00DF346E">
        <w:rPr>
          <w:sz w:val="20"/>
        </w:rPr>
        <w:t>]</w:t>
      </w:r>
    </w:p>
    <w:p w:rsidR="00DF346E" w:rsidRPr="00DF346E" w:rsidRDefault="00DF346E" w:rsidP="00DF346E">
      <w:pPr>
        <w:pStyle w:val="Prrafodelista"/>
        <w:ind w:left="360"/>
        <w:jc w:val="both"/>
        <w:rPr>
          <w:sz w:val="20"/>
        </w:rPr>
      </w:pPr>
    </w:p>
    <w:p w:rsidR="00DF346E" w:rsidRPr="00DF346E" w:rsidRDefault="00DF346E" w:rsidP="00DF346E">
      <w:pPr>
        <w:pStyle w:val="Prrafodelista"/>
        <w:ind w:left="360"/>
        <w:jc w:val="both"/>
        <w:rPr>
          <w:sz w:val="20"/>
        </w:rPr>
      </w:pPr>
      <w:r w:rsidRPr="00DF346E">
        <w:rPr>
          <w:sz w:val="20"/>
        </w:rPr>
        <w:t>Axis #0:</w:t>
      </w:r>
    </w:p>
    <w:p w:rsidR="00DF346E" w:rsidRPr="00DF346E" w:rsidRDefault="00DF346E" w:rsidP="00DF346E">
      <w:pPr>
        <w:pStyle w:val="Prrafodelista"/>
        <w:ind w:left="360"/>
        <w:jc w:val="both"/>
        <w:rPr>
          <w:sz w:val="20"/>
        </w:rPr>
      </w:pPr>
      <w:r w:rsidRPr="00DF346E">
        <w:rPr>
          <w:sz w:val="20"/>
        </w:rPr>
        <w:t>{}</w:t>
      </w:r>
    </w:p>
    <w:p w:rsidR="00DF346E" w:rsidRPr="00DF346E" w:rsidRDefault="00DF346E" w:rsidP="00DF346E">
      <w:pPr>
        <w:pStyle w:val="Prrafodelista"/>
        <w:ind w:left="360"/>
        <w:jc w:val="both"/>
        <w:rPr>
          <w:sz w:val="20"/>
        </w:rPr>
      </w:pPr>
      <w:r w:rsidRPr="00DF346E">
        <w:rPr>
          <w:sz w:val="20"/>
        </w:rPr>
        <w:t>Axis #1:</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Measures</w:t>
      </w:r>
      <w:proofErr w:type="spellEnd"/>
      <w:r w:rsidRPr="00DF346E">
        <w:rPr>
          <w:sz w:val="20"/>
        </w:rPr>
        <w:t>].[</w:t>
      </w:r>
      <w:proofErr w:type="spellStart"/>
      <w:r w:rsidRPr="00DF346E">
        <w:rPr>
          <w:sz w:val="20"/>
        </w:rPr>
        <w:t>penalty</w:t>
      </w:r>
      <w:proofErr w:type="spellEnd"/>
      <w:r w:rsidRPr="00DF346E">
        <w:rPr>
          <w:sz w:val="20"/>
        </w:rPr>
        <w:t>]}</w:t>
      </w:r>
    </w:p>
    <w:p w:rsid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27.788.100</w:t>
      </w:r>
    </w:p>
    <w:p w:rsidR="00DF346E" w:rsidRDefault="00DF346E" w:rsidP="00DF346E">
      <w:pPr>
        <w:pStyle w:val="Prrafodelista"/>
        <w:ind w:left="360"/>
        <w:jc w:val="both"/>
        <w:rPr>
          <w:sz w:val="20"/>
        </w:rPr>
      </w:pPr>
    </w:p>
    <w:p w:rsidR="00DF346E" w:rsidRDefault="00DF346E" w:rsidP="00DF346E">
      <w:pPr>
        <w:pStyle w:val="Prrafodelista"/>
        <w:numPr>
          <w:ilvl w:val="0"/>
          <w:numId w:val="3"/>
        </w:numPr>
        <w:jc w:val="both"/>
        <w:rPr>
          <w:sz w:val="20"/>
        </w:rPr>
      </w:pPr>
      <w:r w:rsidRPr="00DF346E">
        <w:rPr>
          <w:sz w:val="20"/>
        </w:rPr>
        <w:t>Importe de las infracciones producidas en cada tipo de vehículo para los conductores de 18 años durante el año 2010</w:t>
      </w:r>
    </w:p>
    <w:p w:rsidR="00DF346E" w:rsidRPr="00DF346E" w:rsidRDefault="00DF346E" w:rsidP="00DF346E">
      <w:pPr>
        <w:pStyle w:val="Prrafodelista"/>
        <w:ind w:left="360"/>
        <w:jc w:val="both"/>
        <w:rPr>
          <w:sz w:val="20"/>
        </w:rPr>
      </w:pPr>
      <w:r w:rsidRPr="00DF346E">
        <w:rPr>
          <w:sz w:val="20"/>
        </w:rPr>
        <w:t>SELECT</w:t>
      </w:r>
    </w:p>
    <w:p w:rsidR="00DF346E" w:rsidRPr="00DF346E" w:rsidRDefault="00DF346E" w:rsidP="00DF346E">
      <w:pPr>
        <w:pStyle w:val="Prrafodelista"/>
        <w:ind w:left="360"/>
        <w:jc w:val="both"/>
        <w:rPr>
          <w:sz w:val="20"/>
        </w:rPr>
      </w:pPr>
      <w:r w:rsidRPr="00DF346E">
        <w:rPr>
          <w:sz w:val="20"/>
        </w:rPr>
        <w:tab/>
        <w:t>[</w:t>
      </w:r>
      <w:proofErr w:type="spellStart"/>
      <w:r w:rsidRPr="00DF346E">
        <w:rPr>
          <w:sz w:val="20"/>
        </w:rPr>
        <w:t>Measures</w:t>
      </w:r>
      <w:proofErr w:type="spellEnd"/>
      <w:r w:rsidRPr="00DF346E">
        <w:rPr>
          <w:sz w:val="20"/>
        </w:rPr>
        <w:t>].[</w:t>
      </w:r>
      <w:proofErr w:type="spellStart"/>
      <w:r w:rsidRPr="00DF346E">
        <w:rPr>
          <w:sz w:val="20"/>
        </w:rPr>
        <w:t>penalty</w:t>
      </w:r>
      <w:proofErr w:type="spellEnd"/>
      <w:r w:rsidRPr="00DF346E">
        <w:rPr>
          <w:sz w:val="20"/>
        </w:rPr>
        <w:t>] ON COLUMNS,</w:t>
      </w:r>
    </w:p>
    <w:p w:rsidR="00DF346E" w:rsidRPr="00DF346E" w:rsidRDefault="00DF346E" w:rsidP="00DF346E">
      <w:pPr>
        <w:pStyle w:val="Prrafodelista"/>
        <w:ind w:left="360"/>
        <w:jc w:val="both"/>
        <w:rPr>
          <w:sz w:val="20"/>
        </w:rPr>
      </w:pPr>
      <w:r w:rsidRPr="00DF346E">
        <w:rPr>
          <w:sz w:val="20"/>
        </w:rPr>
        <w:tab/>
        <w:t>[</w:t>
      </w:r>
      <w:proofErr w:type="spellStart"/>
      <w:r w:rsidRPr="00DF346E">
        <w:rPr>
          <w:sz w:val="20"/>
        </w:rPr>
        <w:t>vehicle.vehicles</w:t>
      </w:r>
      <w:proofErr w:type="spellEnd"/>
      <w:r w:rsidRPr="00DF346E">
        <w:rPr>
          <w:sz w:val="20"/>
        </w:rPr>
        <w:t>].[</w:t>
      </w:r>
      <w:proofErr w:type="spellStart"/>
      <w:r w:rsidRPr="00DF346E">
        <w:rPr>
          <w:sz w:val="20"/>
        </w:rPr>
        <w:t>type</w:t>
      </w:r>
      <w:proofErr w:type="spellEnd"/>
      <w:r w:rsidRPr="00DF346E">
        <w:rPr>
          <w:sz w:val="20"/>
        </w:rPr>
        <w:t>].MEMBERS ON ROWS</w:t>
      </w:r>
    </w:p>
    <w:p w:rsidR="00DF346E" w:rsidRPr="00DF346E" w:rsidRDefault="00DF346E" w:rsidP="00DF346E">
      <w:pPr>
        <w:pStyle w:val="Prrafodelista"/>
        <w:ind w:left="360"/>
        <w:jc w:val="both"/>
        <w:rPr>
          <w:sz w:val="20"/>
        </w:rPr>
      </w:pPr>
      <w:r w:rsidRPr="00DF346E">
        <w:rPr>
          <w:sz w:val="20"/>
        </w:rPr>
        <w:t>FROM [</w:t>
      </w:r>
      <w:proofErr w:type="spellStart"/>
      <w:r w:rsidRPr="00DF346E">
        <w:rPr>
          <w:sz w:val="20"/>
        </w:rPr>
        <w:t>Traffic</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WHERE ([</w:t>
      </w:r>
      <w:proofErr w:type="spellStart"/>
      <w:r w:rsidRPr="00DF346E">
        <w:rPr>
          <w:sz w:val="20"/>
        </w:rPr>
        <w:t>Driver.Features</w:t>
      </w:r>
      <w:proofErr w:type="spellEnd"/>
      <w:r w:rsidRPr="00DF346E">
        <w:rPr>
          <w:sz w:val="20"/>
        </w:rPr>
        <w:t>].[</w:t>
      </w:r>
      <w:proofErr w:type="spellStart"/>
      <w:r w:rsidRPr="00DF346E">
        <w:rPr>
          <w:sz w:val="20"/>
        </w:rPr>
        <w:t>age</w:t>
      </w:r>
      <w:proofErr w:type="spellEnd"/>
      <w:r w:rsidRPr="00DF346E">
        <w:rPr>
          <w:sz w:val="20"/>
        </w:rPr>
        <w:t>].[18])</w:t>
      </w:r>
    </w:p>
    <w:p w:rsidR="00DF346E" w:rsidRPr="00DF346E" w:rsidRDefault="00DF346E" w:rsidP="00DF346E">
      <w:pPr>
        <w:pStyle w:val="Prrafodelista"/>
        <w:ind w:left="360"/>
        <w:jc w:val="both"/>
        <w:rPr>
          <w:sz w:val="20"/>
        </w:rPr>
      </w:pPr>
    </w:p>
    <w:p w:rsidR="00DF346E" w:rsidRPr="00DF346E" w:rsidRDefault="00DF346E" w:rsidP="00DF346E">
      <w:pPr>
        <w:pStyle w:val="Prrafodelista"/>
        <w:ind w:left="360"/>
        <w:jc w:val="both"/>
        <w:rPr>
          <w:sz w:val="20"/>
        </w:rPr>
      </w:pPr>
      <w:r w:rsidRPr="00DF346E">
        <w:rPr>
          <w:sz w:val="20"/>
        </w:rPr>
        <w:t>Axis #0:</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Driver.Features</w:t>
      </w:r>
      <w:proofErr w:type="spellEnd"/>
      <w:r w:rsidRPr="00DF346E">
        <w:rPr>
          <w:sz w:val="20"/>
        </w:rPr>
        <w:t>].[18], [</w:t>
      </w:r>
      <w:proofErr w:type="spellStart"/>
      <w:r w:rsidRPr="00DF346E">
        <w:rPr>
          <w:sz w:val="20"/>
        </w:rPr>
        <w:t>DateTime.datetimes</w:t>
      </w:r>
      <w:proofErr w:type="spellEnd"/>
      <w:r w:rsidRPr="00DF346E">
        <w:rPr>
          <w:sz w:val="20"/>
        </w:rPr>
        <w:t>].[2010]}</w:t>
      </w:r>
    </w:p>
    <w:p w:rsidR="00DF346E" w:rsidRPr="00DF346E" w:rsidRDefault="00DF346E" w:rsidP="00DF346E">
      <w:pPr>
        <w:pStyle w:val="Prrafodelista"/>
        <w:ind w:left="360"/>
        <w:jc w:val="both"/>
        <w:rPr>
          <w:sz w:val="20"/>
        </w:rPr>
      </w:pPr>
      <w:r w:rsidRPr="00DF346E">
        <w:rPr>
          <w:sz w:val="20"/>
        </w:rPr>
        <w:t>Axis #1:</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Measures</w:t>
      </w:r>
      <w:proofErr w:type="spellEnd"/>
      <w:r w:rsidRPr="00DF346E">
        <w:rPr>
          <w:sz w:val="20"/>
        </w:rPr>
        <w:t>].[</w:t>
      </w:r>
      <w:proofErr w:type="spellStart"/>
      <w:r w:rsidRPr="00DF346E">
        <w:rPr>
          <w:sz w:val="20"/>
        </w:rPr>
        <w:t>penalty</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Axis #2:</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vehicle.vehicles</w:t>
      </w:r>
      <w:proofErr w:type="spellEnd"/>
      <w:r w:rsidRPr="00DF346E">
        <w:rPr>
          <w:sz w:val="20"/>
        </w:rPr>
        <w:t>].[Car]}</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vehicle.vehicles</w:t>
      </w:r>
      <w:proofErr w:type="spellEnd"/>
      <w:r w:rsidRPr="00DF346E">
        <w:rPr>
          <w:sz w:val="20"/>
        </w:rPr>
        <w:t>].[</w:t>
      </w:r>
      <w:proofErr w:type="spellStart"/>
      <w:r w:rsidRPr="00DF346E">
        <w:rPr>
          <w:sz w:val="20"/>
        </w:rPr>
        <w:t>Lorry</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vehicle.vehicles</w:t>
      </w:r>
      <w:proofErr w:type="spellEnd"/>
      <w:r w:rsidRPr="00DF346E">
        <w:rPr>
          <w:sz w:val="20"/>
        </w:rPr>
        <w:t>].[</w:t>
      </w:r>
      <w:proofErr w:type="spellStart"/>
      <w:r w:rsidRPr="00DF346E">
        <w:rPr>
          <w:sz w:val="20"/>
        </w:rPr>
        <w:t>Motorbyke</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vehicle.vehicles</w:t>
      </w:r>
      <w:proofErr w:type="spellEnd"/>
      <w:r w:rsidRPr="00DF346E">
        <w:rPr>
          <w:sz w:val="20"/>
        </w:rPr>
        <w:t>].[Tractor]}</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vehicle.vehicles</w:t>
      </w:r>
      <w:proofErr w:type="spellEnd"/>
      <w:r w:rsidRPr="00DF346E">
        <w:rPr>
          <w:sz w:val="20"/>
        </w:rPr>
        <w:t>].[Van]}</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vehicle.vehicles</w:t>
      </w:r>
      <w:proofErr w:type="spellEnd"/>
      <w:r w:rsidRPr="00DF346E">
        <w:rPr>
          <w:sz w:val="20"/>
        </w:rPr>
        <w:t>].[</w:t>
      </w:r>
      <w:proofErr w:type="spellStart"/>
      <w:r w:rsidRPr="00DF346E">
        <w:rPr>
          <w:sz w:val="20"/>
        </w:rPr>
        <w:t>Without_carnet</w:t>
      </w:r>
      <w:proofErr w:type="spellEnd"/>
      <w:r w:rsidRPr="00DF346E">
        <w:rPr>
          <w:sz w:val="20"/>
        </w:rPr>
        <w:t>]}</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2.600</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#1: </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#2: 500</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#3: 900</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#4: </w:t>
      </w:r>
    </w:p>
    <w:p w:rsid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#5:</w:t>
      </w:r>
    </w:p>
    <w:p w:rsidR="00DF346E" w:rsidRDefault="00DF346E" w:rsidP="00DF346E">
      <w:pPr>
        <w:pStyle w:val="Prrafodelista"/>
        <w:ind w:left="360"/>
        <w:jc w:val="both"/>
        <w:rPr>
          <w:sz w:val="20"/>
        </w:rPr>
      </w:pPr>
    </w:p>
    <w:p w:rsidR="00DF346E" w:rsidRDefault="00DF346E" w:rsidP="00DF346E">
      <w:pPr>
        <w:pStyle w:val="Prrafodelista"/>
        <w:ind w:left="360"/>
        <w:jc w:val="both"/>
        <w:rPr>
          <w:sz w:val="20"/>
        </w:rPr>
      </w:pPr>
    </w:p>
    <w:p w:rsidR="00DF346E" w:rsidRDefault="00DF346E" w:rsidP="00DF346E">
      <w:pPr>
        <w:pStyle w:val="Prrafodelista"/>
        <w:numPr>
          <w:ilvl w:val="0"/>
          <w:numId w:val="3"/>
        </w:numPr>
        <w:jc w:val="both"/>
        <w:rPr>
          <w:sz w:val="20"/>
        </w:rPr>
      </w:pPr>
      <w:r w:rsidRPr="00DF346E">
        <w:rPr>
          <w:sz w:val="20"/>
        </w:rPr>
        <w:lastRenderedPageBreak/>
        <w:t>Importe de las infracciones por estación en la AP-9</w:t>
      </w:r>
    </w:p>
    <w:p w:rsidR="00F173E1" w:rsidRDefault="00F173E1" w:rsidP="00DF346E">
      <w:pPr>
        <w:pStyle w:val="Prrafodelista"/>
        <w:ind w:left="360"/>
        <w:jc w:val="both"/>
        <w:rPr>
          <w:sz w:val="20"/>
        </w:rPr>
      </w:pPr>
      <w:r>
        <w:rPr>
          <w:sz w:val="20"/>
        </w:rPr>
        <w:t>SELECT</w:t>
      </w:r>
    </w:p>
    <w:p w:rsidR="00DF346E" w:rsidRPr="00DF346E" w:rsidRDefault="00DF346E" w:rsidP="00F173E1">
      <w:pPr>
        <w:pStyle w:val="Prrafodelista"/>
        <w:ind w:left="360" w:firstLine="348"/>
        <w:jc w:val="both"/>
        <w:rPr>
          <w:sz w:val="20"/>
        </w:rPr>
      </w:pPr>
      <w:r w:rsidRPr="00DF346E">
        <w:rPr>
          <w:sz w:val="20"/>
        </w:rPr>
        <w:t>{[</w:t>
      </w:r>
      <w:proofErr w:type="spellStart"/>
      <w:r w:rsidRPr="00DF346E">
        <w:rPr>
          <w:sz w:val="20"/>
        </w:rPr>
        <w:t>DateTime</w:t>
      </w:r>
      <w:proofErr w:type="spellEnd"/>
      <w:r w:rsidRPr="00DF346E">
        <w:rPr>
          <w:sz w:val="20"/>
        </w:rPr>
        <w:t>].[</w:t>
      </w:r>
      <w:proofErr w:type="spellStart"/>
      <w:r w:rsidRPr="00DF346E">
        <w:rPr>
          <w:sz w:val="20"/>
        </w:rPr>
        <w:t>season</w:t>
      </w:r>
      <w:proofErr w:type="spellEnd"/>
      <w:r w:rsidRPr="00DF346E">
        <w:rPr>
          <w:sz w:val="20"/>
        </w:rPr>
        <w:t>].MEMBERS} ON COLUMNS,</w:t>
      </w:r>
    </w:p>
    <w:p w:rsidR="00DF346E" w:rsidRPr="00DF346E" w:rsidRDefault="00DF346E" w:rsidP="00F173E1">
      <w:pPr>
        <w:pStyle w:val="Prrafodelista"/>
        <w:ind w:left="360" w:firstLine="348"/>
        <w:jc w:val="both"/>
        <w:rPr>
          <w:sz w:val="20"/>
        </w:rPr>
      </w:pPr>
      <w:r w:rsidRPr="00DF346E">
        <w:rPr>
          <w:sz w:val="20"/>
        </w:rPr>
        <w:t>{[</w:t>
      </w:r>
      <w:proofErr w:type="spellStart"/>
      <w:r w:rsidRPr="00DF346E">
        <w:rPr>
          <w:sz w:val="20"/>
        </w:rPr>
        <w:t>kmpoint</w:t>
      </w:r>
      <w:proofErr w:type="spellEnd"/>
      <w:r w:rsidRPr="00DF346E">
        <w:rPr>
          <w:sz w:val="20"/>
        </w:rPr>
        <w:t>].[</w:t>
      </w:r>
      <w:proofErr w:type="spellStart"/>
      <w:r w:rsidRPr="00DF346E">
        <w:rPr>
          <w:sz w:val="20"/>
        </w:rPr>
        <w:t>road_name</w:t>
      </w:r>
      <w:proofErr w:type="spellEnd"/>
      <w:r w:rsidRPr="00DF346E">
        <w:rPr>
          <w:sz w:val="20"/>
        </w:rPr>
        <w:t>].[AP-9]} ON ROWS</w:t>
      </w:r>
    </w:p>
    <w:p w:rsidR="00DF346E" w:rsidRPr="00DF346E" w:rsidRDefault="00DF346E" w:rsidP="00DF346E">
      <w:pPr>
        <w:pStyle w:val="Prrafodelista"/>
        <w:ind w:left="360"/>
        <w:jc w:val="both"/>
        <w:rPr>
          <w:sz w:val="20"/>
        </w:rPr>
      </w:pPr>
      <w:r w:rsidRPr="00DF346E">
        <w:rPr>
          <w:sz w:val="20"/>
        </w:rPr>
        <w:t>FROM [</w:t>
      </w:r>
      <w:proofErr w:type="spellStart"/>
      <w:r w:rsidRPr="00DF346E">
        <w:rPr>
          <w:sz w:val="20"/>
        </w:rPr>
        <w:t>Traffic</w:t>
      </w:r>
      <w:proofErr w:type="spellEnd"/>
      <w:r w:rsidRPr="00DF346E">
        <w:rPr>
          <w:sz w:val="20"/>
        </w:rPr>
        <w:t>]</w:t>
      </w:r>
    </w:p>
    <w:p w:rsidR="00DF346E" w:rsidRPr="00DF346E" w:rsidRDefault="00DF346E" w:rsidP="00DF346E">
      <w:pPr>
        <w:pStyle w:val="Prrafodelista"/>
        <w:ind w:left="360"/>
        <w:jc w:val="both"/>
        <w:rPr>
          <w:sz w:val="20"/>
        </w:rPr>
      </w:pPr>
    </w:p>
    <w:p w:rsidR="00DF346E" w:rsidRPr="00DF346E" w:rsidRDefault="00DF346E" w:rsidP="00DF346E">
      <w:pPr>
        <w:pStyle w:val="Prrafodelista"/>
        <w:ind w:left="360"/>
        <w:jc w:val="both"/>
        <w:rPr>
          <w:sz w:val="20"/>
        </w:rPr>
      </w:pPr>
      <w:r w:rsidRPr="00DF346E">
        <w:rPr>
          <w:sz w:val="20"/>
        </w:rPr>
        <w:t>Axis #0:</w:t>
      </w:r>
    </w:p>
    <w:p w:rsidR="00DF346E" w:rsidRPr="00DF346E" w:rsidRDefault="00DF346E" w:rsidP="00DF346E">
      <w:pPr>
        <w:pStyle w:val="Prrafodelista"/>
        <w:ind w:left="360"/>
        <w:jc w:val="both"/>
        <w:rPr>
          <w:sz w:val="20"/>
        </w:rPr>
      </w:pPr>
      <w:r w:rsidRPr="00DF346E">
        <w:rPr>
          <w:sz w:val="20"/>
        </w:rPr>
        <w:t>{}</w:t>
      </w:r>
    </w:p>
    <w:p w:rsidR="00DF346E" w:rsidRPr="00DF346E" w:rsidRDefault="00DF346E" w:rsidP="00DF346E">
      <w:pPr>
        <w:pStyle w:val="Prrafodelista"/>
        <w:ind w:left="360"/>
        <w:jc w:val="both"/>
        <w:rPr>
          <w:sz w:val="20"/>
        </w:rPr>
      </w:pPr>
      <w:r w:rsidRPr="00DF346E">
        <w:rPr>
          <w:sz w:val="20"/>
        </w:rPr>
        <w:t>Axis #1:</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].[2000].[</w:t>
      </w:r>
      <w:proofErr w:type="spellStart"/>
      <w:r w:rsidRPr="00DF346E">
        <w:rPr>
          <w:sz w:val="20"/>
        </w:rPr>
        <w:t>autumn</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].[2000].[</w:t>
      </w:r>
      <w:proofErr w:type="spellStart"/>
      <w:r w:rsidRPr="00DF346E">
        <w:rPr>
          <w:sz w:val="20"/>
        </w:rPr>
        <w:t>spring</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].[2000].[</w:t>
      </w:r>
      <w:proofErr w:type="spellStart"/>
      <w:r w:rsidRPr="00DF346E">
        <w:rPr>
          <w:sz w:val="20"/>
        </w:rPr>
        <w:t>summer</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].[2000].[</w:t>
      </w:r>
      <w:proofErr w:type="spellStart"/>
      <w:r w:rsidRPr="00DF346E">
        <w:rPr>
          <w:sz w:val="20"/>
        </w:rPr>
        <w:t>winter</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].[2001].[</w:t>
      </w:r>
      <w:proofErr w:type="spellStart"/>
      <w:r w:rsidRPr="00DF346E">
        <w:rPr>
          <w:sz w:val="20"/>
        </w:rPr>
        <w:t>autumn</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].[2001].[</w:t>
      </w:r>
      <w:proofErr w:type="spellStart"/>
      <w:r w:rsidRPr="00DF346E">
        <w:rPr>
          <w:sz w:val="20"/>
        </w:rPr>
        <w:t>spring</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].[2001].[</w:t>
      </w:r>
      <w:proofErr w:type="spellStart"/>
      <w:r w:rsidRPr="00DF346E">
        <w:rPr>
          <w:sz w:val="20"/>
        </w:rPr>
        <w:t>summer</w:t>
      </w:r>
      <w:proofErr w:type="spellEnd"/>
      <w:r w:rsidRPr="00DF346E">
        <w:rPr>
          <w:sz w:val="20"/>
        </w:rPr>
        <w:t>]}</w:t>
      </w:r>
    </w:p>
    <w:p w:rsid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].[2001].[</w:t>
      </w:r>
      <w:proofErr w:type="spellStart"/>
      <w:r w:rsidRPr="00DF346E">
        <w:rPr>
          <w:sz w:val="20"/>
        </w:rPr>
        <w:t>winter</w:t>
      </w:r>
      <w:proofErr w:type="spellEnd"/>
      <w:r w:rsidRPr="00DF346E">
        <w:rPr>
          <w:sz w:val="20"/>
        </w:rPr>
        <w:t>]}</w:t>
      </w:r>
    </w:p>
    <w:p w:rsidR="00DF346E" w:rsidRDefault="00DF346E" w:rsidP="00DF346E">
      <w:pPr>
        <w:pStyle w:val="Prrafodelista"/>
        <w:ind w:left="360"/>
        <w:jc w:val="both"/>
        <w:rPr>
          <w:sz w:val="20"/>
        </w:rPr>
      </w:pPr>
      <w:r>
        <w:rPr>
          <w:sz w:val="20"/>
        </w:rPr>
        <w:t>…</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].[2016].[</w:t>
      </w:r>
      <w:proofErr w:type="spellStart"/>
      <w:r w:rsidRPr="00DF346E">
        <w:rPr>
          <w:sz w:val="20"/>
        </w:rPr>
        <w:t>autumn</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].[2016].[</w:t>
      </w:r>
      <w:proofErr w:type="spellStart"/>
      <w:r w:rsidRPr="00DF346E">
        <w:rPr>
          <w:sz w:val="20"/>
        </w:rPr>
        <w:t>spring</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].[2016].[</w:t>
      </w:r>
      <w:proofErr w:type="spellStart"/>
      <w:r w:rsidRPr="00DF346E">
        <w:rPr>
          <w:sz w:val="20"/>
        </w:rPr>
        <w:t>summer</w:t>
      </w:r>
      <w:proofErr w:type="spellEnd"/>
      <w:r w:rsidRPr="00DF346E">
        <w:rPr>
          <w:sz w:val="20"/>
        </w:rPr>
        <w:t>]}</w:t>
      </w:r>
    </w:p>
    <w:p w:rsid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].[2016].[</w:t>
      </w:r>
      <w:proofErr w:type="spellStart"/>
      <w:r w:rsidRPr="00DF346E">
        <w:rPr>
          <w:sz w:val="20"/>
        </w:rPr>
        <w:t>winter</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Axis #2:</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kmpoint.road</w:t>
      </w:r>
      <w:proofErr w:type="spellEnd"/>
      <w:r w:rsidRPr="00DF346E">
        <w:rPr>
          <w:sz w:val="20"/>
        </w:rPr>
        <w:t>].[AP-9]}</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300</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500</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w:t>
      </w:r>
    </w:p>
    <w:p w:rsid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w:t>
      </w:r>
    </w:p>
    <w:p w:rsidR="00DF346E" w:rsidRDefault="00DF346E" w:rsidP="00DF346E">
      <w:pPr>
        <w:pStyle w:val="Prrafodelista"/>
        <w:ind w:left="360"/>
        <w:jc w:val="both"/>
        <w:rPr>
          <w:sz w:val="20"/>
        </w:rPr>
      </w:pPr>
      <w:r>
        <w:rPr>
          <w:sz w:val="20"/>
        </w:rPr>
        <w:t>…</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100</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w:t>
      </w:r>
    </w:p>
    <w:p w:rsidR="00DF346E" w:rsidRP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w:t>
      </w:r>
    </w:p>
    <w:p w:rsid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w:t>
      </w:r>
    </w:p>
    <w:p w:rsidR="00DF346E" w:rsidRDefault="00DF346E" w:rsidP="00DF346E">
      <w:pPr>
        <w:pStyle w:val="Prrafodelista"/>
        <w:ind w:left="360"/>
        <w:jc w:val="both"/>
        <w:rPr>
          <w:sz w:val="20"/>
        </w:rPr>
      </w:pPr>
    </w:p>
    <w:p w:rsidR="00DF346E" w:rsidRDefault="00DF346E" w:rsidP="00DF346E">
      <w:pPr>
        <w:pStyle w:val="Prrafodelista"/>
        <w:ind w:left="360"/>
        <w:jc w:val="both"/>
        <w:rPr>
          <w:sz w:val="20"/>
        </w:rPr>
      </w:pPr>
    </w:p>
    <w:p w:rsidR="00DF346E" w:rsidRDefault="00DF346E" w:rsidP="00DF346E">
      <w:pPr>
        <w:pStyle w:val="Prrafodelista"/>
        <w:numPr>
          <w:ilvl w:val="0"/>
          <w:numId w:val="3"/>
        </w:numPr>
        <w:jc w:val="both"/>
        <w:rPr>
          <w:sz w:val="20"/>
        </w:rPr>
      </w:pPr>
      <w:r w:rsidRPr="00DF346E">
        <w:rPr>
          <w:sz w:val="20"/>
        </w:rPr>
        <w:t>Penalizaciones de los conductores de 20 años durante el año 2016</w:t>
      </w:r>
    </w:p>
    <w:p w:rsidR="00DF346E" w:rsidRPr="00DF346E" w:rsidRDefault="00DF346E" w:rsidP="00DF346E">
      <w:pPr>
        <w:pStyle w:val="Prrafodelista"/>
        <w:ind w:left="360"/>
        <w:jc w:val="both"/>
        <w:rPr>
          <w:sz w:val="20"/>
        </w:rPr>
      </w:pPr>
      <w:r w:rsidRPr="00DF346E">
        <w:rPr>
          <w:sz w:val="20"/>
        </w:rPr>
        <w:t>SELECT</w:t>
      </w:r>
    </w:p>
    <w:p w:rsidR="00DF346E" w:rsidRPr="00DF346E" w:rsidRDefault="00DF346E" w:rsidP="00DF346E">
      <w:pPr>
        <w:pStyle w:val="Prrafodelista"/>
        <w:ind w:left="360"/>
        <w:jc w:val="both"/>
        <w:rPr>
          <w:sz w:val="20"/>
        </w:rPr>
      </w:pPr>
      <w:r w:rsidRPr="00DF346E">
        <w:rPr>
          <w:sz w:val="20"/>
        </w:rPr>
        <w:tab/>
      </w:r>
      <w:proofErr w:type="spellStart"/>
      <w:r w:rsidRPr="00DF346E">
        <w:rPr>
          <w:sz w:val="20"/>
        </w:rPr>
        <w:t>Measures</w:t>
      </w:r>
      <w:proofErr w:type="spellEnd"/>
      <w:r w:rsidRPr="00DF346E">
        <w:rPr>
          <w:sz w:val="20"/>
        </w:rPr>
        <w:t>.[</w:t>
      </w:r>
      <w:proofErr w:type="spellStart"/>
      <w:r w:rsidRPr="00DF346E">
        <w:rPr>
          <w:sz w:val="20"/>
        </w:rPr>
        <w:t>penalty</w:t>
      </w:r>
      <w:proofErr w:type="spellEnd"/>
      <w:r w:rsidRPr="00DF346E">
        <w:rPr>
          <w:sz w:val="20"/>
        </w:rPr>
        <w:t xml:space="preserve">] ON COLUMNS, </w:t>
      </w:r>
    </w:p>
    <w:p w:rsidR="00DF346E" w:rsidRPr="00DF346E" w:rsidRDefault="00DF346E" w:rsidP="00DF346E">
      <w:pPr>
        <w:pStyle w:val="Prrafodelista"/>
        <w:ind w:left="360"/>
        <w:jc w:val="both"/>
        <w:rPr>
          <w:sz w:val="20"/>
        </w:rPr>
      </w:pPr>
      <w:r w:rsidRPr="00DF346E">
        <w:rPr>
          <w:sz w:val="20"/>
        </w:rPr>
        <w:tab/>
        <w:t>{[</w:t>
      </w:r>
      <w:proofErr w:type="spellStart"/>
      <w:r w:rsidRPr="00DF346E">
        <w:rPr>
          <w:sz w:val="20"/>
        </w:rPr>
        <w:t>Driver.Features</w:t>
      </w:r>
      <w:proofErr w:type="spellEnd"/>
      <w:r w:rsidRPr="00DF346E">
        <w:rPr>
          <w:sz w:val="20"/>
        </w:rPr>
        <w:t>].[</w:t>
      </w:r>
      <w:proofErr w:type="spellStart"/>
      <w:r w:rsidRPr="00DF346E">
        <w:rPr>
          <w:sz w:val="20"/>
        </w:rPr>
        <w:t>age</w:t>
      </w:r>
      <w:proofErr w:type="spellEnd"/>
      <w:r w:rsidRPr="00DF346E">
        <w:rPr>
          <w:sz w:val="20"/>
        </w:rPr>
        <w:t>].[20]} ON ROWS</w:t>
      </w:r>
    </w:p>
    <w:p w:rsidR="00DF346E" w:rsidRPr="00DF346E" w:rsidRDefault="00DF346E" w:rsidP="00DF346E">
      <w:pPr>
        <w:pStyle w:val="Prrafodelista"/>
        <w:ind w:left="360"/>
        <w:jc w:val="both"/>
        <w:rPr>
          <w:sz w:val="20"/>
        </w:rPr>
      </w:pPr>
      <w:r w:rsidRPr="00DF346E">
        <w:rPr>
          <w:sz w:val="20"/>
        </w:rPr>
        <w:t>FROM [</w:t>
      </w:r>
      <w:proofErr w:type="spellStart"/>
      <w:r w:rsidRPr="00DF346E">
        <w:rPr>
          <w:sz w:val="20"/>
        </w:rPr>
        <w:t>Traffic</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WHERE [</w:t>
      </w:r>
      <w:proofErr w:type="spellStart"/>
      <w:r w:rsidRPr="00DF346E">
        <w:rPr>
          <w:sz w:val="20"/>
        </w:rPr>
        <w:t>Datetime.datetimes</w:t>
      </w:r>
      <w:proofErr w:type="spellEnd"/>
      <w:r w:rsidRPr="00DF346E">
        <w:rPr>
          <w:sz w:val="20"/>
        </w:rPr>
        <w:t>].[</w:t>
      </w:r>
      <w:proofErr w:type="spellStart"/>
      <w:r w:rsidRPr="00DF346E">
        <w:rPr>
          <w:sz w:val="20"/>
        </w:rPr>
        <w:t>year</w:t>
      </w:r>
      <w:proofErr w:type="spellEnd"/>
      <w:r w:rsidRPr="00DF346E">
        <w:rPr>
          <w:sz w:val="20"/>
        </w:rPr>
        <w:t>].[2016]</w:t>
      </w:r>
    </w:p>
    <w:p w:rsidR="00DF346E" w:rsidRPr="00DF346E" w:rsidRDefault="00DF346E" w:rsidP="00DF346E">
      <w:pPr>
        <w:pStyle w:val="Prrafodelista"/>
        <w:ind w:left="360"/>
        <w:jc w:val="both"/>
        <w:rPr>
          <w:sz w:val="20"/>
        </w:rPr>
      </w:pPr>
    </w:p>
    <w:p w:rsidR="00DF346E" w:rsidRPr="00DF346E" w:rsidRDefault="00DF346E" w:rsidP="00DF346E">
      <w:pPr>
        <w:pStyle w:val="Prrafodelista"/>
        <w:ind w:left="360"/>
        <w:jc w:val="both"/>
        <w:rPr>
          <w:sz w:val="20"/>
        </w:rPr>
      </w:pPr>
      <w:r w:rsidRPr="00DF346E">
        <w:rPr>
          <w:sz w:val="20"/>
        </w:rPr>
        <w:t>Axis #0:</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DateTime.datetimes</w:t>
      </w:r>
      <w:proofErr w:type="spellEnd"/>
      <w:r w:rsidRPr="00DF346E">
        <w:rPr>
          <w:sz w:val="20"/>
        </w:rPr>
        <w:t>].[2016]}</w:t>
      </w:r>
    </w:p>
    <w:p w:rsidR="00DF346E" w:rsidRPr="00DF346E" w:rsidRDefault="00DF346E" w:rsidP="00DF346E">
      <w:pPr>
        <w:pStyle w:val="Prrafodelista"/>
        <w:ind w:left="360"/>
        <w:jc w:val="both"/>
        <w:rPr>
          <w:sz w:val="20"/>
        </w:rPr>
      </w:pPr>
      <w:r w:rsidRPr="00DF346E">
        <w:rPr>
          <w:sz w:val="20"/>
        </w:rPr>
        <w:t>Axis #1:</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Measures</w:t>
      </w:r>
      <w:proofErr w:type="spellEnd"/>
      <w:r w:rsidRPr="00DF346E">
        <w:rPr>
          <w:sz w:val="20"/>
        </w:rPr>
        <w:t>].[</w:t>
      </w:r>
      <w:proofErr w:type="spellStart"/>
      <w:r w:rsidRPr="00DF346E">
        <w:rPr>
          <w:sz w:val="20"/>
        </w:rPr>
        <w:t>penalty</w:t>
      </w:r>
      <w:proofErr w:type="spellEnd"/>
      <w:r w:rsidRPr="00DF346E">
        <w:rPr>
          <w:sz w:val="20"/>
        </w:rPr>
        <w:t>]}</w:t>
      </w:r>
    </w:p>
    <w:p w:rsidR="00DF346E" w:rsidRPr="00DF346E" w:rsidRDefault="00DF346E" w:rsidP="00DF346E">
      <w:pPr>
        <w:pStyle w:val="Prrafodelista"/>
        <w:ind w:left="360"/>
        <w:jc w:val="both"/>
        <w:rPr>
          <w:sz w:val="20"/>
        </w:rPr>
      </w:pPr>
      <w:r w:rsidRPr="00DF346E">
        <w:rPr>
          <w:sz w:val="20"/>
        </w:rPr>
        <w:t>Axis #2:</w:t>
      </w:r>
    </w:p>
    <w:p w:rsidR="00DF346E" w:rsidRPr="00DF346E" w:rsidRDefault="00DF346E" w:rsidP="00DF346E">
      <w:pPr>
        <w:pStyle w:val="Prrafodelista"/>
        <w:ind w:left="360"/>
        <w:jc w:val="both"/>
        <w:rPr>
          <w:sz w:val="20"/>
        </w:rPr>
      </w:pPr>
      <w:r w:rsidRPr="00DF346E">
        <w:rPr>
          <w:sz w:val="20"/>
        </w:rPr>
        <w:t>{[</w:t>
      </w:r>
      <w:proofErr w:type="spellStart"/>
      <w:r w:rsidRPr="00DF346E">
        <w:rPr>
          <w:sz w:val="20"/>
        </w:rPr>
        <w:t>Driver.Features</w:t>
      </w:r>
      <w:proofErr w:type="spellEnd"/>
      <w:r w:rsidRPr="00DF346E">
        <w:rPr>
          <w:sz w:val="20"/>
        </w:rPr>
        <w:t>].[20]}</w:t>
      </w:r>
    </w:p>
    <w:p w:rsidR="00DF346E" w:rsidRDefault="00DF346E" w:rsidP="00DF346E">
      <w:pPr>
        <w:pStyle w:val="Prrafodelista"/>
        <w:ind w:left="360"/>
        <w:jc w:val="both"/>
        <w:rPr>
          <w:sz w:val="20"/>
        </w:rPr>
      </w:pPr>
      <w:proofErr w:type="spellStart"/>
      <w:r w:rsidRPr="00DF346E">
        <w:rPr>
          <w:sz w:val="20"/>
        </w:rPr>
        <w:t>Row</w:t>
      </w:r>
      <w:proofErr w:type="spellEnd"/>
      <w:r w:rsidRPr="00DF346E">
        <w:rPr>
          <w:sz w:val="20"/>
        </w:rPr>
        <w:t xml:space="preserve"> #0: 10.300</w:t>
      </w:r>
    </w:p>
    <w:p w:rsidR="00DF346E" w:rsidRDefault="00DF346E" w:rsidP="00DF346E">
      <w:pPr>
        <w:pStyle w:val="Prrafodelista"/>
        <w:ind w:left="360"/>
        <w:jc w:val="both"/>
        <w:rPr>
          <w:sz w:val="20"/>
        </w:rPr>
      </w:pPr>
    </w:p>
    <w:p w:rsidR="00DF346E" w:rsidRDefault="00DF346E" w:rsidP="00DF346E">
      <w:pPr>
        <w:pStyle w:val="Prrafodelista"/>
        <w:numPr>
          <w:ilvl w:val="0"/>
          <w:numId w:val="3"/>
        </w:numPr>
        <w:jc w:val="both"/>
        <w:rPr>
          <w:sz w:val="20"/>
        </w:rPr>
      </w:pPr>
      <w:r w:rsidRPr="00DF346E">
        <w:rPr>
          <w:sz w:val="20"/>
        </w:rPr>
        <w:t>Penalizaciones de los conductores de 20 años en la carretera A-1</w:t>
      </w:r>
    </w:p>
    <w:p w:rsidR="00A0566D" w:rsidRPr="00A0566D" w:rsidRDefault="00A0566D" w:rsidP="00A0566D">
      <w:pPr>
        <w:pStyle w:val="Prrafodelista"/>
        <w:ind w:left="360"/>
        <w:jc w:val="both"/>
        <w:rPr>
          <w:sz w:val="20"/>
        </w:rPr>
      </w:pPr>
      <w:r w:rsidRPr="00A0566D">
        <w:rPr>
          <w:sz w:val="20"/>
        </w:rPr>
        <w:t>SELECT</w:t>
      </w:r>
    </w:p>
    <w:p w:rsidR="00A0566D" w:rsidRPr="00A0566D" w:rsidRDefault="00A0566D" w:rsidP="00A0566D">
      <w:pPr>
        <w:pStyle w:val="Prrafodelista"/>
        <w:ind w:left="360"/>
        <w:jc w:val="both"/>
        <w:rPr>
          <w:sz w:val="20"/>
        </w:rPr>
      </w:pPr>
      <w:r w:rsidRPr="00A0566D">
        <w:rPr>
          <w:sz w:val="20"/>
        </w:rPr>
        <w:tab/>
        <w:t>[</w:t>
      </w:r>
      <w:proofErr w:type="spellStart"/>
      <w:r w:rsidRPr="00A0566D">
        <w:rPr>
          <w:sz w:val="20"/>
        </w:rPr>
        <w:t>kmpoint.road</w:t>
      </w:r>
      <w:proofErr w:type="spellEnd"/>
      <w:r w:rsidRPr="00A0566D">
        <w:rPr>
          <w:sz w:val="20"/>
        </w:rPr>
        <w:t>].[</w:t>
      </w:r>
      <w:proofErr w:type="spellStart"/>
      <w:r w:rsidRPr="00A0566D">
        <w:rPr>
          <w:sz w:val="20"/>
        </w:rPr>
        <w:t>road_name</w:t>
      </w:r>
      <w:proofErr w:type="spellEnd"/>
      <w:r w:rsidRPr="00A0566D">
        <w:rPr>
          <w:sz w:val="20"/>
        </w:rPr>
        <w:t>].[A-1] ON COLUMNS,</w:t>
      </w:r>
    </w:p>
    <w:p w:rsidR="00A0566D" w:rsidRPr="00A0566D" w:rsidRDefault="00A0566D" w:rsidP="00A0566D">
      <w:pPr>
        <w:pStyle w:val="Prrafodelista"/>
        <w:ind w:left="360"/>
        <w:jc w:val="both"/>
        <w:rPr>
          <w:sz w:val="20"/>
        </w:rPr>
      </w:pPr>
      <w:r w:rsidRPr="00A0566D">
        <w:rPr>
          <w:sz w:val="20"/>
        </w:rPr>
        <w:tab/>
      </w:r>
      <w:proofErr w:type="spellStart"/>
      <w:r w:rsidRPr="00A0566D">
        <w:rPr>
          <w:sz w:val="20"/>
        </w:rPr>
        <w:t>Measures</w:t>
      </w:r>
      <w:proofErr w:type="spellEnd"/>
      <w:r w:rsidRPr="00A0566D">
        <w:rPr>
          <w:sz w:val="20"/>
        </w:rPr>
        <w:t>.[</w:t>
      </w:r>
      <w:proofErr w:type="spellStart"/>
      <w:r w:rsidRPr="00A0566D">
        <w:rPr>
          <w:sz w:val="20"/>
        </w:rPr>
        <w:t>penalty</w:t>
      </w:r>
      <w:proofErr w:type="spellEnd"/>
      <w:r w:rsidRPr="00A0566D">
        <w:rPr>
          <w:sz w:val="20"/>
        </w:rPr>
        <w:t>] ON ROWS</w:t>
      </w:r>
    </w:p>
    <w:p w:rsidR="00A0566D" w:rsidRPr="00A0566D" w:rsidRDefault="00A0566D" w:rsidP="00A0566D">
      <w:pPr>
        <w:pStyle w:val="Prrafodelista"/>
        <w:ind w:left="360"/>
        <w:jc w:val="both"/>
        <w:rPr>
          <w:sz w:val="20"/>
        </w:rPr>
      </w:pPr>
      <w:r w:rsidRPr="00A0566D">
        <w:rPr>
          <w:sz w:val="20"/>
        </w:rPr>
        <w:t>FROM [</w:t>
      </w:r>
      <w:proofErr w:type="spellStart"/>
      <w:r w:rsidRPr="00A0566D">
        <w:rPr>
          <w:sz w:val="20"/>
        </w:rPr>
        <w:t>Traffic</w:t>
      </w:r>
      <w:proofErr w:type="spellEnd"/>
      <w:r w:rsidRPr="00A0566D">
        <w:rPr>
          <w:sz w:val="20"/>
        </w:rPr>
        <w:t>]</w:t>
      </w:r>
    </w:p>
    <w:p w:rsidR="00A0566D" w:rsidRPr="00A0566D" w:rsidRDefault="00A0566D" w:rsidP="00A0566D">
      <w:pPr>
        <w:pStyle w:val="Prrafodelista"/>
        <w:ind w:left="360"/>
        <w:jc w:val="both"/>
        <w:rPr>
          <w:sz w:val="20"/>
        </w:rPr>
      </w:pPr>
      <w:r w:rsidRPr="00A0566D">
        <w:rPr>
          <w:sz w:val="20"/>
        </w:rPr>
        <w:t>WHERE [</w:t>
      </w:r>
      <w:proofErr w:type="spellStart"/>
      <w:r w:rsidRPr="00A0566D">
        <w:rPr>
          <w:sz w:val="20"/>
        </w:rPr>
        <w:t>Driver.Features</w:t>
      </w:r>
      <w:proofErr w:type="spellEnd"/>
      <w:r w:rsidRPr="00A0566D">
        <w:rPr>
          <w:sz w:val="20"/>
        </w:rPr>
        <w:t>].[</w:t>
      </w:r>
      <w:proofErr w:type="spellStart"/>
      <w:r w:rsidRPr="00A0566D">
        <w:rPr>
          <w:sz w:val="20"/>
        </w:rPr>
        <w:t>age</w:t>
      </w:r>
      <w:proofErr w:type="spellEnd"/>
      <w:r w:rsidRPr="00A0566D">
        <w:rPr>
          <w:sz w:val="20"/>
        </w:rPr>
        <w:t>].[20]</w:t>
      </w:r>
    </w:p>
    <w:p w:rsidR="00A0566D" w:rsidRPr="00A0566D" w:rsidRDefault="00A0566D" w:rsidP="00A0566D">
      <w:pPr>
        <w:pStyle w:val="Prrafodelista"/>
        <w:ind w:left="360"/>
        <w:jc w:val="both"/>
        <w:rPr>
          <w:sz w:val="20"/>
        </w:rPr>
      </w:pPr>
    </w:p>
    <w:p w:rsidR="00A0566D" w:rsidRPr="00A0566D" w:rsidRDefault="00A0566D" w:rsidP="00A0566D">
      <w:pPr>
        <w:pStyle w:val="Prrafodelista"/>
        <w:ind w:left="360"/>
        <w:jc w:val="both"/>
        <w:rPr>
          <w:sz w:val="20"/>
        </w:rPr>
      </w:pPr>
      <w:r w:rsidRPr="00A0566D">
        <w:rPr>
          <w:sz w:val="20"/>
        </w:rPr>
        <w:t>Axis #0:</w:t>
      </w:r>
    </w:p>
    <w:p w:rsidR="00A0566D" w:rsidRPr="00A0566D" w:rsidRDefault="00A0566D" w:rsidP="00A0566D">
      <w:pPr>
        <w:pStyle w:val="Prrafodelista"/>
        <w:ind w:left="360"/>
        <w:jc w:val="both"/>
        <w:rPr>
          <w:sz w:val="20"/>
        </w:rPr>
      </w:pPr>
      <w:r w:rsidRPr="00A0566D">
        <w:rPr>
          <w:sz w:val="20"/>
        </w:rPr>
        <w:t>{[</w:t>
      </w:r>
      <w:proofErr w:type="spellStart"/>
      <w:r w:rsidRPr="00A0566D">
        <w:rPr>
          <w:sz w:val="20"/>
        </w:rPr>
        <w:t>Driver.Features</w:t>
      </w:r>
      <w:proofErr w:type="spellEnd"/>
      <w:r w:rsidRPr="00A0566D">
        <w:rPr>
          <w:sz w:val="20"/>
        </w:rPr>
        <w:t>].[20]}</w:t>
      </w:r>
    </w:p>
    <w:p w:rsidR="00A0566D" w:rsidRPr="00A0566D" w:rsidRDefault="00A0566D" w:rsidP="00A0566D">
      <w:pPr>
        <w:pStyle w:val="Prrafodelista"/>
        <w:ind w:left="360"/>
        <w:jc w:val="both"/>
        <w:rPr>
          <w:sz w:val="20"/>
        </w:rPr>
      </w:pPr>
      <w:r w:rsidRPr="00A0566D">
        <w:rPr>
          <w:sz w:val="20"/>
        </w:rPr>
        <w:t>Axis #1:</w:t>
      </w:r>
    </w:p>
    <w:p w:rsidR="00A0566D" w:rsidRPr="00A0566D" w:rsidRDefault="00A0566D" w:rsidP="00A0566D">
      <w:pPr>
        <w:pStyle w:val="Prrafodelista"/>
        <w:ind w:left="360"/>
        <w:jc w:val="both"/>
        <w:rPr>
          <w:sz w:val="20"/>
        </w:rPr>
      </w:pPr>
      <w:r w:rsidRPr="00A0566D">
        <w:rPr>
          <w:sz w:val="20"/>
        </w:rPr>
        <w:t>{[</w:t>
      </w:r>
      <w:proofErr w:type="spellStart"/>
      <w:r w:rsidRPr="00A0566D">
        <w:rPr>
          <w:sz w:val="20"/>
        </w:rPr>
        <w:t>kmpoint.road</w:t>
      </w:r>
      <w:proofErr w:type="spellEnd"/>
      <w:r w:rsidRPr="00A0566D">
        <w:rPr>
          <w:sz w:val="20"/>
        </w:rPr>
        <w:t>].[A-1]}</w:t>
      </w:r>
    </w:p>
    <w:p w:rsidR="00A0566D" w:rsidRPr="00A0566D" w:rsidRDefault="00A0566D" w:rsidP="00A0566D">
      <w:pPr>
        <w:pStyle w:val="Prrafodelista"/>
        <w:ind w:left="360"/>
        <w:jc w:val="both"/>
        <w:rPr>
          <w:sz w:val="20"/>
        </w:rPr>
      </w:pPr>
      <w:r w:rsidRPr="00A0566D">
        <w:rPr>
          <w:sz w:val="20"/>
        </w:rPr>
        <w:t>Axis #2:</w:t>
      </w:r>
    </w:p>
    <w:p w:rsidR="00A0566D" w:rsidRPr="00A0566D" w:rsidRDefault="00A0566D" w:rsidP="00A0566D">
      <w:pPr>
        <w:pStyle w:val="Prrafodelista"/>
        <w:ind w:left="360"/>
        <w:jc w:val="both"/>
        <w:rPr>
          <w:sz w:val="20"/>
        </w:rPr>
      </w:pPr>
      <w:r w:rsidRPr="00A0566D">
        <w:rPr>
          <w:sz w:val="20"/>
        </w:rPr>
        <w:t>{[</w:t>
      </w:r>
      <w:proofErr w:type="spellStart"/>
      <w:r w:rsidRPr="00A0566D">
        <w:rPr>
          <w:sz w:val="20"/>
        </w:rPr>
        <w:t>Measures</w:t>
      </w:r>
      <w:proofErr w:type="spellEnd"/>
      <w:r w:rsidRPr="00A0566D">
        <w:rPr>
          <w:sz w:val="20"/>
        </w:rPr>
        <w:t>].[</w:t>
      </w:r>
      <w:proofErr w:type="spellStart"/>
      <w:r w:rsidRPr="00A0566D">
        <w:rPr>
          <w:sz w:val="20"/>
        </w:rPr>
        <w:t>penalty</w:t>
      </w:r>
      <w:proofErr w:type="spellEnd"/>
      <w:r w:rsidRPr="00A0566D">
        <w:rPr>
          <w:sz w:val="20"/>
        </w:rPr>
        <w:t>]}</w:t>
      </w:r>
    </w:p>
    <w:p w:rsidR="00DF346E" w:rsidRPr="00DF346E" w:rsidRDefault="00A0566D" w:rsidP="00A0566D">
      <w:pPr>
        <w:pStyle w:val="Prrafodelista"/>
        <w:ind w:left="360"/>
        <w:jc w:val="both"/>
        <w:rPr>
          <w:sz w:val="20"/>
        </w:rPr>
      </w:pPr>
      <w:proofErr w:type="spellStart"/>
      <w:r w:rsidRPr="00A0566D">
        <w:rPr>
          <w:sz w:val="20"/>
        </w:rPr>
        <w:t>Row</w:t>
      </w:r>
      <w:proofErr w:type="spellEnd"/>
      <w:r w:rsidRPr="00A0566D">
        <w:rPr>
          <w:sz w:val="20"/>
        </w:rPr>
        <w:t xml:space="preserve"> #0: 5.400</w:t>
      </w:r>
      <w:bookmarkStart w:id="13" w:name="_GoBack"/>
      <w:bookmarkEnd w:id="13"/>
    </w:p>
    <w:sectPr w:rsidR="00DF346E" w:rsidRPr="00DF346E" w:rsidSect="0068431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1334A"/>
    <w:multiLevelType w:val="hybridMultilevel"/>
    <w:tmpl w:val="94C49F2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C1062F3"/>
    <w:multiLevelType w:val="hybridMultilevel"/>
    <w:tmpl w:val="1556C9F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D4C49D4"/>
    <w:multiLevelType w:val="hybridMultilevel"/>
    <w:tmpl w:val="AED81160"/>
    <w:lvl w:ilvl="0" w:tplc="6708FF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705"/>
    <w:rsid w:val="00006693"/>
    <w:rsid w:val="00025AA1"/>
    <w:rsid w:val="000512D7"/>
    <w:rsid w:val="00054FC8"/>
    <w:rsid w:val="00074CFF"/>
    <w:rsid w:val="000927E2"/>
    <w:rsid w:val="00096068"/>
    <w:rsid w:val="000A2705"/>
    <w:rsid w:val="0012784A"/>
    <w:rsid w:val="001467F9"/>
    <w:rsid w:val="00162A46"/>
    <w:rsid w:val="0016390A"/>
    <w:rsid w:val="0018209E"/>
    <w:rsid w:val="001A6BDD"/>
    <w:rsid w:val="001A7903"/>
    <w:rsid w:val="001E4E59"/>
    <w:rsid w:val="00225B73"/>
    <w:rsid w:val="00262693"/>
    <w:rsid w:val="002738DC"/>
    <w:rsid w:val="002774FB"/>
    <w:rsid w:val="00282A74"/>
    <w:rsid w:val="0029672E"/>
    <w:rsid w:val="003A2987"/>
    <w:rsid w:val="004220DB"/>
    <w:rsid w:val="004556E1"/>
    <w:rsid w:val="00455C0D"/>
    <w:rsid w:val="00490C41"/>
    <w:rsid w:val="0049465A"/>
    <w:rsid w:val="004F44C6"/>
    <w:rsid w:val="0050199E"/>
    <w:rsid w:val="005024D0"/>
    <w:rsid w:val="0050322C"/>
    <w:rsid w:val="005222A9"/>
    <w:rsid w:val="005766DA"/>
    <w:rsid w:val="005D00EE"/>
    <w:rsid w:val="005F35AF"/>
    <w:rsid w:val="00610510"/>
    <w:rsid w:val="00646631"/>
    <w:rsid w:val="006607B1"/>
    <w:rsid w:val="00684319"/>
    <w:rsid w:val="006A5DAD"/>
    <w:rsid w:val="006C6A79"/>
    <w:rsid w:val="00751853"/>
    <w:rsid w:val="00780250"/>
    <w:rsid w:val="007C5E33"/>
    <w:rsid w:val="00805149"/>
    <w:rsid w:val="008352CE"/>
    <w:rsid w:val="008520F0"/>
    <w:rsid w:val="00882640"/>
    <w:rsid w:val="008D3406"/>
    <w:rsid w:val="008E5C9B"/>
    <w:rsid w:val="009474ED"/>
    <w:rsid w:val="0095132E"/>
    <w:rsid w:val="00987AEF"/>
    <w:rsid w:val="00995548"/>
    <w:rsid w:val="009A443F"/>
    <w:rsid w:val="009E26AE"/>
    <w:rsid w:val="00A0566D"/>
    <w:rsid w:val="00A5560D"/>
    <w:rsid w:val="00A976A5"/>
    <w:rsid w:val="00AD5365"/>
    <w:rsid w:val="00B0358C"/>
    <w:rsid w:val="00B31671"/>
    <w:rsid w:val="00B42C51"/>
    <w:rsid w:val="00B65062"/>
    <w:rsid w:val="00B80723"/>
    <w:rsid w:val="00BB7163"/>
    <w:rsid w:val="00BE4B87"/>
    <w:rsid w:val="00C62897"/>
    <w:rsid w:val="00C714E1"/>
    <w:rsid w:val="00C841E3"/>
    <w:rsid w:val="00C939C2"/>
    <w:rsid w:val="00C947B1"/>
    <w:rsid w:val="00CB0D16"/>
    <w:rsid w:val="00CD6CD7"/>
    <w:rsid w:val="00D924D8"/>
    <w:rsid w:val="00DD04C9"/>
    <w:rsid w:val="00DE46AE"/>
    <w:rsid w:val="00DF163C"/>
    <w:rsid w:val="00DF346E"/>
    <w:rsid w:val="00E93D95"/>
    <w:rsid w:val="00EB0E32"/>
    <w:rsid w:val="00EB4175"/>
    <w:rsid w:val="00F173E1"/>
    <w:rsid w:val="00F846FC"/>
    <w:rsid w:val="00FA7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5AA2"/>
  <w15:chartTrackingRefBased/>
  <w15:docId w15:val="{C7CE3D2E-085E-4C9F-8FFD-CDA6EE3C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41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927E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4319"/>
    <w:pPr>
      <w:spacing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84319"/>
    <w:rPr>
      <w:rFonts w:eastAsiaTheme="minorEastAsia"/>
      <w:lang w:eastAsia="es-ES"/>
    </w:rPr>
  </w:style>
  <w:style w:type="character" w:customStyle="1" w:styleId="Ttulo1Car">
    <w:name w:val="Título 1 Car"/>
    <w:basedOn w:val="Fuentedeprrafopredeter"/>
    <w:link w:val="Ttulo1"/>
    <w:uiPriority w:val="9"/>
    <w:rsid w:val="00EB417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B4175"/>
    <w:pPr>
      <w:spacing w:line="259" w:lineRule="auto"/>
      <w:outlineLvl w:val="9"/>
    </w:pPr>
    <w:rPr>
      <w:lang w:eastAsia="es-ES"/>
    </w:rPr>
  </w:style>
  <w:style w:type="paragraph" w:styleId="TDC1">
    <w:name w:val="toc 1"/>
    <w:basedOn w:val="Normal"/>
    <w:next w:val="Normal"/>
    <w:autoRedefine/>
    <w:uiPriority w:val="39"/>
    <w:unhideWhenUsed/>
    <w:rsid w:val="00CD6CD7"/>
    <w:pPr>
      <w:tabs>
        <w:tab w:val="right" w:leader="dot" w:pos="8494"/>
      </w:tabs>
    </w:pPr>
  </w:style>
  <w:style w:type="character" w:styleId="Hipervnculo">
    <w:name w:val="Hyperlink"/>
    <w:basedOn w:val="Fuentedeprrafopredeter"/>
    <w:uiPriority w:val="99"/>
    <w:unhideWhenUsed/>
    <w:rsid w:val="00805149"/>
    <w:rPr>
      <w:color w:val="0563C1" w:themeColor="hyperlink"/>
      <w:u w:val="single"/>
    </w:rPr>
  </w:style>
  <w:style w:type="paragraph" w:styleId="Prrafodelista">
    <w:name w:val="List Paragraph"/>
    <w:basedOn w:val="Normal"/>
    <w:uiPriority w:val="34"/>
    <w:qFormat/>
    <w:rsid w:val="00B31671"/>
    <w:pPr>
      <w:ind w:left="720"/>
      <w:contextualSpacing/>
    </w:pPr>
  </w:style>
  <w:style w:type="paragraph" w:styleId="Descripcin">
    <w:name w:val="caption"/>
    <w:basedOn w:val="Normal"/>
    <w:next w:val="Normal"/>
    <w:uiPriority w:val="35"/>
    <w:unhideWhenUsed/>
    <w:qFormat/>
    <w:rsid w:val="005F35A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96068"/>
  </w:style>
  <w:style w:type="character" w:customStyle="1" w:styleId="Ttulo2Car">
    <w:name w:val="Título 2 Car"/>
    <w:basedOn w:val="Fuentedeprrafopredeter"/>
    <w:link w:val="Ttulo2"/>
    <w:uiPriority w:val="9"/>
    <w:semiHidden/>
    <w:rsid w:val="000927E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352CE"/>
    <w:pPr>
      <w:tabs>
        <w:tab w:val="right" w:leader="dot" w:pos="8494"/>
      </w:tabs>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E68E79-5E60-417D-896F-F28E6C91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1446</Words>
  <Characters>7953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Proyecto OLAP</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OLAP</dc:title>
  <dc:subject>Tráfico</dc:subject>
  <dc:creator>Héctor Rodríguez Salgado &amp; Marta Loriente Nieves</dc:creator>
  <cp:keywords/>
  <dc:description/>
  <cp:lastModifiedBy>Héctor Rodríguez Salgado</cp:lastModifiedBy>
  <cp:revision>92</cp:revision>
  <cp:lastPrinted>2016-12-29T09:42:00Z</cp:lastPrinted>
  <dcterms:created xsi:type="dcterms:W3CDTF">2016-12-04T10:14:00Z</dcterms:created>
  <dcterms:modified xsi:type="dcterms:W3CDTF">2016-12-29T09:42:00Z</dcterms:modified>
</cp:coreProperties>
</file>