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98CE9">
      <w:pPr>
        <w:pStyle w:val="2"/>
        <w:keepNext w:val="0"/>
        <w:keepLines w:val="0"/>
        <w:widowControl/>
        <w:suppressLineNumbers w:val="0"/>
      </w:pPr>
      <w:r>
        <w:t>一、主课程总目录（第一轮截图，共 11 章完整目录）</w:t>
      </w:r>
    </w:p>
    <w:p w14:paraId="6DE3D719">
      <w:pPr>
        <w:pStyle w:val="3"/>
        <w:keepNext w:val="0"/>
        <w:keepLines w:val="0"/>
        <w:widowControl/>
        <w:suppressLineNumbers w:val="0"/>
      </w:pPr>
      <w:r>
        <w:t>第 1 章 基础导学</w:t>
      </w:r>
    </w:p>
    <w:p w14:paraId="44A61A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1-1 课程导学</w:t>
      </w:r>
    </w:p>
    <w:p w14:paraId="1CDB1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1-2 内容快速概览</w:t>
      </w:r>
    </w:p>
    <w:p w14:paraId="2EC214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1-3 人工智能介绍</w:t>
      </w:r>
    </w:p>
    <w:p w14:paraId="4A7AE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1-4 环境及工具包介绍 </w:t>
      </w:r>
      <w:r>
        <w:rPr>
          <w:rStyle w:val="7"/>
        </w:rPr>
        <w:t>优先级：快速过</w:t>
      </w:r>
      <w:r>
        <w:t xml:space="preserve"> 建议：倍速浏览，搭建环境，知道课程整体框架即可。</w:t>
      </w:r>
    </w:p>
    <w:p w14:paraId="210891F1">
      <w:pPr>
        <w:pStyle w:val="3"/>
        <w:keepNext w:val="0"/>
        <w:keepLines w:val="0"/>
        <w:widowControl/>
        <w:suppressLineNumbers w:val="0"/>
      </w:pPr>
      <w:r>
        <w:t>第 2 章 线性回归基础</w:t>
      </w:r>
    </w:p>
    <w:p w14:paraId="12D02B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2-1 机器学习介绍</w:t>
      </w:r>
    </w:p>
    <w:p w14:paraId="4817F2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2-2 线性回归</w:t>
      </w:r>
    </w:p>
    <w:p w14:paraId="2FA668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2-3 线性回归实战准备 </w:t>
      </w:r>
      <w:r>
        <w:rPr>
          <w:rStyle w:val="7"/>
        </w:rPr>
        <w:t>优先级：必学（核心基础）</w:t>
      </w:r>
      <w:r>
        <w:t xml:space="preserve"> 建议：吃透线性回归模型形式、MSE 损失、适用场景，能跑通 sklearn 基础代码。</w:t>
      </w:r>
    </w:p>
    <w:p w14:paraId="5E5C4B14">
      <w:pPr>
        <w:pStyle w:val="3"/>
        <w:keepNext w:val="0"/>
        <w:keepLines w:val="0"/>
        <w:widowControl/>
        <w:suppressLineNumbers w:val="0"/>
      </w:pPr>
      <w:r>
        <w:t>第 3 章 分类与逻辑回归</w:t>
      </w:r>
    </w:p>
    <w:p w14:paraId="7258A1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3-1 分类问题介绍</w:t>
      </w:r>
    </w:p>
    <w:p w14:paraId="6BC01A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3-2 逻辑回归</w:t>
      </w:r>
    </w:p>
    <w:p w14:paraId="46A2E8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3-3 逻辑回归</w:t>
      </w:r>
    </w:p>
    <w:p w14:paraId="1E1F78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3-4 实战准备</w:t>
      </w:r>
    </w:p>
    <w:p w14:paraId="12CCB8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3-5 考试通过实战</w:t>
      </w:r>
    </w:p>
    <w:p w14:paraId="7C76A5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3-6 考试通过实战</w:t>
      </w:r>
    </w:p>
    <w:p w14:paraId="51027F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3-7 芯片检测实战 </w:t>
      </w:r>
      <w:r>
        <w:rPr>
          <w:rStyle w:val="7"/>
        </w:rPr>
        <w:t>优先级：必学（核心基础）</w:t>
      </w:r>
      <w:r>
        <w:t xml:space="preserve"> 建议：搞懂 sigmoid 作用、二分类流程、交叉熵损失，两个实战项目建议动手跑一遍。</w:t>
      </w:r>
    </w:p>
    <w:p w14:paraId="6CEFC429">
      <w:pPr>
        <w:pStyle w:val="3"/>
        <w:keepNext w:val="0"/>
        <w:keepLines w:val="0"/>
        <w:widowControl/>
        <w:suppressLineNumbers w:val="0"/>
      </w:pPr>
      <w:r>
        <w:t>第 4 章 无监督学习</w:t>
      </w:r>
    </w:p>
    <w:p w14:paraId="583E4C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4-1 无监督学习</w:t>
      </w:r>
    </w:p>
    <w:p w14:paraId="7D55DC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4-2 Kmeans-KNN-Meanshift</w:t>
      </w:r>
    </w:p>
    <w:p w14:paraId="75D091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4-3 实战准备</w:t>
      </w:r>
    </w:p>
    <w:p w14:paraId="134800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4-4 Kmeans 实战</w:t>
      </w:r>
    </w:p>
    <w:p w14:paraId="7D73CB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4-5 Kmeans 实战</w:t>
      </w:r>
    </w:p>
    <w:p w14:paraId="424DC2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4-6 KNN-Meanshift </w:t>
      </w:r>
      <w:r>
        <w:rPr>
          <w:rStyle w:val="7"/>
        </w:rPr>
        <w:t>优先级：Kmeans、KNN 必学；Meanshift 选学</w:t>
      </w:r>
      <w:r>
        <w:t xml:space="preserve"> 建议：重点区分 Kmeans（无监督聚类）和 KNN（监督分类），这是复试高频易错点；Meanshift 了解是聚类算法即可，不用深挖。</w:t>
      </w:r>
    </w:p>
    <w:p w14:paraId="62845C9E">
      <w:pPr>
        <w:pStyle w:val="3"/>
        <w:keepNext w:val="0"/>
        <w:keepLines w:val="0"/>
        <w:widowControl/>
        <w:suppressLineNumbers w:val="0"/>
      </w:pPr>
      <w:r>
        <w:t>第 5 章 决策树与降维</w:t>
      </w:r>
    </w:p>
    <w:p w14:paraId="612D7C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5-1 决策树（1）</w:t>
      </w:r>
    </w:p>
    <w:p w14:paraId="52A1F5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5-2 决策树（2）</w:t>
      </w:r>
    </w:p>
    <w:p w14:paraId="2CFF27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5-3 异常检测</w:t>
      </w:r>
    </w:p>
    <w:p w14:paraId="7C4A52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5-4 主成分分析 PCA</w:t>
      </w:r>
    </w:p>
    <w:p w14:paraId="155275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5-5 实战准备</w:t>
      </w:r>
    </w:p>
    <w:p w14:paraId="717C6A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5-6 实战（1）</w:t>
      </w:r>
    </w:p>
    <w:p w14:paraId="6E7E82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5-7 实战（2）</w:t>
      </w:r>
    </w:p>
    <w:p w14:paraId="52051E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5-8 实战（3） </w:t>
      </w:r>
      <w:r>
        <w:rPr>
          <w:rStyle w:val="7"/>
        </w:rPr>
        <w:t>优先级：决策树、PCA 必学；异常检测选学</w:t>
      </w:r>
      <w:r>
        <w:t xml:space="preserve"> 建议：决策树是后续集成模型的基础，PCA 是最常用降维算法，两者都是复试和面试高频考点；异常检测了解概念即可。</w:t>
      </w:r>
    </w:p>
    <w:p w14:paraId="4403BE34">
      <w:pPr>
        <w:pStyle w:val="3"/>
        <w:keepNext w:val="0"/>
        <w:keepLines w:val="0"/>
        <w:widowControl/>
        <w:suppressLineNumbers w:val="0"/>
      </w:pPr>
      <w:r>
        <w:t>第 6 章 模型评估与优化</w:t>
      </w:r>
    </w:p>
    <w:p w14:paraId="331338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6-1 过拟合与欠拟合</w:t>
      </w:r>
    </w:p>
    <w:p w14:paraId="504945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6-2 数据分离与混淆矩阵</w:t>
      </w:r>
    </w:p>
    <w:p w14:paraId="69380F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6-3 模型优化</w:t>
      </w:r>
    </w:p>
    <w:p w14:paraId="265C09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6-4 实战准备</w:t>
      </w:r>
    </w:p>
    <w:p w14:paraId="44BC2D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6-5 实战（一）</w:t>
      </w:r>
    </w:p>
    <w:p w14:paraId="4B46DE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6-6 实战（二）</w:t>
      </w:r>
    </w:p>
    <w:p w14:paraId="64A384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6-7 实战（三） </w:t>
      </w:r>
      <w:r>
        <w:rPr>
          <w:rStyle w:val="7"/>
        </w:rPr>
        <w:t>优先级：全部必学（重中之重）</w:t>
      </w:r>
      <w:r>
        <w:t xml:space="preserve"> 建议：这是所有机器学习模型通用的核心知识，过拟合、训练 / 测试集划分、混淆矩阵、精确率 / 召回率 / F1，考研复试和求职面试 100% 会涉及，务必吃透。</w:t>
      </w:r>
    </w:p>
    <w:p w14:paraId="0476B884">
      <w:pPr>
        <w:pStyle w:val="3"/>
        <w:keepNext w:val="0"/>
        <w:keepLines w:val="0"/>
        <w:widowControl/>
        <w:suppressLineNumbers w:val="0"/>
      </w:pPr>
      <w:r>
        <w:t>第 7 章 多层感知器 MLP</w:t>
      </w:r>
    </w:p>
    <w:p w14:paraId="1AD4B9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7-1 多层感知器 (MLP)</w:t>
      </w:r>
    </w:p>
    <w:p w14:paraId="2ACB81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7-2 MLP 实现非线性分类</w:t>
      </w:r>
    </w:p>
    <w:p w14:paraId="0AF942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7-3 实战准备</w:t>
      </w:r>
    </w:p>
    <w:p w14:paraId="574093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7-4 实战（一）</w:t>
      </w:r>
    </w:p>
    <w:p w14:paraId="2DB874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7-5 实战（二） </w:t>
      </w:r>
      <w:r>
        <w:rPr>
          <w:rStyle w:val="7"/>
        </w:rPr>
        <w:t>优先级：选学（深度学习入门）</w:t>
      </w:r>
      <w:r>
        <w:t xml:space="preserve"> 建议：了解神经网络基本结构、激活函数作用，能跑通基础代码即可；不用深挖反向传播推导。</w:t>
      </w:r>
    </w:p>
    <w:p w14:paraId="141F4675">
      <w:pPr>
        <w:pStyle w:val="3"/>
        <w:keepNext w:val="0"/>
        <w:keepLines w:val="0"/>
        <w:widowControl/>
        <w:suppressLineNumbers w:val="0"/>
      </w:pPr>
      <w:r>
        <w:t>第 8 章 卷积神经网络 CNN</w:t>
      </w:r>
    </w:p>
    <w:p w14:paraId="60ABA4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8-1 卷积神经网络（一）</w:t>
      </w:r>
    </w:p>
    <w:p w14:paraId="5FBCCE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8-2 卷积神经网络（二） </w:t>
      </w:r>
      <w:r>
        <w:rPr>
          <w:rStyle w:val="7"/>
        </w:rPr>
        <w:t>优先级：选学（了解概念）</w:t>
      </w:r>
      <w:r>
        <w:t xml:space="preserve"> 建议：知道 CNN 用于图像任务、卷积和池化的作用即可；大数据方向不做 CV 的话不用深究。</w:t>
      </w:r>
    </w:p>
    <w:p w14:paraId="08AA71DB">
      <w:pPr>
        <w:pStyle w:val="3"/>
        <w:keepNext w:val="0"/>
        <w:keepLines w:val="0"/>
        <w:widowControl/>
        <w:suppressLineNumbers w:val="0"/>
      </w:pPr>
      <w:r>
        <w:t>第 9 章 循环神经网络 RNN/LSTM</w:t>
      </w:r>
    </w:p>
    <w:p w14:paraId="5A5A3C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9-1 序列数据案例</w:t>
      </w:r>
    </w:p>
    <w:p w14:paraId="343DBB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9-2 循环神经网络 RNN</w:t>
      </w:r>
    </w:p>
    <w:p w14:paraId="53AAEA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9-3 不同类型的 RNN 模型</w:t>
      </w:r>
    </w:p>
    <w:p w14:paraId="63EEB1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9-4 实战准备</w:t>
      </w:r>
    </w:p>
    <w:p w14:paraId="63CE72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9-5 实战（一）RNN 股价预测</w:t>
      </w:r>
    </w:p>
    <w:p w14:paraId="053F8C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9-6 实战（二）RNN 股价预测</w:t>
      </w:r>
    </w:p>
    <w:p w14:paraId="54D0B1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9-7 实战（一）LSTM 实现文本生成 </w:t>
      </w:r>
      <w:r>
        <w:rPr>
          <w:rStyle w:val="7"/>
        </w:rPr>
        <w:t>优先级：选学（了解概念）</w:t>
      </w:r>
      <w:r>
        <w:t xml:space="preserve"> 建议：知道 RNN/LSTM 处理时序数据，适用场景（股价、文本）即可；大数据岗一般不会深入问反向传播细节。</w:t>
      </w:r>
    </w:p>
    <w:p w14:paraId="0D88F28B">
      <w:pPr>
        <w:pStyle w:val="3"/>
        <w:keepNext w:val="0"/>
        <w:keepLines w:val="0"/>
        <w:widowControl/>
        <w:suppressLineNumbers w:val="0"/>
      </w:pPr>
      <w:r>
        <w:t>第 10 章 进阶机器学习</w:t>
      </w:r>
    </w:p>
    <w:p w14:paraId="404DA5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10-1 迁移学习</w:t>
      </w:r>
    </w:p>
    <w:p w14:paraId="796DEE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10-2 迁移学习</w:t>
      </w:r>
    </w:p>
    <w:p w14:paraId="0BB6F0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10-3 在线学习</w:t>
      </w:r>
    </w:p>
    <w:p w14:paraId="052E00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10-4 混合模型 1</w:t>
      </w:r>
    </w:p>
    <w:p w14:paraId="201CB9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10-5 混合模型 2</w:t>
      </w:r>
    </w:p>
    <w:p w14:paraId="2BC4E8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10-6 实战准备</w:t>
      </w:r>
    </w:p>
    <w:p w14:paraId="6A7EA4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10-7 实战准备</w:t>
      </w:r>
    </w:p>
    <w:p w14:paraId="565ECC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10-8 基于新数据的迁移学习实战</w:t>
      </w:r>
    </w:p>
    <w:p w14:paraId="66AFBE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10-9 机器深度学习实现少样本苹果分类（一）~（四） </w:t>
      </w:r>
      <w:r>
        <w:rPr>
          <w:rStyle w:val="7"/>
        </w:rPr>
        <w:t>优先级：选学（了解概念）</w:t>
      </w:r>
      <w:r>
        <w:t xml:space="preserve"> 建议：知道迁移学习、少样本学习的基本思想即可，属于进阶内容，复试和基础大数据岗问得很少。</w:t>
      </w:r>
    </w:p>
    <w:p w14:paraId="21001CE0">
      <w:pPr>
        <w:pStyle w:val="3"/>
        <w:keepNext w:val="0"/>
        <w:keepLines w:val="0"/>
        <w:widowControl/>
        <w:suppressLineNumbers w:val="0"/>
      </w:pPr>
      <w:r>
        <w:t>第 11 章 课程总结</w:t>
      </w:r>
    </w:p>
    <w:p w14:paraId="333F50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11-1 课程总结</w:t>
      </w:r>
    </w:p>
    <w:p w14:paraId="212B57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11-2 课程总结</w:t>
      </w:r>
    </w:p>
    <w:p w14:paraId="14FE61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11-3 课程总结 </w:t>
      </w:r>
      <w:r>
        <w:rPr>
          <w:rStyle w:val="7"/>
        </w:rPr>
        <w:t>优先级：可选看</w:t>
      </w:r>
      <w:r>
        <w:t xml:space="preserve"> 建议：学完所有核心内容后再回看，梳理知识体系。</w:t>
      </w:r>
    </w:p>
    <w:p w14:paraId="7040DED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5D800">
      <w:pPr>
        <w:pStyle w:val="2"/>
        <w:keepNext w:val="0"/>
        <w:keepLines w:val="0"/>
        <w:widowControl/>
        <w:suppressLineNumbers w:val="0"/>
      </w:pPr>
      <w:r>
        <w:t>二、线性回归专项补充（第二轮截图）</w:t>
      </w:r>
    </w:p>
    <w:p w14:paraId="04E36B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01 线性回归的推导</w:t>
      </w:r>
    </w:p>
    <w:p w14:paraId="6CCF52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02 线性回归的基本使用</w:t>
      </w:r>
    </w:p>
    <w:p w14:paraId="6F5795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03 线性回归的应用</w:t>
      </w:r>
    </w:p>
    <w:p w14:paraId="5F1DFE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1 - 正规方程 - 二元一次方程</w:t>
      </w:r>
    </w:p>
    <w:p w14:paraId="5A4D0D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2 - 正规方程 - 八元一次方程</w:t>
      </w:r>
    </w:p>
    <w:p w14:paraId="00D2C7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3 - 正规方程 - 八元一次方程总结</w:t>
      </w:r>
    </w:p>
    <w:p w14:paraId="65DA6E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4 - 正规方程 - 正规方程推导 </w:t>
      </w:r>
      <w:r>
        <w:rPr>
          <w:rStyle w:val="7"/>
        </w:rPr>
        <w:t>优先级：使用和应用必学；推导和正规方程选学</w:t>
      </w:r>
      <w:r>
        <w:t xml:space="preserve"> 建议：基本使用和应用是重点；正规方程知道是线性回归的另一种求解方式、和梯度下降的区别即可，矩阵推导不用死磕。</w:t>
      </w:r>
    </w:p>
    <w:p w14:paraId="26F255B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B769A">
      <w:pPr>
        <w:pStyle w:val="2"/>
        <w:keepNext w:val="0"/>
        <w:keepLines w:val="0"/>
        <w:widowControl/>
        <w:suppressLineNumbers w:val="0"/>
      </w:pPr>
      <w:r>
        <w:t>三、梯度下降全系列（第二轮截图）</w:t>
      </w:r>
    </w:p>
    <w:p w14:paraId="320DB0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1 - 梯度下降 - 波士顿房价预测</w:t>
      </w:r>
    </w:p>
    <w:p w14:paraId="208CD2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2 - 梯度下降 - 无约束最优化</w:t>
      </w:r>
    </w:p>
    <w:p w14:paraId="699E45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3 - 梯度下降 - 概念</w:t>
      </w:r>
    </w:p>
    <w:p w14:paraId="357CB1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4 - 梯度下降 - 公式</w:t>
      </w:r>
    </w:p>
    <w:p w14:paraId="04132D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5 - 梯度下降 - 学习率梯度下降步骤</w:t>
      </w:r>
    </w:p>
    <w:p w14:paraId="3FB4AB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6 - 梯度下降 - 代码模拟梯度下降</w:t>
      </w:r>
    </w:p>
    <w:p w14:paraId="1A2EA3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1 - 梯度下降 - 模拟可视化</w:t>
      </w:r>
    </w:p>
    <w:p w14:paraId="357674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2 - 梯度下降 - 三种不同梯度下降方式</w:t>
      </w:r>
    </w:p>
    <w:p w14:paraId="1B3736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3 - 梯度下降 - 梯度更新公式</w:t>
      </w:r>
    </w:p>
    <w:p w14:paraId="292CD2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4 - 梯度下降 - BGD 更新公式</w:t>
      </w:r>
    </w:p>
    <w:p w14:paraId="21EA9F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5 - 梯度下降 - BGD 代码演示</w:t>
      </w:r>
    </w:p>
    <w:p w14:paraId="113250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6 - 梯度下降 - SGD 梯度下降代码演示</w:t>
      </w:r>
    </w:p>
    <w:p w14:paraId="33080A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1 - 梯度下降 - 归一化作用和意义</w:t>
      </w:r>
    </w:p>
    <w:p w14:paraId="250B2C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2 - 梯度下降 - 最大最小值归一化</w:t>
      </w:r>
    </w:p>
    <w:p w14:paraId="41C43A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1 - 梯度下降 - 天猫双十一销量预测【一】【二】 </w:t>
      </w:r>
      <w:r>
        <w:rPr>
          <w:rStyle w:val="7"/>
        </w:rPr>
        <w:t>优先级：概念、学习率、三种梯度下降区别、归一化、实战项目必学；公式推导选学</w:t>
      </w:r>
      <w:r>
        <w:t xml:space="preserve"> 建议：梯度下降是所有模型的训练底层，复试高频考点。重点理解思想、BGD/SGD 的差异、学习率的影响、归一化的必要性；更新公式看懂即可，不用默写推导。两个实战项目建议动手跑。</w:t>
      </w:r>
    </w:p>
    <w:p w14:paraId="51DEA2F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04655">
      <w:pPr>
        <w:pStyle w:val="2"/>
        <w:keepNext w:val="0"/>
        <w:keepLines w:val="0"/>
        <w:widowControl/>
        <w:suppressLineNumbers w:val="0"/>
      </w:pPr>
      <w:r>
        <w:t>四、正则化与多项式回归（第二轮截图）</w:t>
      </w:r>
    </w:p>
    <w:p w14:paraId="1F6115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1 - 梯度下降 - 套索回归原理</w:t>
      </w:r>
    </w:p>
    <w:p w14:paraId="3E25D3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2 - 梯度下降 - 套索回归代码应用举例</w:t>
      </w:r>
    </w:p>
    <w:p w14:paraId="4B8838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3 - 梯度下降 - Ridge 岭回归原理介绍</w:t>
      </w:r>
    </w:p>
    <w:p w14:paraId="210F31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4 - 梯度下降 - Ridge 代码演示使用</w:t>
      </w:r>
    </w:p>
    <w:p w14:paraId="2F4102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5 - 梯度下降 - 弹性网络代码演练</w:t>
      </w:r>
    </w:p>
    <w:p w14:paraId="4ADE77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6 - 梯度下降 - 多项式概念</w:t>
      </w:r>
    </w:p>
    <w:p w14:paraId="67B931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7 - 梯度下降 - 多项式代码演示 </w:t>
      </w:r>
      <w:r>
        <w:rPr>
          <w:rStyle w:val="7"/>
        </w:rPr>
        <w:t>优先级：全部必学</w:t>
      </w:r>
      <w:r>
        <w:t xml:space="preserve"> 建议：岭回归（L2）、Lasso（L1）是解决过拟合的核心手段，多项式回归是用线性模型拟合非线性数据的常用方法，都是复试和面试高频考点。重点懂原理、会 sklearn 调用、能说出 L1 和 L2 的区别。</w:t>
      </w:r>
    </w:p>
    <w:p w14:paraId="6808318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8694">
      <w:pPr>
        <w:pStyle w:val="2"/>
        <w:keepNext w:val="0"/>
        <w:keepLines w:val="0"/>
        <w:widowControl/>
        <w:suppressLineNumbers w:val="0"/>
      </w:pPr>
      <w:r>
        <w:t>五、降维算法补充（第二轮截图）</w:t>
      </w:r>
    </w:p>
    <w:p w14:paraId="4759F5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1 - 降维算法 - NMF 原理</w:t>
      </w:r>
    </w:p>
    <w:p w14:paraId="449BBA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2 - 降维算法 - NMF 代码实现</w:t>
      </w:r>
    </w:p>
    <w:p w14:paraId="3ECADC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3 - 降维算法 - LLE 原理</w:t>
      </w:r>
    </w:p>
    <w:p w14:paraId="29CBD5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4 - 降维算法 - LLE 代码实现 </w:t>
      </w:r>
      <w:r>
        <w:rPr>
          <w:rStyle w:val="7"/>
        </w:rPr>
        <w:t>优先级：选学（了解概念）</w:t>
      </w:r>
      <w:r>
        <w:t xml:space="preserve"> 建议：大数据领域最核心的降维算法是 PCA，NMF 和 LLE 属于小众方法，复试和求职问得极少，知道它们是降维算法、大致适用场景即可。</w:t>
      </w:r>
    </w:p>
    <w:p w14:paraId="7B7F0A3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3DF29">
      <w:pPr>
        <w:pStyle w:val="2"/>
        <w:keepNext w:val="0"/>
        <w:keepLines w:val="0"/>
        <w:widowControl/>
        <w:suppressLineNumbers w:val="0"/>
      </w:pPr>
      <w:r>
        <w:t>六、决策树全系列补充（第二轮截图）</w:t>
      </w:r>
    </w:p>
    <w:p w14:paraId="3A734C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5 - 决策树 - 概述</w:t>
      </w:r>
    </w:p>
    <w:p w14:paraId="083C8E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6 - 决策树 - 使用</w:t>
      </w:r>
    </w:p>
    <w:p w14:paraId="1F505F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1 - 决策树 - 可视化 - 软件安装</w:t>
      </w:r>
    </w:p>
    <w:p w14:paraId="3E68D6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2 - 决策树 - 可视化操作</w:t>
      </w:r>
    </w:p>
    <w:p w14:paraId="029AE6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5 - 决策树 - 裂分条件的计算</w:t>
      </w:r>
    </w:p>
    <w:p w14:paraId="44F61D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6 - 决策树 - 筛选最佳裂分条件</w:t>
      </w:r>
    </w:p>
    <w:p w14:paraId="574660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1 - 决策树 - 继续叶节点分裂</w:t>
      </w:r>
    </w:p>
    <w:p w14:paraId="3C9542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2 - 决策树 - 分裂指标</w:t>
      </w:r>
    </w:p>
    <w:p w14:paraId="10E603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3 - 决策树 - gini 系数裂分</w:t>
      </w:r>
    </w:p>
    <w:p w14:paraId="13448F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4 - 决策树 - 剪枝操作</w:t>
      </w:r>
    </w:p>
    <w:p w14:paraId="4F1DB3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5 - 决策树 - 筛选超参数</w:t>
      </w:r>
    </w:p>
    <w:p w14:paraId="1E93F2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1 - 决策回归树 - 概念</w:t>
      </w:r>
    </w:p>
    <w:p w14:paraId="305D73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3 - 决策回归树 - 裂分 mse 计算</w:t>
      </w:r>
    </w:p>
    <w:p w14:paraId="5F5860D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4 - 决策回归树 - 最佳裂分点计算</w:t>
      </w:r>
    </w:p>
    <w:p w14:paraId="10E3DF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5 - 决策回归树 - value 计算</w:t>
      </w:r>
    </w:p>
    <w:p w14:paraId="0B127C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6 - 决策回归树 - 糖尿病案例 VS 线性回归 </w:t>
      </w:r>
      <w:r>
        <w:rPr>
          <w:rStyle w:val="7"/>
        </w:rPr>
        <w:t>优先级：全部必学（核心重点）</w:t>
      </w:r>
      <w:r>
        <w:t xml:space="preserve"> 建议：决策树是集成模型的基础，也是复试高频考点。重点掌握分裂准则（基尼系数、信息增益、MSE）、剪枝的作用、分类树和回归树的区别；计算过程看懂逻辑即可，不用手算每一步。</w:t>
      </w:r>
    </w:p>
    <w:p w14:paraId="3EB7B6F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ECD1D">
      <w:pPr>
        <w:pStyle w:val="2"/>
        <w:keepNext w:val="0"/>
        <w:keepLines w:val="0"/>
        <w:widowControl/>
        <w:suppressLineNumbers w:val="0"/>
      </w:pPr>
      <w:r>
        <w:t>七、逻辑回归拓展补充（第二轮截图）</w:t>
      </w:r>
    </w:p>
    <w:p w14:paraId="0C198A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1 - 逻辑斯蒂回归 - 二分类 - 概率计算</w:t>
      </w:r>
    </w:p>
    <w:p w14:paraId="36B175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2 - 逻辑斯蒂回归 - 多分类 - ovr - 概率计算</w:t>
      </w:r>
    </w:p>
    <w:p w14:paraId="7A954A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3 - 逻辑斯蒂回归 - 多分类 - multinomial - 概率计算</w:t>
      </w:r>
    </w:p>
    <w:p w14:paraId="76E081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4 - 逻辑斯蒂回归 - 多分类思想</w:t>
      </w:r>
    </w:p>
    <w:p w14:paraId="5C6D3C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5 - 逻辑斯蒂回归 - 损失函数 </w:t>
      </w:r>
      <w:r>
        <w:rPr>
          <w:rStyle w:val="7"/>
        </w:rPr>
        <w:t>优先级：全部必学</w:t>
      </w:r>
      <w:r>
        <w:t xml:space="preserve"> 建议：重点掌握多分类的 OVR 思路、交叉熵损失的意义，复试常问 “逻辑回归为什么用交叉熵不用 MSE”“怎么做多分类”。</w:t>
      </w:r>
    </w:p>
    <w:p w14:paraId="4CC14B5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0CB08">
      <w:pPr>
        <w:pStyle w:val="2"/>
        <w:keepNext w:val="0"/>
        <w:keepLines w:val="0"/>
        <w:widowControl/>
        <w:suppressLineNumbers w:val="0"/>
      </w:pPr>
      <w:r>
        <w:t>八、集成算法与 XGBoost 全系列（第二轮截图）</w:t>
      </w:r>
    </w:p>
    <w:p w14:paraId="007DF6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7 - 集成算法 - 概述</w:t>
      </w:r>
    </w:p>
    <w:p w14:paraId="5F1AAD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8 - 集成算法 - 不同方式和步骤</w:t>
      </w:r>
    </w:p>
    <w:p w14:paraId="74FBE2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1-Adaboost - 回归树的构建与预测</w:t>
      </w:r>
    </w:p>
    <w:p w14:paraId="4DA86CA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2-XGBoost - 概述</w:t>
      </w:r>
    </w:p>
    <w:p w14:paraId="627F31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3-XGBoost 树 - 定义</w:t>
      </w:r>
    </w:p>
    <w:p w14:paraId="5D12F9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4-GBDT-XGBoost 对比</w:t>
      </w:r>
    </w:p>
    <w:p w14:paraId="458FE2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5-XGBoost 和 GBDT 差异</w:t>
      </w:r>
    </w:p>
    <w:p w14:paraId="103934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6-XGBoost 使用方式之一</w:t>
      </w:r>
    </w:p>
    <w:p w14:paraId="13BA64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7-XGBoost 其他使用方式</w:t>
      </w:r>
    </w:p>
    <w:p w14:paraId="08773F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1-XGBoost - 筛选最佳模型数量 - 回顾</w:t>
      </w:r>
    </w:p>
    <w:p w14:paraId="3850FA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2-XGBoost - 筛选最佳参数实战 </w:t>
      </w:r>
      <w:r>
        <w:rPr>
          <w:rStyle w:val="7"/>
        </w:rPr>
        <w:t>优先级：全部最高优先级必学</w:t>
      </w:r>
      <w:r>
        <w:t xml:space="preserve"> 建议：无论是考研复试、大数据岗位面试，还是实际数据分析项目，XGBoost 都是王牌模型。重点掌握 Bagging 和 Boosting 的区别、XGBoost 对比 GBDT 的优势，会用 sklearn 调参训练。底层推导不用死磕。</w:t>
      </w:r>
    </w:p>
    <w:p w14:paraId="359F864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13596">
      <w:pPr>
        <w:pStyle w:val="2"/>
        <w:keepNext w:val="0"/>
        <w:keepLines w:val="0"/>
        <w:widowControl/>
        <w:suppressLineNumbers w:val="0"/>
      </w:pPr>
      <w:r>
        <w:t>九、SVM 全系列（第二轮截图）</w:t>
      </w:r>
    </w:p>
    <w:p w14:paraId="547D0C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3-SVM - 什么是支持向量机</w:t>
      </w:r>
    </w:p>
    <w:p w14:paraId="641F66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6-SVM - 构建目标函数【一】</w:t>
      </w:r>
    </w:p>
    <w:p w14:paraId="6EE0BE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1-SVM - 目标函数【二】</w:t>
      </w:r>
    </w:p>
    <w:p w14:paraId="043CB5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2-SVM - 线性分类 - 分界线绘制</w:t>
      </w:r>
    </w:p>
    <w:p w14:paraId="0974D6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3-SVM - 拉格朗日乘子法</w:t>
      </w:r>
    </w:p>
    <w:p w14:paraId="3E74E8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4-SVM-KKT 条件介绍【一】</w:t>
      </w:r>
    </w:p>
    <w:p w14:paraId="1AEEA0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5-SVM-KKT 条件介绍</w:t>
      </w:r>
    </w:p>
    <w:p w14:paraId="4CC418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1-SVM-KKT 条件【三】</w:t>
      </w:r>
    </w:p>
    <w:p w14:paraId="378242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2-SVM - 对偶问题</w:t>
      </w:r>
    </w:p>
    <w:p w14:paraId="7774A5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4-SVM - 核函数介绍</w:t>
      </w:r>
    </w:p>
    <w:p w14:paraId="6EE4C4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5-SVM - 核函数应用</w:t>
      </w:r>
    </w:p>
    <w:p w14:paraId="19738B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6-SVM - 非线性核函数案例</w:t>
      </w:r>
    </w:p>
    <w:p w14:paraId="4A7EC4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1-SVM - 中级 - 知识点修正【边界线绘制】</w:t>
      </w:r>
    </w:p>
    <w:p w14:paraId="054FA3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2-SVM - 目标函数优化【硬间隔】一 / 二 / 三</w:t>
      </w:r>
    </w:p>
    <w:p w14:paraId="7D410F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5-SVM - 不同核函数回归问题</w:t>
      </w:r>
    </w:p>
    <w:p w14:paraId="730096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8-SVM - 特定多分类应用 </w:t>
      </w:r>
      <w:r>
        <w:rPr>
          <w:rStyle w:val="7"/>
        </w:rPr>
        <w:t>优先级：概念和核函数选学；纯数学推导部分可跳过</w:t>
      </w:r>
      <w:r>
        <w:t xml:space="preserve"> 建议：只需要掌握 SVM 核心思想、核函数处理非线性的作用、多分类实现方式；硬间隔推导、拉格朗日乘子法、KKT 条件、对偶问题这一大块纯理论数学，大数据专业考研复试和基础岗位几乎不会深入问，花大量时间啃性价比极低，可以直接跳过。</w:t>
      </w:r>
    </w:p>
    <w:p w14:paraId="2B604EA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189B9">
      <w:pPr>
        <w:pStyle w:val="2"/>
        <w:keepNext w:val="0"/>
        <w:keepLines w:val="0"/>
        <w:widowControl/>
        <w:suppressLineNumbers w:val="0"/>
      </w:pPr>
      <w:r>
        <w:t>整体学习建议</w:t>
      </w:r>
    </w:p>
    <w:p w14:paraId="67A276C9">
      <w:pPr>
        <w:pStyle w:val="4"/>
        <w:keepNext w:val="0"/>
        <w:keepLines w:val="0"/>
        <w:widowControl/>
        <w:suppressLineNumbers w:val="0"/>
      </w:pPr>
      <w:r>
        <w:t>这套课程</w:t>
      </w:r>
      <w:r>
        <w:rPr>
          <w:rStyle w:val="7"/>
        </w:rPr>
        <w:t>传统机器学习部分非常完整，完全覆盖考研复试和大数据求职的核心考点</w:t>
      </w:r>
      <w:r>
        <w:t>；深度学习部分属于入门级别，足够应对概念类提问。</w:t>
      </w:r>
    </w:p>
    <w:p w14:paraId="780774AD">
      <w:pPr>
        <w:pStyle w:val="4"/>
        <w:keepNext w:val="0"/>
        <w:keepLines w:val="0"/>
        <w:widowControl/>
        <w:suppressLineNumbers w:val="0"/>
      </w:pPr>
      <w:r>
        <w:t>你不需要追求全部看完，把标注【必学】的部分吃透，就已经能很好地达到 “丰富专业知识、对复试和找工作有帮助” 的目标。SVM 的纯数学推导、深度学习进阶部分可以先放一放，把时间优先投入到模型评估优化、树模型、XGBoost 这些高性价比内容上。</w:t>
      </w:r>
    </w:p>
    <w:p w14:paraId="12F26A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688FA"/>
    <w:multiLevelType w:val="multilevel"/>
    <w:tmpl w:val="8E868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731FDDA"/>
    <w:multiLevelType w:val="multilevel"/>
    <w:tmpl w:val="A731F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0CD84DA"/>
    <w:multiLevelType w:val="multilevel"/>
    <w:tmpl w:val="C0CD8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9021A52"/>
    <w:multiLevelType w:val="multilevel"/>
    <w:tmpl w:val="C9021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18CFD32"/>
    <w:multiLevelType w:val="multilevel"/>
    <w:tmpl w:val="D18CF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3007F5C"/>
    <w:multiLevelType w:val="multilevel"/>
    <w:tmpl w:val="E3007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30B9380"/>
    <w:multiLevelType w:val="multilevel"/>
    <w:tmpl w:val="E30B9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81B0A1A"/>
    <w:multiLevelType w:val="multilevel"/>
    <w:tmpl w:val="E81B0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C17EA39"/>
    <w:multiLevelType w:val="multilevel"/>
    <w:tmpl w:val="EC17E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3809D3D"/>
    <w:multiLevelType w:val="multilevel"/>
    <w:tmpl w:val="03809D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A8BF158"/>
    <w:multiLevelType w:val="multilevel"/>
    <w:tmpl w:val="1A8BF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321367E"/>
    <w:multiLevelType w:val="multilevel"/>
    <w:tmpl w:val="23213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5C5CC07"/>
    <w:multiLevelType w:val="multilevel"/>
    <w:tmpl w:val="35C5C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394E7623"/>
    <w:multiLevelType w:val="multilevel"/>
    <w:tmpl w:val="394E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374A6BC"/>
    <w:multiLevelType w:val="multilevel"/>
    <w:tmpl w:val="4374A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20EC29F"/>
    <w:multiLevelType w:val="multilevel"/>
    <w:tmpl w:val="520EC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B356224"/>
    <w:multiLevelType w:val="multilevel"/>
    <w:tmpl w:val="5B356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0E6F6F6"/>
    <w:multiLevelType w:val="multilevel"/>
    <w:tmpl w:val="60E6F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69B7A344"/>
    <w:multiLevelType w:val="multilevel"/>
    <w:tmpl w:val="69B7A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3"/>
  </w:num>
  <w:num w:numId="5">
    <w:abstractNumId w:val="8"/>
  </w:num>
  <w:num w:numId="6">
    <w:abstractNumId w:val="15"/>
  </w:num>
  <w:num w:numId="7">
    <w:abstractNumId w:val="9"/>
  </w:num>
  <w:num w:numId="8">
    <w:abstractNumId w:val="10"/>
  </w:num>
  <w:num w:numId="9">
    <w:abstractNumId w:val="17"/>
  </w:num>
  <w:num w:numId="10">
    <w:abstractNumId w:val="0"/>
  </w:num>
  <w:num w:numId="11">
    <w:abstractNumId w:val="14"/>
  </w:num>
  <w:num w:numId="12">
    <w:abstractNumId w:val="16"/>
  </w:num>
  <w:num w:numId="13">
    <w:abstractNumId w:val="6"/>
  </w:num>
  <w:num w:numId="14">
    <w:abstractNumId w:val="18"/>
  </w:num>
  <w:num w:numId="15">
    <w:abstractNumId w:val="5"/>
  </w:num>
  <w:num w:numId="16">
    <w:abstractNumId w:val="12"/>
  </w:num>
  <w:num w:numId="17">
    <w:abstractNumId w:val="11"/>
  </w:num>
  <w:num w:numId="18">
    <w:abstractNumId w:val="3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CF1E35"/>
    <w:rsid w:val="78300883"/>
    <w:rsid w:val="7C7F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2024-12-04T13:38:00Z</dcterms:created>
  <dc:creator>盘俊杰</dc:creator>
  <cp:lastModifiedBy>盘俊杰</cp:lastModifiedBy>
  <dcterms:modified xsi:type="dcterms:W3CDTF">2026-10-10T08:57:06Z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04B69D0A846446FF808327B854C48721_12</vt:lpwstr>
  </property>
  <property fmtid="{D5CDD505-2E9C-101B-9397-08002B2CF9AE}" pid="4" name="KSOTemplateDocerSaveRecord">
    <vt:lpwstr>eyJoZGlkIjoiYjFjZTk5ZmQyNTlmMDRiMTVlYjdlNDE4OTVlM2NhZjgiLCJ1c2VySWQiOiI4MjExMzUyNTcifQ==</vt:lpwstr>
  </property>
</Properties>
</file>