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8B3" w:rsidRDefault="00DC5177" w:rsidP="008464CB">
      <w:pPr>
        <w:spacing w:after="0"/>
      </w:pPr>
      <w:r w:rsidRPr="00DC5177">
        <w:rPr>
          <w:b/>
        </w:rPr>
        <w:t>Assignment 9.3</w:t>
      </w:r>
    </w:p>
    <w:p w:rsidR="00DC5177" w:rsidRDefault="00DC5177" w:rsidP="008464CB">
      <w:pPr>
        <w:spacing w:after="0"/>
      </w:pPr>
    </w:p>
    <w:p w:rsidR="00670EA9" w:rsidRDefault="00670EA9" w:rsidP="008464CB">
      <w:pPr>
        <w:spacing w:after="0"/>
      </w:pPr>
      <w:r>
        <w:t>Explain the below concepts with an example in brief.</w:t>
      </w:r>
    </w:p>
    <w:p w:rsidR="00670EA9" w:rsidRDefault="00670EA9" w:rsidP="008464CB">
      <w:pPr>
        <w:spacing w:after="0"/>
      </w:pPr>
    </w:p>
    <w:p w:rsidR="00670EA9" w:rsidRPr="00CD11AE" w:rsidRDefault="00670EA9" w:rsidP="008464CB">
      <w:pPr>
        <w:pStyle w:val="ListParagraph"/>
        <w:numPr>
          <w:ilvl w:val="0"/>
          <w:numId w:val="1"/>
        </w:numPr>
        <w:spacing w:after="0"/>
        <w:rPr>
          <w:b/>
          <w:u w:val="single"/>
        </w:rPr>
      </w:pPr>
      <w:r w:rsidRPr="00CD11AE">
        <w:rPr>
          <w:b/>
          <w:u w:val="single"/>
        </w:rPr>
        <w:t>Nosql Databases</w:t>
      </w:r>
      <w:r w:rsidR="00CD11AE" w:rsidRPr="00CD11AE">
        <w:rPr>
          <w:b/>
          <w:u w:val="single"/>
        </w:rPr>
        <w:t>:</w:t>
      </w:r>
    </w:p>
    <w:p w:rsidR="00670EA9" w:rsidRDefault="00670EA9" w:rsidP="008464CB">
      <w:pPr>
        <w:spacing w:after="0"/>
      </w:pPr>
    </w:p>
    <w:p w:rsidR="0046433F" w:rsidRDefault="0046433F" w:rsidP="008464CB">
      <w:pPr>
        <w:spacing w:after="0"/>
      </w:pPr>
      <w:r w:rsidRPr="0046433F">
        <w:t>A NoSQL database provides a mechanism for </w:t>
      </w:r>
      <w:hyperlink r:id="rId5" w:tooltip="Computer data storage" w:history="1">
        <w:r w:rsidRPr="0046433F">
          <w:t>storage</w:t>
        </w:r>
      </w:hyperlink>
      <w:r w:rsidRPr="0046433F">
        <w:t> and </w:t>
      </w:r>
      <w:hyperlink r:id="rId6" w:tooltip="Data retrieval" w:history="1">
        <w:r w:rsidRPr="0046433F">
          <w:t>retrieval</w:t>
        </w:r>
      </w:hyperlink>
      <w:r w:rsidRPr="0046433F">
        <w:t> of data that is modeled in means other than the tabular relations used in </w:t>
      </w:r>
      <w:hyperlink r:id="rId7" w:tooltip="Relational database" w:history="1">
        <w:r w:rsidRPr="0046433F">
          <w:t>relational databases</w:t>
        </w:r>
      </w:hyperlink>
      <w:r w:rsidRPr="0046433F">
        <w:t>. </w:t>
      </w:r>
    </w:p>
    <w:p w:rsidR="00BC0E58" w:rsidRDefault="00BC0E58" w:rsidP="008464CB">
      <w:pPr>
        <w:spacing w:after="0"/>
      </w:pPr>
    </w:p>
    <w:p w:rsidR="00BC0E58" w:rsidRPr="00BC0E58" w:rsidRDefault="00BC0E58" w:rsidP="008464CB">
      <w:pPr>
        <w:shd w:val="clear" w:color="auto" w:fill="FFFFFF"/>
        <w:spacing w:after="0" w:line="240" w:lineRule="auto"/>
      </w:pPr>
      <w:r>
        <w:t xml:space="preserve">The </w:t>
      </w:r>
      <w:r w:rsidRPr="00BC0E58">
        <w:t>various approaches to classify NoSQL databases, each with different categories and subcategories, some of which overlap. What follows is a basic classification by data model, with examples:</w:t>
      </w:r>
    </w:p>
    <w:p w:rsidR="00BC0E58" w:rsidRPr="00BC0E58" w:rsidRDefault="0073421E" w:rsidP="008464CB">
      <w:pPr>
        <w:numPr>
          <w:ilvl w:val="0"/>
          <w:numId w:val="2"/>
        </w:numPr>
        <w:shd w:val="clear" w:color="auto" w:fill="FFFFFF"/>
        <w:spacing w:after="0" w:line="240" w:lineRule="auto"/>
        <w:ind w:left="384"/>
      </w:pPr>
      <w:hyperlink r:id="rId8" w:tooltip="Column (data store)" w:history="1">
        <w:r w:rsidR="00BC0E58" w:rsidRPr="0046433F">
          <w:t>Column</w:t>
        </w:r>
      </w:hyperlink>
      <w:r w:rsidR="00BC0E58" w:rsidRPr="00BC0E58">
        <w:t>: </w:t>
      </w:r>
      <w:proofErr w:type="spellStart"/>
      <w:r>
        <w:fldChar w:fldCharType="begin"/>
      </w:r>
      <w:r>
        <w:instrText xml:space="preserve"> HYPERLINK "https://en.wikipedia.org/wiki/Accumulo" \o "Accumulo" </w:instrText>
      </w:r>
      <w:r>
        <w:fldChar w:fldCharType="separate"/>
      </w:r>
      <w:r w:rsidR="00BC0E58" w:rsidRPr="00BC0E58">
        <w:t>Accumulo</w:t>
      </w:r>
      <w:proofErr w:type="spellEnd"/>
      <w:r>
        <w:fldChar w:fldCharType="end"/>
      </w:r>
      <w:r w:rsidR="00BC0E58" w:rsidRPr="00BC0E58">
        <w:t>, </w:t>
      </w:r>
      <w:hyperlink r:id="rId9" w:tooltip="Apache Cassandra" w:history="1">
        <w:r w:rsidR="00BC0E58" w:rsidRPr="00BC0E58">
          <w:t>Cassandra</w:t>
        </w:r>
      </w:hyperlink>
      <w:r w:rsidR="00BC0E58" w:rsidRPr="00BC0E58">
        <w:t>, </w:t>
      </w:r>
      <w:hyperlink r:id="rId10" w:tooltip="Druid (open-source data store)" w:history="1">
        <w:r w:rsidR="00BC0E58" w:rsidRPr="00BC0E58">
          <w:t>Druid</w:t>
        </w:r>
      </w:hyperlink>
      <w:r w:rsidR="00BC0E58" w:rsidRPr="00BC0E58">
        <w:t>, </w:t>
      </w:r>
      <w:hyperlink r:id="rId11" w:tooltip="HBase" w:history="1">
        <w:r w:rsidR="00BC0E58" w:rsidRPr="00BC0E58">
          <w:t>HBase</w:t>
        </w:r>
      </w:hyperlink>
      <w:r w:rsidR="00BC0E58" w:rsidRPr="00BC0E58">
        <w:t>, </w:t>
      </w:r>
      <w:hyperlink r:id="rId12" w:tooltip="Vertica" w:history="1">
        <w:r w:rsidR="00BC0E58" w:rsidRPr="00BC0E58">
          <w:t>Vertica</w:t>
        </w:r>
      </w:hyperlink>
      <w:r w:rsidR="00BC0E58" w:rsidRPr="00BC0E58">
        <w:t>, </w:t>
      </w:r>
      <w:hyperlink r:id="rId13" w:tooltip="SAP HANA" w:history="1">
        <w:r w:rsidR="00BC0E58" w:rsidRPr="00BC0E58">
          <w:t>SAP HANA</w:t>
        </w:r>
      </w:hyperlink>
    </w:p>
    <w:p w:rsidR="00BC0E58" w:rsidRPr="00BC0E58" w:rsidRDefault="0073421E" w:rsidP="008464CB">
      <w:pPr>
        <w:numPr>
          <w:ilvl w:val="0"/>
          <w:numId w:val="2"/>
        </w:numPr>
        <w:shd w:val="clear" w:color="auto" w:fill="FFFFFF"/>
        <w:spacing w:after="0" w:line="240" w:lineRule="auto"/>
        <w:ind w:left="384"/>
      </w:pPr>
      <w:hyperlink r:id="rId14" w:tooltip="Document-oriented database" w:history="1">
        <w:r w:rsidR="00BC0E58" w:rsidRPr="0046433F">
          <w:t>Document</w:t>
        </w:r>
      </w:hyperlink>
      <w:r w:rsidR="00BC0E58" w:rsidRPr="00BC0E58">
        <w:t>: </w:t>
      </w:r>
      <w:hyperlink r:id="rId15" w:tooltip="Apache CouchDB" w:history="1">
        <w:r w:rsidR="00BC0E58" w:rsidRPr="00BC0E58">
          <w:t xml:space="preserve">Apache </w:t>
        </w:r>
        <w:proofErr w:type="spellStart"/>
        <w:r w:rsidR="00BC0E58" w:rsidRPr="00BC0E58">
          <w:t>CouchDB</w:t>
        </w:r>
        <w:proofErr w:type="spellEnd"/>
      </w:hyperlink>
      <w:r w:rsidR="00BC0E58" w:rsidRPr="00BC0E58">
        <w:t>, </w:t>
      </w:r>
      <w:proofErr w:type="spellStart"/>
      <w:r w:rsidR="00BC0E58" w:rsidRPr="00BC0E58">
        <w:fldChar w:fldCharType="begin"/>
      </w:r>
      <w:r w:rsidR="00BC0E58" w:rsidRPr="00BC0E58">
        <w:instrText xml:space="preserve"> HYPERLINK "https://en.wikipedia.org/wiki/ArangoDB" \o "ArangoDB" </w:instrText>
      </w:r>
      <w:r w:rsidR="00BC0E58" w:rsidRPr="00BC0E58">
        <w:fldChar w:fldCharType="separate"/>
      </w:r>
      <w:r w:rsidR="00BC0E58" w:rsidRPr="00BC0E58">
        <w:t>ArangoDB</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"https://en.wikipedia.org/wiki/Clusterpoint" \o "Clusterpoint" </w:instrText>
      </w:r>
      <w:r w:rsidR="00BC0E58" w:rsidRPr="00BC0E58">
        <w:fldChar w:fldCharType="separate"/>
      </w:r>
      <w:r w:rsidR="00BC0E58" w:rsidRPr="00BC0E58">
        <w:t>Clusterpoint</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"https://en.wikipedia.org/wiki/Couchbase" \o "Couchbase" </w:instrText>
      </w:r>
      <w:r w:rsidR="00BC0E58" w:rsidRPr="00BC0E58">
        <w:fldChar w:fldCharType="separate"/>
      </w:r>
      <w:r w:rsidR="00BC0E58" w:rsidRPr="00BC0E58">
        <w:t>Couchbase</w:t>
      </w:r>
      <w:proofErr w:type="spellEnd"/>
      <w:r w:rsidR="00BC0E58" w:rsidRPr="00BC0E58">
        <w:fldChar w:fldCharType="end"/>
      </w:r>
      <w:r w:rsidR="00BC0E58" w:rsidRPr="00BC0E58">
        <w:t>, </w:t>
      </w:r>
      <w:hyperlink r:id="rId16" w:tooltip="Cosmos DB" w:history="1">
        <w:r w:rsidR="00BC0E58" w:rsidRPr="00BC0E58">
          <w:t>Cosmos DB</w:t>
        </w:r>
      </w:hyperlink>
      <w:r w:rsidR="00BC0E58" w:rsidRPr="00BC0E58">
        <w:t>, </w:t>
      </w:r>
      <w:proofErr w:type="spellStart"/>
      <w:r w:rsidR="00BC0E58" w:rsidRPr="00BC0E58">
        <w:fldChar w:fldCharType="begin"/>
      </w:r>
      <w:r w:rsidR="00BC0E58" w:rsidRPr="00BC0E58">
        <w:instrText xml:space="preserve"> HYPERLINK "https://en.wikipedia.org/wiki/HyperDex" \o "HyperDex" </w:instrText>
      </w:r>
      <w:r w:rsidR="00BC0E58" w:rsidRPr="00BC0E58">
        <w:fldChar w:fldCharType="separate"/>
      </w:r>
      <w:r w:rsidR="00BC0E58" w:rsidRPr="00BC0E58">
        <w:t>HyperDex</w:t>
      </w:r>
      <w:proofErr w:type="spellEnd"/>
      <w:r w:rsidR="00BC0E58" w:rsidRPr="00BC0E58">
        <w:fldChar w:fldCharType="end"/>
      </w:r>
      <w:r w:rsidR="00BC0E58" w:rsidRPr="00BC0E58">
        <w:t>, </w:t>
      </w:r>
      <w:hyperlink r:id="rId17" w:tooltip="Lotus Notes" w:history="1">
        <w:r w:rsidR="00BC0E58" w:rsidRPr="00BC0E58">
          <w:t>IBM Domino</w:t>
        </w:r>
      </w:hyperlink>
      <w:r w:rsidR="00BC0E58" w:rsidRPr="00BC0E58">
        <w:t>, </w:t>
      </w:r>
      <w:proofErr w:type="spellStart"/>
      <w:r w:rsidR="00BC0E58" w:rsidRPr="00BC0E58">
        <w:fldChar w:fldCharType="begin"/>
      </w:r>
      <w:r w:rsidR="00BC0E58" w:rsidRPr="00BC0E58">
        <w:instrText xml:space="preserve"> HYPERLINK "https://en.wikipedia.org/wiki/MarkLogic" \o "MarkLogic" </w:instrText>
      </w:r>
      <w:r w:rsidR="00BC0E58" w:rsidRPr="00BC0E58">
        <w:fldChar w:fldCharType="separate"/>
      </w:r>
      <w:r w:rsidR="00BC0E58" w:rsidRPr="00BC0E58">
        <w:t>MarkLogic</w:t>
      </w:r>
      <w:proofErr w:type="spellEnd"/>
      <w:r w:rsidR="00BC0E58" w:rsidRPr="00BC0E58">
        <w:fldChar w:fldCharType="end"/>
      </w:r>
      <w:r w:rsidR="00BC0E58" w:rsidRPr="00BC0E58">
        <w:t>, </w:t>
      </w:r>
      <w:hyperlink r:id="rId18" w:tooltip="MongoDB" w:history="1">
        <w:r w:rsidR="00BC0E58" w:rsidRPr="00BC0E58">
          <w:t>MongoDB</w:t>
        </w:r>
      </w:hyperlink>
      <w:r w:rsidR="00BC0E58" w:rsidRPr="00BC0E58">
        <w:t>, </w:t>
      </w:r>
      <w:proofErr w:type="spellStart"/>
      <w:r w:rsidR="00BC0E58" w:rsidRPr="00BC0E58">
        <w:fldChar w:fldCharType="begin"/>
      </w:r>
      <w:r w:rsidR="00BC0E58" w:rsidRPr="00BC0E58">
        <w:instrText xml:space="preserve"> HYPERLINK "https://en.wikipedia.org/wiki/OrientDB" \o "OrientDB" </w:instrText>
      </w:r>
      <w:r w:rsidR="00BC0E58" w:rsidRPr="00BC0E58">
        <w:fldChar w:fldCharType="separate"/>
      </w:r>
      <w:r w:rsidR="00BC0E58" w:rsidRPr="00BC0E58">
        <w:t>OrientDB</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"https://en.wikipedia.org/wiki/Qizx" \o "Qizx" </w:instrText>
      </w:r>
      <w:r w:rsidR="00BC0E58" w:rsidRPr="00BC0E58">
        <w:fldChar w:fldCharType="separate"/>
      </w:r>
      <w:r w:rsidR="00BC0E58" w:rsidRPr="00BC0E58">
        <w:t>Qizx</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"https://en.wikipedia.org/wiki/RethinkDB" \o "RethinkDB" </w:instrText>
      </w:r>
      <w:r w:rsidR="00BC0E58" w:rsidRPr="00BC0E58">
        <w:fldChar w:fldCharType="separate"/>
      </w:r>
      <w:r w:rsidR="00BC0E58" w:rsidRPr="00BC0E58">
        <w:t>RethinkDB</w:t>
      </w:r>
      <w:proofErr w:type="spellEnd"/>
      <w:r w:rsidR="00BC0E58" w:rsidRPr="00BC0E58">
        <w:fldChar w:fldCharType="end"/>
      </w:r>
      <w:r w:rsidR="00BC0E58" w:rsidRPr="00BC0E58">
        <w:t xml:space="preserve">, </w:t>
      </w:r>
      <w:proofErr w:type="spellStart"/>
      <w:r w:rsidR="00BC0E58" w:rsidRPr="00BC0E58">
        <w:t>RavenDB</w:t>
      </w:r>
      <w:proofErr w:type="spellEnd"/>
    </w:p>
    <w:p w:rsidR="00BC0E58" w:rsidRPr="00BC0E58" w:rsidRDefault="0073421E" w:rsidP="008464CB">
      <w:pPr>
        <w:numPr>
          <w:ilvl w:val="0"/>
          <w:numId w:val="2"/>
        </w:numPr>
        <w:shd w:val="clear" w:color="auto" w:fill="FFFFFF"/>
        <w:spacing w:after="0" w:line="240" w:lineRule="auto"/>
        <w:ind w:left="384"/>
      </w:pPr>
      <w:hyperlink r:id="rId19" w:tooltip="Key-value store" w:history="1">
        <w:r w:rsidR="00BC0E58" w:rsidRPr="00BC0E58">
          <w:rPr>
            <w:b/>
          </w:rPr>
          <w:t>Key-value</w:t>
        </w:r>
      </w:hyperlink>
      <w:r w:rsidR="00BC0E58" w:rsidRPr="00BC0E58">
        <w:t>: </w:t>
      </w:r>
      <w:hyperlink r:id="rId20" w:tooltip="Aerospike database" w:history="1">
        <w:r w:rsidR="00BC0E58" w:rsidRPr="00BC0E58">
          <w:t>Aerospike</w:t>
        </w:r>
      </w:hyperlink>
      <w:r w:rsidR="00BC0E58" w:rsidRPr="00BC0E58">
        <w:t>, </w:t>
      </w:r>
      <w:proofErr w:type="spellStart"/>
      <w:r w:rsidR="00BC0E58" w:rsidRPr="00BC0E58">
        <w:fldChar w:fldCharType="begin"/>
      </w:r>
      <w:r w:rsidR="00BC0E58" w:rsidRPr="00BC0E58">
        <w:instrText xml:space="preserve"> HYPERLINK "https://en.wikipedia.org/wiki/ArangoDB" \o "ArangoDB" </w:instrText>
      </w:r>
      <w:r w:rsidR="00BC0E58" w:rsidRPr="00BC0E58">
        <w:fldChar w:fldCharType="separate"/>
      </w:r>
      <w:r w:rsidR="00BC0E58" w:rsidRPr="00BC0E58">
        <w:t>ArangoDB</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"https://en.wikipedia.org/wiki/Couchbase" \o "Couchbase" </w:instrText>
      </w:r>
      <w:r w:rsidR="00BC0E58" w:rsidRPr="00BC0E58">
        <w:fldChar w:fldCharType="separate"/>
      </w:r>
      <w:r w:rsidR="00BC0E58" w:rsidRPr="00BC0E58">
        <w:t>Couchbase</w:t>
      </w:r>
      <w:proofErr w:type="spellEnd"/>
      <w:r w:rsidR="00BC0E58" w:rsidRPr="00BC0E58">
        <w:fldChar w:fldCharType="end"/>
      </w:r>
      <w:r w:rsidR="00BC0E58" w:rsidRPr="00BC0E58">
        <w:t>, </w:t>
      </w:r>
      <w:hyperlink r:id="rId21" w:tooltip="Dynamo (storage system)" w:history="1">
        <w:r w:rsidR="00BC0E58" w:rsidRPr="00BC0E58">
          <w:t>Dynamo</w:t>
        </w:r>
      </w:hyperlink>
      <w:r w:rsidR="00BC0E58" w:rsidRPr="00BC0E58">
        <w:t>, FairCom </w:t>
      </w:r>
      <w:hyperlink r:id="rId22" w:tooltip="C-treeACE" w:history="1">
        <w:r w:rsidR="00BC0E58" w:rsidRPr="00BC0E58">
          <w:t>c-treeACE</w:t>
        </w:r>
      </w:hyperlink>
      <w:r w:rsidR="00BC0E58" w:rsidRPr="00BC0E58">
        <w:t>, </w:t>
      </w:r>
      <w:hyperlink r:id="rId23" w:tooltip="FoundationDB" w:history="1">
        <w:r w:rsidR="00BC0E58" w:rsidRPr="00BC0E58">
          <w:t>FoundationDB</w:t>
        </w:r>
      </w:hyperlink>
      <w:r w:rsidR="00BC0E58" w:rsidRPr="00BC0E58">
        <w:t>, </w:t>
      </w:r>
      <w:hyperlink r:id="rId24" w:tooltip="HyperDex" w:history="1">
        <w:r w:rsidR="00BC0E58" w:rsidRPr="00BC0E58">
          <w:t>HyperDex</w:t>
        </w:r>
      </w:hyperlink>
      <w:r w:rsidR="00BC0E58" w:rsidRPr="00BC0E58">
        <w:t>, </w:t>
      </w:r>
      <w:hyperlink r:id="rId25" w:tooltip="InfinityDB" w:history="1">
        <w:r w:rsidR="00BC0E58" w:rsidRPr="00BC0E58">
          <w:t>InfinityDB</w:t>
        </w:r>
      </w:hyperlink>
      <w:r w:rsidR="00BC0E58" w:rsidRPr="00BC0E58">
        <w:t>, </w:t>
      </w:r>
      <w:hyperlink r:id="rId26" w:tooltip="MemcacheDB" w:history="1">
        <w:r w:rsidR="00BC0E58" w:rsidRPr="00BC0E58">
          <w:t>MemcacheDB</w:t>
        </w:r>
      </w:hyperlink>
      <w:r w:rsidR="00BC0E58" w:rsidRPr="00BC0E58">
        <w:t>, </w:t>
      </w:r>
      <w:hyperlink r:id="rId27" w:tooltip="MUMPS" w:history="1">
        <w:r w:rsidR="00BC0E58" w:rsidRPr="00BC0E58">
          <w:t>MUMPS</w:t>
        </w:r>
      </w:hyperlink>
      <w:r w:rsidR="00BC0E58" w:rsidRPr="00BC0E58">
        <w:t>, </w:t>
      </w:r>
      <w:hyperlink r:id="rId28" w:tooltip="Oracle NoSQL Database" w:history="1">
        <w:r w:rsidR="00BC0E58" w:rsidRPr="00BC0E58">
          <w:t>Oracle NoSQL Database</w:t>
        </w:r>
      </w:hyperlink>
      <w:r w:rsidR="00BC0E58" w:rsidRPr="00BC0E58">
        <w:t>, </w:t>
      </w:r>
      <w:proofErr w:type="spellStart"/>
      <w:r w:rsidR="00BC0E58" w:rsidRPr="00BC0E58">
        <w:fldChar w:fldCharType="begin"/>
      </w:r>
      <w:r w:rsidR="00BC0E58" w:rsidRPr="00BC0E58">
        <w:instrText xml:space="preserve"> HYPERLINK "https://en.wikipedia.org/wiki/OrientDB" \o "OrientDB" </w:instrText>
      </w:r>
      <w:r w:rsidR="00BC0E58" w:rsidRPr="00BC0E58">
        <w:fldChar w:fldCharType="separate"/>
      </w:r>
      <w:r w:rsidR="00BC0E58" w:rsidRPr="00BC0E58">
        <w:t>OrientDB</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"https://en.wikipedia.org/wiki/Redis" \o "Redis" </w:instrText>
      </w:r>
      <w:r w:rsidR="00BC0E58" w:rsidRPr="00BC0E58">
        <w:fldChar w:fldCharType="separate"/>
      </w:r>
      <w:r w:rsidR="00BC0E58" w:rsidRPr="00BC0E58">
        <w:t>Redis</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"https://en.wikipedia.org/wiki/Riak" \o "Riak" </w:instrText>
      </w:r>
      <w:r w:rsidR="00BC0E58" w:rsidRPr="00BC0E58">
        <w:fldChar w:fldCharType="separate"/>
      </w:r>
      <w:r w:rsidR="00BC0E58" w:rsidRPr="00BC0E58">
        <w:t>Riak</w:t>
      </w:r>
      <w:proofErr w:type="spellEnd"/>
      <w:r w:rsidR="00BC0E58" w:rsidRPr="00BC0E58">
        <w:fldChar w:fldCharType="end"/>
      </w:r>
      <w:r w:rsidR="00BC0E58" w:rsidRPr="00BC0E58">
        <w:t>, </w:t>
      </w:r>
      <w:hyperlink r:id="rId29" w:tooltip="Berkeley DB" w:history="1">
        <w:r w:rsidR="00BC0E58" w:rsidRPr="00BC0E58">
          <w:t>Berkeley DB</w:t>
        </w:r>
      </w:hyperlink>
      <w:r w:rsidR="00BC0E58" w:rsidRPr="00BC0E58">
        <w:t>, SDBM/Flat File </w:t>
      </w:r>
      <w:proofErr w:type="spellStart"/>
      <w:r w:rsidR="00BC0E58" w:rsidRPr="00BC0E58">
        <w:fldChar w:fldCharType="begin"/>
      </w:r>
      <w:r w:rsidR="00BC0E58" w:rsidRPr="00BC0E58">
        <w:instrText xml:space="preserve"> HYPERLINK "https://en.wikipedia.org/wiki/Dbm" \o "Dbm" </w:instrText>
      </w:r>
      <w:r w:rsidR="00BC0E58" w:rsidRPr="00BC0E58">
        <w:fldChar w:fldCharType="separate"/>
      </w:r>
      <w:r w:rsidR="00BC0E58" w:rsidRPr="00BC0E58">
        <w:t>dbm</w:t>
      </w:r>
      <w:proofErr w:type="spellEnd"/>
      <w:r w:rsidR="00BC0E58" w:rsidRPr="00BC0E58">
        <w:fldChar w:fldCharType="end"/>
      </w:r>
    </w:p>
    <w:p w:rsidR="00BC0E58" w:rsidRPr="00BC0E58" w:rsidRDefault="0073421E" w:rsidP="008464CB">
      <w:pPr>
        <w:numPr>
          <w:ilvl w:val="0"/>
          <w:numId w:val="2"/>
        </w:numPr>
        <w:shd w:val="clear" w:color="auto" w:fill="FFFFFF"/>
        <w:spacing w:after="0" w:line="240" w:lineRule="auto"/>
        <w:ind w:left="384"/>
      </w:pPr>
      <w:hyperlink r:id="rId30" w:tooltip="Graph database" w:history="1">
        <w:r w:rsidR="00BC0E58" w:rsidRPr="00BC0E58">
          <w:rPr>
            <w:b/>
          </w:rPr>
          <w:t>Graph</w:t>
        </w:r>
      </w:hyperlink>
      <w:r w:rsidR="00BC0E58" w:rsidRPr="00BC0E58">
        <w:t>: </w:t>
      </w:r>
      <w:proofErr w:type="spellStart"/>
      <w:r w:rsidR="00BC0E58" w:rsidRPr="00BC0E58">
        <w:fldChar w:fldCharType="begin"/>
      </w:r>
      <w:r w:rsidR="00BC0E58" w:rsidRPr="00BC0E58">
        <w:instrText xml:space="preserve"> HYPERLINK "https://en.wikipedia.org/wiki/AllegroGraph" \o "AllegroGraph" </w:instrText>
      </w:r>
      <w:r w:rsidR="00BC0E58" w:rsidRPr="00BC0E58">
        <w:fldChar w:fldCharType="separate"/>
      </w:r>
      <w:r w:rsidR="00BC0E58" w:rsidRPr="00BC0E58">
        <w:t>AllegroGraph</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"https://en.wikipedia.org/wiki/ArangoDB" \o "ArangoDB" </w:instrText>
      </w:r>
      <w:r w:rsidR="00BC0E58" w:rsidRPr="00BC0E58">
        <w:fldChar w:fldCharType="separate"/>
      </w:r>
      <w:r w:rsidR="00BC0E58" w:rsidRPr="00BC0E58">
        <w:t>ArangoDB</w:t>
      </w:r>
      <w:proofErr w:type="spellEnd"/>
      <w:r w:rsidR="00BC0E58" w:rsidRPr="00BC0E58">
        <w:fldChar w:fldCharType="end"/>
      </w:r>
      <w:r w:rsidR="00BC0E58" w:rsidRPr="00BC0E58">
        <w:t>, </w:t>
      </w:r>
      <w:proofErr w:type="spellStart"/>
      <w:r w:rsidR="00BC0E58" w:rsidRPr="00BC0E58">
        <w:fldChar w:fldCharType="begin"/>
      </w:r>
      <w:r w:rsidR="00BC0E58" w:rsidRPr="00BC0E58">
        <w:instrText xml:space="preserve"> HYPERLINK "https://en.wikipedia.org/wiki/InfiniteGraph" \o "InfiniteGraph" </w:instrText>
      </w:r>
      <w:r w:rsidR="00BC0E58" w:rsidRPr="00BC0E58">
        <w:fldChar w:fldCharType="separate"/>
      </w:r>
      <w:r w:rsidR="00BC0E58" w:rsidRPr="00BC0E58">
        <w:t>InfiniteGraph</w:t>
      </w:r>
      <w:proofErr w:type="spellEnd"/>
      <w:r w:rsidR="00BC0E58" w:rsidRPr="00BC0E58">
        <w:fldChar w:fldCharType="end"/>
      </w:r>
      <w:r w:rsidR="00BC0E58" w:rsidRPr="00BC0E58">
        <w:t>, </w:t>
      </w:r>
      <w:hyperlink r:id="rId31" w:tooltip="Apache Giraph" w:history="1">
        <w:r w:rsidR="00BC0E58" w:rsidRPr="00BC0E58">
          <w:t xml:space="preserve">Apache </w:t>
        </w:r>
        <w:proofErr w:type="spellStart"/>
        <w:r w:rsidR="00BC0E58" w:rsidRPr="00BC0E58">
          <w:t>Giraph</w:t>
        </w:r>
        <w:proofErr w:type="spellEnd"/>
      </w:hyperlink>
      <w:r w:rsidR="00BC0E58" w:rsidRPr="00BC0E58">
        <w:t>, </w:t>
      </w:r>
      <w:proofErr w:type="spellStart"/>
      <w:r w:rsidR="00BC0E58" w:rsidRPr="00BC0E58">
        <w:fldChar w:fldCharType="begin"/>
      </w:r>
      <w:r w:rsidR="00BC0E58" w:rsidRPr="00BC0E58">
        <w:instrText xml:space="preserve"> HYPERLINK "https://en.wikipedia.org/wiki/MarkLogic" \o "MarkLogic" </w:instrText>
      </w:r>
      <w:r w:rsidR="00BC0E58" w:rsidRPr="00BC0E58">
        <w:fldChar w:fldCharType="separate"/>
      </w:r>
      <w:r w:rsidR="00BC0E58" w:rsidRPr="00BC0E58">
        <w:t>MarkLogic</w:t>
      </w:r>
      <w:proofErr w:type="spellEnd"/>
      <w:r w:rsidR="00BC0E58" w:rsidRPr="00BC0E58">
        <w:fldChar w:fldCharType="end"/>
      </w:r>
      <w:r w:rsidR="00BC0E58" w:rsidRPr="00BC0E58">
        <w:t>, </w:t>
      </w:r>
      <w:hyperlink r:id="rId32" w:tooltip="Neo4J" w:history="1">
        <w:r w:rsidR="00BC0E58" w:rsidRPr="00BC0E58">
          <w:t>Neo4J</w:t>
        </w:r>
      </w:hyperlink>
      <w:r w:rsidR="00BC0E58" w:rsidRPr="00BC0E58">
        <w:t>, </w:t>
      </w:r>
      <w:proofErr w:type="spellStart"/>
      <w:r w:rsidR="00BC0E58" w:rsidRPr="00BC0E58">
        <w:fldChar w:fldCharType="begin"/>
      </w:r>
      <w:r w:rsidR="00BC0E58" w:rsidRPr="00BC0E58">
        <w:instrText xml:space="preserve"> HYPERLINK "https://en.wikipedia.org/wiki/OrientDB" \o "OrientDB" </w:instrText>
      </w:r>
      <w:r w:rsidR="00BC0E58" w:rsidRPr="00BC0E58">
        <w:fldChar w:fldCharType="separate"/>
      </w:r>
      <w:r w:rsidR="00BC0E58" w:rsidRPr="00BC0E58">
        <w:t>OrientDB</w:t>
      </w:r>
      <w:proofErr w:type="spellEnd"/>
      <w:r w:rsidR="00BC0E58" w:rsidRPr="00BC0E58">
        <w:fldChar w:fldCharType="end"/>
      </w:r>
      <w:r w:rsidR="00BC0E58" w:rsidRPr="00BC0E58">
        <w:t>, </w:t>
      </w:r>
      <w:hyperlink r:id="rId33" w:tooltip="Virtuoso Universal Server" w:history="1">
        <w:r w:rsidR="00BC0E58" w:rsidRPr="00BC0E58">
          <w:t>Virtuoso</w:t>
        </w:r>
      </w:hyperlink>
    </w:p>
    <w:p w:rsidR="00BC0E58" w:rsidRPr="00BC0E58" w:rsidRDefault="0073421E" w:rsidP="008464CB">
      <w:pPr>
        <w:numPr>
          <w:ilvl w:val="0"/>
          <w:numId w:val="2"/>
        </w:numPr>
        <w:shd w:val="clear" w:color="auto" w:fill="FFFFFF"/>
        <w:spacing w:after="0" w:line="240" w:lineRule="auto"/>
        <w:ind w:left="384"/>
      </w:pPr>
      <w:hyperlink r:id="rId34" w:tooltip="Multi-model database" w:history="1">
        <w:r w:rsidR="00BC0E58" w:rsidRPr="00BC0E58">
          <w:rPr>
            <w:b/>
          </w:rPr>
          <w:t>Multi-model</w:t>
        </w:r>
      </w:hyperlink>
      <w:r w:rsidR="00BC0E58" w:rsidRPr="00BC0E58">
        <w:t>: Alchemy Database, </w:t>
      </w:r>
      <w:proofErr w:type="spellStart"/>
      <w:r w:rsidR="00BC0E58" w:rsidRPr="00BC0E58">
        <w:fldChar w:fldCharType="begin"/>
      </w:r>
      <w:r w:rsidR="00BC0E58" w:rsidRPr="00BC0E58">
        <w:instrText xml:space="preserve"> HYPERLINK "https://en.wikipedia.org/wiki/ArangoDB" \o "ArangoDB" </w:instrText>
      </w:r>
      <w:r w:rsidR="00BC0E58" w:rsidRPr="00BC0E58">
        <w:fldChar w:fldCharType="separate"/>
      </w:r>
      <w:r w:rsidR="00BC0E58" w:rsidRPr="00BC0E58">
        <w:t>ArangoDB</w:t>
      </w:r>
      <w:proofErr w:type="spellEnd"/>
      <w:r w:rsidR="00BC0E58" w:rsidRPr="00BC0E58">
        <w:fldChar w:fldCharType="end"/>
      </w:r>
      <w:r w:rsidR="00BC0E58" w:rsidRPr="00BC0E58">
        <w:t>, CortexDB, </w:t>
      </w:r>
      <w:hyperlink r:id="rId35" w:tooltip="Couchbase" w:history="1">
        <w:r w:rsidR="00BC0E58" w:rsidRPr="00BC0E58">
          <w:t>Couchbase</w:t>
        </w:r>
      </w:hyperlink>
      <w:r w:rsidR="00BC0E58" w:rsidRPr="00BC0E58">
        <w:t>, </w:t>
      </w:r>
      <w:hyperlink r:id="rId36" w:tooltip="FoundationDB" w:history="1">
        <w:r w:rsidR="00BC0E58" w:rsidRPr="00BC0E58">
          <w:t>FoundationDB</w:t>
        </w:r>
      </w:hyperlink>
      <w:r w:rsidR="00BC0E58" w:rsidRPr="00BC0E58">
        <w:t>, </w:t>
      </w:r>
      <w:hyperlink r:id="rId37" w:tooltip="InfinityDB" w:history="1">
        <w:r w:rsidR="00BC0E58" w:rsidRPr="00BC0E58">
          <w:t>InfinityDB</w:t>
        </w:r>
      </w:hyperlink>
      <w:r w:rsidR="00BC0E58" w:rsidRPr="00BC0E58">
        <w:t>, </w:t>
      </w:r>
      <w:hyperlink r:id="rId38" w:tooltip="MarkLogic" w:history="1">
        <w:r w:rsidR="00BC0E58" w:rsidRPr="00BC0E58">
          <w:t>MarkLogic</w:t>
        </w:r>
      </w:hyperlink>
      <w:r w:rsidR="00BC0E58" w:rsidRPr="00BC0E58">
        <w:t>, </w:t>
      </w:r>
      <w:hyperlink r:id="rId39" w:tooltip="OrientDB" w:history="1">
        <w:r w:rsidR="00BC0E58" w:rsidRPr="00BC0E58">
          <w:t>OrientDB</w:t>
        </w:r>
      </w:hyperlink>
    </w:p>
    <w:p w:rsidR="00670EA9" w:rsidRDefault="00670EA9" w:rsidP="008464CB">
      <w:pPr>
        <w:spacing w:after="0"/>
      </w:pPr>
    </w:p>
    <w:p w:rsidR="00DF09C4" w:rsidRPr="00DF09C4" w:rsidRDefault="00DF09C4" w:rsidP="008464CB">
      <w:pPr>
        <w:shd w:val="clear" w:color="auto" w:fill="FFFFFF"/>
        <w:spacing w:after="0" w:line="240" w:lineRule="auto"/>
        <w:outlineLvl w:val="2"/>
        <w:rPr>
          <w:b/>
        </w:rPr>
      </w:pPr>
      <w:r w:rsidRPr="00DF09C4">
        <w:rPr>
          <w:b/>
        </w:rPr>
        <w:t>Key-value store:</w:t>
      </w:r>
    </w:p>
    <w:p w:rsidR="00DF09C4" w:rsidRPr="00DF09C4" w:rsidRDefault="00DF09C4" w:rsidP="008464CB">
      <w:pPr>
        <w:shd w:val="clear" w:color="auto" w:fill="FFFFFF"/>
        <w:spacing w:after="0" w:line="240" w:lineRule="auto"/>
      </w:pPr>
      <w:r w:rsidRPr="00DF09C4">
        <w:t>Key-value (KV) stores use the </w:t>
      </w:r>
      <w:hyperlink r:id="rId40" w:tooltip="Associative array" w:history="1">
        <w:r w:rsidRPr="00DF09C4">
          <w:t>associative array</w:t>
        </w:r>
      </w:hyperlink>
      <w:r w:rsidRPr="00DF09C4">
        <w:t xml:space="preserve"> (also known as a map or dictionary) as their fundamental data model. In this model, data is represented as a collection of key-value pairs, such that each possible key appears at most once in the collection. </w:t>
      </w:r>
    </w:p>
    <w:p w:rsidR="00DF09C4" w:rsidRPr="00DF09C4" w:rsidRDefault="00DF09C4" w:rsidP="008464CB">
      <w:pPr>
        <w:shd w:val="clear" w:color="auto" w:fill="FFFFFF"/>
        <w:spacing w:after="0" w:line="240" w:lineRule="auto"/>
      </w:pPr>
      <w:r w:rsidRPr="00DF09C4">
        <w:t>The key-value model is one of the simplest non-trivial data models, and richer data models are often implemented as an extension of it. The key-value model can be extended to a discretely ordered model that maintains keys in </w:t>
      </w:r>
      <w:hyperlink r:id="rId41" w:tooltip="Lexicographical order" w:history="1">
        <w:r w:rsidRPr="00DF09C4">
          <w:t>lexicographic order</w:t>
        </w:r>
      </w:hyperlink>
      <w:r w:rsidRPr="00DF09C4">
        <w:t xml:space="preserve">. This extension is computationally powerful, in that it can efficiently retrieve selective key ranges. </w:t>
      </w:r>
    </w:p>
    <w:p w:rsidR="00DF09C4" w:rsidRPr="00DF09C4" w:rsidRDefault="00DF09C4" w:rsidP="008464CB">
      <w:pPr>
        <w:shd w:val="clear" w:color="auto" w:fill="FFFFFF"/>
        <w:spacing w:after="0" w:line="240" w:lineRule="auto"/>
      </w:pPr>
      <w:r w:rsidRPr="00DF09C4">
        <w:t>Key-value stores can use </w:t>
      </w:r>
      <w:hyperlink r:id="rId42" w:tooltip="Consistency model" w:history="1">
        <w:r w:rsidRPr="00DF09C4">
          <w:t>consistency models</w:t>
        </w:r>
      </w:hyperlink>
      <w:r w:rsidRPr="00DF09C4">
        <w:t> ranging from </w:t>
      </w:r>
      <w:hyperlink r:id="rId43" w:tooltip="Eventual consistency" w:history="1">
        <w:r w:rsidRPr="00DF09C4">
          <w:t>eventual consistency</w:t>
        </w:r>
      </w:hyperlink>
      <w:r w:rsidRPr="00DF09C4">
        <w:t> to </w:t>
      </w:r>
      <w:proofErr w:type="spellStart"/>
      <w:r w:rsidRPr="00DF09C4">
        <w:fldChar w:fldCharType="begin"/>
      </w:r>
      <w:r w:rsidRPr="00DF09C4">
        <w:instrText xml:space="preserve"> HYPERLINK "https://en.wikipedia.org/wiki/Serializability" \o "Serializability" </w:instrText>
      </w:r>
      <w:r w:rsidRPr="00DF09C4">
        <w:fldChar w:fldCharType="separate"/>
      </w:r>
      <w:r w:rsidRPr="00DF09C4">
        <w:t>serializability</w:t>
      </w:r>
      <w:proofErr w:type="spellEnd"/>
      <w:r w:rsidRPr="00DF09C4">
        <w:fldChar w:fldCharType="end"/>
      </w:r>
      <w:r w:rsidRPr="00DF09C4">
        <w:t>. Some databases support ordering of keys. There are various hardware implementations, and some users maintain data in memory (RAM), while others employ </w:t>
      </w:r>
      <w:hyperlink r:id="rId44" w:tooltip="Solid-state drive" w:history="1">
        <w:r w:rsidRPr="00DF09C4">
          <w:t>solid-state drives</w:t>
        </w:r>
      </w:hyperlink>
      <w:r w:rsidRPr="00DF09C4">
        <w:t> or </w:t>
      </w:r>
      <w:hyperlink r:id="rId45" w:tooltip="Hard disk drive" w:history="1">
        <w:r w:rsidRPr="00DF09C4">
          <w:t>rotating disks</w:t>
        </w:r>
      </w:hyperlink>
      <w:r w:rsidRPr="00DF09C4">
        <w:t>.</w:t>
      </w:r>
    </w:p>
    <w:p w:rsidR="00DF09C4" w:rsidRDefault="00DF09C4" w:rsidP="008464CB">
      <w:pPr>
        <w:shd w:val="clear" w:color="auto" w:fill="FFFFFF"/>
        <w:spacing w:after="0" w:line="240" w:lineRule="auto"/>
      </w:pPr>
      <w:r w:rsidRPr="00DF09C4">
        <w:rPr>
          <w:u w:val="single"/>
        </w:rPr>
        <w:t>Examples</w:t>
      </w:r>
      <w:r w:rsidRPr="00DF09C4">
        <w:t xml:space="preserve"> include </w:t>
      </w:r>
      <w:proofErr w:type="spellStart"/>
      <w:r w:rsidRPr="00DF09C4">
        <w:fldChar w:fldCharType="begin"/>
      </w:r>
      <w:r w:rsidRPr="00DF09C4">
        <w:instrText xml:space="preserve"> HYPERLINK "https://en.wikipedia.org/wiki/ArangoDB" \o "ArangoDB" </w:instrText>
      </w:r>
      <w:r w:rsidRPr="00DF09C4">
        <w:fldChar w:fldCharType="separate"/>
      </w:r>
      <w:r w:rsidRPr="00DF09C4">
        <w:t>ArangoDB</w:t>
      </w:r>
      <w:proofErr w:type="spellEnd"/>
      <w:r w:rsidRPr="00DF09C4">
        <w:fldChar w:fldCharType="end"/>
      </w:r>
      <w:r w:rsidRPr="00DF09C4">
        <w:t>, </w:t>
      </w:r>
      <w:proofErr w:type="spellStart"/>
      <w:r w:rsidRPr="00DF09C4">
        <w:fldChar w:fldCharType="begin"/>
      </w:r>
      <w:r w:rsidRPr="00DF09C4">
        <w:instrText xml:space="preserve"> HYPERLINK "https://en.wikipedia.org/wiki/InfinityDB" \o "InfinityDB" </w:instrText>
      </w:r>
      <w:r w:rsidRPr="00DF09C4">
        <w:fldChar w:fldCharType="separate"/>
      </w:r>
      <w:r w:rsidRPr="00DF09C4">
        <w:t>InfinityDB</w:t>
      </w:r>
      <w:proofErr w:type="spellEnd"/>
      <w:r w:rsidRPr="00DF09C4">
        <w:fldChar w:fldCharType="end"/>
      </w:r>
      <w:r w:rsidRPr="00DF09C4">
        <w:t>, </w:t>
      </w:r>
      <w:hyperlink r:id="rId46" w:tooltip="Oracle NoSQL Database" w:history="1">
        <w:r w:rsidRPr="00DF09C4">
          <w:t>Oracle NoSQL Database</w:t>
        </w:r>
      </w:hyperlink>
      <w:r w:rsidRPr="00DF09C4">
        <w:t>, </w:t>
      </w:r>
      <w:proofErr w:type="spellStart"/>
      <w:r w:rsidRPr="00DF09C4">
        <w:fldChar w:fldCharType="begin"/>
      </w:r>
      <w:r w:rsidRPr="00DF09C4">
        <w:instrText xml:space="preserve"> HYPERLINK "https://en.wikipedia.org/wiki/Redis" \o "Redis" </w:instrText>
      </w:r>
      <w:r w:rsidRPr="00DF09C4">
        <w:fldChar w:fldCharType="separate"/>
      </w:r>
      <w:r w:rsidRPr="00DF09C4">
        <w:t>Redis</w:t>
      </w:r>
      <w:proofErr w:type="spellEnd"/>
      <w:r w:rsidRPr="00DF09C4">
        <w:fldChar w:fldCharType="end"/>
      </w:r>
      <w:r w:rsidRPr="00DF09C4">
        <w:t>, and </w:t>
      </w:r>
      <w:proofErr w:type="spellStart"/>
      <w:r w:rsidRPr="00DF09C4">
        <w:fldChar w:fldCharType="begin"/>
      </w:r>
      <w:r w:rsidRPr="00DF09C4">
        <w:instrText xml:space="preserve"> HYPERLINK "https://en.wikipedia.org/wiki/Dbm" \o "Dbm" </w:instrText>
      </w:r>
      <w:r w:rsidRPr="00DF09C4">
        <w:fldChar w:fldCharType="separate"/>
      </w:r>
      <w:r w:rsidRPr="00DF09C4">
        <w:t>dbm</w:t>
      </w:r>
      <w:proofErr w:type="spellEnd"/>
      <w:r w:rsidRPr="00DF09C4">
        <w:fldChar w:fldCharType="end"/>
      </w:r>
      <w:r w:rsidRPr="00DF09C4">
        <w:t>.</w:t>
      </w:r>
    </w:p>
    <w:p w:rsidR="00DF09C4" w:rsidRPr="00DF09C4" w:rsidRDefault="00DF09C4" w:rsidP="008464CB">
      <w:pPr>
        <w:shd w:val="clear" w:color="auto" w:fill="FFFFFF"/>
        <w:spacing w:after="0" w:line="240" w:lineRule="auto"/>
      </w:pPr>
    </w:p>
    <w:p w:rsidR="00DF09C4" w:rsidRPr="00DF09C4" w:rsidRDefault="00DF09C4" w:rsidP="008464CB">
      <w:pPr>
        <w:shd w:val="clear" w:color="auto" w:fill="FFFFFF"/>
        <w:spacing w:after="0" w:line="240" w:lineRule="auto"/>
        <w:outlineLvl w:val="2"/>
        <w:rPr>
          <w:b/>
        </w:rPr>
      </w:pPr>
      <w:r w:rsidRPr="00DF09C4">
        <w:rPr>
          <w:b/>
        </w:rPr>
        <w:t>Document store:</w:t>
      </w:r>
    </w:p>
    <w:p w:rsidR="00DF09C4" w:rsidRPr="00DF09C4" w:rsidRDefault="00DF09C4" w:rsidP="008464CB">
      <w:pPr>
        <w:shd w:val="clear" w:color="auto" w:fill="FFFFFF"/>
        <w:spacing w:after="0" w:line="240" w:lineRule="auto"/>
      </w:pPr>
      <w:r w:rsidRPr="00DF09C4">
        <w:t>Main articles: </w:t>
      </w:r>
      <w:hyperlink r:id="rId47" w:tooltip="Document-oriented database" w:history="1">
        <w:r w:rsidRPr="00DF09C4">
          <w:t>Document-oriented database</w:t>
        </w:r>
      </w:hyperlink>
      <w:r w:rsidRPr="00DF09C4">
        <w:t> and </w:t>
      </w:r>
      <w:hyperlink r:id="rId48" w:tooltip="XML database" w:history="1">
        <w:r w:rsidRPr="00DF09C4">
          <w:t>XML database</w:t>
        </w:r>
      </w:hyperlink>
    </w:p>
    <w:p w:rsidR="00DF09C4" w:rsidRPr="00DF09C4" w:rsidRDefault="00DF09C4" w:rsidP="008464CB">
      <w:pPr>
        <w:shd w:val="clear" w:color="auto" w:fill="FFFFFF"/>
        <w:spacing w:after="0" w:line="240" w:lineRule="auto"/>
      </w:pPr>
      <w:r w:rsidRPr="00DF09C4">
        <w:t>The central concept of a document store is the notion of a "document". While each document-oriented database implementation differs on the details of this definition, in general, they all assume that documents encapsulate and encode data (or information) in some standard formats or encodings. Encodings in use include XML, </w:t>
      </w:r>
      <w:hyperlink r:id="rId49" w:tooltip="YAML" w:history="1">
        <w:r w:rsidRPr="00DF09C4">
          <w:t>YAML</w:t>
        </w:r>
      </w:hyperlink>
      <w:r w:rsidRPr="00DF09C4">
        <w:t>, and </w:t>
      </w:r>
      <w:hyperlink r:id="rId50" w:tooltip="JSON" w:history="1">
        <w:r w:rsidRPr="00DF09C4">
          <w:t>JSON</w:t>
        </w:r>
      </w:hyperlink>
      <w:r w:rsidRPr="00DF09C4">
        <w:t> as well as binary forms like </w:t>
      </w:r>
      <w:hyperlink r:id="rId51" w:tooltip="BSON" w:history="1">
        <w:r w:rsidRPr="00DF09C4">
          <w:t>BSON</w:t>
        </w:r>
      </w:hyperlink>
      <w:r w:rsidRPr="00DF09C4">
        <w:t>. Documents are addressed in the database via a unique key that represents that document. One of the other defining characteristics of a document-oriented database is that in addition to the key lookup performed by a key-value store, the database offers an API or query language that retrieves documents based on their contents.</w:t>
      </w:r>
    </w:p>
    <w:p w:rsidR="00DF09C4" w:rsidRPr="00DF09C4" w:rsidRDefault="00DF09C4" w:rsidP="008464CB">
      <w:pPr>
        <w:shd w:val="clear" w:color="auto" w:fill="FFFFFF"/>
        <w:spacing w:after="0" w:line="240" w:lineRule="auto"/>
      </w:pPr>
      <w:r w:rsidRPr="00DF09C4">
        <w:t>Different implementations offer different ways of organizing and/or grouping documents:</w:t>
      </w:r>
    </w:p>
    <w:p w:rsidR="00DF09C4" w:rsidRPr="00DF09C4" w:rsidRDefault="00DF09C4" w:rsidP="008464CB">
      <w:pPr>
        <w:numPr>
          <w:ilvl w:val="0"/>
          <w:numId w:val="3"/>
        </w:numPr>
        <w:shd w:val="clear" w:color="auto" w:fill="FFFFFF"/>
        <w:spacing w:after="0" w:line="240" w:lineRule="auto"/>
        <w:ind w:left="384"/>
      </w:pPr>
      <w:r w:rsidRPr="00DF09C4">
        <w:t>Collections</w:t>
      </w:r>
    </w:p>
    <w:p w:rsidR="00DF09C4" w:rsidRPr="00DF09C4" w:rsidRDefault="00DF09C4" w:rsidP="008464CB">
      <w:pPr>
        <w:numPr>
          <w:ilvl w:val="0"/>
          <w:numId w:val="3"/>
        </w:numPr>
        <w:shd w:val="clear" w:color="auto" w:fill="FFFFFF"/>
        <w:spacing w:after="0" w:line="240" w:lineRule="auto"/>
        <w:ind w:left="384"/>
      </w:pPr>
      <w:r w:rsidRPr="00DF09C4">
        <w:lastRenderedPageBreak/>
        <w:t>Tags</w:t>
      </w:r>
    </w:p>
    <w:p w:rsidR="00DF09C4" w:rsidRPr="00DF09C4" w:rsidRDefault="00DF09C4" w:rsidP="008464CB">
      <w:pPr>
        <w:numPr>
          <w:ilvl w:val="0"/>
          <w:numId w:val="3"/>
        </w:numPr>
        <w:shd w:val="clear" w:color="auto" w:fill="FFFFFF"/>
        <w:spacing w:after="0" w:line="240" w:lineRule="auto"/>
        <w:ind w:left="384"/>
      </w:pPr>
      <w:r w:rsidRPr="00DF09C4">
        <w:t>Non-visible metadata</w:t>
      </w:r>
    </w:p>
    <w:p w:rsidR="00DF09C4" w:rsidRPr="00DF09C4" w:rsidRDefault="00DF09C4" w:rsidP="008464CB">
      <w:pPr>
        <w:numPr>
          <w:ilvl w:val="0"/>
          <w:numId w:val="3"/>
        </w:numPr>
        <w:shd w:val="clear" w:color="auto" w:fill="FFFFFF"/>
        <w:spacing w:after="0" w:line="240" w:lineRule="auto"/>
        <w:ind w:left="384"/>
      </w:pPr>
      <w:r w:rsidRPr="00DF09C4">
        <w:t>Directory hierarchies</w:t>
      </w:r>
    </w:p>
    <w:p w:rsidR="00DF09C4" w:rsidRPr="00DF09C4" w:rsidRDefault="00DF09C4" w:rsidP="008464CB">
      <w:pPr>
        <w:shd w:val="clear" w:color="auto" w:fill="FFFFFF"/>
        <w:spacing w:after="0" w:line="240" w:lineRule="auto"/>
      </w:pPr>
      <w:r w:rsidRPr="00DF09C4">
        <w:t>Compared to relational databases, for example, collections could be considered analogous to tables and documents analogous to records. But they are different: every record in a table has the same sequence of fields, while documents in a collection may have fields that are completely different.</w:t>
      </w:r>
    </w:p>
    <w:p w:rsidR="00DF09C4" w:rsidRDefault="00DF09C4" w:rsidP="008464CB">
      <w:pPr>
        <w:shd w:val="clear" w:color="auto" w:fill="FFFFFF"/>
        <w:spacing w:after="0" w:line="240" w:lineRule="auto"/>
        <w:outlineLvl w:val="2"/>
      </w:pPr>
    </w:p>
    <w:p w:rsidR="00DF09C4" w:rsidRPr="00DF09C4" w:rsidRDefault="00DF09C4" w:rsidP="008464CB">
      <w:pPr>
        <w:shd w:val="clear" w:color="auto" w:fill="FFFFFF"/>
        <w:spacing w:after="0" w:line="240" w:lineRule="auto"/>
        <w:outlineLvl w:val="2"/>
        <w:rPr>
          <w:b/>
        </w:rPr>
      </w:pPr>
      <w:r w:rsidRPr="00DF09C4">
        <w:rPr>
          <w:b/>
        </w:rPr>
        <w:t>Graph:</w:t>
      </w:r>
    </w:p>
    <w:p w:rsidR="00DF09C4" w:rsidRPr="00DF09C4" w:rsidRDefault="00DF09C4" w:rsidP="008464CB">
      <w:pPr>
        <w:shd w:val="clear" w:color="auto" w:fill="FFFFFF"/>
        <w:spacing w:after="0" w:line="240" w:lineRule="auto"/>
      </w:pPr>
      <w:r w:rsidRPr="00DF09C4">
        <w:t>This kind of database is designed for data whose relations are well represented as a </w:t>
      </w:r>
      <w:hyperlink r:id="rId52" w:tooltip="Graph (discrete mathematics)" w:history="1">
        <w:r w:rsidRPr="00DF09C4">
          <w:t>graph</w:t>
        </w:r>
      </w:hyperlink>
      <w:r w:rsidRPr="00DF09C4">
        <w:t> consisting of elements interconnected with a finite number of relations between them. The type of data could be social relations, public transport links, road maps or network topologies</w:t>
      </w:r>
    </w:p>
    <w:p w:rsidR="00DF09C4" w:rsidRDefault="00DF09C4" w:rsidP="008464CB">
      <w:pPr>
        <w:spacing w:after="0"/>
      </w:pPr>
    </w:p>
    <w:p w:rsidR="00CD11AE" w:rsidRDefault="00CD11AE" w:rsidP="008464CB">
      <w:pPr>
        <w:spacing w:after="0"/>
      </w:pPr>
    </w:p>
    <w:p w:rsidR="00670EA9" w:rsidRPr="00CD11AE" w:rsidRDefault="00670EA9" w:rsidP="008464CB">
      <w:pPr>
        <w:pStyle w:val="ListParagraph"/>
        <w:numPr>
          <w:ilvl w:val="0"/>
          <w:numId w:val="1"/>
        </w:numPr>
        <w:spacing w:after="0"/>
        <w:rPr>
          <w:b/>
          <w:u w:val="single"/>
        </w:rPr>
      </w:pPr>
      <w:r w:rsidRPr="00CD11AE">
        <w:rPr>
          <w:b/>
          <w:u w:val="single"/>
        </w:rPr>
        <w:t>Types of Nosql Databases</w:t>
      </w:r>
      <w:r w:rsidR="00CD11AE" w:rsidRPr="00CD11AE">
        <w:rPr>
          <w:b/>
          <w:u w:val="single"/>
        </w:rPr>
        <w:t>:</w:t>
      </w:r>
    </w:p>
    <w:p w:rsidR="00670EA9" w:rsidRDefault="00670EA9" w:rsidP="008464CB">
      <w:pPr>
        <w:pStyle w:val="ListParagraph"/>
        <w:spacing w:after="0"/>
      </w:pPr>
    </w:p>
    <w:p w:rsidR="00FE1810" w:rsidRPr="00FE1810" w:rsidRDefault="00FE1810" w:rsidP="008464CB">
      <w:pPr>
        <w:shd w:val="clear" w:color="auto" w:fill="FFFFFF"/>
        <w:spacing w:after="0" w:line="240" w:lineRule="auto"/>
      </w:pPr>
      <w:r w:rsidRPr="00FE1810">
        <w:t>There are 4 basic types of NoSQL databases:</w:t>
      </w:r>
    </w:p>
    <w:p w:rsidR="00FE1810" w:rsidRPr="00FE1810" w:rsidRDefault="00FE1810" w:rsidP="008464CB">
      <w:pPr>
        <w:numPr>
          <w:ilvl w:val="0"/>
          <w:numId w:val="4"/>
        </w:numPr>
        <w:shd w:val="clear" w:color="auto" w:fill="FFFFFF"/>
        <w:spacing w:after="0" w:line="240" w:lineRule="auto"/>
      </w:pPr>
      <w:r w:rsidRPr="00FE1810">
        <w:t xml:space="preserve">Key-Value Store – It has a Big Hash Table of keys &amp; values {Example- </w:t>
      </w:r>
      <w:proofErr w:type="spellStart"/>
      <w:r w:rsidRPr="00FE1810">
        <w:t>Riak</w:t>
      </w:r>
      <w:proofErr w:type="spellEnd"/>
      <w:r w:rsidRPr="00FE1810">
        <w:t>, Amazon S3 (Dynamo)}</w:t>
      </w:r>
    </w:p>
    <w:p w:rsidR="00FE1810" w:rsidRPr="00FE1810" w:rsidRDefault="00FE1810" w:rsidP="008464CB">
      <w:pPr>
        <w:numPr>
          <w:ilvl w:val="0"/>
          <w:numId w:val="4"/>
        </w:numPr>
        <w:shd w:val="clear" w:color="auto" w:fill="FFFFFF"/>
        <w:spacing w:after="0" w:line="240" w:lineRule="auto"/>
      </w:pPr>
      <w:r w:rsidRPr="00FE1810">
        <w:t xml:space="preserve">Document-based Store- It stores documents made up of tagged elements. {Example- </w:t>
      </w:r>
      <w:proofErr w:type="spellStart"/>
      <w:r w:rsidRPr="00FE1810">
        <w:t>CouchDB</w:t>
      </w:r>
      <w:proofErr w:type="spellEnd"/>
      <w:r w:rsidRPr="00FE1810">
        <w:t>}</w:t>
      </w:r>
    </w:p>
    <w:p w:rsidR="00FE1810" w:rsidRPr="00FE1810" w:rsidRDefault="00FE1810" w:rsidP="008464CB">
      <w:pPr>
        <w:numPr>
          <w:ilvl w:val="0"/>
          <w:numId w:val="4"/>
        </w:numPr>
        <w:shd w:val="clear" w:color="auto" w:fill="FFFFFF"/>
        <w:spacing w:after="0" w:line="240" w:lineRule="auto"/>
      </w:pPr>
      <w:r w:rsidRPr="00FE1810">
        <w:t>Column-based Store- Each storage block contains data from only one column, {Example- HBase, Cassandra}</w:t>
      </w:r>
    </w:p>
    <w:p w:rsidR="00FE1810" w:rsidRPr="00FE1810" w:rsidRDefault="00FE1810" w:rsidP="008464CB">
      <w:pPr>
        <w:numPr>
          <w:ilvl w:val="0"/>
          <w:numId w:val="4"/>
        </w:numPr>
        <w:shd w:val="clear" w:color="auto" w:fill="FFFFFF"/>
        <w:spacing w:after="0" w:line="240" w:lineRule="auto"/>
      </w:pPr>
      <w:r w:rsidRPr="00FE1810">
        <w:t>Graph-based-A network database that uses edges and nodes to represent and store data. {Example- Neo4J}</w:t>
      </w:r>
    </w:p>
    <w:p w:rsidR="00670EA9" w:rsidRDefault="00670EA9" w:rsidP="008464CB">
      <w:pPr>
        <w:pStyle w:val="ListParagraph"/>
        <w:spacing w:after="0"/>
      </w:pPr>
    </w:p>
    <w:p w:rsidR="00FE1810" w:rsidRDefault="00FE1810" w:rsidP="008464CB">
      <w:pPr>
        <w:pStyle w:val="ListParagraph"/>
        <w:spacing w:after="0"/>
      </w:pPr>
    </w:p>
    <w:p w:rsidR="00670EA9" w:rsidRPr="00FE1810" w:rsidRDefault="00670EA9" w:rsidP="008464CB">
      <w:pPr>
        <w:pStyle w:val="ListParagraph"/>
        <w:numPr>
          <w:ilvl w:val="0"/>
          <w:numId w:val="1"/>
        </w:numPr>
        <w:spacing w:after="0"/>
        <w:rPr>
          <w:b/>
          <w:u w:val="single"/>
        </w:rPr>
      </w:pPr>
      <w:r w:rsidRPr="00FE1810">
        <w:rPr>
          <w:b/>
          <w:u w:val="single"/>
        </w:rPr>
        <w:t>CAP Theorem</w:t>
      </w:r>
      <w:r w:rsidR="00FE1810">
        <w:rPr>
          <w:b/>
          <w:u w:val="single"/>
        </w:rPr>
        <w:t>:</w:t>
      </w:r>
    </w:p>
    <w:p w:rsidR="00670EA9" w:rsidRDefault="00670EA9" w:rsidP="008464CB">
      <w:pPr>
        <w:spacing w:after="0"/>
      </w:pPr>
    </w:p>
    <w:p w:rsidR="00AA651D" w:rsidRDefault="00AA651D" w:rsidP="008464CB">
      <w:pPr>
        <w:spacing w:after="0"/>
      </w:pPr>
      <w:r w:rsidRPr="008464CB">
        <w:rPr>
          <w:b/>
        </w:rPr>
        <w:t>Consistency</w:t>
      </w:r>
      <w:r>
        <w:t xml:space="preserve"> - This means that the data in the database remains consistent after the</w:t>
      </w:r>
    </w:p>
    <w:p w:rsidR="00AA651D" w:rsidRDefault="00AA651D" w:rsidP="008464CB">
      <w:pPr>
        <w:spacing w:after="0"/>
      </w:pPr>
      <w:proofErr w:type="gramStart"/>
      <w:r>
        <w:t>execution</w:t>
      </w:r>
      <w:proofErr w:type="gramEnd"/>
      <w:r>
        <w:t xml:space="preserve"> of an operation. For example after an update operation, all clients see the</w:t>
      </w:r>
    </w:p>
    <w:p w:rsidR="00AA651D" w:rsidRDefault="00AA651D" w:rsidP="008464CB">
      <w:pPr>
        <w:spacing w:after="0"/>
      </w:pPr>
      <w:proofErr w:type="gramStart"/>
      <w:r>
        <w:t>same</w:t>
      </w:r>
      <w:proofErr w:type="gramEnd"/>
      <w:r>
        <w:t xml:space="preserve"> data.</w:t>
      </w:r>
    </w:p>
    <w:p w:rsidR="00AA651D" w:rsidRDefault="00AA651D" w:rsidP="008464CB">
      <w:pPr>
        <w:spacing w:after="0"/>
      </w:pPr>
    </w:p>
    <w:p w:rsidR="00AA651D" w:rsidRDefault="00AA651D" w:rsidP="008464CB">
      <w:pPr>
        <w:spacing w:after="0"/>
      </w:pPr>
      <w:r w:rsidRPr="008464CB">
        <w:rPr>
          <w:b/>
        </w:rPr>
        <w:t>Availability</w:t>
      </w:r>
      <w:r>
        <w:t xml:space="preserve"> - This means that the system is always on (service guarantee availability),</w:t>
      </w:r>
    </w:p>
    <w:p w:rsidR="00AA651D" w:rsidRDefault="00AA651D" w:rsidP="008464CB">
      <w:pPr>
        <w:spacing w:after="0"/>
      </w:pPr>
      <w:proofErr w:type="gramStart"/>
      <w:r>
        <w:t>no</w:t>
      </w:r>
      <w:proofErr w:type="gramEnd"/>
      <w:r>
        <w:t xml:space="preserve"> downtime.</w:t>
      </w:r>
    </w:p>
    <w:p w:rsidR="00AA651D" w:rsidRDefault="00AA651D" w:rsidP="008464CB">
      <w:pPr>
        <w:spacing w:after="0"/>
      </w:pPr>
    </w:p>
    <w:p w:rsidR="00AA651D" w:rsidRDefault="00AA651D" w:rsidP="008464CB">
      <w:pPr>
        <w:spacing w:after="0"/>
      </w:pPr>
      <w:r w:rsidRPr="008464CB">
        <w:rPr>
          <w:b/>
        </w:rPr>
        <w:t>Partition Tolerance</w:t>
      </w:r>
      <w:r>
        <w:t xml:space="preserve"> - This means that the system continues to function even if the</w:t>
      </w:r>
    </w:p>
    <w:p w:rsidR="00AA651D" w:rsidRDefault="00AA651D" w:rsidP="008464CB">
      <w:pPr>
        <w:spacing w:after="0"/>
      </w:pPr>
      <w:proofErr w:type="gramStart"/>
      <w:r>
        <w:t>communication</w:t>
      </w:r>
      <w:proofErr w:type="gramEnd"/>
      <w:r>
        <w:t xml:space="preserve"> among the servers is unreliable, i.e. the servers may be partitioned into</w:t>
      </w:r>
    </w:p>
    <w:p w:rsidR="00AA651D" w:rsidRDefault="00AA651D" w:rsidP="008464CB">
      <w:pPr>
        <w:spacing w:after="0"/>
      </w:pPr>
      <w:proofErr w:type="gramStart"/>
      <w:r>
        <w:t>multiple</w:t>
      </w:r>
      <w:proofErr w:type="gramEnd"/>
      <w:r>
        <w:t xml:space="preserve"> groups that cannot communicate with one another.</w:t>
      </w:r>
    </w:p>
    <w:p w:rsidR="00AA651D" w:rsidRDefault="00AA651D" w:rsidP="008464CB">
      <w:pPr>
        <w:spacing w:after="0"/>
      </w:pPr>
    </w:p>
    <w:p w:rsidR="00AA651D" w:rsidRDefault="00AA651D" w:rsidP="008464CB">
      <w:pPr>
        <w:spacing w:after="0"/>
      </w:pPr>
    </w:p>
    <w:p w:rsidR="00FE1810" w:rsidRDefault="00AA651D" w:rsidP="008464CB">
      <w:pPr>
        <w:spacing w:after="0"/>
      </w:pPr>
      <w:r>
        <w:rPr>
          <w:noProof/>
        </w:rPr>
        <w:lastRenderedPageBreak/>
        <w:drawing>
          <wp:inline distT="0" distB="0" distL="0" distR="0" wp14:anchorId="396C0B56" wp14:editId="6B3A7F08">
            <wp:extent cx="40767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76700" cy="3076575"/>
                    </a:xfrm>
                    <a:prstGeom prst="rect">
                      <a:avLst/>
                    </a:prstGeom>
                  </pic:spPr>
                </pic:pic>
              </a:graphicData>
            </a:graphic>
          </wp:inline>
        </w:drawing>
      </w:r>
    </w:p>
    <w:p w:rsidR="00670EA9" w:rsidRDefault="00670EA9" w:rsidP="008464CB">
      <w:pPr>
        <w:spacing w:after="0"/>
      </w:pPr>
    </w:p>
    <w:p w:rsidR="008464CB" w:rsidRDefault="008464CB" w:rsidP="008464CB">
      <w:pPr>
        <w:spacing w:after="0"/>
      </w:pPr>
    </w:p>
    <w:p w:rsidR="00670EA9" w:rsidRPr="00327997" w:rsidRDefault="00670EA9" w:rsidP="008464CB">
      <w:pPr>
        <w:pStyle w:val="ListParagraph"/>
        <w:numPr>
          <w:ilvl w:val="0"/>
          <w:numId w:val="1"/>
        </w:numPr>
        <w:spacing w:after="0"/>
        <w:rPr>
          <w:u w:val="single"/>
        </w:rPr>
      </w:pPr>
      <w:r w:rsidRPr="00327997">
        <w:rPr>
          <w:u w:val="single"/>
        </w:rPr>
        <w:t>HBase Architecture</w:t>
      </w:r>
      <w:r w:rsidR="00327997">
        <w:t>:</w:t>
      </w:r>
    </w:p>
    <w:p w:rsidR="00670EA9" w:rsidRDefault="00670EA9" w:rsidP="008464CB">
      <w:pPr>
        <w:pStyle w:val="ListParagraph"/>
        <w:spacing w:after="0"/>
      </w:pPr>
    </w:p>
    <w:p w:rsidR="00900859" w:rsidRDefault="00900859" w:rsidP="00900859">
      <w:pPr>
        <w:pStyle w:val="ListParagraph"/>
        <w:spacing w:after="0"/>
      </w:pPr>
      <w:r>
        <w:t>HBase is composed of three types of servers in a master slave type of architecture.</w:t>
      </w:r>
    </w:p>
    <w:p w:rsidR="00900859" w:rsidRDefault="00900859" w:rsidP="00564682">
      <w:pPr>
        <w:pStyle w:val="ListParagraph"/>
        <w:numPr>
          <w:ilvl w:val="0"/>
          <w:numId w:val="5"/>
        </w:numPr>
        <w:spacing w:after="0"/>
      </w:pPr>
      <w:r>
        <w:t>Region servers serve data for reads and writes.</w:t>
      </w:r>
    </w:p>
    <w:p w:rsidR="00900859" w:rsidRDefault="00900859" w:rsidP="00564682">
      <w:pPr>
        <w:pStyle w:val="ListParagraph"/>
        <w:numPr>
          <w:ilvl w:val="0"/>
          <w:numId w:val="5"/>
        </w:numPr>
        <w:spacing w:after="0"/>
      </w:pPr>
      <w:r>
        <w:t>HBase Master process handles the Region assignment, DDL (create, delete tables)</w:t>
      </w:r>
    </w:p>
    <w:p w:rsidR="00900859" w:rsidRDefault="00900859" w:rsidP="00900859">
      <w:pPr>
        <w:pStyle w:val="ListParagraph"/>
        <w:spacing w:after="0"/>
      </w:pPr>
      <w:r>
        <w:t>O</w:t>
      </w:r>
      <w:r>
        <w:t>perations</w:t>
      </w:r>
      <w:r>
        <w:t>.</w:t>
      </w:r>
    </w:p>
    <w:p w:rsidR="008F5C9E" w:rsidRDefault="00900859" w:rsidP="00900859">
      <w:pPr>
        <w:pStyle w:val="ListParagraph"/>
        <w:numPr>
          <w:ilvl w:val="0"/>
          <w:numId w:val="6"/>
        </w:numPr>
        <w:spacing w:after="0"/>
      </w:pPr>
      <w:r>
        <w:t>Zookeeper maintains a live cluster state.</w:t>
      </w:r>
    </w:p>
    <w:p w:rsidR="00FB0AE0" w:rsidRDefault="00FB0AE0" w:rsidP="00FB0AE0">
      <w:pPr>
        <w:pStyle w:val="ListParagraph"/>
        <w:numPr>
          <w:ilvl w:val="0"/>
          <w:numId w:val="6"/>
        </w:numPr>
        <w:spacing w:after="0"/>
      </w:pPr>
      <w:r>
        <w:t>The Hadoop DataNode stores the data that the Region Server is managing.</w:t>
      </w:r>
    </w:p>
    <w:p w:rsidR="00FB0AE0" w:rsidRDefault="00FB0AE0" w:rsidP="00FB0AE0">
      <w:pPr>
        <w:pStyle w:val="ListParagraph"/>
        <w:numPr>
          <w:ilvl w:val="0"/>
          <w:numId w:val="6"/>
        </w:numPr>
        <w:spacing w:after="0"/>
      </w:pPr>
      <w:r>
        <w:t>All HBase data is stored in HDFS files.</w:t>
      </w:r>
    </w:p>
    <w:p w:rsidR="00FB0AE0" w:rsidRDefault="00FB0AE0" w:rsidP="00FB0AE0">
      <w:pPr>
        <w:pStyle w:val="ListParagraph"/>
        <w:numPr>
          <w:ilvl w:val="0"/>
          <w:numId w:val="6"/>
        </w:numPr>
        <w:spacing w:after="0"/>
      </w:pPr>
      <w:r>
        <w:t>The NameNode maintains metadata information for all the physical data blocks that</w:t>
      </w:r>
    </w:p>
    <w:p w:rsidR="00900859" w:rsidRDefault="00FB0AE0" w:rsidP="00FB0AE0">
      <w:pPr>
        <w:pStyle w:val="ListParagraph"/>
        <w:spacing w:after="0"/>
      </w:pPr>
      <w:r>
        <w:t>comprise the files.</w:t>
      </w:r>
    </w:p>
    <w:p w:rsidR="00FB0AE0" w:rsidRDefault="00FB0AE0" w:rsidP="00FB0AE0">
      <w:pPr>
        <w:pStyle w:val="ListParagraph"/>
        <w:spacing w:after="0"/>
      </w:pPr>
    </w:p>
    <w:p w:rsidR="00FB0AE0" w:rsidRPr="00327997" w:rsidRDefault="00FB0AE0" w:rsidP="00FB0AE0">
      <w:pPr>
        <w:pStyle w:val="ListParagraph"/>
        <w:spacing w:after="0"/>
        <w:rPr>
          <w:b/>
        </w:rPr>
      </w:pPr>
      <w:r w:rsidRPr="00327997">
        <w:rPr>
          <w:b/>
        </w:rPr>
        <w:t>Regions:</w:t>
      </w:r>
    </w:p>
    <w:p w:rsidR="00FB0AE0" w:rsidRDefault="00FB0AE0" w:rsidP="00FB0AE0">
      <w:pPr>
        <w:pStyle w:val="ListParagraph"/>
        <w:spacing w:after="0"/>
      </w:pPr>
      <w:r>
        <w:t>• HBase Tables are divided horizontally by row key range into “Regions.”</w:t>
      </w:r>
    </w:p>
    <w:p w:rsidR="00FB0AE0" w:rsidRDefault="00FB0AE0" w:rsidP="00FB0AE0">
      <w:pPr>
        <w:pStyle w:val="ListParagraph"/>
        <w:spacing w:after="0"/>
      </w:pPr>
      <w:r>
        <w:t>• A region contains all rows in the table between the region’s start key and end key.</w:t>
      </w:r>
    </w:p>
    <w:p w:rsidR="00FB0AE0" w:rsidRDefault="00FB0AE0" w:rsidP="00FB0AE0">
      <w:pPr>
        <w:pStyle w:val="ListParagraph"/>
        <w:spacing w:after="0"/>
      </w:pPr>
      <w:r>
        <w:t>• Regions are assigned to the nodes in the cluster, called “Region Servers,” and these serve</w:t>
      </w:r>
    </w:p>
    <w:p w:rsidR="00FB0AE0" w:rsidRDefault="00FB0AE0" w:rsidP="00FB0AE0">
      <w:pPr>
        <w:pStyle w:val="ListParagraph"/>
        <w:spacing w:after="0"/>
      </w:pPr>
      <w:proofErr w:type="gramStart"/>
      <w:r>
        <w:t>data</w:t>
      </w:r>
      <w:proofErr w:type="gramEnd"/>
      <w:r>
        <w:t xml:space="preserve"> for reads and writes.</w:t>
      </w:r>
    </w:p>
    <w:p w:rsidR="00900859" w:rsidRDefault="00FB0AE0" w:rsidP="00FB0AE0">
      <w:pPr>
        <w:pStyle w:val="ListParagraph"/>
        <w:spacing w:after="0"/>
      </w:pPr>
      <w:r>
        <w:t>• A region server can serve about 1,000 regions.</w:t>
      </w:r>
    </w:p>
    <w:p w:rsidR="00FB0AE0" w:rsidRDefault="00FB0AE0" w:rsidP="00FB0AE0">
      <w:pPr>
        <w:pStyle w:val="ListParagraph"/>
        <w:spacing w:after="0"/>
      </w:pPr>
    </w:p>
    <w:p w:rsidR="00FB0AE0" w:rsidRPr="00327997" w:rsidRDefault="00FB0AE0" w:rsidP="00FB0AE0">
      <w:pPr>
        <w:pStyle w:val="ListParagraph"/>
        <w:spacing w:after="0"/>
        <w:rPr>
          <w:b/>
        </w:rPr>
      </w:pPr>
      <w:r w:rsidRPr="00327997">
        <w:rPr>
          <w:b/>
        </w:rPr>
        <w:t>HBase HMaster:</w:t>
      </w:r>
    </w:p>
    <w:p w:rsidR="00FB0AE0" w:rsidRDefault="00FB0AE0" w:rsidP="00FB0AE0">
      <w:pPr>
        <w:pStyle w:val="ListParagraph"/>
        <w:spacing w:after="0"/>
      </w:pPr>
      <w:r>
        <w:t>• Region assignment, DDL (create, delete tables) operations are handled by the HBase</w:t>
      </w:r>
    </w:p>
    <w:p w:rsidR="00FB0AE0" w:rsidRDefault="00FB0AE0" w:rsidP="00FB0AE0">
      <w:pPr>
        <w:pStyle w:val="ListParagraph"/>
        <w:spacing w:after="0"/>
      </w:pPr>
      <w:r>
        <w:t>Master.</w:t>
      </w:r>
    </w:p>
    <w:p w:rsidR="00FB0AE0" w:rsidRDefault="00FB0AE0" w:rsidP="00FB0AE0">
      <w:pPr>
        <w:pStyle w:val="ListParagraph"/>
        <w:spacing w:after="0"/>
      </w:pPr>
      <w:r>
        <w:t>A master is responsible for:</w:t>
      </w:r>
    </w:p>
    <w:p w:rsidR="00FB0AE0" w:rsidRDefault="00FB0AE0" w:rsidP="00FB0AE0">
      <w:pPr>
        <w:pStyle w:val="ListParagraph"/>
        <w:spacing w:after="0"/>
      </w:pPr>
      <w:r>
        <w:t>• Coordinating the region servers</w:t>
      </w:r>
    </w:p>
    <w:p w:rsidR="00FB0AE0" w:rsidRDefault="00FB0AE0" w:rsidP="00FB0AE0">
      <w:pPr>
        <w:pStyle w:val="ListParagraph"/>
        <w:spacing w:after="0"/>
      </w:pPr>
      <w:r>
        <w:t>• Assigning regions on startup</w:t>
      </w:r>
    </w:p>
    <w:p w:rsidR="00FB0AE0" w:rsidRDefault="00FB0AE0" w:rsidP="00FB0AE0">
      <w:pPr>
        <w:pStyle w:val="ListParagraph"/>
        <w:spacing w:after="0"/>
      </w:pPr>
      <w:r>
        <w:lastRenderedPageBreak/>
        <w:t>• Re-assigning regions for recovery or load balancing</w:t>
      </w:r>
    </w:p>
    <w:p w:rsidR="00FB0AE0" w:rsidRDefault="00FB0AE0" w:rsidP="00FB0AE0">
      <w:pPr>
        <w:pStyle w:val="ListParagraph"/>
        <w:spacing w:after="0"/>
      </w:pPr>
      <w:r>
        <w:t xml:space="preserve">• Monitoring all </w:t>
      </w:r>
      <w:proofErr w:type="spellStart"/>
      <w:r>
        <w:t>RegionServer</w:t>
      </w:r>
      <w:proofErr w:type="spellEnd"/>
      <w:r>
        <w:t xml:space="preserve"> instances in the cluster (listens for notifications from</w:t>
      </w:r>
    </w:p>
    <w:p w:rsidR="00FB0AE0" w:rsidRDefault="00FB0AE0" w:rsidP="00FB0AE0">
      <w:pPr>
        <w:pStyle w:val="ListParagraph"/>
        <w:spacing w:after="0"/>
      </w:pPr>
      <w:proofErr w:type="gramStart"/>
      <w:r>
        <w:t>zookeeper</w:t>
      </w:r>
      <w:proofErr w:type="gramEnd"/>
      <w:r>
        <w:t>)</w:t>
      </w:r>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Admin functions</w:t>
      </w:r>
    </w:p>
    <w:p w:rsidR="00FB0AE0" w:rsidRDefault="00FB0AE0" w:rsidP="00FB0AE0">
      <w:pPr>
        <w:pStyle w:val="ListParagraph"/>
        <w:spacing w:after="0"/>
      </w:pPr>
      <w:r>
        <w:t xml:space="preserve">• Interface for creating, deleting, </w:t>
      </w:r>
      <w:proofErr w:type="gramStart"/>
      <w:r>
        <w:t>updating</w:t>
      </w:r>
      <w:proofErr w:type="gramEnd"/>
      <w:r>
        <w:t xml:space="preserve"> tables</w:t>
      </w:r>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Zookeeper: The Coordinator</w:t>
      </w:r>
    </w:p>
    <w:p w:rsidR="00FB0AE0" w:rsidRDefault="00FB0AE0" w:rsidP="00FB0AE0">
      <w:pPr>
        <w:pStyle w:val="ListParagraph"/>
        <w:spacing w:after="0"/>
      </w:pPr>
      <w:r>
        <w:t xml:space="preserve">• HBase uses </w:t>
      </w:r>
      <w:proofErr w:type="spellStart"/>
      <w:r>
        <w:t>ZooKeeper</w:t>
      </w:r>
      <w:proofErr w:type="spellEnd"/>
      <w:r>
        <w:t xml:space="preserve"> as a distributed coordination service to maintain server state in</w:t>
      </w:r>
    </w:p>
    <w:p w:rsidR="00FB0AE0" w:rsidRDefault="00FB0AE0" w:rsidP="00FB0AE0">
      <w:pPr>
        <w:pStyle w:val="ListParagraph"/>
        <w:spacing w:after="0"/>
      </w:pPr>
      <w:proofErr w:type="gramStart"/>
      <w:r>
        <w:t>the</w:t>
      </w:r>
      <w:proofErr w:type="gramEnd"/>
      <w:r>
        <w:t xml:space="preserve"> cluster.</w:t>
      </w:r>
    </w:p>
    <w:p w:rsidR="00FB0AE0" w:rsidRDefault="00FB0AE0" w:rsidP="00FB0AE0">
      <w:pPr>
        <w:pStyle w:val="ListParagraph"/>
        <w:spacing w:after="0"/>
      </w:pPr>
      <w:r>
        <w:t>• Zookeeper maintains which servers are alive and available, and provides server failure</w:t>
      </w:r>
    </w:p>
    <w:p w:rsidR="00FB0AE0" w:rsidRDefault="00FB0AE0" w:rsidP="00FB0AE0">
      <w:pPr>
        <w:pStyle w:val="ListParagraph"/>
        <w:spacing w:after="0"/>
      </w:pPr>
      <w:proofErr w:type="gramStart"/>
      <w:r>
        <w:t>notification</w:t>
      </w:r>
      <w:proofErr w:type="gramEnd"/>
      <w:r>
        <w:t>.</w:t>
      </w:r>
    </w:p>
    <w:p w:rsidR="00FB0AE0" w:rsidRDefault="00FB0AE0" w:rsidP="00FB0AE0">
      <w:pPr>
        <w:pStyle w:val="ListParagraph"/>
        <w:spacing w:after="0"/>
      </w:pPr>
      <w:r>
        <w:t>• Zookeeper uses consensus to guarantee common shared state. Note that there should be</w:t>
      </w:r>
    </w:p>
    <w:p w:rsidR="00FB0AE0" w:rsidRDefault="00FB0AE0" w:rsidP="00FB0AE0">
      <w:pPr>
        <w:pStyle w:val="ListParagraph"/>
        <w:spacing w:after="0"/>
      </w:pPr>
      <w:proofErr w:type="gramStart"/>
      <w:r>
        <w:t>three</w:t>
      </w:r>
      <w:proofErr w:type="gramEnd"/>
      <w:r>
        <w:t xml:space="preserve"> or five machines for consensus.</w:t>
      </w:r>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HBase Meta Table:</w:t>
      </w:r>
    </w:p>
    <w:p w:rsidR="00FB0AE0" w:rsidRDefault="00FB0AE0" w:rsidP="00FB0AE0">
      <w:pPr>
        <w:pStyle w:val="ListParagraph"/>
        <w:spacing w:after="0"/>
      </w:pPr>
      <w:r>
        <w:t>• This META table is an HBase table that keeps a list of all regions in the system.</w:t>
      </w:r>
    </w:p>
    <w:p w:rsidR="00FB0AE0" w:rsidRDefault="00FB0AE0" w:rsidP="00FB0AE0">
      <w:pPr>
        <w:pStyle w:val="ListParagraph"/>
        <w:spacing w:after="0"/>
      </w:pPr>
      <w:r>
        <w:t xml:space="preserve">• The .META. </w:t>
      </w:r>
      <w:proofErr w:type="gramStart"/>
      <w:r>
        <w:t>table</w:t>
      </w:r>
      <w:proofErr w:type="gramEnd"/>
      <w:r>
        <w:t xml:space="preserve"> is like a b tree.</w:t>
      </w:r>
    </w:p>
    <w:p w:rsidR="00FB0AE0" w:rsidRDefault="00FB0AE0" w:rsidP="00FB0AE0">
      <w:pPr>
        <w:pStyle w:val="ListParagraph"/>
        <w:spacing w:after="0"/>
      </w:pPr>
      <w:r>
        <w:t xml:space="preserve">• The .META. </w:t>
      </w:r>
      <w:proofErr w:type="gramStart"/>
      <w:r>
        <w:t>table</w:t>
      </w:r>
      <w:proofErr w:type="gramEnd"/>
      <w:r>
        <w:t xml:space="preserve"> structure is as follows:</w:t>
      </w:r>
    </w:p>
    <w:p w:rsidR="00FB0AE0" w:rsidRDefault="00FB0AE0" w:rsidP="00FB0AE0">
      <w:pPr>
        <w:pStyle w:val="ListParagraph"/>
        <w:spacing w:after="0"/>
      </w:pPr>
      <w:r>
        <w:t>Key: region start key, region id</w:t>
      </w:r>
    </w:p>
    <w:p w:rsidR="00FB0AE0" w:rsidRDefault="00FB0AE0" w:rsidP="00FB0AE0">
      <w:pPr>
        <w:pStyle w:val="ListParagraph"/>
        <w:spacing w:after="0"/>
      </w:pPr>
      <w:r>
        <w:t xml:space="preserve">Values: </w:t>
      </w:r>
      <w:proofErr w:type="spellStart"/>
      <w:r>
        <w:t>RegionServer</w:t>
      </w:r>
      <w:proofErr w:type="spellEnd"/>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Region Server Components:</w:t>
      </w:r>
    </w:p>
    <w:p w:rsidR="00FB0AE0" w:rsidRDefault="00FB0AE0" w:rsidP="00FB0AE0">
      <w:pPr>
        <w:pStyle w:val="ListParagraph"/>
        <w:spacing w:after="0"/>
      </w:pPr>
      <w:r>
        <w:t>• Region Server runs on an HDFS data node and has the following components:</w:t>
      </w:r>
    </w:p>
    <w:p w:rsidR="00FB0AE0" w:rsidRDefault="00FB0AE0" w:rsidP="00FB0AE0">
      <w:pPr>
        <w:pStyle w:val="ListParagraph"/>
        <w:spacing w:after="0"/>
      </w:pPr>
    </w:p>
    <w:p w:rsidR="00FB0AE0" w:rsidRDefault="00FB0AE0" w:rsidP="00FB0AE0">
      <w:pPr>
        <w:pStyle w:val="ListParagraph"/>
        <w:spacing w:after="0"/>
      </w:pPr>
      <w:r>
        <w:t>WAL</w:t>
      </w:r>
    </w:p>
    <w:p w:rsidR="00FB0AE0" w:rsidRDefault="00FB0AE0" w:rsidP="00FB0AE0">
      <w:pPr>
        <w:pStyle w:val="ListParagraph"/>
        <w:spacing w:after="0"/>
      </w:pPr>
      <w:r>
        <w:t>• Write Ahead Log is a file on the distributed file system. The WAL is used to store new data that hasn't</w:t>
      </w:r>
      <w:r>
        <w:t xml:space="preserve"> </w:t>
      </w:r>
      <w:r>
        <w:t>yet been persisted to permanent storage; it is used for recovery in the case of failure.</w:t>
      </w:r>
    </w:p>
    <w:p w:rsidR="00FB0AE0" w:rsidRDefault="00FB0AE0" w:rsidP="00FB0AE0">
      <w:pPr>
        <w:pStyle w:val="ListParagraph"/>
        <w:spacing w:after="0"/>
      </w:pPr>
    </w:p>
    <w:p w:rsidR="00FB0AE0" w:rsidRDefault="00FB0AE0" w:rsidP="00FB0AE0">
      <w:pPr>
        <w:pStyle w:val="ListParagraph"/>
        <w:spacing w:after="0"/>
      </w:pPr>
      <w:proofErr w:type="spellStart"/>
      <w:r>
        <w:t>BlockCache</w:t>
      </w:r>
      <w:proofErr w:type="spellEnd"/>
    </w:p>
    <w:p w:rsidR="00FB0AE0" w:rsidRDefault="00FB0AE0" w:rsidP="00FB0AE0">
      <w:pPr>
        <w:pStyle w:val="ListParagraph"/>
        <w:spacing w:after="0"/>
      </w:pPr>
      <w:r>
        <w:t>• It is the read cache. It stores frequently read data in memory. Least Recently Used data is evicted when</w:t>
      </w:r>
      <w:r>
        <w:t xml:space="preserve"> </w:t>
      </w:r>
      <w:r>
        <w:t>full.</w:t>
      </w:r>
    </w:p>
    <w:p w:rsidR="00FB0AE0" w:rsidRDefault="00FB0AE0" w:rsidP="00FB0AE0">
      <w:pPr>
        <w:pStyle w:val="ListParagraph"/>
        <w:spacing w:after="0"/>
      </w:pPr>
    </w:p>
    <w:p w:rsidR="00FB0AE0" w:rsidRDefault="00FB0AE0" w:rsidP="00FB0AE0">
      <w:pPr>
        <w:pStyle w:val="ListParagraph"/>
        <w:spacing w:after="0"/>
      </w:pPr>
      <w:proofErr w:type="spellStart"/>
      <w:r>
        <w:t>MemStore</w:t>
      </w:r>
      <w:proofErr w:type="spellEnd"/>
    </w:p>
    <w:p w:rsidR="00FB0AE0" w:rsidRDefault="00FB0AE0" w:rsidP="00FB0AE0">
      <w:pPr>
        <w:pStyle w:val="ListParagraph"/>
        <w:spacing w:after="0"/>
      </w:pPr>
      <w:r>
        <w:t>• It is the write cache. It stores new data which has not yet been written to disk. It is sorted before</w:t>
      </w:r>
      <w:r>
        <w:t xml:space="preserve"> </w:t>
      </w:r>
      <w:r>
        <w:t xml:space="preserve">writing to disk. There is one </w:t>
      </w:r>
      <w:proofErr w:type="spellStart"/>
      <w:r>
        <w:t>MemStore</w:t>
      </w:r>
      <w:proofErr w:type="spellEnd"/>
      <w:r>
        <w:t xml:space="preserve"> per column family per region.</w:t>
      </w:r>
    </w:p>
    <w:p w:rsidR="00FB0AE0" w:rsidRDefault="00FB0AE0" w:rsidP="00FB0AE0">
      <w:pPr>
        <w:pStyle w:val="ListParagraph"/>
        <w:spacing w:after="0"/>
      </w:pPr>
    </w:p>
    <w:p w:rsidR="00FB0AE0" w:rsidRDefault="00FB0AE0" w:rsidP="00FB0AE0">
      <w:pPr>
        <w:pStyle w:val="ListParagraph"/>
        <w:spacing w:after="0"/>
      </w:pPr>
      <w:proofErr w:type="spellStart"/>
      <w:r>
        <w:t>Hfiles</w:t>
      </w:r>
      <w:proofErr w:type="spellEnd"/>
    </w:p>
    <w:p w:rsidR="00FB0AE0" w:rsidRDefault="00FB0AE0" w:rsidP="00FB0AE0">
      <w:pPr>
        <w:pStyle w:val="ListParagraph"/>
        <w:spacing w:after="0"/>
      </w:pPr>
      <w:r>
        <w:t xml:space="preserve">• They store the rows as sorted </w:t>
      </w:r>
      <w:proofErr w:type="spellStart"/>
      <w:r>
        <w:t>KeyValues</w:t>
      </w:r>
      <w:proofErr w:type="spellEnd"/>
      <w:r>
        <w:t xml:space="preserve"> on disk.</w:t>
      </w:r>
    </w:p>
    <w:p w:rsidR="00FB0AE0" w:rsidRDefault="00FB0AE0" w:rsidP="00FB0AE0">
      <w:pPr>
        <w:pStyle w:val="ListParagraph"/>
        <w:spacing w:after="0"/>
      </w:pPr>
    </w:p>
    <w:p w:rsidR="00D1675F" w:rsidRDefault="00D1675F" w:rsidP="00FB0AE0">
      <w:pPr>
        <w:pStyle w:val="ListParagraph"/>
        <w:spacing w:after="0"/>
      </w:pPr>
    </w:p>
    <w:p w:rsidR="00D1675F" w:rsidRDefault="00D1675F" w:rsidP="00FB0AE0">
      <w:pPr>
        <w:pStyle w:val="ListParagraph"/>
        <w:spacing w:after="0"/>
      </w:pPr>
    </w:p>
    <w:p w:rsidR="00D1675F" w:rsidRDefault="00D1675F" w:rsidP="00FB0AE0">
      <w:pPr>
        <w:pStyle w:val="ListParagraph"/>
        <w:spacing w:after="0"/>
      </w:pPr>
    </w:p>
    <w:p w:rsidR="00D1675F" w:rsidRDefault="00D1675F" w:rsidP="00FB0AE0">
      <w:pPr>
        <w:pStyle w:val="ListParagraph"/>
        <w:spacing w:after="0"/>
      </w:pPr>
    </w:p>
    <w:p w:rsidR="00327997" w:rsidRDefault="00327997" w:rsidP="00FB0AE0">
      <w:pPr>
        <w:pStyle w:val="ListParagraph"/>
        <w:spacing w:after="0"/>
      </w:pPr>
    </w:p>
    <w:p w:rsidR="00DC5177" w:rsidRDefault="00670EA9" w:rsidP="008464CB">
      <w:pPr>
        <w:pStyle w:val="ListParagraph"/>
        <w:numPr>
          <w:ilvl w:val="0"/>
          <w:numId w:val="1"/>
        </w:numPr>
        <w:spacing w:after="0"/>
      </w:pPr>
      <w:r>
        <w:t>HBase vs RDBMS</w:t>
      </w:r>
    </w:p>
    <w:p w:rsidR="00DC5177" w:rsidRDefault="00DC5177" w:rsidP="008464CB">
      <w:pPr>
        <w:spacing w:after="0"/>
      </w:pPr>
    </w:p>
    <w:p w:rsidR="00327997" w:rsidRDefault="00327997" w:rsidP="008464CB">
      <w:pPr>
        <w:spacing w:after="0"/>
      </w:pPr>
      <w:bookmarkStart w:id="0" w:name="_GoBack"/>
      <w:bookmarkEnd w:id="0"/>
    </w:p>
    <w:p w:rsidR="0073421E" w:rsidRDefault="0073421E" w:rsidP="008464CB">
      <w:pPr>
        <w:spacing w:after="0"/>
      </w:pPr>
    </w:p>
    <w:tbl>
      <w:tblPr>
        <w:tblW w:w="8280" w:type="dxa"/>
        <w:tblLook w:val="04A0" w:firstRow="1" w:lastRow="0" w:firstColumn="1" w:lastColumn="0" w:noHBand="0" w:noVBand="1"/>
      </w:tblPr>
      <w:tblGrid>
        <w:gridCol w:w="4340"/>
        <w:gridCol w:w="3940"/>
      </w:tblGrid>
      <w:tr w:rsidR="0073421E" w:rsidRPr="0073421E" w:rsidTr="0073421E">
        <w:trPr>
          <w:trHeight w:val="300"/>
        </w:trPr>
        <w:tc>
          <w:tcPr>
            <w:tcW w:w="4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421E" w:rsidRPr="0073421E" w:rsidRDefault="0073421E" w:rsidP="0073421E">
            <w:pPr>
              <w:spacing w:after="0" w:line="240" w:lineRule="auto"/>
              <w:jc w:val="center"/>
              <w:rPr>
                <w:rFonts w:ascii="Calibri" w:eastAsia="Times New Roman" w:hAnsi="Calibri" w:cs="Times New Roman"/>
                <w:b/>
                <w:bCs/>
                <w:color w:val="000000"/>
              </w:rPr>
            </w:pPr>
            <w:r w:rsidRPr="0073421E">
              <w:rPr>
                <w:rFonts w:ascii="Calibri" w:eastAsia="Times New Roman" w:hAnsi="Calibri" w:cs="Times New Roman"/>
                <w:b/>
                <w:bCs/>
                <w:color w:val="000000"/>
              </w:rPr>
              <w:t xml:space="preserve">RDBMS </w:t>
            </w:r>
          </w:p>
        </w:tc>
        <w:tc>
          <w:tcPr>
            <w:tcW w:w="3940" w:type="dxa"/>
            <w:tcBorders>
              <w:top w:val="single" w:sz="8" w:space="0" w:color="auto"/>
              <w:left w:val="nil"/>
              <w:bottom w:val="single" w:sz="4" w:space="0" w:color="auto"/>
              <w:right w:val="single" w:sz="8" w:space="0" w:color="auto"/>
            </w:tcBorders>
            <w:shd w:val="clear" w:color="auto" w:fill="auto"/>
            <w:noWrap/>
            <w:vAlign w:val="bottom"/>
            <w:hideMark/>
          </w:tcPr>
          <w:p w:rsidR="0073421E" w:rsidRPr="0073421E" w:rsidRDefault="0073421E" w:rsidP="0073421E">
            <w:pPr>
              <w:spacing w:after="0" w:line="240" w:lineRule="auto"/>
              <w:jc w:val="center"/>
              <w:rPr>
                <w:rFonts w:ascii="Calibri" w:eastAsia="Times New Roman" w:hAnsi="Calibri" w:cs="Times New Roman"/>
                <w:b/>
                <w:bCs/>
                <w:color w:val="000000"/>
              </w:rPr>
            </w:pPr>
            <w:r w:rsidRPr="0073421E">
              <w:rPr>
                <w:rFonts w:ascii="Calibri" w:eastAsia="Times New Roman" w:hAnsi="Calibri" w:cs="Times New Roman"/>
                <w:b/>
                <w:bCs/>
                <w:color w:val="000000"/>
              </w:rPr>
              <w:t>HBASE</w:t>
            </w:r>
          </w:p>
        </w:tc>
      </w:tr>
      <w:tr w:rsidR="0073421E" w:rsidRPr="0073421E" w:rsidTr="0073421E">
        <w:trPr>
          <w:trHeight w:val="600"/>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RDBMS is row-oriented databases</w:t>
            </w:r>
          </w:p>
        </w:tc>
        <w:tc>
          <w:tcPr>
            <w:tcW w:w="3940" w:type="dxa"/>
            <w:tcBorders>
              <w:top w:val="nil"/>
              <w:left w:val="nil"/>
              <w:bottom w:val="single" w:sz="4" w:space="0" w:color="auto"/>
              <w:right w:val="single" w:sz="8"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HBase is a distributed, column-oriented data storage system</w:t>
            </w:r>
          </w:p>
        </w:tc>
      </w:tr>
      <w:tr w:rsidR="0073421E" w:rsidRPr="0073421E" w:rsidTr="0073421E">
        <w:trPr>
          <w:trHeight w:val="300"/>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 xml:space="preserve">RDBMS tables have fixed-schema </w:t>
            </w:r>
          </w:p>
        </w:tc>
        <w:tc>
          <w:tcPr>
            <w:tcW w:w="3940" w:type="dxa"/>
            <w:tcBorders>
              <w:top w:val="nil"/>
              <w:left w:val="nil"/>
              <w:bottom w:val="single" w:sz="4" w:space="0" w:color="auto"/>
              <w:right w:val="single" w:sz="8"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proofErr w:type="spellStart"/>
            <w:r w:rsidRPr="0073421E">
              <w:rPr>
                <w:rFonts w:ascii="Calibri" w:eastAsia="Times New Roman" w:hAnsi="Calibri" w:cs="Times New Roman"/>
                <w:color w:val="000000"/>
              </w:rPr>
              <w:t>Hbase</w:t>
            </w:r>
            <w:proofErr w:type="spellEnd"/>
            <w:r w:rsidRPr="0073421E">
              <w:rPr>
                <w:rFonts w:ascii="Calibri" w:eastAsia="Times New Roman" w:hAnsi="Calibri" w:cs="Times New Roman"/>
                <w:color w:val="000000"/>
              </w:rPr>
              <w:t xml:space="preserve"> tables do not have fixed-schema</w:t>
            </w:r>
          </w:p>
        </w:tc>
      </w:tr>
      <w:tr w:rsidR="0073421E" w:rsidRPr="0073421E" w:rsidTr="0073421E">
        <w:trPr>
          <w:trHeight w:val="600"/>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RDBMS tables guarantee ACID properties</w:t>
            </w:r>
          </w:p>
        </w:tc>
        <w:tc>
          <w:tcPr>
            <w:tcW w:w="3940" w:type="dxa"/>
            <w:tcBorders>
              <w:top w:val="nil"/>
              <w:left w:val="nil"/>
              <w:bottom w:val="single" w:sz="4" w:space="0" w:color="auto"/>
              <w:right w:val="single" w:sz="8"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proofErr w:type="spellStart"/>
            <w:r w:rsidRPr="0073421E">
              <w:rPr>
                <w:rFonts w:ascii="Calibri" w:eastAsia="Times New Roman" w:hAnsi="Calibri" w:cs="Times New Roman"/>
                <w:color w:val="000000"/>
              </w:rPr>
              <w:t>Hbase</w:t>
            </w:r>
            <w:proofErr w:type="spellEnd"/>
            <w:r w:rsidRPr="0073421E">
              <w:rPr>
                <w:rFonts w:ascii="Calibri" w:eastAsia="Times New Roman" w:hAnsi="Calibri" w:cs="Times New Roman"/>
                <w:color w:val="000000"/>
              </w:rPr>
              <w:t xml:space="preserve"> tables guarantee consistency and partition tolerance</w:t>
            </w:r>
          </w:p>
        </w:tc>
      </w:tr>
      <w:tr w:rsidR="0073421E" w:rsidRPr="0073421E" w:rsidTr="0073421E">
        <w:trPr>
          <w:trHeight w:val="615"/>
        </w:trPr>
        <w:tc>
          <w:tcPr>
            <w:tcW w:w="4340" w:type="dxa"/>
            <w:tcBorders>
              <w:top w:val="nil"/>
              <w:left w:val="single" w:sz="8" w:space="0" w:color="auto"/>
              <w:bottom w:val="single" w:sz="8"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 xml:space="preserve">RDBMS uses SQL (Structured query </w:t>
            </w:r>
            <w:proofErr w:type="spellStart"/>
            <w:r w:rsidRPr="0073421E">
              <w:rPr>
                <w:rFonts w:ascii="Calibri" w:eastAsia="Times New Roman" w:hAnsi="Calibri" w:cs="Times New Roman"/>
                <w:color w:val="000000"/>
              </w:rPr>
              <w:t>Langauge</w:t>
            </w:r>
            <w:proofErr w:type="spellEnd"/>
            <w:r w:rsidRPr="0073421E">
              <w:rPr>
                <w:rFonts w:ascii="Calibri" w:eastAsia="Times New Roman" w:hAnsi="Calibri" w:cs="Times New Roman"/>
                <w:color w:val="000000"/>
              </w:rPr>
              <w:t xml:space="preserve"> ) to query the data</w:t>
            </w:r>
          </w:p>
        </w:tc>
        <w:tc>
          <w:tcPr>
            <w:tcW w:w="3940" w:type="dxa"/>
            <w:tcBorders>
              <w:top w:val="nil"/>
              <w:left w:val="nil"/>
              <w:bottom w:val="single" w:sz="8" w:space="0" w:color="auto"/>
              <w:right w:val="single" w:sz="8"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proofErr w:type="spellStart"/>
            <w:r w:rsidRPr="0073421E">
              <w:rPr>
                <w:rFonts w:ascii="Calibri" w:eastAsia="Times New Roman" w:hAnsi="Calibri" w:cs="Times New Roman"/>
                <w:color w:val="000000"/>
              </w:rPr>
              <w:t>Hbase</w:t>
            </w:r>
            <w:proofErr w:type="spellEnd"/>
            <w:r w:rsidRPr="0073421E">
              <w:rPr>
                <w:rFonts w:ascii="Calibri" w:eastAsia="Times New Roman" w:hAnsi="Calibri" w:cs="Times New Roman"/>
                <w:color w:val="000000"/>
              </w:rPr>
              <w:t xml:space="preserve"> uses Java client API and </w:t>
            </w:r>
            <w:proofErr w:type="spellStart"/>
            <w:r w:rsidRPr="0073421E">
              <w:rPr>
                <w:rFonts w:ascii="Calibri" w:eastAsia="Times New Roman" w:hAnsi="Calibri" w:cs="Times New Roman"/>
                <w:color w:val="000000"/>
              </w:rPr>
              <w:t>Jruby</w:t>
            </w:r>
            <w:proofErr w:type="spellEnd"/>
          </w:p>
        </w:tc>
      </w:tr>
    </w:tbl>
    <w:p w:rsidR="0073421E" w:rsidRPr="00DC5177" w:rsidRDefault="0073421E" w:rsidP="008464CB">
      <w:pPr>
        <w:spacing w:after="0"/>
      </w:pPr>
    </w:p>
    <w:sectPr w:rsidR="0073421E" w:rsidRPr="00DC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F28EB"/>
    <w:multiLevelType w:val="multilevel"/>
    <w:tmpl w:val="F5D6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E13DC"/>
    <w:multiLevelType w:val="hybridMultilevel"/>
    <w:tmpl w:val="8D125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03D6B"/>
    <w:multiLevelType w:val="hybridMultilevel"/>
    <w:tmpl w:val="B1440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9302A8"/>
    <w:multiLevelType w:val="multilevel"/>
    <w:tmpl w:val="0D9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941C82"/>
    <w:multiLevelType w:val="multilevel"/>
    <w:tmpl w:val="ACB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D13BA"/>
    <w:multiLevelType w:val="hybridMultilevel"/>
    <w:tmpl w:val="E0E67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77"/>
    <w:rsid w:val="001F7433"/>
    <w:rsid w:val="00327997"/>
    <w:rsid w:val="0046433F"/>
    <w:rsid w:val="00670EA9"/>
    <w:rsid w:val="0073421E"/>
    <w:rsid w:val="008464CB"/>
    <w:rsid w:val="008F5C9E"/>
    <w:rsid w:val="00900859"/>
    <w:rsid w:val="00AA651D"/>
    <w:rsid w:val="00BC0E58"/>
    <w:rsid w:val="00CD11AE"/>
    <w:rsid w:val="00D1675F"/>
    <w:rsid w:val="00DC5177"/>
    <w:rsid w:val="00DF09C4"/>
    <w:rsid w:val="00FB0AE0"/>
    <w:rsid w:val="00FC18B3"/>
    <w:rsid w:val="00FE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35CB6-293F-499F-8C62-926FBEA5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0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A9"/>
    <w:pPr>
      <w:ind w:left="720"/>
      <w:contextualSpacing/>
    </w:pPr>
  </w:style>
  <w:style w:type="paragraph" w:styleId="NormalWeb">
    <w:name w:val="Normal (Web)"/>
    <w:basedOn w:val="Normal"/>
    <w:uiPriority w:val="99"/>
    <w:semiHidden/>
    <w:unhideWhenUsed/>
    <w:rsid w:val="00BC0E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E58"/>
    <w:rPr>
      <w:color w:val="0000FF"/>
      <w:u w:val="single"/>
    </w:rPr>
  </w:style>
  <w:style w:type="character" w:customStyle="1" w:styleId="Heading3Char">
    <w:name w:val="Heading 3 Char"/>
    <w:basedOn w:val="DefaultParagraphFont"/>
    <w:link w:val="Heading3"/>
    <w:uiPriority w:val="9"/>
    <w:rsid w:val="00DF09C4"/>
    <w:rPr>
      <w:rFonts w:ascii="Times New Roman" w:eastAsia="Times New Roman" w:hAnsi="Times New Roman" w:cs="Times New Roman"/>
      <w:b/>
      <w:bCs/>
      <w:sz w:val="27"/>
      <w:szCs w:val="27"/>
    </w:rPr>
  </w:style>
  <w:style w:type="character" w:customStyle="1" w:styleId="mw-headline">
    <w:name w:val="mw-headline"/>
    <w:basedOn w:val="DefaultParagraphFont"/>
    <w:rsid w:val="00DF09C4"/>
  </w:style>
  <w:style w:type="character" w:customStyle="1" w:styleId="mw-editsection">
    <w:name w:val="mw-editsection"/>
    <w:basedOn w:val="DefaultParagraphFont"/>
    <w:rsid w:val="00DF09C4"/>
  </w:style>
  <w:style w:type="character" w:customStyle="1" w:styleId="mw-editsection-bracket">
    <w:name w:val="mw-editsection-bracket"/>
    <w:basedOn w:val="DefaultParagraphFont"/>
    <w:rsid w:val="00DF09C4"/>
  </w:style>
  <w:style w:type="character" w:styleId="Strong">
    <w:name w:val="Strong"/>
    <w:basedOn w:val="DefaultParagraphFont"/>
    <w:uiPriority w:val="22"/>
    <w:qFormat/>
    <w:rsid w:val="00FE1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0616">
      <w:bodyDiv w:val="1"/>
      <w:marLeft w:val="0"/>
      <w:marRight w:val="0"/>
      <w:marTop w:val="0"/>
      <w:marBottom w:val="0"/>
      <w:divBdr>
        <w:top w:val="none" w:sz="0" w:space="0" w:color="auto"/>
        <w:left w:val="none" w:sz="0" w:space="0" w:color="auto"/>
        <w:bottom w:val="none" w:sz="0" w:space="0" w:color="auto"/>
        <w:right w:val="none" w:sz="0" w:space="0" w:color="auto"/>
      </w:divBdr>
    </w:div>
    <w:div w:id="345865169">
      <w:bodyDiv w:val="1"/>
      <w:marLeft w:val="0"/>
      <w:marRight w:val="0"/>
      <w:marTop w:val="0"/>
      <w:marBottom w:val="0"/>
      <w:divBdr>
        <w:top w:val="none" w:sz="0" w:space="0" w:color="auto"/>
        <w:left w:val="none" w:sz="0" w:space="0" w:color="auto"/>
        <w:bottom w:val="none" w:sz="0" w:space="0" w:color="auto"/>
        <w:right w:val="none" w:sz="0" w:space="0" w:color="auto"/>
      </w:divBdr>
    </w:div>
    <w:div w:id="574435343">
      <w:bodyDiv w:val="1"/>
      <w:marLeft w:val="0"/>
      <w:marRight w:val="0"/>
      <w:marTop w:val="0"/>
      <w:marBottom w:val="0"/>
      <w:divBdr>
        <w:top w:val="none" w:sz="0" w:space="0" w:color="auto"/>
        <w:left w:val="none" w:sz="0" w:space="0" w:color="auto"/>
        <w:bottom w:val="none" w:sz="0" w:space="0" w:color="auto"/>
        <w:right w:val="none" w:sz="0" w:space="0" w:color="auto"/>
      </w:divBdr>
      <w:divsChild>
        <w:div w:id="609823560">
          <w:marLeft w:val="0"/>
          <w:marRight w:val="0"/>
          <w:marTop w:val="0"/>
          <w:marBottom w:val="120"/>
          <w:divBdr>
            <w:top w:val="none" w:sz="0" w:space="0" w:color="auto"/>
            <w:left w:val="none" w:sz="0" w:space="0" w:color="auto"/>
            <w:bottom w:val="none" w:sz="0" w:space="0" w:color="auto"/>
            <w:right w:val="none" w:sz="0" w:space="0" w:color="auto"/>
          </w:divBdr>
        </w:div>
        <w:div w:id="252009731">
          <w:marLeft w:val="0"/>
          <w:marRight w:val="0"/>
          <w:marTop w:val="0"/>
          <w:marBottom w:val="120"/>
          <w:divBdr>
            <w:top w:val="none" w:sz="0" w:space="0" w:color="auto"/>
            <w:left w:val="none" w:sz="0" w:space="0" w:color="auto"/>
            <w:bottom w:val="none" w:sz="0" w:space="0" w:color="auto"/>
            <w:right w:val="none" w:sz="0" w:space="0" w:color="auto"/>
          </w:divBdr>
        </w:div>
        <w:div w:id="1172838723">
          <w:marLeft w:val="0"/>
          <w:marRight w:val="0"/>
          <w:marTop w:val="0"/>
          <w:marBottom w:val="120"/>
          <w:divBdr>
            <w:top w:val="none" w:sz="0" w:space="0" w:color="auto"/>
            <w:left w:val="none" w:sz="0" w:space="0" w:color="auto"/>
            <w:bottom w:val="none" w:sz="0" w:space="0" w:color="auto"/>
            <w:right w:val="none" w:sz="0" w:space="0" w:color="auto"/>
          </w:divBdr>
        </w:div>
      </w:divsChild>
    </w:div>
    <w:div w:id="940256931">
      <w:bodyDiv w:val="1"/>
      <w:marLeft w:val="0"/>
      <w:marRight w:val="0"/>
      <w:marTop w:val="0"/>
      <w:marBottom w:val="0"/>
      <w:divBdr>
        <w:top w:val="none" w:sz="0" w:space="0" w:color="auto"/>
        <w:left w:val="none" w:sz="0" w:space="0" w:color="auto"/>
        <w:bottom w:val="none" w:sz="0" w:space="0" w:color="auto"/>
        <w:right w:val="none" w:sz="0" w:space="0" w:color="auto"/>
      </w:divBdr>
    </w:div>
    <w:div w:id="10252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P_HANA" TargetMode="External"/><Relationship Id="rId18" Type="http://schemas.openxmlformats.org/officeDocument/2006/relationships/hyperlink" Target="https://en.wikipedia.org/wiki/MongoDB" TargetMode="External"/><Relationship Id="rId26" Type="http://schemas.openxmlformats.org/officeDocument/2006/relationships/hyperlink" Target="https://en.wikipedia.org/wiki/MemcacheDB" TargetMode="External"/><Relationship Id="rId39" Type="http://schemas.openxmlformats.org/officeDocument/2006/relationships/hyperlink" Target="https://en.wikipedia.org/wiki/OrientDB" TargetMode="External"/><Relationship Id="rId21" Type="http://schemas.openxmlformats.org/officeDocument/2006/relationships/hyperlink" Target="https://en.wikipedia.org/wiki/Dynamo_(storage_system)" TargetMode="External"/><Relationship Id="rId34" Type="http://schemas.openxmlformats.org/officeDocument/2006/relationships/hyperlink" Target="https://en.wikipedia.org/wiki/Multi-model_database" TargetMode="External"/><Relationship Id="rId42" Type="http://schemas.openxmlformats.org/officeDocument/2006/relationships/hyperlink" Target="https://en.wikipedia.org/wiki/Consistency_model" TargetMode="External"/><Relationship Id="rId47" Type="http://schemas.openxmlformats.org/officeDocument/2006/relationships/hyperlink" Target="https://en.wikipedia.org/wiki/Document-oriented_database" TargetMode="External"/><Relationship Id="rId50" Type="http://schemas.openxmlformats.org/officeDocument/2006/relationships/hyperlink" Target="https://en.wikipedia.org/wiki/JSON" TargetMode="External"/><Relationship Id="rId55" Type="http://schemas.openxmlformats.org/officeDocument/2006/relationships/theme" Target="theme/theme1.xm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Vertica" TargetMode="External"/><Relationship Id="rId17" Type="http://schemas.openxmlformats.org/officeDocument/2006/relationships/hyperlink" Target="https://en.wikipedia.org/wiki/Lotus_Notes" TargetMode="External"/><Relationship Id="rId25" Type="http://schemas.openxmlformats.org/officeDocument/2006/relationships/hyperlink" Target="https://en.wikipedia.org/wiki/InfinityDB" TargetMode="External"/><Relationship Id="rId33" Type="http://schemas.openxmlformats.org/officeDocument/2006/relationships/hyperlink" Target="https://en.wikipedia.org/wiki/Virtuoso_Universal_Server" TargetMode="External"/><Relationship Id="rId38" Type="http://schemas.openxmlformats.org/officeDocument/2006/relationships/hyperlink" Target="https://en.wikipedia.org/wiki/MarkLogic" TargetMode="External"/><Relationship Id="rId46" Type="http://schemas.openxmlformats.org/officeDocument/2006/relationships/hyperlink" Target="https://en.wikipedia.org/wiki/Oracle_NoSQL_Database" TargetMode="External"/><Relationship Id="rId2" Type="http://schemas.openxmlformats.org/officeDocument/2006/relationships/styles" Target="styles.xml"/><Relationship Id="rId16" Type="http://schemas.openxmlformats.org/officeDocument/2006/relationships/hyperlink" Target="https://en.wikipedia.org/wiki/Cosmos_DB" TargetMode="External"/><Relationship Id="rId20" Type="http://schemas.openxmlformats.org/officeDocument/2006/relationships/hyperlink" Target="https://en.wikipedia.org/wiki/Aerospike_database" TargetMode="External"/><Relationship Id="rId29" Type="http://schemas.openxmlformats.org/officeDocument/2006/relationships/hyperlink" Target="https://en.wikipedia.org/wiki/Berkeley_DB" TargetMode="External"/><Relationship Id="rId41" Type="http://schemas.openxmlformats.org/officeDocument/2006/relationships/hyperlink" Target="https://en.wikipedia.org/wiki/Lexicographical_ord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retrieval" TargetMode="External"/><Relationship Id="rId11" Type="http://schemas.openxmlformats.org/officeDocument/2006/relationships/hyperlink" Target="https://en.wikipedia.org/wiki/HBase" TargetMode="External"/><Relationship Id="rId24" Type="http://schemas.openxmlformats.org/officeDocument/2006/relationships/hyperlink" Target="https://en.wikipedia.org/wiki/HyperDex" TargetMode="External"/><Relationship Id="rId32" Type="http://schemas.openxmlformats.org/officeDocument/2006/relationships/hyperlink" Target="https://en.wikipedia.org/wiki/Neo4J" TargetMode="External"/><Relationship Id="rId37" Type="http://schemas.openxmlformats.org/officeDocument/2006/relationships/hyperlink" Target="https://en.wikipedia.org/wiki/InfinityDB" TargetMode="External"/><Relationship Id="rId40" Type="http://schemas.openxmlformats.org/officeDocument/2006/relationships/hyperlink" Target="https://en.wikipedia.org/wiki/Associative_array" TargetMode="External"/><Relationship Id="rId45" Type="http://schemas.openxmlformats.org/officeDocument/2006/relationships/hyperlink" Target="https://en.wikipedia.org/wiki/Hard_disk_drive" TargetMode="External"/><Relationship Id="rId53" Type="http://schemas.openxmlformats.org/officeDocument/2006/relationships/image" Target="media/image1.png"/><Relationship Id="rId5" Type="http://schemas.openxmlformats.org/officeDocument/2006/relationships/hyperlink" Target="https://en.wikipedia.org/wiki/Computer_data_storage" TargetMode="External"/><Relationship Id="rId15" Type="http://schemas.openxmlformats.org/officeDocument/2006/relationships/hyperlink" Target="https://en.wikipedia.org/wiki/Apache_CouchDB" TargetMode="External"/><Relationship Id="rId23" Type="http://schemas.openxmlformats.org/officeDocument/2006/relationships/hyperlink" Target="https://en.wikipedia.org/wiki/FoundationDB" TargetMode="External"/><Relationship Id="rId28" Type="http://schemas.openxmlformats.org/officeDocument/2006/relationships/hyperlink" Target="https://en.wikipedia.org/wiki/Oracle_NoSQL_Database" TargetMode="External"/><Relationship Id="rId36" Type="http://schemas.openxmlformats.org/officeDocument/2006/relationships/hyperlink" Target="https://en.wikipedia.org/wiki/FoundationDB" TargetMode="External"/><Relationship Id="rId49" Type="http://schemas.openxmlformats.org/officeDocument/2006/relationships/hyperlink" Target="https://en.wikipedia.org/wiki/YAML" TargetMode="External"/><Relationship Id="rId10" Type="http://schemas.openxmlformats.org/officeDocument/2006/relationships/hyperlink" Target="https://en.wikipedia.org/wiki/Druid_(open-source_data_store)" TargetMode="External"/><Relationship Id="rId19" Type="http://schemas.openxmlformats.org/officeDocument/2006/relationships/hyperlink" Target="https://en.wikipedia.org/wiki/Key-value_store" TargetMode="External"/><Relationship Id="rId31" Type="http://schemas.openxmlformats.org/officeDocument/2006/relationships/hyperlink" Target="https://en.wikipedia.org/wiki/Apache_Giraph" TargetMode="External"/><Relationship Id="rId44" Type="http://schemas.openxmlformats.org/officeDocument/2006/relationships/hyperlink" Target="https://en.wikipedia.org/wiki/Solid-state_drive" TargetMode="External"/><Relationship Id="rId52" Type="http://schemas.openxmlformats.org/officeDocument/2006/relationships/hyperlink" Target="https://en.wikipedia.org/wiki/Graph_(discrete_mathematics)" TargetMode="External"/><Relationship Id="rId4" Type="http://schemas.openxmlformats.org/officeDocument/2006/relationships/webSettings" Target="webSettings.xml"/><Relationship Id="rId9" Type="http://schemas.openxmlformats.org/officeDocument/2006/relationships/hyperlink" Target="https://en.wikipedia.org/wiki/Apache_Cassandra" TargetMode="External"/><Relationship Id="rId14" Type="http://schemas.openxmlformats.org/officeDocument/2006/relationships/hyperlink" Target="https://en.wikipedia.org/wiki/Document-oriented_database" TargetMode="External"/><Relationship Id="rId22" Type="http://schemas.openxmlformats.org/officeDocument/2006/relationships/hyperlink" Target="https://en.wikipedia.org/wiki/C-treeACE" TargetMode="External"/><Relationship Id="rId27" Type="http://schemas.openxmlformats.org/officeDocument/2006/relationships/hyperlink" Target="https://en.wikipedia.org/wiki/MUMPS" TargetMode="External"/><Relationship Id="rId30" Type="http://schemas.openxmlformats.org/officeDocument/2006/relationships/hyperlink" Target="https://en.wikipedia.org/wiki/Graph_database" TargetMode="External"/><Relationship Id="rId35" Type="http://schemas.openxmlformats.org/officeDocument/2006/relationships/hyperlink" Target="https://en.wikipedia.org/wiki/Couchbase" TargetMode="External"/><Relationship Id="rId43" Type="http://schemas.openxmlformats.org/officeDocument/2006/relationships/hyperlink" Target="https://en.wikipedia.org/wiki/Eventual_consistency" TargetMode="External"/><Relationship Id="rId48" Type="http://schemas.openxmlformats.org/officeDocument/2006/relationships/hyperlink" Target="https://en.wikipedia.org/wiki/XML_database" TargetMode="External"/><Relationship Id="rId8" Type="http://schemas.openxmlformats.org/officeDocument/2006/relationships/hyperlink" Target="https://en.wikipedia.org/wiki/Column_(data_store)" TargetMode="External"/><Relationship Id="rId51" Type="http://schemas.openxmlformats.org/officeDocument/2006/relationships/hyperlink" Target="https://en.wikipedia.org/wiki/BS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Pradeep Ramanna</cp:lastModifiedBy>
  <cp:revision>12</cp:revision>
  <dcterms:created xsi:type="dcterms:W3CDTF">2017-08-27T15:29:00Z</dcterms:created>
  <dcterms:modified xsi:type="dcterms:W3CDTF">2017-08-29T17:00:00Z</dcterms:modified>
</cp:coreProperties>
</file>