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86" w:type="dxa"/>
        <w:tblInd w:w="-5" w:type="dxa"/>
        <w:tblLayout w:type="fixed"/>
        <w:tblLook w:val="0000" w:firstRow="0" w:lastRow="0" w:firstColumn="0" w:lastColumn="0" w:noHBand="0" w:noVBand="0"/>
      </w:tblPr>
      <w:tblGrid>
        <w:gridCol w:w="2337"/>
        <w:gridCol w:w="7249"/>
      </w:tblGrid>
      <w:tr w:rsidR="001C571A" w:rsidRPr="008F093A" w14:paraId="3B851BE7" w14:textId="77777777" w:rsidTr="002D2CE4">
        <w:tc>
          <w:tcPr>
            <w:tcW w:w="2337" w:type="dxa"/>
            <w:tcBorders>
              <w:top w:val="single" w:sz="4" w:space="0" w:color="000000"/>
              <w:left w:val="single" w:sz="4" w:space="0" w:color="000000"/>
              <w:bottom w:val="single" w:sz="4" w:space="0" w:color="000000"/>
            </w:tcBorders>
            <w:shd w:val="clear" w:color="auto" w:fill="D9D9D9"/>
          </w:tcPr>
          <w:p w14:paraId="3FE794ED" w14:textId="77777777" w:rsidR="00D34CFB" w:rsidRPr="008F093A" w:rsidRDefault="00D34CFB">
            <w:pPr>
              <w:pStyle w:val="MinutesHeading1"/>
              <w:rPr>
                <w:rFonts w:asciiTheme="majorBidi" w:hAnsiTheme="majorBidi" w:cstheme="majorBidi"/>
                <w:i/>
                <w:iCs/>
                <w:sz w:val="24"/>
                <w:szCs w:val="24"/>
              </w:rPr>
            </w:pPr>
            <w:r w:rsidRPr="008F093A">
              <w:rPr>
                <w:rFonts w:asciiTheme="majorBidi" w:hAnsiTheme="majorBidi" w:cstheme="majorBidi"/>
                <w:sz w:val="24"/>
                <w:szCs w:val="24"/>
              </w:rPr>
              <w:t>Program/Area:</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324927B5" w14:textId="36F266CC" w:rsidR="00D34CFB" w:rsidRPr="008F093A" w:rsidRDefault="007C416D" w:rsidP="00BF0179">
            <w:pPr>
              <w:rPr>
                <w:rFonts w:asciiTheme="majorBidi" w:hAnsiTheme="majorBidi" w:cstheme="majorBidi"/>
                <w:sz w:val="24"/>
                <w:szCs w:val="24"/>
              </w:rPr>
            </w:pPr>
            <w:r w:rsidRPr="008F093A">
              <w:rPr>
                <w:rFonts w:asciiTheme="majorBidi" w:hAnsiTheme="majorBidi" w:cstheme="majorBidi"/>
                <w:i/>
                <w:iCs/>
                <w:sz w:val="24"/>
                <w:szCs w:val="24"/>
              </w:rPr>
              <w:t xml:space="preserve">HRRP District </w:t>
            </w:r>
            <w:r w:rsidR="003757CC">
              <w:rPr>
                <w:rFonts w:asciiTheme="majorBidi" w:hAnsiTheme="majorBidi" w:cstheme="majorBidi"/>
                <w:i/>
                <w:iCs/>
                <w:sz w:val="24"/>
                <w:szCs w:val="24"/>
              </w:rPr>
              <w:t xml:space="preserve">Technical </w:t>
            </w:r>
            <w:r w:rsidRPr="008F093A">
              <w:rPr>
                <w:rFonts w:asciiTheme="majorBidi" w:hAnsiTheme="majorBidi" w:cstheme="majorBidi"/>
                <w:i/>
                <w:iCs/>
                <w:sz w:val="24"/>
                <w:szCs w:val="24"/>
              </w:rPr>
              <w:t xml:space="preserve">Coordination </w:t>
            </w:r>
            <w:r w:rsidR="00BF0179">
              <w:rPr>
                <w:rFonts w:asciiTheme="majorBidi" w:hAnsiTheme="majorBidi" w:cstheme="majorBidi"/>
                <w:i/>
                <w:iCs/>
                <w:sz w:val="24"/>
                <w:szCs w:val="24"/>
              </w:rPr>
              <w:t>M</w:t>
            </w:r>
            <w:r w:rsidRPr="008F093A">
              <w:rPr>
                <w:rFonts w:asciiTheme="majorBidi" w:hAnsiTheme="majorBidi" w:cstheme="majorBidi"/>
                <w:i/>
                <w:iCs/>
                <w:sz w:val="24"/>
                <w:szCs w:val="24"/>
              </w:rPr>
              <w:t>eeting</w:t>
            </w:r>
          </w:p>
        </w:tc>
      </w:tr>
      <w:tr w:rsidR="001C571A" w:rsidRPr="008F093A"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Pr="008F093A" w:rsidRDefault="00D34CFB">
            <w:pPr>
              <w:pStyle w:val="MinutesHeading1"/>
              <w:rPr>
                <w:rFonts w:asciiTheme="majorBidi" w:hAnsiTheme="majorBidi" w:cstheme="majorBidi"/>
                <w:i/>
                <w:iCs/>
                <w:sz w:val="24"/>
                <w:szCs w:val="24"/>
              </w:rPr>
            </w:pPr>
            <w:r w:rsidRPr="008F093A">
              <w:rPr>
                <w:rFonts w:asciiTheme="majorBidi" w:hAnsiTheme="majorBidi" w:cstheme="majorBidi"/>
                <w:sz w:val="24"/>
                <w:szCs w:val="24"/>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4DFC331D" w:rsidR="00D34CFB" w:rsidRPr="008F093A" w:rsidRDefault="007C416D" w:rsidP="003757CC">
            <w:pPr>
              <w:rPr>
                <w:rFonts w:asciiTheme="majorBidi" w:hAnsiTheme="majorBidi" w:cstheme="majorBidi"/>
                <w:sz w:val="24"/>
                <w:szCs w:val="24"/>
              </w:rPr>
            </w:pPr>
            <w:r w:rsidRPr="008F093A">
              <w:rPr>
                <w:rFonts w:asciiTheme="majorBidi" w:hAnsiTheme="majorBidi" w:cstheme="majorBidi"/>
                <w:i/>
                <w:iCs/>
                <w:sz w:val="24"/>
                <w:szCs w:val="24"/>
              </w:rPr>
              <w:t xml:space="preserve">To </w:t>
            </w:r>
            <w:r w:rsidR="003757CC">
              <w:rPr>
                <w:rFonts w:asciiTheme="majorBidi" w:hAnsiTheme="majorBidi" w:cstheme="majorBidi"/>
                <w:i/>
                <w:iCs/>
                <w:sz w:val="24"/>
                <w:szCs w:val="24"/>
              </w:rPr>
              <w:t xml:space="preserve">share technical information and to provide technical support to the partner organizations and government agencies involved in </w:t>
            </w:r>
            <w:r w:rsidRPr="008F093A">
              <w:rPr>
                <w:rFonts w:asciiTheme="majorBidi" w:hAnsiTheme="majorBidi" w:cstheme="majorBidi"/>
                <w:i/>
                <w:iCs/>
                <w:sz w:val="24"/>
                <w:szCs w:val="24"/>
              </w:rPr>
              <w:t xml:space="preserve">housing </w:t>
            </w:r>
            <w:r w:rsidR="003757CC">
              <w:rPr>
                <w:rFonts w:asciiTheme="majorBidi" w:hAnsiTheme="majorBidi" w:cstheme="majorBidi"/>
                <w:i/>
                <w:iCs/>
                <w:sz w:val="24"/>
                <w:szCs w:val="24"/>
              </w:rPr>
              <w:t xml:space="preserve">recovery and </w:t>
            </w:r>
            <w:r w:rsidRPr="008F093A">
              <w:rPr>
                <w:rFonts w:asciiTheme="majorBidi" w:hAnsiTheme="majorBidi" w:cstheme="majorBidi"/>
                <w:i/>
                <w:iCs/>
                <w:sz w:val="24"/>
                <w:szCs w:val="24"/>
              </w:rPr>
              <w:t xml:space="preserve">reconstruction </w:t>
            </w:r>
            <w:r w:rsidR="003757CC">
              <w:rPr>
                <w:rFonts w:asciiTheme="majorBidi" w:hAnsiTheme="majorBidi" w:cstheme="majorBidi"/>
                <w:i/>
                <w:iCs/>
                <w:sz w:val="24"/>
                <w:szCs w:val="24"/>
              </w:rPr>
              <w:t xml:space="preserve">in Makwanpur district. </w:t>
            </w:r>
          </w:p>
        </w:tc>
      </w:tr>
      <w:tr w:rsidR="001C571A" w:rsidRPr="008F093A"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Pr="008F093A" w:rsidRDefault="00D34CFB">
            <w:pPr>
              <w:pStyle w:val="MinutesHeading1"/>
              <w:rPr>
                <w:rFonts w:asciiTheme="majorBidi" w:hAnsiTheme="majorBidi" w:cstheme="majorBidi"/>
                <w:i/>
                <w:iCs/>
                <w:sz w:val="24"/>
                <w:szCs w:val="24"/>
              </w:rPr>
            </w:pPr>
            <w:r w:rsidRPr="008F093A">
              <w:rPr>
                <w:rFonts w:asciiTheme="majorBidi" w:hAnsiTheme="majorBidi" w:cstheme="majorBidi"/>
                <w:sz w:val="24"/>
                <w:szCs w:val="24"/>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01FFB6E6" w:rsidR="00D34CFB" w:rsidRPr="008F093A" w:rsidRDefault="003757CC" w:rsidP="00D667B5">
            <w:pPr>
              <w:rPr>
                <w:rFonts w:asciiTheme="majorBidi" w:hAnsiTheme="majorBidi" w:cstheme="majorBidi"/>
                <w:sz w:val="24"/>
                <w:szCs w:val="24"/>
              </w:rPr>
            </w:pPr>
            <w:r>
              <w:rPr>
                <w:rFonts w:asciiTheme="majorBidi" w:hAnsiTheme="majorBidi" w:cstheme="majorBidi"/>
                <w:sz w:val="24"/>
                <w:szCs w:val="24"/>
              </w:rPr>
              <w:t>27</w:t>
            </w:r>
            <w:r w:rsidR="00ED5B20" w:rsidRPr="008F093A">
              <w:rPr>
                <w:rFonts w:asciiTheme="majorBidi" w:hAnsiTheme="majorBidi" w:cstheme="majorBidi"/>
                <w:sz w:val="24"/>
                <w:szCs w:val="24"/>
              </w:rPr>
              <w:t>/</w:t>
            </w:r>
            <w:r w:rsidR="00D667B5" w:rsidRPr="008F093A">
              <w:rPr>
                <w:rFonts w:asciiTheme="majorBidi" w:hAnsiTheme="majorBidi" w:cstheme="majorBidi"/>
                <w:sz w:val="24"/>
                <w:szCs w:val="24"/>
              </w:rPr>
              <w:t>06</w:t>
            </w:r>
            <w:r w:rsidR="00ED5B20" w:rsidRPr="008F093A">
              <w:rPr>
                <w:rFonts w:asciiTheme="majorBidi" w:hAnsiTheme="majorBidi" w:cstheme="majorBidi"/>
                <w:sz w:val="24"/>
                <w:szCs w:val="24"/>
              </w:rPr>
              <w:t>/2017</w:t>
            </w:r>
          </w:p>
        </w:tc>
      </w:tr>
      <w:tr w:rsidR="001C571A" w:rsidRPr="008F093A"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Pr="008F093A" w:rsidRDefault="00D34CFB">
            <w:pPr>
              <w:pStyle w:val="MinutesHeading1"/>
              <w:rPr>
                <w:rFonts w:asciiTheme="majorBidi" w:hAnsiTheme="majorBidi" w:cstheme="majorBidi"/>
                <w:i/>
                <w:iCs/>
                <w:sz w:val="24"/>
                <w:szCs w:val="24"/>
              </w:rPr>
            </w:pPr>
            <w:r w:rsidRPr="008F093A">
              <w:rPr>
                <w:rFonts w:asciiTheme="majorBidi" w:hAnsiTheme="majorBidi" w:cstheme="majorBidi"/>
                <w:sz w:val="24"/>
                <w:szCs w:val="24"/>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4384AAE8" w:rsidR="00D34CFB" w:rsidRPr="008F093A" w:rsidRDefault="003757CC" w:rsidP="003757CC">
            <w:pPr>
              <w:rPr>
                <w:rFonts w:asciiTheme="majorBidi" w:hAnsiTheme="majorBidi" w:cstheme="majorBidi"/>
                <w:sz w:val="24"/>
                <w:szCs w:val="24"/>
              </w:rPr>
            </w:pPr>
            <w:r>
              <w:rPr>
                <w:rFonts w:asciiTheme="majorBidi" w:hAnsiTheme="majorBidi" w:cstheme="majorBidi"/>
                <w:i/>
                <w:iCs/>
                <w:sz w:val="24"/>
                <w:szCs w:val="24"/>
              </w:rPr>
              <w:t>10.0</w:t>
            </w:r>
            <w:r w:rsidR="00B60217" w:rsidRPr="008F093A">
              <w:rPr>
                <w:rFonts w:asciiTheme="majorBidi" w:hAnsiTheme="majorBidi" w:cstheme="majorBidi"/>
                <w:i/>
                <w:iCs/>
                <w:sz w:val="24"/>
                <w:szCs w:val="24"/>
              </w:rPr>
              <w:t>0</w:t>
            </w:r>
            <w:r w:rsidR="00D926C3">
              <w:rPr>
                <w:rFonts w:asciiTheme="majorBidi" w:hAnsiTheme="majorBidi" w:cstheme="majorBidi"/>
                <w:i/>
                <w:iCs/>
                <w:sz w:val="24"/>
                <w:szCs w:val="24"/>
              </w:rPr>
              <w:t>AM</w:t>
            </w:r>
            <w:r w:rsidR="00B60217" w:rsidRPr="008F093A">
              <w:rPr>
                <w:rFonts w:asciiTheme="majorBidi" w:hAnsiTheme="majorBidi" w:cstheme="majorBidi"/>
                <w:i/>
                <w:iCs/>
                <w:sz w:val="24"/>
                <w:szCs w:val="24"/>
              </w:rPr>
              <w:t>-</w:t>
            </w:r>
            <w:r>
              <w:rPr>
                <w:rFonts w:asciiTheme="majorBidi" w:hAnsiTheme="majorBidi" w:cstheme="majorBidi"/>
                <w:i/>
                <w:iCs/>
                <w:sz w:val="24"/>
                <w:szCs w:val="24"/>
              </w:rPr>
              <w:t>12.00 P</w:t>
            </w:r>
            <w:r w:rsidR="007C416D" w:rsidRPr="008F093A">
              <w:rPr>
                <w:rFonts w:asciiTheme="majorBidi" w:hAnsiTheme="majorBidi" w:cstheme="majorBidi"/>
                <w:i/>
                <w:iCs/>
                <w:sz w:val="24"/>
                <w:szCs w:val="24"/>
              </w:rPr>
              <w:t xml:space="preserve">M </w:t>
            </w:r>
          </w:p>
        </w:tc>
      </w:tr>
      <w:tr w:rsidR="001C571A" w:rsidRPr="008F093A"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Pr="008F093A" w:rsidRDefault="00D34CFB">
            <w:pPr>
              <w:pStyle w:val="MinutesHeading1"/>
              <w:rPr>
                <w:rFonts w:asciiTheme="majorBidi" w:hAnsiTheme="majorBidi" w:cstheme="majorBidi"/>
                <w:i/>
                <w:iCs/>
                <w:sz w:val="24"/>
                <w:szCs w:val="24"/>
              </w:rPr>
            </w:pPr>
            <w:r w:rsidRPr="008F093A">
              <w:rPr>
                <w:rFonts w:asciiTheme="majorBidi" w:hAnsiTheme="majorBidi" w:cstheme="majorBidi"/>
                <w:sz w:val="24"/>
                <w:szCs w:val="24"/>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04C98371" w:rsidR="00D34CFB" w:rsidRPr="008F093A" w:rsidRDefault="00F03CC2" w:rsidP="00F03CC2">
            <w:pPr>
              <w:rPr>
                <w:rFonts w:asciiTheme="majorBidi" w:hAnsiTheme="majorBidi" w:cstheme="majorBidi"/>
                <w:sz w:val="24"/>
                <w:szCs w:val="24"/>
              </w:rPr>
            </w:pPr>
            <w:r>
              <w:rPr>
                <w:rFonts w:asciiTheme="majorBidi" w:hAnsiTheme="majorBidi" w:cstheme="majorBidi"/>
                <w:i/>
                <w:iCs/>
                <w:sz w:val="24"/>
                <w:szCs w:val="24"/>
              </w:rPr>
              <w:t>Hotel Oshin Shanti Chowk Hetauda, Makwanpur</w:t>
            </w:r>
          </w:p>
        </w:tc>
      </w:tr>
      <w:tr w:rsidR="001C571A" w:rsidRPr="008F093A"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Pr="008F093A" w:rsidRDefault="00D34CFB">
            <w:pPr>
              <w:pStyle w:val="MinutesHeading1"/>
              <w:rPr>
                <w:rFonts w:asciiTheme="majorBidi" w:hAnsiTheme="majorBidi" w:cstheme="majorBidi"/>
                <w:i/>
                <w:iCs/>
                <w:sz w:val="24"/>
                <w:szCs w:val="24"/>
              </w:rPr>
            </w:pPr>
            <w:r w:rsidRPr="008F093A">
              <w:rPr>
                <w:rFonts w:asciiTheme="majorBidi" w:hAnsiTheme="majorBidi" w:cstheme="majorBidi"/>
                <w:sz w:val="24"/>
                <w:szCs w:val="24"/>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124D3E46" w:rsidR="00D34CFB" w:rsidRPr="008F093A" w:rsidRDefault="00F03CC2" w:rsidP="00F03CC2">
            <w:pPr>
              <w:rPr>
                <w:rFonts w:asciiTheme="majorBidi" w:hAnsiTheme="majorBidi" w:cstheme="majorBidi"/>
                <w:sz w:val="24"/>
                <w:szCs w:val="24"/>
              </w:rPr>
            </w:pPr>
            <w:r>
              <w:rPr>
                <w:rFonts w:asciiTheme="majorBidi" w:hAnsiTheme="majorBidi" w:cstheme="majorBidi"/>
                <w:i/>
                <w:iCs/>
                <w:sz w:val="24"/>
                <w:szCs w:val="24"/>
              </w:rPr>
              <w:t xml:space="preserve">Kausal Bist </w:t>
            </w:r>
          </w:p>
        </w:tc>
      </w:tr>
      <w:tr w:rsidR="001C571A" w:rsidRPr="008F093A"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Pr="008F093A" w:rsidRDefault="002D2CE4">
            <w:pPr>
              <w:pStyle w:val="MinutesHeading1"/>
              <w:rPr>
                <w:rFonts w:asciiTheme="majorBidi" w:hAnsiTheme="majorBidi" w:cstheme="majorBidi"/>
                <w:i/>
                <w:iCs/>
                <w:sz w:val="24"/>
                <w:szCs w:val="24"/>
              </w:rPr>
            </w:pPr>
            <w:r w:rsidRPr="008F093A">
              <w:rPr>
                <w:rFonts w:asciiTheme="majorBidi" w:hAnsiTheme="majorBidi" w:cstheme="majorBidi"/>
                <w:sz w:val="24"/>
                <w:szCs w:val="24"/>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432F9F27" w:rsidR="002D2CE4" w:rsidRPr="008F093A" w:rsidRDefault="00BB69CF">
            <w:pPr>
              <w:rPr>
                <w:rFonts w:asciiTheme="majorBidi" w:hAnsiTheme="majorBidi" w:cstheme="majorBidi"/>
                <w:sz w:val="24"/>
                <w:szCs w:val="24"/>
              </w:rPr>
            </w:pPr>
            <w:r w:rsidRPr="008F093A">
              <w:rPr>
                <w:rFonts w:asciiTheme="majorBidi" w:hAnsiTheme="majorBidi" w:cstheme="majorBidi"/>
                <w:i/>
                <w:iCs/>
                <w:sz w:val="24"/>
                <w:szCs w:val="24"/>
              </w:rPr>
              <w:t>Shreeman Sharma</w:t>
            </w:r>
          </w:p>
        </w:tc>
      </w:tr>
      <w:tr w:rsidR="001C571A" w:rsidRPr="008F093A" w14:paraId="2C3E4F0B" w14:textId="77777777" w:rsidTr="002D2CE4">
        <w:tc>
          <w:tcPr>
            <w:tcW w:w="2337" w:type="dxa"/>
            <w:tcBorders>
              <w:top w:val="single" w:sz="4" w:space="0" w:color="000000"/>
              <w:left w:val="single" w:sz="4" w:space="0" w:color="000000"/>
              <w:bottom w:val="single" w:sz="4" w:space="0" w:color="000000"/>
            </w:tcBorders>
            <w:shd w:val="clear" w:color="auto" w:fill="D9D9D9"/>
          </w:tcPr>
          <w:p w14:paraId="06CCD8B8" w14:textId="77777777" w:rsidR="002D2CE4" w:rsidRPr="008F093A" w:rsidRDefault="002D2CE4" w:rsidP="00294459">
            <w:pPr>
              <w:pStyle w:val="MinutesHeading1"/>
              <w:rPr>
                <w:rFonts w:asciiTheme="majorBidi" w:hAnsiTheme="majorBidi" w:cstheme="majorBidi"/>
                <w:i/>
                <w:iCs/>
                <w:sz w:val="24"/>
                <w:szCs w:val="24"/>
              </w:rPr>
            </w:pP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7BA2B673" w14:textId="77777777" w:rsidR="002D2CE4" w:rsidRPr="008F093A" w:rsidRDefault="002D2CE4" w:rsidP="00294459">
            <w:pPr>
              <w:rPr>
                <w:rFonts w:asciiTheme="majorBidi" w:hAnsiTheme="majorBidi" w:cstheme="majorBidi"/>
                <w:sz w:val="24"/>
                <w:szCs w:val="24"/>
              </w:rPr>
            </w:pPr>
          </w:p>
        </w:tc>
      </w:tr>
    </w:tbl>
    <w:p w14:paraId="6D6B16CF" w14:textId="77777777" w:rsidR="00D34CFB" w:rsidRPr="008F093A" w:rsidRDefault="00D34CFB">
      <w:pPr>
        <w:rPr>
          <w:rFonts w:asciiTheme="majorBidi" w:hAnsiTheme="majorBidi" w:cstheme="majorBidi"/>
          <w:sz w:val="24"/>
          <w:szCs w:val="24"/>
        </w:rPr>
      </w:pPr>
    </w:p>
    <w:tbl>
      <w:tblPr>
        <w:tblW w:w="9586" w:type="dxa"/>
        <w:tblInd w:w="-5" w:type="dxa"/>
        <w:tblLayout w:type="fixed"/>
        <w:tblLook w:val="0000" w:firstRow="0" w:lastRow="0" w:firstColumn="0" w:lastColumn="0" w:noHBand="0" w:noVBand="0"/>
      </w:tblPr>
      <w:tblGrid>
        <w:gridCol w:w="2610"/>
        <w:gridCol w:w="2700"/>
        <w:gridCol w:w="4276"/>
      </w:tblGrid>
      <w:tr w:rsidR="00407F8F" w:rsidRPr="00730472" w14:paraId="4B3676ED" w14:textId="77777777" w:rsidTr="00D35C09">
        <w:trPr>
          <w:tblHeader/>
        </w:trPr>
        <w:tc>
          <w:tcPr>
            <w:tcW w:w="2610" w:type="dxa"/>
            <w:tcBorders>
              <w:top w:val="single" w:sz="4" w:space="0" w:color="000000"/>
              <w:left w:val="single" w:sz="4" w:space="0" w:color="000000"/>
              <w:bottom w:val="single" w:sz="4" w:space="0" w:color="000000"/>
            </w:tcBorders>
            <w:shd w:val="clear" w:color="auto" w:fill="D9D9D9"/>
          </w:tcPr>
          <w:p w14:paraId="405B3B2D" w14:textId="77777777" w:rsidR="00407F8F" w:rsidRPr="00730472" w:rsidRDefault="00407F8F" w:rsidP="00D35C09">
            <w:pPr>
              <w:rPr>
                <w:color w:val="000000" w:themeColor="text1"/>
                <w:sz w:val="24"/>
                <w:szCs w:val="24"/>
              </w:rPr>
            </w:pPr>
            <w:r w:rsidRPr="00730472">
              <w:rPr>
                <w:color w:val="000000" w:themeColor="text1"/>
                <w:sz w:val="24"/>
                <w:szCs w:val="24"/>
              </w:rPr>
              <w:t>Attendees</w:t>
            </w:r>
          </w:p>
        </w:tc>
        <w:tc>
          <w:tcPr>
            <w:tcW w:w="2700" w:type="dxa"/>
            <w:tcBorders>
              <w:top w:val="single" w:sz="4" w:space="0" w:color="000000"/>
              <w:left w:val="single" w:sz="4" w:space="0" w:color="000000"/>
              <w:bottom w:val="single" w:sz="4" w:space="0" w:color="000000"/>
            </w:tcBorders>
            <w:shd w:val="clear" w:color="auto" w:fill="D9D9D9"/>
          </w:tcPr>
          <w:p w14:paraId="06FA0EB0" w14:textId="77777777" w:rsidR="00407F8F" w:rsidRPr="00730472" w:rsidRDefault="00407F8F" w:rsidP="00D35C09">
            <w:pPr>
              <w:jc w:val="center"/>
              <w:rPr>
                <w:color w:val="000000" w:themeColor="text1"/>
                <w:sz w:val="24"/>
                <w:szCs w:val="24"/>
              </w:rPr>
            </w:pPr>
            <w:r w:rsidRPr="00730472">
              <w:rPr>
                <w:color w:val="000000" w:themeColor="text1"/>
                <w:sz w:val="24"/>
                <w:szCs w:val="24"/>
              </w:rPr>
              <w:t>Organization/Affiliation</w:t>
            </w:r>
          </w:p>
        </w:tc>
        <w:tc>
          <w:tcPr>
            <w:tcW w:w="4276" w:type="dxa"/>
            <w:tcBorders>
              <w:top w:val="single" w:sz="4" w:space="0" w:color="000000"/>
              <w:left w:val="single" w:sz="4" w:space="0" w:color="000000"/>
              <w:bottom w:val="single" w:sz="4" w:space="0" w:color="000000"/>
              <w:right w:val="single" w:sz="4" w:space="0" w:color="000000"/>
            </w:tcBorders>
            <w:shd w:val="clear" w:color="auto" w:fill="D9D9D9"/>
          </w:tcPr>
          <w:p w14:paraId="4212182E" w14:textId="77777777" w:rsidR="00407F8F" w:rsidRPr="00730472" w:rsidRDefault="00407F8F" w:rsidP="00D35C09">
            <w:pPr>
              <w:jc w:val="center"/>
              <w:rPr>
                <w:color w:val="000000" w:themeColor="text1"/>
                <w:sz w:val="24"/>
                <w:szCs w:val="24"/>
              </w:rPr>
            </w:pPr>
            <w:r w:rsidRPr="00730472">
              <w:rPr>
                <w:color w:val="000000" w:themeColor="text1"/>
                <w:sz w:val="24"/>
                <w:szCs w:val="24"/>
              </w:rPr>
              <w:t>Contact Detail</w:t>
            </w:r>
          </w:p>
        </w:tc>
      </w:tr>
      <w:tr w:rsidR="00407F8F" w:rsidRPr="00FE3025" w14:paraId="62C207BB" w14:textId="77777777" w:rsidTr="00D35C09">
        <w:tc>
          <w:tcPr>
            <w:tcW w:w="2610" w:type="dxa"/>
            <w:tcBorders>
              <w:top w:val="single" w:sz="4" w:space="0" w:color="000000"/>
              <w:left w:val="single" w:sz="4" w:space="0" w:color="000000"/>
              <w:bottom w:val="single" w:sz="4" w:space="0" w:color="000000"/>
            </w:tcBorders>
            <w:shd w:val="clear" w:color="auto" w:fill="auto"/>
          </w:tcPr>
          <w:p w14:paraId="037D3040" w14:textId="77777777" w:rsidR="00407F8F" w:rsidRPr="00FE3025" w:rsidRDefault="00407F8F" w:rsidP="00D35C09">
            <w:pPr>
              <w:rPr>
                <w:color w:val="000000" w:themeColor="text1"/>
                <w:sz w:val="24"/>
                <w:szCs w:val="24"/>
              </w:rPr>
            </w:pPr>
            <w:r w:rsidRPr="00FE3025">
              <w:rPr>
                <w:iCs/>
                <w:color w:val="000000" w:themeColor="text1"/>
                <w:sz w:val="24"/>
                <w:szCs w:val="24"/>
              </w:rPr>
              <w:t>Sudip Kumar Vinvar</w:t>
            </w:r>
          </w:p>
        </w:tc>
        <w:tc>
          <w:tcPr>
            <w:tcW w:w="2700" w:type="dxa"/>
            <w:tcBorders>
              <w:top w:val="single" w:sz="4" w:space="0" w:color="000000"/>
              <w:left w:val="single" w:sz="4" w:space="0" w:color="000000"/>
              <w:bottom w:val="single" w:sz="4" w:space="0" w:color="000000"/>
            </w:tcBorders>
            <w:shd w:val="clear" w:color="auto" w:fill="auto"/>
          </w:tcPr>
          <w:p w14:paraId="74B0CC08"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DLPIU,Education</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3D90455E" w14:textId="77777777" w:rsidR="00407F8F" w:rsidRPr="00FE3025" w:rsidRDefault="00407F8F" w:rsidP="00D35C09">
            <w:pPr>
              <w:snapToGrid w:val="0"/>
              <w:ind w:left="60"/>
              <w:rPr>
                <w:color w:val="000000" w:themeColor="text1"/>
                <w:sz w:val="24"/>
                <w:szCs w:val="24"/>
              </w:rPr>
            </w:pPr>
            <w:hyperlink r:id="rId7" w:history="1">
              <w:r w:rsidRPr="00FE3025">
                <w:rPr>
                  <w:rStyle w:val="Hyperlink"/>
                  <w:rFonts w:ascii="Times New Roman" w:hAnsi="Times New Roman"/>
                  <w:b w:val="0"/>
                  <w:color w:val="000000" w:themeColor="text1"/>
                  <w:sz w:val="24"/>
                  <w:szCs w:val="24"/>
                </w:rPr>
                <w:t>sudipengineer2014@gmail.com</w:t>
              </w:r>
            </w:hyperlink>
            <w:r w:rsidRPr="00FE3025">
              <w:rPr>
                <w:color w:val="000000" w:themeColor="text1"/>
                <w:sz w:val="24"/>
                <w:szCs w:val="24"/>
              </w:rPr>
              <w:t>, 9844423000</w:t>
            </w:r>
          </w:p>
        </w:tc>
      </w:tr>
      <w:tr w:rsidR="00407F8F" w:rsidRPr="00FE3025" w14:paraId="79C89F74" w14:textId="77777777" w:rsidTr="00D35C09">
        <w:tc>
          <w:tcPr>
            <w:tcW w:w="2610" w:type="dxa"/>
            <w:tcBorders>
              <w:top w:val="single" w:sz="4" w:space="0" w:color="000000"/>
              <w:left w:val="single" w:sz="4" w:space="0" w:color="000000"/>
              <w:bottom w:val="single" w:sz="4" w:space="0" w:color="000000"/>
            </w:tcBorders>
            <w:shd w:val="clear" w:color="auto" w:fill="auto"/>
          </w:tcPr>
          <w:p w14:paraId="48AF6FF1" w14:textId="77777777" w:rsidR="00407F8F" w:rsidRPr="00FE3025" w:rsidRDefault="00407F8F" w:rsidP="00D35C09">
            <w:pPr>
              <w:rPr>
                <w:iCs/>
                <w:color w:val="000000" w:themeColor="text1"/>
                <w:sz w:val="24"/>
                <w:szCs w:val="24"/>
              </w:rPr>
            </w:pPr>
            <w:r w:rsidRPr="00FE3025">
              <w:rPr>
                <w:iCs/>
                <w:color w:val="000000" w:themeColor="text1"/>
                <w:sz w:val="24"/>
                <w:szCs w:val="24"/>
              </w:rPr>
              <w:t>Puspa Raj Adhikari</w:t>
            </w:r>
          </w:p>
        </w:tc>
        <w:tc>
          <w:tcPr>
            <w:tcW w:w="2700" w:type="dxa"/>
            <w:tcBorders>
              <w:top w:val="single" w:sz="4" w:space="0" w:color="000000"/>
              <w:left w:val="single" w:sz="4" w:space="0" w:color="000000"/>
              <w:bottom w:val="single" w:sz="4" w:space="0" w:color="000000"/>
            </w:tcBorders>
            <w:shd w:val="clear" w:color="auto" w:fill="auto"/>
          </w:tcPr>
          <w:p w14:paraId="0D6656AE"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NRA Makwanpur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2A181ACB" w14:textId="77777777" w:rsidR="00407F8F" w:rsidRPr="00FE3025" w:rsidRDefault="00407F8F" w:rsidP="00D35C09">
            <w:pPr>
              <w:snapToGrid w:val="0"/>
              <w:rPr>
                <w:color w:val="000000" w:themeColor="text1"/>
                <w:sz w:val="24"/>
                <w:szCs w:val="24"/>
              </w:rPr>
            </w:pPr>
            <w:hyperlink r:id="rId8" w:history="1">
              <w:r w:rsidRPr="00FE3025">
                <w:rPr>
                  <w:rStyle w:val="Hyperlink"/>
                  <w:rFonts w:ascii="Times New Roman" w:hAnsi="Times New Roman"/>
                  <w:b w:val="0"/>
                  <w:color w:val="000000" w:themeColor="text1"/>
                  <w:sz w:val="24"/>
                  <w:szCs w:val="24"/>
                </w:rPr>
                <w:t>jsss.makwanpur123@gmail.com</w:t>
              </w:r>
            </w:hyperlink>
            <w:r w:rsidRPr="00FE3025">
              <w:rPr>
                <w:color w:val="000000" w:themeColor="text1"/>
                <w:sz w:val="24"/>
                <w:szCs w:val="24"/>
              </w:rPr>
              <w:t xml:space="preserve"> 9841868897</w:t>
            </w:r>
          </w:p>
        </w:tc>
      </w:tr>
      <w:tr w:rsidR="00407F8F" w:rsidRPr="00FE3025" w14:paraId="4680A558" w14:textId="77777777" w:rsidTr="00D35C09">
        <w:tc>
          <w:tcPr>
            <w:tcW w:w="2610" w:type="dxa"/>
            <w:tcBorders>
              <w:top w:val="single" w:sz="4" w:space="0" w:color="000000"/>
              <w:left w:val="single" w:sz="4" w:space="0" w:color="000000"/>
              <w:bottom w:val="single" w:sz="4" w:space="0" w:color="000000"/>
            </w:tcBorders>
            <w:shd w:val="clear" w:color="auto" w:fill="auto"/>
          </w:tcPr>
          <w:p w14:paraId="209A30CF" w14:textId="77777777" w:rsidR="00407F8F" w:rsidRPr="00FE3025" w:rsidRDefault="00407F8F" w:rsidP="00D35C09">
            <w:pPr>
              <w:pStyle w:val="Heading1"/>
              <w:rPr>
                <w:color w:val="000000" w:themeColor="text1"/>
              </w:rPr>
            </w:pPr>
            <w:r w:rsidRPr="00FE3025">
              <w:rPr>
                <w:color w:val="000000" w:themeColor="text1"/>
              </w:rPr>
              <w:t>Amar Sherstha</w:t>
            </w:r>
          </w:p>
        </w:tc>
        <w:tc>
          <w:tcPr>
            <w:tcW w:w="2700" w:type="dxa"/>
            <w:tcBorders>
              <w:top w:val="single" w:sz="4" w:space="0" w:color="000000"/>
              <w:left w:val="single" w:sz="4" w:space="0" w:color="000000"/>
              <w:bottom w:val="single" w:sz="4" w:space="0" w:color="000000"/>
            </w:tcBorders>
            <w:shd w:val="clear" w:color="auto" w:fill="auto"/>
          </w:tcPr>
          <w:p w14:paraId="564F3EDA"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DLPIU, Education</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392B203D"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Amarsherstha2040@gmail.com 9845025763</w:t>
            </w:r>
          </w:p>
        </w:tc>
      </w:tr>
      <w:tr w:rsidR="00407F8F" w:rsidRPr="00FE3025" w14:paraId="3879BEDC" w14:textId="77777777" w:rsidTr="00D35C09">
        <w:tc>
          <w:tcPr>
            <w:tcW w:w="2610" w:type="dxa"/>
            <w:tcBorders>
              <w:top w:val="single" w:sz="4" w:space="0" w:color="000000"/>
              <w:left w:val="single" w:sz="4" w:space="0" w:color="000000"/>
              <w:bottom w:val="single" w:sz="4" w:space="0" w:color="000000"/>
            </w:tcBorders>
            <w:shd w:val="clear" w:color="auto" w:fill="auto"/>
          </w:tcPr>
          <w:p w14:paraId="5053EAFF" w14:textId="77777777" w:rsidR="00407F8F" w:rsidRPr="00FE3025" w:rsidRDefault="00407F8F" w:rsidP="00D35C09">
            <w:pPr>
              <w:rPr>
                <w:color w:val="000000" w:themeColor="text1"/>
                <w:sz w:val="24"/>
                <w:szCs w:val="24"/>
              </w:rPr>
            </w:pPr>
            <w:r w:rsidRPr="00FE3025">
              <w:rPr>
                <w:color w:val="000000" w:themeColor="text1"/>
                <w:sz w:val="24"/>
                <w:szCs w:val="24"/>
              </w:rPr>
              <w:t>Sures Ale</w:t>
            </w:r>
          </w:p>
        </w:tc>
        <w:tc>
          <w:tcPr>
            <w:tcW w:w="2700" w:type="dxa"/>
            <w:tcBorders>
              <w:top w:val="single" w:sz="4" w:space="0" w:color="000000"/>
              <w:left w:val="single" w:sz="4" w:space="0" w:color="000000"/>
              <w:bottom w:val="single" w:sz="4" w:space="0" w:color="000000"/>
            </w:tcBorders>
            <w:shd w:val="clear" w:color="auto" w:fill="auto"/>
          </w:tcPr>
          <w:p w14:paraId="3E6B2429"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ICN, Engineer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2F570579" w14:textId="77777777" w:rsidR="00407F8F" w:rsidRPr="00FE3025" w:rsidRDefault="00407F8F" w:rsidP="00D35C09">
            <w:pPr>
              <w:snapToGrid w:val="0"/>
              <w:ind w:left="60"/>
              <w:rPr>
                <w:color w:val="000000" w:themeColor="text1"/>
                <w:sz w:val="24"/>
                <w:szCs w:val="24"/>
              </w:rPr>
            </w:pPr>
            <w:r w:rsidRPr="00FE3025">
              <w:rPr>
                <w:color w:val="000000" w:themeColor="text1"/>
              </w:rPr>
              <w:t>Sures.ale77@gmail.com</w:t>
            </w:r>
            <w:r w:rsidRPr="00FE3025">
              <w:rPr>
                <w:color w:val="000000" w:themeColor="text1"/>
                <w:sz w:val="24"/>
                <w:szCs w:val="24"/>
              </w:rPr>
              <w:t>, 9845151354</w:t>
            </w:r>
          </w:p>
        </w:tc>
      </w:tr>
      <w:tr w:rsidR="00407F8F" w:rsidRPr="00FE3025" w14:paraId="0BCE1A9D" w14:textId="77777777" w:rsidTr="00D35C09">
        <w:tc>
          <w:tcPr>
            <w:tcW w:w="2610" w:type="dxa"/>
            <w:tcBorders>
              <w:top w:val="single" w:sz="4" w:space="0" w:color="000000"/>
              <w:left w:val="single" w:sz="4" w:space="0" w:color="000000"/>
              <w:bottom w:val="single" w:sz="4" w:space="0" w:color="000000"/>
            </w:tcBorders>
            <w:shd w:val="clear" w:color="auto" w:fill="auto"/>
          </w:tcPr>
          <w:p w14:paraId="319BD7D6" w14:textId="77777777" w:rsidR="00407F8F" w:rsidRPr="00FE3025" w:rsidRDefault="00407F8F" w:rsidP="00D35C09">
            <w:pPr>
              <w:rPr>
                <w:color w:val="000000" w:themeColor="text1"/>
                <w:sz w:val="24"/>
                <w:szCs w:val="24"/>
              </w:rPr>
            </w:pPr>
            <w:r w:rsidRPr="00FE3025">
              <w:rPr>
                <w:color w:val="000000" w:themeColor="text1"/>
                <w:sz w:val="24"/>
                <w:szCs w:val="24"/>
              </w:rPr>
              <w:t>Bikas Pokhrel</w:t>
            </w:r>
          </w:p>
        </w:tc>
        <w:tc>
          <w:tcPr>
            <w:tcW w:w="2700" w:type="dxa"/>
            <w:tcBorders>
              <w:top w:val="single" w:sz="4" w:space="0" w:color="000000"/>
              <w:left w:val="single" w:sz="4" w:space="0" w:color="000000"/>
              <w:bottom w:val="single" w:sz="4" w:space="0" w:color="000000"/>
            </w:tcBorders>
            <w:shd w:val="clear" w:color="auto" w:fill="auto"/>
          </w:tcPr>
          <w:p w14:paraId="42B40562"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ICN, Sub engineer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0F3F55E0" w14:textId="77777777" w:rsidR="00407F8F" w:rsidRPr="00FE3025" w:rsidRDefault="00407F8F" w:rsidP="00D35C09">
            <w:pPr>
              <w:snapToGrid w:val="0"/>
              <w:ind w:left="60"/>
              <w:rPr>
                <w:color w:val="000000" w:themeColor="text1"/>
                <w:sz w:val="24"/>
                <w:szCs w:val="24"/>
              </w:rPr>
            </w:pPr>
            <w:r w:rsidRPr="00FE3025">
              <w:rPr>
                <w:color w:val="000000" w:themeColor="text1"/>
              </w:rPr>
              <w:t xml:space="preserve">9844211098@ gmail.com, </w:t>
            </w:r>
            <w:r w:rsidRPr="00FE3025">
              <w:rPr>
                <w:color w:val="000000" w:themeColor="text1"/>
                <w:sz w:val="24"/>
                <w:szCs w:val="24"/>
              </w:rPr>
              <w:t>9849742602</w:t>
            </w:r>
          </w:p>
        </w:tc>
      </w:tr>
      <w:tr w:rsidR="00407F8F" w:rsidRPr="00FE3025" w14:paraId="6AE09A32" w14:textId="77777777" w:rsidTr="00D35C09">
        <w:tc>
          <w:tcPr>
            <w:tcW w:w="2610" w:type="dxa"/>
            <w:tcBorders>
              <w:top w:val="single" w:sz="4" w:space="0" w:color="000000"/>
              <w:left w:val="single" w:sz="4" w:space="0" w:color="000000"/>
              <w:bottom w:val="single" w:sz="4" w:space="0" w:color="000000"/>
            </w:tcBorders>
            <w:shd w:val="clear" w:color="auto" w:fill="auto"/>
          </w:tcPr>
          <w:p w14:paraId="7CDFC143" w14:textId="77777777" w:rsidR="00407F8F" w:rsidRPr="00FE3025" w:rsidRDefault="00407F8F" w:rsidP="00D35C09">
            <w:pPr>
              <w:rPr>
                <w:color w:val="000000" w:themeColor="text1"/>
                <w:sz w:val="24"/>
                <w:szCs w:val="24"/>
              </w:rPr>
            </w:pPr>
            <w:r w:rsidRPr="00FE3025">
              <w:rPr>
                <w:color w:val="000000" w:themeColor="text1"/>
                <w:sz w:val="24"/>
                <w:szCs w:val="24"/>
              </w:rPr>
              <w:t>Som Raj Timilsina</w:t>
            </w:r>
          </w:p>
        </w:tc>
        <w:tc>
          <w:tcPr>
            <w:tcW w:w="2700" w:type="dxa"/>
            <w:tcBorders>
              <w:top w:val="single" w:sz="4" w:space="0" w:color="000000"/>
              <w:left w:val="single" w:sz="4" w:space="0" w:color="000000"/>
              <w:bottom w:val="single" w:sz="4" w:space="0" w:color="000000"/>
            </w:tcBorders>
            <w:shd w:val="clear" w:color="auto" w:fill="auto"/>
          </w:tcPr>
          <w:p w14:paraId="2F062B71"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DLPIU-MoFALD, Unit Chief</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1ABD4A85" w14:textId="77777777" w:rsidR="00407F8F" w:rsidRPr="00FE3025" w:rsidRDefault="00407F8F" w:rsidP="00D35C09">
            <w:pPr>
              <w:snapToGrid w:val="0"/>
              <w:ind w:left="60"/>
              <w:rPr>
                <w:color w:val="000000" w:themeColor="text1"/>
                <w:sz w:val="24"/>
                <w:szCs w:val="24"/>
              </w:rPr>
            </w:pPr>
            <w:hyperlink r:id="rId9" w:history="1">
              <w:r w:rsidRPr="00FE3025">
                <w:rPr>
                  <w:rStyle w:val="Hyperlink"/>
                  <w:rFonts w:ascii="Times New Roman" w:hAnsi="Times New Roman"/>
                  <w:b w:val="0"/>
                  <w:color w:val="000000" w:themeColor="text1"/>
                  <w:sz w:val="24"/>
                  <w:szCs w:val="24"/>
                </w:rPr>
                <w:t>srtimilsna@gmail.com</w:t>
              </w:r>
            </w:hyperlink>
            <w:r w:rsidRPr="00FE3025">
              <w:rPr>
                <w:color w:val="000000" w:themeColor="text1"/>
                <w:sz w:val="24"/>
                <w:szCs w:val="24"/>
              </w:rPr>
              <w:t>, 9855030632</w:t>
            </w:r>
          </w:p>
        </w:tc>
      </w:tr>
      <w:tr w:rsidR="00407F8F" w:rsidRPr="00FE3025" w14:paraId="49A889A6" w14:textId="77777777" w:rsidTr="00D35C09">
        <w:tc>
          <w:tcPr>
            <w:tcW w:w="2610" w:type="dxa"/>
            <w:tcBorders>
              <w:top w:val="single" w:sz="4" w:space="0" w:color="000000"/>
              <w:left w:val="single" w:sz="4" w:space="0" w:color="000000"/>
              <w:bottom w:val="single" w:sz="4" w:space="0" w:color="000000"/>
            </w:tcBorders>
            <w:shd w:val="clear" w:color="auto" w:fill="auto"/>
          </w:tcPr>
          <w:p w14:paraId="45884DC0" w14:textId="77777777" w:rsidR="00407F8F" w:rsidRPr="00FE3025" w:rsidRDefault="00407F8F" w:rsidP="00D35C09">
            <w:pPr>
              <w:rPr>
                <w:color w:val="000000" w:themeColor="text1"/>
                <w:sz w:val="24"/>
                <w:szCs w:val="24"/>
              </w:rPr>
            </w:pPr>
            <w:r w:rsidRPr="00FE3025">
              <w:rPr>
                <w:color w:val="000000" w:themeColor="text1"/>
                <w:sz w:val="24"/>
                <w:szCs w:val="24"/>
              </w:rPr>
              <w:t>Tuk Raj Gurung</w:t>
            </w:r>
          </w:p>
        </w:tc>
        <w:tc>
          <w:tcPr>
            <w:tcW w:w="2700" w:type="dxa"/>
            <w:tcBorders>
              <w:top w:val="single" w:sz="4" w:space="0" w:color="000000"/>
              <w:left w:val="single" w:sz="4" w:space="0" w:color="000000"/>
              <w:bottom w:val="single" w:sz="4" w:space="0" w:color="000000"/>
            </w:tcBorders>
            <w:shd w:val="clear" w:color="auto" w:fill="auto"/>
          </w:tcPr>
          <w:p w14:paraId="191B93A5"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EF-RS Helvatas, Sub-engineer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51FBF310"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tuk.gurung@helvats.org, 9846004866</w:t>
            </w:r>
          </w:p>
        </w:tc>
      </w:tr>
      <w:tr w:rsidR="00407F8F" w:rsidRPr="00FE3025" w14:paraId="6A9914CC" w14:textId="77777777" w:rsidTr="00D35C09">
        <w:tc>
          <w:tcPr>
            <w:tcW w:w="2610" w:type="dxa"/>
            <w:tcBorders>
              <w:top w:val="single" w:sz="4" w:space="0" w:color="000000"/>
              <w:left w:val="single" w:sz="4" w:space="0" w:color="000000"/>
              <w:bottom w:val="single" w:sz="4" w:space="0" w:color="000000"/>
            </w:tcBorders>
            <w:shd w:val="clear" w:color="auto" w:fill="auto"/>
          </w:tcPr>
          <w:p w14:paraId="61B5812A" w14:textId="77777777" w:rsidR="00407F8F" w:rsidRPr="00FE3025" w:rsidRDefault="00407F8F" w:rsidP="00D35C09">
            <w:pPr>
              <w:rPr>
                <w:color w:val="000000" w:themeColor="text1"/>
                <w:sz w:val="24"/>
                <w:szCs w:val="24"/>
              </w:rPr>
            </w:pPr>
            <w:r w:rsidRPr="00FE3025">
              <w:rPr>
                <w:color w:val="000000" w:themeColor="text1"/>
                <w:sz w:val="24"/>
                <w:szCs w:val="24"/>
              </w:rPr>
              <w:t>Dewta Rijal</w:t>
            </w:r>
          </w:p>
        </w:tc>
        <w:tc>
          <w:tcPr>
            <w:tcW w:w="2700" w:type="dxa"/>
            <w:tcBorders>
              <w:top w:val="single" w:sz="4" w:space="0" w:color="000000"/>
              <w:left w:val="single" w:sz="4" w:space="0" w:color="000000"/>
              <w:bottom w:val="single" w:sz="4" w:space="0" w:color="000000"/>
            </w:tcBorders>
            <w:shd w:val="clear" w:color="auto" w:fill="auto"/>
          </w:tcPr>
          <w:p w14:paraId="0B291CA0"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Sabal, CCAO</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433BDCF9"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dewata.rijal@care.org, 9845427899</w:t>
            </w:r>
          </w:p>
        </w:tc>
      </w:tr>
      <w:tr w:rsidR="00407F8F" w:rsidRPr="00FE3025" w14:paraId="4A37435D" w14:textId="77777777" w:rsidTr="00D35C09">
        <w:tc>
          <w:tcPr>
            <w:tcW w:w="2610" w:type="dxa"/>
            <w:tcBorders>
              <w:top w:val="single" w:sz="4" w:space="0" w:color="000000"/>
              <w:left w:val="single" w:sz="4" w:space="0" w:color="000000"/>
              <w:bottom w:val="single" w:sz="4" w:space="0" w:color="000000"/>
            </w:tcBorders>
            <w:shd w:val="clear" w:color="auto" w:fill="auto"/>
          </w:tcPr>
          <w:p w14:paraId="0DBFB5DF" w14:textId="77777777" w:rsidR="00407F8F" w:rsidRPr="00FE3025" w:rsidRDefault="00407F8F" w:rsidP="00D35C09">
            <w:pPr>
              <w:rPr>
                <w:color w:val="000000" w:themeColor="text1"/>
                <w:sz w:val="24"/>
                <w:szCs w:val="24"/>
              </w:rPr>
            </w:pPr>
            <w:r w:rsidRPr="00FE3025">
              <w:rPr>
                <w:color w:val="000000" w:themeColor="text1"/>
                <w:sz w:val="24"/>
                <w:szCs w:val="24"/>
              </w:rPr>
              <w:t>Kausal Bist</w:t>
            </w:r>
          </w:p>
        </w:tc>
        <w:tc>
          <w:tcPr>
            <w:tcW w:w="2700" w:type="dxa"/>
            <w:tcBorders>
              <w:top w:val="single" w:sz="4" w:space="0" w:color="000000"/>
              <w:left w:val="single" w:sz="4" w:space="0" w:color="000000"/>
              <w:bottom w:val="single" w:sz="4" w:space="0" w:color="000000"/>
            </w:tcBorders>
            <w:shd w:val="clear" w:color="auto" w:fill="auto"/>
          </w:tcPr>
          <w:p w14:paraId="0EB0E4BC"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HRRP, District Technical Cordinator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3343C708" w14:textId="77777777" w:rsidR="00407F8F" w:rsidRPr="00FE3025" w:rsidRDefault="00407F8F" w:rsidP="00D35C09">
            <w:pPr>
              <w:snapToGrid w:val="0"/>
              <w:ind w:left="60"/>
              <w:rPr>
                <w:color w:val="000000" w:themeColor="text1"/>
                <w:sz w:val="24"/>
                <w:szCs w:val="24"/>
              </w:rPr>
            </w:pPr>
            <w:r w:rsidRPr="00FE3025">
              <w:rPr>
                <w:color w:val="000000" w:themeColor="text1"/>
              </w:rPr>
              <w:t>Techcord.makwanpur@hrrpnepal.org</w:t>
            </w:r>
            <w:r w:rsidRPr="00FE3025">
              <w:rPr>
                <w:color w:val="000000" w:themeColor="text1"/>
                <w:sz w:val="24"/>
                <w:szCs w:val="24"/>
              </w:rPr>
              <w:t xml:space="preserve"> 9849787273</w:t>
            </w:r>
          </w:p>
        </w:tc>
      </w:tr>
      <w:tr w:rsidR="00407F8F" w:rsidRPr="00FE3025" w14:paraId="304BF644" w14:textId="77777777" w:rsidTr="00D35C09">
        <w:tc>
          <w:tcPr>
            <w:tcW w:w="2610" w:type="dxa"/>
            <w:tcBorders>
              <w:top w:val="single" w:sz="4" w:space="0" w:color="000000"/>
              <w:left w:val="single" w:sz="4" w:space="0" w:color="000000"/>
              <w:bottom w:val="single" w:sz="4" w:space="0" w:color="000000"/>
            </w:tcBorders>
            <w:shd w:val="clear" w:color="auto" w:fill="auto"/>
          </w:tcPr>
          <w:p w14:paraId="45202F3C" w14:textId="77777777" w:rsidR="00407F8F" w:rsidRPr="00FE3025" w:rsidRDefault="00407F8F" w:rsidP="00D35C09">
            <w:pPr>
              <w:rPr>
                <w:color w:val="000000" w:themeColor="text1"/>
                <w:sz w:val="24"/>
                <w:szCs w:val="24"/>
              </w:rPr>
            </w:pPr>
            <w:r w:rsidRPr="00FE3025">
              <w:rPr>
                <w:color w:val="000000" w:themeColor="text1"/>
                <w:sz w:val="24"/>
                <w:szCs w:val="24"/>
              </w:rPr>
              <w:t>Minar Thapa Magar</w:t>
            </w:r>
          </w:p>
        </w:tc>
        <w:tc>
          <w:tcPr>
            <w:tcW w:w="2700" w:type="dxa"/>
            <w:tcBorders>
              <w:top w:val="single" w:sz="4" w:space="0" w:color="000000"/>
              <w:left w:val="single" w:sz="4" w:space="0" w:color="000000"/>
              <w:bottom w:val="single" w:sz="4" w:space="0" w:color="000000"/>
            </w:tcBorders>
            <w:shd w:val="clear" w:color="auto" w:fill="auto"/>
          </w:tcPr>
          <w:p w14:paraId="7EC0F293"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HRRP, DC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4B26F32E"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minar@hrrpnepal.org, 9841076869</w:t>
            </w:r>
          </w:p>
        </w:tc>
      </w:tr>
      <w:tr w:rsidR="00407F8F" w:rsidRPr="00FE3025" w14:paraId="0C97D269" w14:textId="77777777" w:rsidTr="00D35C09">
        <w:tc>
          <w:tcPr>
            <w:tcW w:w="2610" w:type="dxa"/>
            <w:tcBorders>
              <w:top w:val="single" w:sz="4" w:space="0" w:color="000000"/>
              <w:left w:val="single" w:sz="4" w:space="0" w:color="000000"/>
              <w:bottom w:val="single" w:sz="4" w:space="0" w:color="000000"/>
            </w:tcBorders>
            <w:shd w:val="clear" w:color="auto" w:fill="auto"/>
          </w:tcPr>
          <w:p w14:paraId="6D335E46" w14:textId="77777777" w:rsidR="00407F8F" w:rsidRPr="00FE3025" w:rsidRDefault="00407F8F" w:rsidP="00D35C09">
            <w:pPr>
              <w:rPr>
                <w:color w:val="000000" w:themeColor="text1"/>
                <w:sz w:val="24"/>
                <w:szCs w:val="24"/>
              </w:rPr>
            </w:pPr>
            <w:r w:rsidRPr="00FE3025">
              <w:rPr>
                <w:color w:val="000000" w:themeColor="text1"/>
                <w:sz w:val="24"/>
                <w:szCs w:val="24"/>
              </w:rPr>
              <w:t>Bigyan Sharma</w:t>
            </w:r>
          </w:p>
        </w:tc>
        <w:tc>
          <w:tcPr>
            <w:tcW w:w="2700" w:type="dxa"/>
            <w:tcBorders>
              <w:top w:val="single" w:sz="4" w:space="0" w:color="000000"/>
              <w:left w:val="single" w:sz="4" w:space="0" w:color="000000"/>
              <w:bottom w:val="single" w:sz="4" w:space="0" w:color="000000"/>
            </w:tcBorders>
            <w:shd w:val="clear" w:color="auto" w:fill="auto"/>
          </w:tcPr>
          <w:p w14:paraId="66B49FE2"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HRRP, IM</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3A669611"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im.makwanpur@hrrpnepal.org</w:t>
            </w:r>
            <w:hyperlink r:id="rId10" w:history="1"/>
            <w:r w:rsidRPr="00FE3025">
              <w:rPr>
                <w:color w:val="000000" w:themeColor="text1"/>
                <w:sz w:val="24"/>
                <w:szCs w:val="24"/>
              </w:rPr>
              <w:t>, 9841462057</w:t>
            </w:r>
          </w:p>
        </w:tc>
      </w:tr>
      <w:tr w:rsidR="00407F8F" w:rsidRPr="00FE3025" w14:paraId="51ED5E40" w14:textId="77777777" w:rsidTr="00D35C09">
        <w:tc>
          <w:tcPr>
            <w:tcW w:w="2610" w:type="dxa"/>
            <w:tcBorders>
              <w:top w:val="single" w:sz="4" w:space="0" w:color="000000"/>
              <w:left w:val="single" w:sz="4" w:space="0" w:color="000000"/>
              <w:bottom w:val="single" w:sz="4" w:space="0" w:color="000000"/>
            </w:tcBorders>
            <w:shd w:val="clear" w:color="auto" w:fill="auto"/>
          </w:tcPr>
          <w:p w14:paraId="376FBD84" w14:textId="77777777" w:rsidR="00407F8F" w:rsidRPr="00FE3025" w:rsidRDefault="00407F8F" w:rsidP="00D35C09">
            <w:pPr>
              <w:rPr>
                <w:color w:val="000000" w:themeColor="text1"/>
                <w:sz w:val="24"/>
                <w:szCs w:val="24"/>
              </w:rPr>
            </w:pPr>
            <w:r w:rsidRPr="00FE3025">
              <w:rPr>
                <w:color w:val="000000" w:themeColor="text1"/>
                <w:sz w:val="24"/>
                <w:szCs w:val="24"/>
              </w:rPr>
              <w:t>Tribhuwan Bastola</w:t>
            </w:r>
          </w:p>
        </w:tc>
        <w:tc>
          <w:tcPr>
            <w:tcW w:w="2700" w:type="dxa"/>
            <w:tcBorders>
              <w:top w:val="single" w:sz="4" w:space="0" w:color="000000"/>
              <w:left w:val="single" w:sz="4" w:space="0" w:color="000000"/>
              <w:bottom w:val="single" w:sz="4" w:space="0" w:color="000000"/>
            </w:tcBorders>
            <w:shd w:val="clear" w:color="auto" w:fill="auto"/>
          </w:tcPr>
          <w:p w14:paraId="54C653B5"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Tear Fund, Area Coordinator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57863007" w14:textId="77777777" w:rsidR="00407F8F" w:rsidRPr="00FE3025" w:rsidRDefault="00407F8F" w:rsidP="00D35C09">
            <w:pPr>
              <w:snapToGrid w:val="0"/>
              <w:ind w:left="60"/>
              <w:rPr>
                <w:color w:val="000000" w:themeColor="text1"/>
                <w:sz w:val="24"/>
                <w:szCs w:val="24"/>
              </w:rPr>
            </w:pPr>
            <w:r w:rsidRPr="00FE3025">
              <w:rPr>
                <w:color w:val="000000" w:themeColor="text1"/>
              </w:rPr>
              <w:t>nepal-502@tearfund.org</w:t>
            </w:r>
            <w:r w:rsidRPr="00FE3025">
              <w:rPr>
                <w:color w:val="000000" w:themeColor="text1"/>
                <w:sz w:val="24"/>
                <w:szCs w:val="24"/>
              </w:rPr>
              <w:t>, 9849808569</w:t>
            </w:r>
          </w:p>
        </w:tc>
      </w:tr>
      <w:tr w:rsidR="00407F8F" w:rsidRPr="00FE3025" w14:paraId="66119886" w14:textId="77777777" w:rsidTr="00D35C09">
        <w:tc>
          <w:tcPr>
            <w:tcW w:w="2610" w:type="dxa"/>
            <w:tcBorders>
              <w:top w:val="single" w:sz="4" w:space="0" w:color="000000"/>
              <w:left w:val="single" w:sz="4" w:space="0" w:color="000000"/>
              <w:bottom w:val="single" w:sz="4" w:space="0" w:color="000000"/>
            </w:tcBorders>
            <w:shd w:val="clear" w:color="auto" w:fill="auto"/>
          </w:tcPr>
          <w:p w14:paraId="1A4591B2" w14:textId="77777777" w:rsidR="00407F8F" w:rsidRPr="00FE3025" w:rsidRDefault="00407F8F" w:rsidP="00D35C09">
            <w:pPr>
              <w:rPr>
                <w:color w:val="000000" w:themeColor="text1"/>
                <w:sz w:val="24"/>
                <w:szCs w:val="24"/>
              </w:rPr>
            </w:pPr>
            <w:r w:rsidRPr="00FE3025">
              <w:rPr>
                <w:color w:val="000000" w:themeColor="text1"/>
                <w:sz w:val="24"/>
                <w:szCs w:val="24"/>
              </w:rPr>
              <w:t xml:space="preserve">Bishwash Dhakal </w:t>
            </w:r>
          </w:p>
        </w:tc>
        <w:tc>
          <w:tcPr>
            <w:tcW w:w="2700" w:type="dxa"/>
            <w:tcBorders>
              <w:top w:val="single" w:sz="4" w:space="0" w:color="000000"/>
              <w:left w:val="single" w:sz="4" w:space="0" w:color="000000"/>
              <w:bottom w:val="single" w:sz="4" w:space="0" w:color="000000"/>
            </w:tcBorders>
            <w:shd w:val="clear" w:color="auto" w:fill="auto"/>
          </w:tcPr>
          <w:p w14:paraId="79F32856"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RADO Nepal, Engineer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005F60CF" w14:textId="77777777" w:rsidR="00407F8F" w:rsidRPr="00FE3025" w:rsidRDefault="00407F8F" w:rsidP="00D35C09">
            <w:pPr>
              <w:snapToGrid w:val="0"/>
              <w:ind w:left="60"/>
              <w:rPr>
                <w:color w:val="000000" w:themeColor="text1"/>
                <w:sz w:val="24"/>
                <w:szCs w:val="24"/>
              </w:rPr>
            </w:pPr>
            <w:hyperlink r:id="rId11" w:history="1">
              <w:r w:rsidRPr="00FE3025">
                <w:rPr>
                  <w:rStyle w:val="Hyperlink"/>
                  <w:rFonts w:ascii="Times New Roman" w:hAnsi="Times New Roman"/>
                  <w:b w:val="0"/>
                  <w:color w:val="000000" w:themeColor="text1"/>
                  <w:sz w:val="24"/>
                  <w:szCs w:val="24"/>
                </w:rPr>
                <w:t>Bishwash.belive@gmail.com</w:t>
              </w:r>
            </w:hyperlink>
            <w:r w:rsidRPr="00FE3025">
              <w:rPr>
                <w:color w:val="000000" w:themeColor="text1"/>
                <w:sz w:val="24"/>
                <w:szCs w:val="24"/>
              </w:rPr>
              <w:t>, 9849550899</w:t>
            </w:r>
          </w:p>
        </w:tc>
      </w:tr>
      <w:tr w:rsidR="00407F8F" w:rsidRPr="00FE3025" w14:paraId="54CD4B34" w14:textId="77777777" w:rsidTr="00D35C09">
        <w:tc>
          <w:tcPr>
            <w:tcW w:w="2610" w:type="dxa"/>
            <w:tcBorders>
              <w:top w:val="single" w:sz="4" w:space="0" w:color="000000"/>
              <w:left w:val="single" w:sz="4" w:space="0" w:color="000000"/>
              <w:bottom w:val="single" w:sz="4" w:space="0" w:color="000000"/>
            </w:tcBorders>
            <w:shd w:val="clear" w:color="auto" w:fill="auto"/>
          </w:tcPr>
          <w:p w14:paraId="4C1536C7" w14:textId="77777777" w:rsidR="00407F8F" w:rsidRPr="00FE3025" w:rsidRDefault="00407F8F" w:rsidP="00D35C09">
            <w:pPr>
              <w:rPr>
                <w:color w:val="000000" w:themeColor="text1"/>
                <w:sz w:val="24"/>
                <w:szCs w:val="24"/>
              </w:rPr>
            </w:pPr>
            <w:r w:rsidRPr="00FE3025">
              <w:rPr>
                <w:color w:val="000000" w:themeColor="text1"/>
                <w:sz w:val="24"/>
                <w:szCs w:val="24"/>
              </w:rPr>
              <w:t>Bishnu Dhital</w:t>
            </w:r>
          </w:p>
        </w:tc>
        <w:tc>
          <w:tcPr>
            <w:tcW w:w="2700" w:type="dxa"/>
            <w:tcBorders>
              <w:top w:val="single" w:sz="4" w:space="0" w:color="000000"/>
              <w:left w:val="single" w:sz="4" w:space="0" w:color="000000"/>
              <w:bottom w:val="single" w:sz="4" w:space="0" w:color="000000"/>
            </w:tcBorders>
            <w:shd w:val="clear" w:color="auto" w:fill="auto"/>
          </w:tcPr>
          <w:p w14:paraId="64E3604F"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RADO-Nepal, PC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01F2A5BF"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dhitalbishnu2072@gmail.com, 9845029712</w:t>
            </w:r>
          </w:p>
        </w:tc>
      </w:tr>
      <w:tr w:rsidR="00407F8F" w:rsidRPr="00FE3025" w14:paraId="5C5A0FB8" w14:textId="77777777" w:rsidTr="00D35C09">
        <w:tc>
          <w:tcPr>
            <w:tcW w:w="2610" w:type="dxa"/>
            <w:tcBorders>
              <w:top w:val="single" w:sz="4" w:space="0" w:color="000000"/>
              <w:left w:val="single" w:sz="4" w:space="0" w:color="000000"/>
              <w:bottom w:val="single" w:sz="4" w:space="0" w:color="000000"/>
            </w:tcBorders>
            <w:shd w:val="clear" w:color="auto" w:fill="auto"/>
          </w:tcPr>
          <w:p w14:paraId="62CAFA49" w14:textId="77777777" w:rsidR="00407F8F" w:rsidRPr="00FE3025" w:rsidRDefault="00407F8F" w:rsidP="00D35C09">
            <w:pPr>
              <w:rPr>
                <w:color w:val="000000" w:themeColor="text1"/>
                <w:sz w:val="24"/>
                <w:szCs w:val="24"/>
              </w:rPr>
            </w:pPr>
            <w:r w:rsidRPr="00FE3025">
              <w:rPr>
                <w:color w:val="000000" w:themeColor="text1"/>
                <w:sz w:val="24"/>
                <w:szCs w:val="24"/>
              </w:rPr>
              <w:t>Pramila Thing</w:t>
            </w:r>
          </w:p>
        </w:tc>
        <w:tc>
          <w:tcPr>
            <w:tcW w:w="2700" w:type="dxa"/>
            <w:tcBorders>
              <w:top w:val="single" w:sz="4" w:space="0" w:color="000000"/>
              <w:left w:val="single" w:sz="4" w:space="0" w:color="000000"/>
              <w:bottom w:val="single" w:sz="4" w:space="0" w:color="000000"/>
            </w:tcBorders>
            <w:shd w:val="clear" w:color="auto" w:fill="auto"/>
          </w:tcPr>
          <w:p w14:paraId="1FF09EAF"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TI Nepal, DO</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6D046315" w14:textId="77777777" w:rsidR="00407F8F" w:rsidRPr="00FE3025" w:rsidRDefault="00407F8F" w:rsidP="00D35C09">
            <w:pPr>
              <w:snapToGrid w:val="0"/>
              <w:ind w:left="60"/>
              <w:rPr>
                <w:color w:val="000000" w:themeColor="text1"/>
                <w:sz w:val="24"/>
                <w:szCs w:val="24"/>
              </w:rPr>
            </w:pPr>
            <w:hyperlink r:id="rId12" w:history="1">
              <w:r w:rsidRPr="00FE3025">
                <w:rPr>
                  <w:rStyle w:val="Hyperlink"/>
                  <w:rFonts w:ascii="Times New Roman" w:hAnsi="Times New Roman"/>
                  <w:b w:val="0"/>
                  <w:color w:val="000000" w:themeColor="text1"/>
                  <w:sz w:val="24"/>
                  <w:szCs w:val="24"/>
                </w:rPr>
                <w:t>pramila@tinepal.org</w:t>
              </w:r>
            </w:hyperlink>
            <w:r w:rsidRPr="00FE3025">
              <w:rPr>
                <w:color w:val="000000" w:themeColor="text1"/>
                <w:sz w:val="24"/>
                <w:szCs w:val="24"/>
              </w:rPr>
              <w:t>, 9845288002</w:t>
            </w:r>
          </w:p>
        </w:tc>
      </w:tr>
      <w:tr w:rsidR="00407F8F" w:rsidRPr="00FE3025" w14:paraId="3CAC5205" w14:textId="77777777" w:rsidTr="00D35C09">
        <w:tc>
          <w:tcPr>
            <w:tcW w:w="2610" w:type="dxa"/>
            <w:tcBorders>
              <w:top w:val="single" w:sz="4" w:space="0" w:color="000000"/>
              <w:left w:val="single" w:sz="4" w:space="0" w:color="000000"/>
              <w:bottom w:val="single" w:sz="4" w:space="0" w:color="000000"/>
            </w:tcBorders>
            <w:shd w:val="clear" w:color="auto" w:fill="auto"/>
          </w:tcPr>
          <w:p w14:paraId="0619DFB0" w14:textId="77777777" w:rsidR="00407F8F" w:rsidRPr="00FE3025" w:rsidRDefault="00407F8F" w:rsidP="00D35C09">
            <w:pPr>
              <w:rPr>
                <w:color w:val="000000" w:themeColor="text1"/>
                <w:sz w:val="24"/>
                <w:szCs w:val="24"/>
              </w:rPr>
            </w:pPr>
            <w:r w:rsidRPr="00FE3025">
              <w:rPr>
                <w:color w:val="000000" w:themeColor="text1"/>
                <w:sz w:val="24"/>
                <w:szCs w:val="24"/>
              </w:rPr>
              <w:t>Bharat Thulung</w:t>
            </w:r>
          </w:p>
        </w:tc>
        <w:tc>
          <w:tcPr>
            <w:tcW w:w="2700" w:type="dxa"/>
            <w:tcBorders>
              <w:top w:val="single" w:sz="4" w:space="0" w:color="000000"/>
              <w:left w:val="single" w:sz="4" w:space="0" w:color="000000"/>
              <w:bottom w:val="single" w:sz="4" w:space="0" w:color="000000"/>
            </w:tcBorders>
            <w:shd w:val="clear" w:color="auto" w:fill="auto"/>
          </w:tcPr>
          <w:p w14:paraId="29A70E3F"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Plan International Nepal, WASH PC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08DA6048"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bharat.thulung@plan .international.org, 9849284782</w:t>
            </w:r>
          </w:p>
        </w:tc>
      </w:tr>
      <w:tr w:rsidR="00407F8F" w:rsidRPr="00FE3025" w14:paraId="349687D6" w14:textId="77777777" w:rsidTr="00D35C09">
        <w:tc>
          <w:tcPr>
            <w:tcW w:w="2610" w:type="dxa"/>
            <w:tcBorders>
              <w:top w:val="single" w:sz="4" w:space="0" w:color="000000"/>
              <w:left w:val="single" w:sz="4" w:space="0" w:color="000000"/>
              <w:bottom w:val="single" w:sz="4" w:space="0" w:color="000000"/>
            </w:tcBorders>
            <w:shd w:val="clear" w:color="auto" w:fill="auto"/>
          </w:tcPr>
          <w:p w14:paraId="39D35592" w14:textId="77777777" w:rsidR="00407F8F" w:rsidRPr="00FE3025" w:rsidRDefault="00407F8F" w:rsidP="00D35C09">
            <w:pPr>
              <w:rPr>
                <w:color w:val="000000" w:themeColor="text1"/>
                <w:sz w:val="24"/>
                <w:szCs w:val="24"/>
              </w:rPr>
            </w:pPr>
            <w:r w:rsidRPr="00FE3025">
              <w:rPr>
                <w:color w:val="000000" w:themeColor="text1"/>
                <w:sz w:val="24"/>
                <w:szCs w:val="24"/>
              </w:rPr>
              <w:t>Gynendra Sah</w:t>
            </w:r>
          </w:p>
        </w:tc>
        <w:tc>
          <w:tcPr>
            <w:tcW w:w="2700" w:type="dxa"/>
            <w:tcBorders>
              <w:top w:val="single" w:sz="4" w:space="0" w:color="000000"/>
              <w:left w:val="single" w:sz="4" w:space="0" w:color="000000"/>
              <w:bottom w:val="single" w:sz="4" w:space="0" w:color="000000"/>
            </w:tcBorders>
            <w:shd w:val="clear" w:color="auto" w:fill="auto"/>
          </w:tcPr>
          <w:p w14:paraId="7B868E03"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Plan International Nepal, WASH PC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74031055"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9801241154</w:t>
            </w:r>
          </w:p>
        </w:tc>
      </w:tr>
      <w:tr w:rsidR="00407F8F" w:rsidRPr="00FE3025" w14:paraId="7A725C36" w14:textId="77777777" w:rsidTr="00D35C09">
        <w:tc>
          <w:tcPr>
            <w:tcW w:w="2610" w:type="dxa"/>
            <w:tcBorders>
              <w:top w:val="single" w:sz="4" w:space="0" w:color="000000"/>
              <w:left w:val="single" w:sz="4" w:space="0" w:color="000000"/>
              <w:bottom w:val="single" w:sz="4" w:space="0" w:color="000000"/>
            </w:tcBorders>
            <w:shd w:val="clear" w:color="auto" w:fill="auto"/>
          </w:tcPr>
          <w:p w14:paraId="0DE5F96F" w14:textId="77777777" w:rsidR="00407F8F" w:rsidRPr="00FE3025" w:rsidRDefault="00407F8F" w:rsidP="00D35C09">
            <w:pPr>
              <w:rPr>
                <w:color w:val="000000" w:themeColor="text1"/>
                <w:sz w:val="24"/>
                <w:szCs w:val="24"/>
              </w:rPr>
            </w:pPr>
            <w:r w:rsidRPr="00FE3025">
              <w:rPr>
                <w:color w:val="000000" w:themeColor="text1"/>
                <w:sz w:val="24"/>
                <w:szCs w:val="24"/>
              </w:rPr>
              <w:t>Nawaraj Ghimire</w:t>
            </w:r>
          </w:p>
        </w:tc>
        <w:tc>
          <w:tcPr>
            <w:tcW w:w="2700" w:type="dxa"/>
            <w:tcBorders>
              <w:top w:val="single" w:sz="4" w:space="0" w:color="000000"/>
              <w:left w:val="single" w:sz="4" w:space="0" w:color="000000"/>
              <w:bottom w:val="single" w:sz="4" w:space="0" w:color="000000"/>
            </w:tcBorders>
            <w:shd w:val="clear" w:color="auto" w:fill="auto"/>
          </w:tcPr>
          <w:p w14:paraId="4A9EBEE3"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BCC, Coordinator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470DE0B5"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nawarajghimire971@gmail.com, 9845858566</w:t>
            </w:r>
          </w:p>
        </w:tc>
      </w:tr>
      <w:tr w:rsidR="00407F8F" w:rsidRPr="00FE3025" w14:paraId="2EFF7799" w14:textId="77777777" w:rsidTr="00D35C09">
        <w:tc>
          <w:tcPr>
            <w:tcW w:w="2610" w:type="dxa"/>
            <w:tcBorders>
              <w:top w:val="single" w:sz="4" w:space="0" w:color="000000"/>
              <w:left w:val="single" w:sz="4" w:space="0" w:color="000000"/>
              <w:bottom w:val="single" w:sz="4" w:space="0" w:color="000000"/>
            </w:tcBorders>
            <w:shd w:val="clear" w:color="auto" w:fill="auto"/>
          </w:tcPr>
          <w:p w14:paraId="1048895E" w14:textId="1EBE595C" w:rsidR="00407F8F" w:rsidRPr="00FE3025" w:rsidRDefault="00BF0179" w:rsidP="00D35C09">
            <w:pPr>
              <w:rPr>
                <w:color w:val="000000" w:themeColor="text1"/>
                <w:sz w:val="24"/>
                <w:szCs w:val="24"/>
              </w:rPr>
            </w:pPr>
            <w:r>
              <w:rPr>
                <w:color w:val="000000" w:themeColor="text1"/>
                <w:sz w:val="24"/>
                <w:szCs w:val="24"/>
              </w:rPr>
              <w:t>Jay K</w:t>
            </w:r>
            <w:r w:rsidR="00407F8F" w:rsidRPr="00FE3025">
              <w:rPr>
                <w:color w:val="000000" w:themeColor="text1"/>
                <w:sz w:val="24"/>
                <w:szCs w:val="24"/>
              </w:rPr>
              <w:t>eshwar chaudhary</w:t>
            </w:r>
          </w:p>
        </w:tc>
        <w:tc>
          <w:tcPr>
            <w:tcW w:w="2700" w:type="dxa"/>
            <w:tcBorders>
              <w:top w:val="single" w:sz="4" w:space="0" w:color="000000"/>
              <w:left w:val="single" w:sz="4" w:space="0" w:color="000000"/>
              <w:bottom w:val="single" w:sz="4" w:space="0" w:color="000000"/>
            </w:tcBorders>
            <w:shd w:val="clear" w:color="auto" w:fill="auto"/>
          </w:tcPr>
          <w:p w14:paraId="49CA9777"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BCC, Technical Supervisor</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7C219288"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jaykee765@gmail.com, 9825737088</w:t>
            </w:r>
          </w:p>
        </w:tc>
      </w:tr>
      <w:tr w:rsidR="00407F8F" w:rsidRPr="00FE3025" w14:paraId="4C79D84D" w14:textId="77777777" w:rsidTr="00D35C09">
        <w:tc>
          <w:tcPr>
            <w:tcW w:w="2610" w:type="dxa"/>
            <w:tcBorders>
              <w:top w:val="single" w:sz="4" w:space="0" w:color="000000"/>
              <w:left w:val="single" w:sz="4" w:space="0" w:color="000000"/>
              <w:bottom w:val="single" w:sz="4" w:space="0" w:color="000000"/>
            </w:tcBorders>
            <w:shd w:val="clear" w:color="auto" w:fill="auto"/>
          </w:tcPr>
          <w:p w14:paraId="199BFCBB" w14:textId="77777777" w:rsidR="00407F8F" w:rsidRPr="00FE3025" w:rsidRDefault="00407F8F" w:rsidP="00D35C09">
            <w:pPr>
              <w:rPr>
                <w:color w:val="000000" w:themeColor="text1"/>
                <w:sz w:val="24"/>
                <w:szCs w:val="24"/>
              </w:rPr>
            </w:pPr>
            <w:r w:rsidRPr="00FE3025">
              <w:rPr>
                <w:color w:val="000000" w:themeColor="text1"/>
                <w:sz w:val="24"/>
                <w:szCs w:val="24"/>
              </w:rPr>
              <w:t>Babita Pahadi</w:t>
            </w:r>
          </w:p>
        </w:tc>
        <w:tc>
          <w:tcPr>
            <w:tcW w:w="2700" w:type="dxa"/>
            <w:tcBorders>
              <w:top w:val="single" w:sz="4" w:space="0" w:color="000000"/>
              <w:left w:val="single" w:sz="4" w:space="0" w:color="000000"/>
              <w:bottom w:val="single" w:sz="4" w:space="0" w:color="000000"/>
            </w:tcBorders>
            <w:shd w:val="clear" w:color="auto" w:fill="auto"/>
          </w:tcPr>
          <w:p w14:paraId="103B44BD"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Plan International Nepal</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4CC8BFFB"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9801242233</w:t>
            </w:r>
          </w:p>
        </w:tc>
      </w:tr>
      <w:tr w:rsidR="00407F8F" w:rsidRPr="00FE3025" w14:paraId="51DA1DDA" w14:textId="77777777" w:rsidTr="00D35C09">
        <w:tc>
          <w:tcPr>
            <w:tcW w:w="2610" w:type="dxa"/>
            <w:tcBorders>
              <w:top w:val="single" w:sz="4" w:space="0" w:color="000000"/>
              <w:left w:val="single" w:sz="4" w:space="0" w:color="000000"/>
              <w:bottom w:val="single" w:sz="4" w:space="0" w:color="000000"/>
            </w:tcBorders>
            <w:shd w:val="clear" w:color="auto" w:fill="auto"/>
          </w:tcPr>
          <w:p w14:paraId="796BCCD3" w14:textId="77777777" w:rsidR="00407F8F" w:rsidRPr="00FE3025" w:rsidRDefault="00407F8F" w:rsidP="00D35C09">
            <w:pPr>
              <w:rPr>
                <w:color w:val="000000" w:themeColor="text1"/>
                <w:sz w:val="24"/>
                <w:szCs w:val="24"/>
              </w:rPr>
            </w:pPr>
            <w:r w:rsidRPr="00FE3025">
              <w:rPr>
                <w:color w:val="000000" w:themeColor="text1"/>
                <w:sz w:val="24"/>
                <w:szCs w:val="24"/>
              </w:rPr>
              <w:lastRenderedPageBreak/>
              <w:t>Ram Hari Adhikari</w:t>
            </w:r>
          </w:p>
        </w:tc>
        <w:tc>
          <w:tcPr>
            <w:tcW w:w="2700" w:type="dxa"/>
            <w:tcBorders>
              <w:top w:val="single" w:sz="4" w:space="0" w:color="000000"/>
              <w:left w:val="single" w:sz="4" w:space="0" w:color="000000"/>
              <w:bottom w:val="single" w:sz="4" w:space="0" w:color="000000"/>
            </w:tcBorders>
            <w:shd w:val="clear" w:color="auto" w:fill="auto"/>
          </w:tcPr>
          <w:p w14:paraId="379DA61A"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HRRP, DC</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35F9F934"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ramhari@planinternational.org</w:t>
            </w:r>
          </w:p>
        </w:tc>
      </w:tr>
      <w:tr w:rsidR="00407F8F" w:rsidRPr="00FE3025" w14:paraId="3D2BD2A9" w14:textId="77777777" w:rsidTr="00D35C09">
        <w:tc>
          <w:tcPr>
            <w:tcW w:w="2610" w:type="dxa"/>
            <w:tcBorders>
              <w:top w:val="single" w:sz="4" w:space="0" w:color="000000"/>
              <w:left w:val="single" w:sz="4" w:space="0" w:color="000000"/>
              <w:bottom w:val="single" w:sz="4" w:space="0" w:color="000000"/>
            </w:tcBorders>
            <w:shd w:val="clear" w:color="auto" w:fill="auto"/>
          </w:tcPr>
          <w:p w14:paraId="37B8057E" w14:textId="77777777" w:rsidR="00407F8F" w:rsidRPr="00FE3025" w:rsidRDefault="00407F8F" w:rsidP="00D35C09">
            <w:pPr>
              <w:rPr>
                <w:color w:val="000000" w:themeColor="text1"/>
                <w:sz w:val="24"/>
                <w:szCs w:val="24"/>
              </w:rPr>
            </w:pPr>
            <w:r w:rsidRPr="00FE3025">
              <w:rPr>
                <w:color w:val="000000" w:themeColor="text1"/>
                <w:sz w:val="24"/>
                <w:szCs w:val="24"/>
              </w:rPr>
              <w:t>Shramila Sherstha</w:t>
            </w:r>
          </w:p>
        </w:tc>
        <w:tc>
          <w:tcPr>
            <w:tcW w:w="2700" w:type="dxa"/>
            <w:tcBorders>
              <w:top w:val="single" w:sz="4" w:space="0" w:color="000000"/>
              <w:left w:val="single" w:sz="4" w:space="0" w:color="000000"/>
              <w:bottom w:val="single" w:sz="4" w:space="0" w:color="000000"/>
            </w:tcBorders>
            <w:shd w:val="clear" w:color="auto" w:fill="auto"/>
          </w:tcPr>
          <w:p w14:paraId="29B78FB0"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RWSC, Focal Person</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02100F69"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sharmilasherstha@gmail.com, 9855069962</w:t>
            </w:r>
          </w:p>
        </w:tc>
      </w:tr>
      <w:tr w:rsidR="00407F8F" w:rsidRPr="00FE3025" w14:paraId="7F541657" w14:textId="77777777" w:rsidTr="00D35C09">
        <w:tc>
          <w:tcPr>
            <w:tcW w:w="2610" w:type="dxa"/>
            <w:tcBorders>
              <w:top w:val="single" w:sz="4" w:space="0" w:color="000000"/>
              <w:left w:val="single" w:sz="4" w:space="0" w:color="000000"/>
              <w:bottom w:val="single" w:sz="4" w:space="0" w:color="000000"/>
            </w:tcBorders>
            <w:shd w:val="clear" w:color="auto" w:fill="auto"/>
          </w:tcPr>
          <w:p w14:paraId="553D7AFB" w14:textId="77777777" w:rsidR="00407F8F" w:rsidRPr="00FE3025" w:rsidRDefault="00407F8F" w:rsidP="00D35C09">
            <w:pPr>
              <w:rPr>
                <w:color w:val="000000" w:themeColor="text1"/>
                <w:sz w:val="24"/>
                <w:szCs w:val="24"/>
              </w:rPr>
            </w:pPr>
            <w:r w:rsidRPr="00FE3025">
              <w:rPr>
                <w:color w:val="000000" w:themeColor="text1"/>
                <w:sz w:val="24"/>
                <w:szCs w:val="24"/>
              </w:rPr>
              <w:t>Sudeep Acharya</w:t>
            </w:r>
          </w:p>
        </w:tc>
        <w:tc>
          <w:tcPr>
            <w:tcW w:w="2700" w:type="dxa"/>
            <w:tcBorders>
              <w:top w:val="single" w:sz="4" w:space="0" w:color="000000"/>
              <w:left w:val="single" w:sz="4" w:space="0" w:color="000000"/>
              <w:bottom w:val="single" w:sz="4" w:space="0" w:color="000000"/>
            </w:tcBorders>
            <w:shd w:val="clear" w:color="auto" w:fill="auto"/>
          </w:tcPr>
          <w:p w14:paraId="32A3DB02"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DUDBC/DLPIU</w:t>
            </w:r>
          </w:p>
        </w:tc>
        <w:tc>
          <w:tcPr>
            <w:tcW w:w="4276" w:type="dxa"/>
            <w:tcBorders>
              <w:top w:val="single" w:sz="4" w:space="0" w:color="000000"/>
              <w:left w:val="single" w:sz="4" w:space="0" w:color="000000"/>
              <w:bottom w:val="single" w:sz="4" w:space="0" w:color="000000"/>
              <w:right w:val="single" w:sz="4" w:space="0" w:color="000000"/>
            </w:tcBorders>
            <w:shd w:val="clear" w:color="auto" w:fill="auto"/>
          </w:tcPr>
          <w:p w14:paraId="53159DD0" w14:textId="77777777" w:rsidR="00407F8F" w:rsidRPr="00FE3025" w:rsidRDefault="00407F8F" w:rsidP="00D35C09">
            <w:pPr>
              <w:snapToGrid w:val="0"/>
              <w:ind w:left="60"/>
              <w:rPr>
                <w:color w:val="000000" w:themeColor="text1"/>
                <w:sz w:val="24"/>
                <w:szCs w:val="24"/>
              </w:rPr>
            </w:pPr>
            <w:r w:rsidRPr="00FE3025">
              <w:rPr>
                <w:color w:val="000000" w:themeColor="text1"/>
                <w:sz w:val="24"/>
                <w:szCs w:val="24"/>
              </w:rPr>
              <w:t>sudeep127@gmail.com, 9851153206</w:t>
            </w:r>
          </w:p>
        </w:tc>
      </w:tr>
    </w:tbl>
    <w:p w14:paraId="57EA0961" w14:textId="77777777" w:rsidR="00407F8F" w:rsidRPr="00FE3025" w:rsidRDefault="00407F8F" w:rsidP="00407F8F">
      <w:pPr>
        <w:rPr>
          <w:rFonts w:asciiTheme="majorBidi" w:hAnsiTheme="majorBidi" w:cstheme="majorBidi"/>
          <w:color w:val="000000" w:themeColor="text1"/>
          <w:sz w:val="24"/>
          <w:szCs w:val="24"/>
        </w:rPr>
      </w:pPr>
    </w:p>
    <w:p w14:paraId="1E5679B4" w14:textId="77777777" w:rsidR="00294459" w:rsidRPr="008F093A" w:rsidRDefault="00294459">
      <w:pPr>
        <w:rPr>
          <w:rFonts w:asciiTheme="majorBidi" w:hAnsiTheme="majorBidi" w:cstheme="majorBidi"/>
          <w:sz w:val="24"/>
          <w:szCs w:val="24"/>
        </w:rPr>
      </w:pPr>
    </w:p>
    <w:p w14:paraId="7687C082" w14:textId="77777777" w:rsidR="00D34CFB" w:rsidRPr="008F093A" w:rsidRDefault="00D34CFB">
      <w:pPr>
        <w:rPr>
          <w:rFonts w:asciiTheme="majorBidi" w:hAnsiTheme="majorBidi" w:cstheme="majorBidi"/>
          <w:sz w:val="24"/>
          <w:szCs w:val="24"/>
        </w:rPr>
      </w:pPr>
    </w:p>
    <w:tbl>
      <w:tblPr>
        <w:tblW w:w="0" w:type="auto"/>
        <w:tblInd w:w="-5" w:type="dxa"/>
        <w:tblLayout w:type="fixed"/>
        <w:tblLook w:val="0000" w:firstRow="0" w:lastRow="0" w:firstColumn="0" w:lastColumn="0" w:noHBand="0" w:noVBand="0"/>
      </w:tblPr>
      <w:tblGrid>
        <w:gridCol w:w="9586"/>
      </w:tblGrid>
      <w:tr w:rsidR="001C571A" w:rsidRPr="008F093A" w14:paraId="51F4B789"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8F093A" w:rsidRDefault="00D34CFB">
            <w:pPr>
              <w:rPr>
                <w:rFonts w:asciiTheme="majorBidi" w:hAnsiTheme="majorBidi" w:cstheme="majorBidi"/>
                <w:sz w:val="24"/>
                <w:szCs w:val="24"/>
              </w:rPr>
            </w:pPr>
            <w:r w:rsidRPr="008F093A">
              <w:rPr>
                <w:rFonts w:asciiTheme="majorBidi" w:hAnsiTheme="majorBidi" w:cstheme="majorBidi"/>
                <w:sz w:val="24"/>
                <w:szCs w:val="24"/>
              </w:rPr>
              <w:t>Discussion: (Items/Knowledge Shared)</w:t>
            </w:r>
            <w:r w:rsidR="00FF3854" w:rsidRPr="008F093A">
              <w:rPr>
                <w:rFonts w:asciiTheme="majorBidi" w:hAnsiTheme="majorBidi" w:cstheme="majorBidi"/>
                <w:sz w:val="24"/>
                <w:szCs w:val="24"/>
              </w:rPr>
              <w:t xml:space="preserve"> </w:t>
            </w:r>
          </w:p>
        </w:tc>
      </w:tr>
      <w:tr w:rsidR="001C571A" w:rsidRPr="008F093A" w14:paraId="60FAD30C"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3431D7BD" w14:textId="5FF37431" w:rsidR="00D34CFB" w:rsidRPr="008F093A" w:rsidRDefault="00D117BA">
            <w:pPr>
              <w:rPr>
                <w:rFonts w:asciiTheme="majorBidi" w:hAnsiTheme="majorBidi" w:cstheme="majorBidi"/>
                <w:i/>
                <w:iCs/>
                <w:sz w:val="24"/>
                <w:szCs w:val="24"/>
              </w:rPr>
            </w:pPr>
            <w:r w:rsidRPr="008F093A">
              <w:rPr>
                <w:rFonts w:asciiTheme="majorBidi" w:hAnsiTheme="majorBidi" w:cstheme="majorBidi"/>
                <w:i/>
                <w:iCs/>
                <w:sz w:val="24"/>
                <w:szCs w:val="24"/>
              </w:rPr>
              <w:t>Agenda</w:t>
            </w:r>
            <w:r w:rsidR="00120B95" w:rsidRPr="008F093A">
              <w:rPr>
                <w:rFonts w:asciiTheme="majorBidi" w:hAnsiTheme="majorBidi" w:cstheme="majorBidi"/>
                <w:i/>
                <w:iCs/>
                <w:sz w:val="24"/>
                <w:szCs w:val="24"/>
              </w:rPr>
              <w:t>s</w:t>
            </w:r>
            <w:r w:rsidR="00540275" w:rsidRPr="008F093A">
              <w:rPr>
                <w:rFonts w:asciiTheme="majorBidi" w:hAnsiTheme="majorBidi" w:cstheme="majorBidi"/>
                <w:i/>
                <w:iCs/>
                <w:sz w:val="24"/>
                <w:szCs w:val="24"/>
              </w:rPr>
              <w:t xml:space="preserve"> and discussion</w:t>
            </w:r>
            <w:r w:rsidR="00120B95" w:rsidRPr="008F093A">
              <w:rPr>
                <w:rFonts w:asciiTheme="majorBidi" w:hAnsiTheme="majorBidi" w:cstheme="majorBidi"/>
                <w:i/>
                <w:iCs/>
                <w:sz w:val="24"/>
                <w:szCs w:val="24"/>
              </w:rPr>
              <w:t xml:space="preserve"> of the meeting</w:t>
            </w:r>
          </w:p>
          <w:p w14:paraId="37493EAB" w14:textId="77777777" w:rsidR="00E539F2" w:rsidRDefault="00DA0230" w:rsidP="00DA0230">
            <w:pPr>
              <w:pStyle w:val="ListParagraph"/>
              <w:numPr>
                <w:ilvl w:val="0"/>
                <w:numId w:val="10"/>
              </w:numPr>
              <w:tabs>
                <w:tab w:val="left" w:pos="415"/>
              </w:tabs>
              <w:suppressAutoHyphens w:val="0"/>
              <w:rPr>
                <w:rFonts w:ascii="Arial" w:hAnsi="Arial" w:cs="Arial"/>
                <w:color w:val="222222"/>
                <w:shd w:val="clear" w:color="auto" w:fill="FFFFFF"/>
              </w:rPr>
            </w:pPr>
            <w:r w:rsidRPr="002765DA">
              <w:rPr>
                <w:rFonts w:ascii="Arial" w:hAnsi="Arial" w:cs="Arial"/>
                <w:color w:val="222222"/>
                <w:shd w:val="clear" w:color="auto" w:fill="FFFFFF"/>
              </w:rPr>
              <w:t>Status of non-compliance</w:t>
            </w:r>
            <w:r w:rsidR="00E718B6">
              <w:rPr>
                <w:rFonts w:ascii="Arial" w:hAnsi="Arial" w:cs="Arial"/>
                <w:color w:val="222222"/>
                <w:shd w:val="clear" w:color="auto" w:fill="FFFFFF"/>
              </w:rPr>
              <w:t>: Only one type of non- compliance case was reported. RADO Nepal reported that some houses do not meet standard set by NRA.  9*12 column size in RCC building was the major issue. According to guideline, this does not meet requirement of guideline, however, it might be safe after the structural analysis, according to Senior Divisional Engineer Mr Sudeep Acharya.</w:t>
            </w:r>
            <w:r w:rsidR="00E539F2">
              <w:rPr>
                <w:rFonts w:ascii="Arial" w:hAnsi="Arial" w:cs="Arial"/>
                <w:color w:val="222222"/>
                <w:shd w:val="clear" w:color="auto" w:fill="FFFFFF"/>
              </w:rPr>
              <w:t xml:space="preserve"> </w:t>
            </w:r>
          </w:p>
          <w:p w14:paraId="6D37AE24" w14:textId="4CBE6C31" w:rsidR="00DA0230" w:rsidRPr="002765DA" w:rsidRDefault="00E718B6" w:rsidP="00E539F2">
            <w:pPr>
              <w:pStyle w:val="ListParagraph"/>
              <w:tabs>
                <w:tab w:val="left" w:pos="415"/>
              </w:tabs>
              <w:suppressAutoHyphens w:val="0"/>
              <w:rPr>
                <w:rFonts w:ascii="Arial" w:hAnsi="Arial" w:cs="Arial"/>
                <w:color w:val="222222"/>
                <w:shd w:val="clear" w:color="auto" w:fill="FFFFFF"/>
              </w:rPr>
            </w:pPr>
            <w:r>
              <w:rPr>
                <w:rFonts w:ascii="Arial" w:hAnsi="Arial" w:cs="Arial"/>
                <w:color w:val="222222"/>
                <w:shd w:val="clear" w:color="auto" w:fill="FFFFFF"/>
              </w:rPr>
              <w:t xml:space="preserve">  </w:t>
            </w:r>
            <w:r w:rsidR="0076409F">
              <w:rPr>
                <w:rFonts w:ascii="Arial" w:hAnsi="Arial" w:cs="Arial"/>
                <w:color w:val="222222"/>
                <w:shd w:val="clear" w:color="auto" w:fill="FFFFFF"/>
              </w:rPr>
              <w:t xml:space="preserve"> </w:t>
            </w:r>
            <w:r w:rsidR="00DA0230">
              <w:rPr>
                <w:rFonts w:ascii="Arial" w:hAnsi="Arial" w:cs="Arial"/>
                <w:color w:val="222222"/>
                <w:shd w:val="clear" w:color="auto" w:fill="FFFFFF"/>
              </w:rPr>
              <w:t xml:space="preserve"> </w:t>
            </w:r>
          </w:p>
          <w:p w14:paraId="5CECA8F3" w14:textId="77777777" w:rsidR="00CC23B3" w:rsidRDefault="00DA0230" w:rsidP="00DA0230">
            <w:pPr>
              <w:pStyle w:val="ListParagraph"/>
              <w:numPr>
                <w:ilvl w:val="0"/>
                <w:numId w:val="10"/>
              </w:numPr>
              <w:tabs>
                <w:tab w:val="left" w:pos="415"/>
              </w:tabs>
              <w:suppressAutoHyphens w:val="0"/>
              <w:rPr>
                <w:rFonts w:ascii="Arial" w:hAnsi="Arial" w:cs="Arial"/>
                <w:color w:val="222222"/>
                <w:shd w:val="clear" w:color="auto" w:fill="FFFFFF"/>
              </w:rPr>
            </w:pPr>
            <w:r w:rsidRPr="002765DA">
              <w:rPr>
                <w:rFonts w:ascii="Arial" w:hAnsi="Arial" w:cs="Arial"/>
                <w:color w:val="222222"/>
                <w:shd w:val="clear" w:color="auto" w:fill="FFFFFF"/>
              </w:rPr>
              <w:t>PO's activities update</w:t>
            </w:r>
            <w:r w:rsidR="00E539F2">
              <w:rPr>
                <w:rFonts w:ascii="Arial" w:hAnsi="Arial" w:cs="Arial"/>
                <w:color w:val="222222"/>
                <w:shd w:val="clear" w:color="auto" w:fill="FFFFFF"/>
              </w:rPr>
              <w:t xml:space="preserve">: </w:t>
            </w:r>
          </w:p>
          <w:p w14:paraId="541A5339" w14:textId="77777777" w:rsidR="00CC23B3" w:rsidRPr="00CC23B3" w:rsidRDefault="00CC23B3" w:rsidP="00CC23B3">
            <w:pPr>
              <w:pStyle w:val="ListParagraph"/>
              <w:rPr>
                <w:rFonts w:ascii="Arial" w:hAnsi="Arial" w:cs="Arial"/>
                <w:color w:val="222222"/>
                <w:shd w:val="clear" w:color="auto" w:fill="FFFFFF"/>
              </w:rPr>
            </w:pPr>
          </w:p>
          <w:p w14:paraId="656B8801" w14:textId="69847A7F" w:rsidR="00CC23B3" w:rsidRDefault="00A27A8B" w:rsidP="00CC23B3">
            <w:pPr>
              <w:pStyle w:val="ListParagraph"/>
              <w:numPr>
                <w:ilvl w:val="0"/>
                <w:numId w:val="14"/>
              </w:numPr>
              <w:tabs>
                <w:tab w:val="left" w:pos="415"/>
              </w:tabs>
              <w:suppressAutoHyphens w:val="0"/>
              <w:rPr>
                <w:rFonts w:ascii="Arial" w:hAnsi="Arial" w:cs="Arial"/>
                <w:color w:val="222222"/>
                <w:shd w:val="clear" w:color="auto" w:fill="FFFFFF"/>
              </w:rPr>
            </w:pPr>
            <w:r>
              <w:rPr>
                <w:rFonts w:ascii="Arial" w:hAnsi="Arial" w:cs="Arial"/>
                <w:color w:val="222222"/>
                <w:shd w:val="clear" w:color="auto" w:fill="FFFFFF"/>
              </w:rPr>
              <w:t xml:space="preserve">RADO Nepal is working in WASH and SHELTER, constructed108  model houses, </w:t>
            </w:r>
            <w:r w:rsidR="005B7982">
              <w:rPr>
                <w:rFonts w:ascii="Arial" w:hAnsi="Arial" w:cs="Arial"/>
                <w:color w:val="222222"/>
                <w:shd w:val="clear" w:color="auto" w:fill="FFFFFF"/>
              </w:rPr>
              <w:t xml:space="preserve">constructed 588 </w:t>
            </w:r>
            <w:r>
              <w:rPr>
                <w:rFonts w:ascii="Arial" w:hAnsi="Arial" w:cs="Arial"/>
                <w:color w:val="222222"/>
                <w:shd w:val="clear" w:color="auto" w:fill="FFFFFF"/>
              </w:rPr>
              <w:t xml:space="preserve">private housing. Out of these, 335 beneficiaries received 3rd tranche. </w:t>
            </w:r>
            <w:r w:rsidR="00CC23B3">
              <w:rPr>
                <w:rFonts w:ascii="Arial" w:hAnsi="Arial" w:cs="Arial"/>
                <w:color w:val="222222"/>
                <w:shd w:val="clear" w:color="auto" w:fill="FFFFFF"/>
              </w:rPr>
              <w:t>It is also involved in mason training activity, 7 water supply schemes were completed.</w:t>
            </w:r>
          </w:p>
          <w:p w14:paraId="0C209A29" w14:textId="62C65B80" w:rsidR="00DA0230" w:rsidRDefault="00CC23B3" w:rsidP="00CC23B3">
            <w:pPr>
              <w:pStyle w:val="ListParagraph"/>
              <w:numPr>
                <w:ilvl w:val="0"/>
                <w:numId w:val="14"/>
              </w:numPr>
              <w:tabs>
                <w:tab w:val="left" w:pos="415"/>
              </w:tabs>
              <w:suppressAutoHyphens w:val="0"/>
              <w:rPr>
                <w:rFonts w:ascii="Arial" w:hAnsi="Arial" w:cs="Arial"/>
                <w:color w:val="222222"/>
                <w:shd w:val="clear" w:color="auto" w:fill="FFFFFF"/>
              </w:rPr>
            </w:pPr>
            <w:r>
              <w:rPr>
                <w:rFonts w:ascii="Arial" w:hAnsi="Arial" w:cs="Arial"/>
                <w:color w:val="222222"/>
                <w:shd w:val="clear" w:color="auto" w:fill="FFFFFF"/>
              </w:rPr>
              <w:t xml:space="preserve">Plan International: Constructed 759 transitional </w:t>
            </w:r>
            <w:r w:rsidR="005B7982">
              <w:rPr>
                <w:rFonts w:ascii="Arial" w:hAnsi="Arial" w:cs="Arial"/>
                <w:color w:val="222222"/>
                <w:shd w:val="clear" w:color="auto" w:fill="FFFFFF"/>
              </w:rPr>
              <w:t>shelter, also working in WASH, h</w:t>
            </w:r>
            <w:r>
              <w:rPr>
                <w:rFonts w:ascii="Arial" w:hAnsi="Arial" w:cs="Arial"/>
                <w:color w:val="222222"/>
                <w:shd w:val="clear" w:color="auto" w:fill="FFFFFF"/>
              </w:rPr>
              <w:t>ealth and education.</w:t>
            </w:r>
          </w:p>
          <w:p w14:paraId="63FF82CE" w14:textId="1E7061DE" w:rsidR="00CC23B3" w:rsidRDefault="00FD26AA" w:rsidP="00CC23B3">
            <w:pPr>
              <w:pStyle w:val="ListParagraph"/>
              <w:numPr>
                <w:ilvl w:val="0"/>
                <w:numId w:val="14"/>
              </w:numPr>
              <w:tabs>
                <w:tab w:val="left" w:pos="415"/>
              </w:tabs>
              <w:suppressAutoHyphens w:val="0"/>
              <w:rPr>
                <w:rFonts w:ascii="Arial" w:hAnsi="Arial" w:cs="Arial"/>
                <w:color w:val="222222"/>
                <w:shd w:val="clear" w:color="auto" w:fill="FFFFFF"/>
              </w:rPr>
            </w:pPr>
            <w:r>
              <w:rPr>
                <w:rFonts w:ascii="Arial" w:hAnsi="Arial" w:cs="Arial"/>
                <w:color w:val="222222"/>
                <w:shd w:val="clear" w:color="auto" w:fill="FFFFFF"/>
              </w:rPr>
              <w:t xml:space="preserve">Helvetas: Helvetas is conducting mason training </w:t>
            </w:r>
            <w:r w:rsidR="003123CD">
              <w:rPr>
                <w:rFonts w:ascii="Arial" w:hAnsi="Arial" w:cs="Arial"/>
                <w:color w:val="222222"/>
                <w:shd w:val="clear" w:color="auto" w:fill="FFFFFF"/>
              </w:rPr>
              <w:t xml:space="preserve">and also </w:t>
            </w:r>
            <w:r>
              <w:rPr>
                <w:rFonts w:ascii="Arial" w:hAnsi="Arial" w:cs="Arial"/>
                <w:color w:val="222222"/>
                <w:shd w:val="clear" w:color="auto" w:fill="FFFFFF"/>
              </w:rPr>
              <w:t xml:space="preserve">constructing model houses. </w:t>
            </w:r>
          </w:p>
          <w:p w14:paraId="67D04FC5" w14:textId="118412E8" w:rsidR="0090391A" w:rsidRDefault="00FD26AA" w:rsidP="0090391A">
            <w:pPr>
              <w:pStyle w:val="ListParagraph"/>
              <w:numPr>
                <w:ilvl w:val="0"/>
                <w:numId w:val="14"/>
              </w:numPr>
              <w:tabs>
                <w:tab w:val="left" w:pos="415"/>
              </w:tabs>
              <w:suppressAutoHyphens w:val="0"/>
              <w:rPr>
                <w:rFonts w:ascii="Arial" w:hAnsi="Arial" w:cs="Arial"/>
                <w:color w:val="222222"/>
                <w:shd w:val="clear" w:color="auto" w:fill="FFFFFF"/>
              </w:rPr>
            </w:pPr>
            <w:r>
              <w:rPr>
                <w:rFonts w:ascii="Arial" w:hAnsi="Arial" w:cs="Arial"/>
                <w:color w:val="222222"/>
                <w:shd w:val="clear" w:color="auto" w:fill="FFFFFF"/>
              </w:rPr>
              <w:t xml:space="preserve">RWSC: RWSC has supported schools in drinking water and toilet construction. </w:t>
            </w:r>
          </w:p>
          <w:p w14:paraId="12D5FFF6" w14:textId="1974F9AD" w:rsidR="0090391A" w:rsidRPr="0090391A" w:rsidRDefault="0090391A" w:rsidP="0090391A">
            <w:pPr>
              <w:pStyle w:val="ListParagraph"/>
              <w:numPr>
                <w:ilvl w:val="0"/>
                <w:numId w:val="14"/>
              </w:numPr>
              <w:tabs>
                <w:tab w:val="left" w:pos="415"/>
              </w:tabs>
              <w:suppressAutoHyphens w:val="0"/>
              <w:rPr>
                <w:rFonts w:ascii="Arial" w:hAnsi="Arial" w:cs="Arial"/>
                <w:color w:val="222222"/>
                <w:shd w:val="clear" w:color="auto" w:fill="FFFFFF"/>
              </w:rPr>
            </w:pPr>
            <w:r>
              <w:rPr>
                <w:rFonts w:ascii="Arial" w:hAnsi="Arial" w:cs="Arial"/>
                <w:color w:val="222222"/>
                <w:shd w:val="clear" w:color="auto" w:fill="FFFFFF"/>
              </w:rPr>
              <w:t xml:space="preserve">Lumanti and </w:t>
            </w:r>
            <w:r w:rsidR="003123CD">
              <w:rPr>
                <w:rFonts w:ascii="Arial" w:hAnsi="Arial" w:cs="Arial"/>
                <w:color w:val="222222"/>
                <w:shd w:val="clear" w:color="auto" w:fill="FFFFFF"/>
              </w:rPr>
              <w:t>Nepal R</w:t>
            </w:r>
            <w:r>
              <w:rPr>
                <w:rFonts w:ascii="Arial" w:hAnsi="Arial" w:cs="Arial"/>
                <w:color w:val="222222"/>
                <w:shd w:val="clear" w:color="auto" w:fill="FFFFFF"/>
              </w:rPr>
              <w:t xml:space="preserve">ed </w:t>
            </w:r>
            <w:r w:rsidR="003123CD">
              <w:rPr>
                <w:rFonts w:ascii="Arial" w:hAnsi="Arial" w:cs="Arial"/>
                <w:color w:val="222222"/>
                <w:shd w:val="clear" w:color="auto" w:fill="FFFFFF"/>
              </w:rPr>
              <w:t>C</w:t>
            </w:r>
            <w:r>
              <w:rPr>
                <w:rFonts w:ascii="Arial" w:hAnsi="Arial" w:cs="Arial"/>
                <w:color w:val="222222"/>
                <w:shd w:val="clear" w:color="auto" w:fill="FFFFFF"/>
              </w:rPr>
              <w:t xml:space="preserve">ross </w:t>
            </w:r>
            <w:r w:rsidR="003123CD">
              <w:rPr>
                <w:rFonts w:ascii="Arial" w:hAnsi="Arial" w:cs="Arial"/>
                <w:color w:val="222222"/>
                <w:shd w:val="clear" w:color="auto" w:fill="FFFFFF"/>
              </w:rPr>
              <w:t xml:space="preserve">Society </w:t>
            </w:r>
            <w:r>
              <w:rPr>
                <w:rFonts w:ascii="Arial" w:hAnsi="Arial" w:cs="Arial"/>
                <w:color w:val="222222"/>
                <w:shd w:val="clear" w:color="auto" w:fill="FFFFFF"/>
              </w:rPr>
              <w:t xml:space="preserve">are working in shelter respectively in Chitlang and Gogane. </w:t>
            </w:r>
          </w:p>
          <w:p w14:paraId="6B10360C" w14:textId="77777777" w:rsidR="00E539F2" w:rsidRPr="002765DA" w:rsidRDefault="00E539F2" w:rsidP="00E539F2">
            <w:pPr>
              <w:pStyle w:val="ListParagraph"/>
              <w:tabs>
                <w:tab w:val="left" w:pos="415"/>
              </w:tabs>
              <w:suppressAutoHyphens w:val="0"/>
              <w:rPr>
                <w:rFonts w:ascii="Arial" w:hAnsi="Arial" w:cs="Arial"/>
                <w:color w:val="222222"/>
                <w:shd w:val="clear" w:color="auto" w:fill="FFFFFF"/>
              </w:rPr>
            </w:pPr>
          </w:p>
          <w:p w14:paraId="6838FC65" w14:textId="158502EB" w:rsidR="00DA0230" w:rsidRPr="00203E96" w:rsidRDefault="00DA0230" w:rsidP="00DA0230">
            <w:pPr>
              <w:pStyle w:val="ListParagraph"/>
              <w:numPr>
                <w:ilvl w:val="0"/>
                <w:numId w:val="10"/>
              </w:numPr>
              <w:suppressAutoHyphens w:val="0"/>
              <w:contextualSpacing w:val="0"/>
              <w:rPr>
                <w:rFonts w:asciiTheme="majorBidi" w:hAnsiTheme="majorBidi" w:cstheme="majorBidi"/>
                <w:sz w:val="24"/>
                <w:szCs w:val="24"/>
              </w:rPr>
            </w:pPr>
            <w:r w:rsidRPr="002765DA">
              <w:rPr>
                <w:rFonts w:ascii="Arial" w:hAnsi="Arial" w:cs="Arial"/>
                <w:color w:val="222222"/>
                <w:shd w:val="clear" w:color="auto" w:fill="FFFFFF"/>
              </w:rPr>
              <w:t>Discussions on gaps and way outs</w:t>
            </w:r>
            <w:r w:rsidR="0058572A">
              <w:rPr>
                <w:rFonts w:ascii="Arial" w:hAnsi="Arial" w:cs="Arial"/>
                <w:color w:val="222222"/>
                <w:shd w:val="clear" w:color="auto" w:fill="FFFFFF"/>
              </w:rPr>
              <w:t xml:space="preserve">: </w:t>
            </w:r>
            <w:r w:rsidR="00203E96">
              <w:rPr>
                <w:rFonts w:ascii="Arial" w:hAnsi="Arial" w:cs="Arial"/>
                <w:color w:val="222222"/>
                <w:shd w:val="clear" w:color="auto" w:fill="FFFFFF"/>
              </w:rPr>
              <w:t xml:space="preserve">Major gaps: </w:t>
            </w:r>
          </w:p>
          <w:p w14:paraId="2ACDC0B9" w14:textId="77777777" w:rsidR="00203E96" w:rsidRDefault="00203E96" w:rsidP="00203E96">
            <w:pPr>
              <w:pStyle w:val="ListParagraph"/>
              <w:suppressAutoHyphens w:val="0"/>
              <w:contextualSpacing w:val="0"/>
              <w:rPr>
                <w:rFonts w:ascii="Arial" w:hAnsi="Arial" w:cs="Arial"/>
                <w:color w:val="222222"/>
                <w:shd w:val="clear" w:color="auto" w:fill="FFFFFF"/>
              </w:rPr>
            </w:pPr>
            <w:r>
              <w:rPr>
                <w:rFonts w:ascii="Arial" w:hAnsi="Arial" w:cs="Arial"/>
                <w:color w:val="222222"/>
                <w:shd w:val="clear" w:color="auto" w:fill="FFFFFF"/>
              </w:rPr>
              <w:t>- DUDBC/DLPIU engineers have not reached the sites for verifications in several households</w:t>
            </w:r>
          </w:p>
          <w:p w14:paraId="3D380F94" w14:textId="5ABCAAE5" w:rsidR="00203E96" w:rsidRDefault="00203E96" w:rsidP="00203E96">
            <w:pPr>
              <w:pStyle w:val="ListParagraph"/>
              <w:suppressAutoHyphens w:val="0"/>
              <w:contextualSpacing w:val="0"/>
              <w:rPr>
                <w:rFonts w:ascii="Arial" w:hAnsi="Arial" w:cs="Arial"/>
                <w:color w:val="222222"/>
                <w:shd w:val="clear" w:color="auto" w:fill="FFFFFF"/>
              </w:rPr>
            </w:pPr>
            <w:r>
              <w:rPr>
                <w:rFonts w:ascii="Arial" w:hAnsi="Arial" w:cs="Arial"/>
                <w:color w:val="222222"/>
                <w:shd w:val="clear" w:color="auto" w:fill="FFFFFF"/>
              </w:rPr>
              <w:t>- Variation in the data between MoFALD-CLPIU and MOUD-CLPIU</w:t>
            </w:r>
          </w:p>
          <w:p w14:paraId="12F4F19B" w14:textId="5960452B" w:rsidR="00203E96" w:rsidRDefault="009E7AB8" w:rsidP="00203E96">
            <w:pPr>
              <w:pStyle w:val="ListParagraph"/>
              <w:suppressAutoHyphens w:val="0"/>
              <w:contextualSpacing w:val="0"/>
              <w:rPr>
                <w:rFonts w:ascii="Arial" w:hAnsi="Arial" w:cs="Arial"/>
                <w:color w:val="222222"/>
                <w:shd w:val="clear" w:color="auto" w:fill="FFFFFF"/>
              </w:rPr>
            </w:pPr>
            <w:r>
              <w:rPr>
                <w:rFonts w:ascii="Arial" w:hAnsi="Arial" w:cs="Arial"/>
                <w:color w:val="222222"/>
                <w:shd w:val="clear" w:color="auto" w:fill="FFFFFF"/>
              </w:rPr>
              <w:t>- Door to Door assistance were lacking by POs.</w:t>
            </w:r>
          </w:p>
          <w:p w14:paraId="77698B23" w14:textId="16F7D665" w:rsidR="00B243BA" w:rsidRDefault="009E7AB8" w:rsidP="00203E96">
            <w:pPr>
              <w:pStyle w:val="ListParagraph"/>
              <w:suppressAutoHyphens w:val="0"/>
              <w:contextualSpacing w:val="0"/>
              <w:rPr>
                <w:rFonts w:ascii="Arial" w:hAnsi="Arial" w:cs="Arial"/>
                <w:color w:val="222222"/>
                <w:shd w:val="clear" w:color="auto" w:fill="FFFFFF"/>
              </w:rPr>
            </w:pPr>
            <w:r>
              <w:rPr>
                <w:rFonts w:ascii="Arial" w:hAnsi="Arial" w:cs="Arial"/>
                <w:color w:val="222222"/>
                <w:shd w:val="clear" w:color="auto" w:fill="FFFFFF"/>
              </w:rPr>
              <w:t>-</w:t>
            </w:r>
            <w:r w:rsidR="00030E50">
              <w:rPr>
                <w:rFonts w:ascii="Arial" w:hAnsi="Arial" w:cs="Arial"/>
                <w:color w:val="222222"/>
                <w:shd w:val="clear" w:color="auto" w:fill="FFFFFF"/>
              </w:rPr>
              <w:t xml:space="preserve"> Skilled laborers are not sufficient in the </w:t>
            </w:r>
            <w:r w:rsidR="00B243BA">
              <w:rPr>
                <w:rFonts w:ascii="Arial" w:hAnsi="Arial" w:cs="Arial"/>
                <w:color w:val="222222"/>
                <w:shd w:val="clear" w:color="auto" w:fill="FFFFFF"/>
              </w:rPr>
              <w:t>villages</w:t>
            </w:r>
            <w:r w:rsidR="00030E50">
              <w:rPr>
                <w:rFonts w:ascii="Arial" w:hAnsi="Arial" w:cs="Arial"/>
                <w:color w:val="222222"/>
                <w:shd w:val="clear" w:color="auto" w:fill="FFFFFF"/>
              </w:rPr>
              <w:t>.</w:t>
            </w:r>
          </w:p>
          <w:p w14:paraId="3CE8A6FA" w14:textId="1535122B" w:rsidR="00B243BA" w:rsidRDefault="00B243BA" w:rsidP="00203E96">
            <w:pPr>
              <w:pStyle w:val="ListParagraph"/>
              <w:suppressAutoHyphens w:val="0"/>
              <w:contextualSpacing w:val="0"/>
              <w:rPr>
                <w:rFonts w:ascii="Arial" w:hAnsi="Arial" w:cs="Arial"/>
                <w:color w:val="222222"/>
                <w:shd w:val="clear" w:color="auto" w:fill="FFFFFF"/>
              </w:rPr>
            </w:pPr>
            <w:r>
              <w:rPr>
                <w:rFonts w:ascii="Arial" w:hAnsi="Arial" w:cs="Arial"/>
                <w:color w:val="222222"/>
                <w:shd w:val="clear" w:color="auto" w:fill="FFFFFF"/>
              </w:rPr>
              <w:t>Sudeep</w:t>
            </w:r>
            <w:r w:rsidR="00F20859">
              <w:rPr>
                <w:rFonts w:ascii="Arial" w:hAnsi="Arial" w:cs="Arial"/>
                <w:color w:val="222222"/>
                <w:shd w:val="clear" w:color="auto" w:fill="FFFFFF"/>
              </w:rPr>
              <w:t xml:space="preserve"> raj Acharya </w:t>
            </w:r>
            <w:r w:rsidR="0015610D">
              <w:rPr>
                <w:rFonts w:ascii="Arial" w:hAnsi="Arial" w:cs="Arial"/>
                <w:color w:val="222222"/>
                <w:shd w:val="clear" w:color="auto" w:fill="FFFFFF"/>
              </w:rPr>
              <w:t>(Divisional Engineer)</w:t>
            </w:r>
            <w:r>
              <w:rPr>
                <w:rFonts w:ascii="Arial" w:hAnsi="Arial" w:cs="Arial"/>
                <w:color w:val="222222"/>
                <w:shd w:val="clear" w:color="auto" w:fill="FFFFFF"/>
              </w:rPr>
              <w:t>:</w:t>
            </w:r>
            <w:r w:rsidR="000733C4">
              <w:rPr>
                <w:rFonts w:ascii="Arial" w:hAnsi="Arial" w:cs="Arial"/>
                <w:color w:val="222222"/>
                <w:shd w:val="clear" w:color="auto" w:fill="FFFFFF"/>
              </w:rPr>
              <w:t xml:space="preserve"> </w:t>
            </w:r>
            <w:r w:rsidR="00437525">
              <w:rPr>
                <w:rFonts w:ascii="Arial" w:hAnsi="Arial" w:cs="Arial"/>
                <w:color w:val="222222"/>
                <w:shd w:val="clear" w:color="auto" w:fill="FFFFFF"/>
              </w:rPr>
              <w:t>Forms for 2nd and 3rd tranche</w:t>
            </w:r>
            <w:r w:rsidR="00C32DF3">
              <w:rPr>
                <w:rFonts w:ascii="Arial" w:hAnsi="Arial" w:cs="Arial"/>
                <w:color w:val="222222"/>
                <w:shd w:val="clear" w:color="auto" w:fill="FFFFFF"/>
              </w:rPr>
              <w:t xml:space="preserve"> has been received by his office and will distribute soon</w:t>
            </w:r>
            <w:r w:rsidR="0006026A">
              <w:rPr>
                <w:rFonts w:ascii="Arial" w:hAnsi="Arial" w:cs="Arial"/>
                <w:color w:val="222222"/>
                <w:shd w:val="clear" w:color="auto" w:fill="FFFFFF"/>
              </w:rPr>
              <w:t xml:space="preserve"> after the orientation to the technicians on Correction/Exception manual</w:t>
            </w:r>
            <w:r w:rsidR="00C32DF3">
              <w:rPr>
                <w:rFonts w:ascii="Arial" w:hAnsi="Arial" w:cs="Arial"/>
                <w:color w:val="222222"/>
                <w:shd w:val="clear" w:color="auto" w:fill="FFFFFF"/>
              </w:rPr>
              <w:t xml:space="preserve">. RCC Non-compliance issues are being resolved through Structural Analysis. </w:t>
            </w:r>
          </w:p>
          <w:p w14:paraId="061D560C" w14:textId="77777777" w:rsidR="002801E9" w:rsidRDefault="002801E9" w:rsidP="00203E96">
            <w:pPr>
              <w:pStyle w:val="ListParagraph"/>
              <w:suppressAutoHyphens w:val="0"/>
              <w:contextualSpacing w:val="0"/>
              <w:rPr>
                <w:rFonts w:ascii="Arial" w:hAnsi="Arial" w:cs="Arial"/>
                <w:color w:val="222222"/>
                <w:shd w:val="clear" w:color="auto" w:fill="FFFFFF"/>
              </w:rPr>
            </w:pPr>
          </w:p>
          <w:p w14:paraId="445A86D5" w14:textId="0458AE35" w:rsidR="00B243BA" w:rsidRDefault="00B243BA" w:rsidP="00203E96">
            <w:pPr>
              <w:pStyle w:val="ListParagraph"/>
              <w:suppressAutoHyphens w:val="0"/>
              <w:contextualSpacing w:val="0"/>
              <w:rPr>
                <w:rFonts w:ascii="Arial" w:hAnsi="Arial" w:cs="Arial"/>
                <w:color w:val="222222"/>
                <w:shd w:val="clear" w:color="auto" w:fill="FFFFFF"/>
              </w:rPr>
            </w:pPr>
            <w:r>
              <w:rPr>
                <w:rFonts w:ascii="Arial" w:hAnsi="Arial" w:cs="Arial"/>
                <w:color w:val="222222"/>
                <w:shd w:val="clear" w:color="auto" w:fill="FFFFFF"/>
              </w:rPr>
              <w:t xml:space="preserve">Somraj Timilsina: </w:t>
            </w:r>
            <w:r w:rsidR="00A11C5F">
              <w:rPr>
                <w:rFonts w:ascii="Arial" w:hAnsi="Arial" w:cs="Arial"/>
                <w:color w:val="222222"/>
                <w:shd w:val="clear" w:color="auto" w:fill="FFFFFF"/>
              </w:rPr>
              <w:t>Government has already</w:t>
            </w:r>
            <w:r w:rsidR="00970907">
              <w:rPr>
                <w:rFonts w:ascii="Arial" w:hAnsi="Arial" w:cs="Arial"/>
                <w:color w:val="222222"/>
                <w:shd w:val="clear" w:color="auto" w:fill="FFFFFF"/>
              </w:rPr>
              <w:t xml:space="preserve"> decided to provide 2 hundred thousand rupees to address problem of landlessness and guidelines in this regard has already been issued. Around 20 percent of constructed houses have non-compliance problem. </w:t>
            </w:r>
            <w:r w:rsidR="00186E0F">
              <w:rPr>
                <w:rFonts w:ascii="Arial" w:hAnsi="Arial" w:cs="Arial"/>
                <w:color w:val="222222"/>
                <w:shd w:val="clear" w:color="auto" w:fill="FFFFFF"/>
              </w:rPr>
              <w:t xml:space="preserve">It has been gradually being solved. </w:t>
            </w:r>
            <w:r w:rsidR="00A11C5F">
              <w:rPr>
                <w:rFonts w:ascii="Arial" w:hAnsi="Arial" w:cs="Arial"/>
                <w:color w:val="222222"/>
                <w:shd w:val="clear" w:color="auto" w:fill="FFFFFF"/>
              </w:rPr>
              <w:t xml:space="preserve"> </w:t>
            </w:r>
          </w:p>
          <w:p w14:paraId="012CF08B" w14:textId="77777777" w:rsidR="0015610D" w:rsidRDefault="0015610D" w:rsidP="00203E96">
            <w:pPr>
              <w:pStyle w:val="ListParagraph"/>
              <w:suppressAutoHyphens w:val="0"/>
              <w:contextualSpacing w:val="0"/>
              <w:rPr>
                <w:rFonts w:ascii="Arial" w:hAnsi="Arial" w:cs="Arial"/>
                <w:color w:val="222222"/>
                <w:shd w:val="clear" w:color="auto" w:fill="FFFFFF"/>
              </w:rPr>
            </w:pPr>
          </w:p>
          <w:p w14:paraId="145BAB51" w14:textId="5964FFFF" w:rsidR="00D34CFB" w:rsidRPr="008F093A" w:rsidRDefault="00D34CFB" w:rsidP="00120B95">
            <w:pPr>
              <w:rPr>
                <w:rFonts w:asciiTheme="majorBidi" w:hAnsiTheme="majorBidi" w:cstheme="majorBidi"/>
                <w:sz w:val="24"/>
                <w:szCs w:val="24"/>
              </w:rPr>
            </w:pPr>
            <w:r w:rsidRPr="008F093A">
              <w:rPr>
                <w:rFonts w:asciiTheme="majorBidi" w:hAnsiTheme="majorBidi" w:cstheme="majorBidi"/>
                <w:sz w:val="24"/>
                <w:szCs w:val="24"/>
              </w:rPr>
              <w:t xml:space="preserve"> </w:t>
            </w:r>
          </w:p>
          <w:p w14:paraId="1BC7F47B" w14:textId="77777777" w:rsidR="00D34CFB" w:rsidRPr="008F093A" w:rsidRDefault="00D34CFB">
            <w:pPr>
              <w:rPr>
                <w:rFonts w:asciiTheme="majorBidi" w:hAnsiTheme="majorBidi" w:cstheme="majorBidi"/>
                <w:sz w:val="24"/>
                <w:szCs w:val="24"/>
              </w:rPr>
            </w:pPr>
          </w:p>
        </w:tc>
      </w:tr>
    </w:tbl>
    <w:p w14:paraId="117F4E53" w14:textId="77777777" w:rsidR="00D34CFB" w:rsidRPr="008F093A" w:rsidRDefault="00D34CFB">
      <w:pPr>
        <w:rPr>
          <w:rFonts w:asciiTheme="majorBidi" w:hAnsiTheme="majorBidi" w:cstheme="majorBidi"/>
          <w:sz w:val="24"/>
          <w:szCs w:val="24"/>
        </w:rPr>
      </w:pPr>
    </w:p>
    <w:tbl>
      <w:tblPr>
        <w:tblW w:w="0" w:type="auto"/>
        <w:tblInd w:w="-5" w:type="dxa"/>
        <w:tblLayout w:type="fixed"/>
        <w:tblLook w:val="0000" w:firstRow="0" w:lastRow="0" w:firstColumn="0" w:lastColumn="0" w:noHBand="0" w:noVBand="0"/>
      </w:tblPr>
      <w:tblGrid>
        <w:gridCol w:w="9586"/>
      </w:tblGrid>
      <w:tr w:rsidR="001C571A" w:rsidRPr="008F093A"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8F093A" w:rsidRDefault="00D34CFB">
            <w:pPr>
              <w:rPr>
                <w:rFonts w:asciiTheme="majorBidi" w:hAnsiTheme="majorBidi" w:cstheme="majorBidi"/>
                <w:sz w:val="24"/>
                <w:szCs w:val="24"/>
              </w:rPr>
            </w:pPr>
            <w:r w:rsidRPr="008F093A">
              <w:rPr>
                <w:rFonts w:asciiTheme="majorBidi" w:hAnsiTheme="majorBidi" w:cstheme="majorBidi"/>
                <w:sz w:val="24"/>
                <w:szCs w:val="24"/>
              </w:rPr>
              <w:t>Miscellaneous Items</w:t>
            </w:r>
            <w:r w:rsidR="009466A8" w:rsidRPr="008F093A">
              <w:rPr>
                <w:rFonts w:asciiTheme="majorBidi" w:hAnsiTheme="majorBidi" w:cstheme="majorBidi"/>
                <w:sz w:val="24"/>
                <w:szCs w:val="24"/>
              </w:rPr>
              <w:t xml:space="preserve"> / AOB</w:t>
            </w:r>
            <w:r w:rsidRPr="008F093A">
              <w:rPr>
                <w:rFonts w:asciiTheme="majorBidi" w:hAnsiTheme="majorBidi" w:cstheme="majorBidi"/>
                <w:sz w:val="24"/>
                <w:szCs w:val="24"/>
              </w:rPr>
              <w:t>:</w:t>
            </w:r>
          </w:p>
        </w:tc>
      </w:tr>
      <w:tr w:rsidR="001C571A" w:rsidRPr="008F093A"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969D077" w14:textId="7CF2A760" w:rsidR="00D34CFB" w:rsidRPr="008F093A" w:rsidRDefault="00D34CFB" w:rsidP="007951E2">
            <w:pPr>
              <w:ind w:left="360"/>
              <w:rPr>
                <w:rFonts w:asciiTheme="majorBidi" w:hAnsiTheme="majorBidi" w:cstheme="majorBidi"/>
                <w:sz w:val="24"/>
                <w:szCs w:val="24"/>
              </w:rPr>
            </w:pPr>
          </w:p>
        </w:tc>
      </w:tr>
    </w:tbl>
    <w:p w14:paraId="776B94D8" w14:textId="77777777" w:rsidR="00D34CFB" w:rsidRPr="008F093A" w:rsidRDefault="00D34CFB">
      <w:pPr>
        <w:rPr>
          <w:rFonts w:asciiTheme="majorBidi" w:hAnsiTheme="majorBidi" w:cstheme="majorBidi"/>
          <w:sz w:val="24"/>
          <w:szCs w:val="24"/>
        </w:rPr>
      </w:pPr>
    </w:p>
    <w:tbl>
      <w:tblPr>
        <w:tblW w:w="0" w:type="auto"/>
        <w:tblInd w:w="-5" w:type="dxa"/>
        <w:tblLayout w:type="fixed"/>
        <w:tblLook w:val="0000" w:firstRow="0" w:lastRow="0" w:firstColumn="0" w:lastColumn="0" w:noHBand="0" w:noVBand="0"/>
      </w:tblPr>
      <w:tblGrid>
        <w:gridCol w:w="9586"/>
      </w:tblGrid>
      <w:tr w:rsidR="001C571A" w:rsidRPr="008F093A"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8F093A" w:rsidRDefault="002D2CE4" w:rsidP="00D34CFB">
            <w:pPr>
              <w:rPr>
                <w:rFonts w:asciiTheme="majorBidi" w:hAnsiTheme="majorBidi" w:cstheme="majorBidi"/>
                <w:sz w:val="24"/>
                <w:szCs w:val="24"/>
              </w:rPr>
            </w:pPr>
            <w:r w:rsidRPr="008F093A">
              <w:rPr>
                <w:rFonts w:asciiTheme="majorBidi" w:hAnsiTheme="majorBidi" w:cstheme="majorBidi"/>
                <w:sz w:val="24"/>
                <w:szCs w:val="24"/>
              </w:rPr>
              <w:t>Decisions Made: (What, Why, Impacts)</w:t>
            </w:r>
          </w:p>
        </w:tc>
      </w:tr>
      <w:tr w:rsidR="001C571A" w:rsidRPr="008F093A"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62BBDD30" w:rsidR="003920F7" w:rsidRPr="008F093A" w:rsidRDefault="00813DBE" w:rsidP="003920F7">
            <w:pPr>
              <w:pStyle w:val="Header"/>
              <w:tabs>
                <w:tab w:val="clear" w:pos="4320"/>
                <w:tab w:val="clear" w:pos="8640"/>
              </w:tabs>
              <w:ind w:left="720"/>
              <w:rPr>
                <w:rFonts w:asciiTheme="majorBidi" w:hAnsiTheme="majorBidi" w:cstheme="majorBidi"/>
                <w:sz w:val="24"/>
                <w:szCs w:val="24"/>
              </w:rPr>
            </w:pPr>
            <w:r w:rsidRPr="008F093A">
              <w:rPr>
                <w:rFonts w:asciiTheme="majorBidi" w:hAnsiTheme="majorBidi" w:cstheme="majorBidi"/>
                <w:sz w:val="24"/>
                <w:szCs w:val="24"/>
              </w:rPr>
              <w:t xml:space="preserve"> </w:t>
            </w:r>
            <w:r w:rsidR="003920F7" w:rsidRPr="008F093A">
              <w:rPr>
                <w:rFonts w:asciiTheme="majorBidi" w:hAnsiTheme="majorBidi" w:cstheme="majorBidi"/>
                <w:sz w:val="24"/>
                <w:szCs w:val="24"/>
              </w:rPr>
              <w:t xml:space="preserve">  </w:t>
            </w:r>
            <w:bookmarkStart w:id="0" w:name="_GoBack"/>
            <w:bookmarkEnd w:id="0"/>
            <w:r w:rsidR="00EB12BF">
              <w:rPr>
                <w:rFonts w:asciiTheme="majorBidi" w:hAnsiTheme="majorBidi" w:cstheme="majorBidi"/>
                <w:sz w:val="24"/>
                <w:szCs w:val="24"/>
              </w:rPr>
              <w:t xml:space="preserve"> </w:t>
            </w:r>
          </w:p>
        </w:tc>
      </w:tr>
    </w:tbl>
    <w:p w14:paraId="16E15FDF" w14:textId="77777777" w:rsidR="002D2CE4" w:rsidRPr="008F093A" w:rsidRDefault="002D2CE4" w:rsidP="001C571A">
      <w:pPr>
        <w:pStyle w:val="Heading"/>
        <w:keepNext w:val="0"/>
        <w:spacing w:before="0" w:after="0"/>
        <w:rPr>
          <w:rFonts w:asciiTheme="majorBidi" w:hAnsiTheme="majorBidi" w:cstheme="majorBidi"/>
          <w:sz w:val="24"/>
          <w:szCs w:val="24"/>
        </w:rPr>
      </w:pPr>
    </w:p>
    <w:p w14:paraId="5F27AC33" w14:textId="77777777" w:rsidR="002D2CE4" w:rsidRPr="008F093A" w:rsidRDefault="002D2CE4">
      <w:pPr>
        <w:rPr>
          <w:rFonts w:asciiTheme="majorBidi" w:hAnsiTheme="majorBidi" w:cstheme="majorBidi"/>
          <w:sz w:val="24"/>
          <w:szCs w:val="24"/>
        </w:rPr>
      </w:pPr>
    </w:p>
    <w:tbl>
      <w:tblPr>
        <w:tblW w:w="0" w:type="auto"/>
        <w:tblInd w:w="-5" w:type="dxa"/>
        <w:tblLayout w:type="fixed"/>
        <w:tblLook w:val="0000" w:firstRow="0" w:lastRow="0" w:firstColumn="0" w:lastColumn="0" w:noHBand="0" w:noVBand="0"/>
      </w:tblPr>
      <w:tblGrid>
        <w:gridCol w:w="6699"/>
        <w:gridCol w:w="1485"/>
        <w:gridCol w:w="1402"/>
      </w:tblGrid>
      <w:tr w:rsidR="001C571A" w:rsidRPr="008F093A" w14:paraId="1BA0BE84" w14:textId="77777777" w:rsidTr="00D34CFB">
        <w:trPr>
          <w:tblHeader/>
        </w:trPr>
        <w:tc>
          <w:tcPr>
            <w:tcW w:w="6699" w:type="dxa"/>
            <w:tcBorders>
              <w:top w:val="single" w:sz="4" w:space="0" w:color="000000"/>
              <w:left w:val="single" w:sz="4" w:space="0" w:color="000000"/>
              <w:bottom w:val="single" w:sz="4" w:space="0" w:color="000000"/>
            </w:tcBorders>
            <w:shd w:val="clear" w:color="auto" w:fill="D9D9D9"/>
          </w:tcPr>
          <w:p w14:paraId="10061797" w14:textId="77777777" w:rsidR="002D2CE4" w:rsidRPr="008F093A" w:rsidRDefault="002D2CE4" w:rsidP="00D34CFB">
            <w:pPr>
              <w:rPr>
                <w:rFonts w:asciiTheme="majorBidi" w:hAnsiTheme="majorBidi" w:cstheme="majorBidi"/>
                <w:sz w:val="24"/>
                <w:szCs w:val="24"/>
              </w:rPr>
            </w:pPr>
            <w:r w:rsidRPr="008F093A">
              <w:rPr>
                <w:rFonts w:asciiTheme="majorBidi" w:hAnsiTheme="majorBidi" w:cstheme="majorBidi"/>
                <w:sz w:val="24"/>
                <w:szCs w:val="24"/>
              </w:rPr>
              <w:lastRenderedPageBreak/>
              <w:t>Next Steps: (Task, Assigned to, Checkpoint Date)</w:t>
            </w:r>
          </w:p>
        </w:tc>
        <w:tc>
          <w:tcPr>
            <w:tcW w:w="1485" w:type="dxa"/>
            <w:tcBorders>
              <w:top w:val="single" w:sz="4" w:space="0" w:color="000000"/>
              <w:left w:val="single" w:sz="4" w:space="0" w:color="000000"/>
              <w:bottom w:val="single" w:sz="4" w:space="0" w:color="000000"/>
            </w:tcBorders>
            <w:shd w:val="clear" w:color="auto" w:fill="D9D9D9"/>
          </w:tcPr>
          <w:p w14:paraId="54C3C762" w14:textId="77777777" w:rsidR="002D2CE4" w:rsidRPr="008F093A" w:rsidRDefault="002D2CE4" w:rsidP="00D34CFB">
            <w:pPr>
              <w:jc w:val="center"/>
              <w:rPr>
                <w:rFonts w:asciiTheme="majorBidi" w:hAnsiTheme="majorBidi" w:cstheme="majorBidi"/>
                <w:sz w:val="24"/>
                <w:szCs w:val="24"/>
              </w:rPr>
            </w:pPr>
            <w:r w:rsidRPr="008F093A">
              <w:rPr>
                <w:rFonts w:asciiTheme="majorBidi" w:hAnsiTheme="majorBidi" w:cstheme="majorBidi"/>
                <w:sz w:val="24"/>
                <w:szCs w:val="24"/>
              </w:rPr>
              <w:t>Owner</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8F093A" w:rsidRDefault="002D2CE4" w:rsidP="00D34CFB">
            <w:pPr>
              <w:jc w:val="center"/>
              <w:rPr>
                <w:rFonts w:asciiTheme="majorBidi" w:hAnsiTheme="majorBidi" w:cstheme="majorBidi"/>
                <w:sz w:val="24"/>
                <w:szCs w:val="24"/>
              </w:rPr>
            </w:pPr>
            <w:r w:rsidRPr="008F093A">
              <w:rPr>
                <w:rFonts w:asciiTheme="majorBidi" w:hAnsiTheme="majorBidi" w:cstheme="majorBidi"/>
                <w:sz w:val="24"/>
                <w:szCs w:val="24"/>
              </w:rPr>
              <w:t>Due Date</w:t>
            </w:r>
          </w:p>
        </w:tc>
      </w:tr>
      <w:tr w:rsidR="001C571A" w:rsidRPr="008F093A" w14:paraId="202AD526" w14:textId="77777777" w:rsidTr="00D34CFB">
        <w:tc>
          <w:tcPr>
            <w:tcW w:w="6699" w:type="dxa"/>
            <w:tcBorders>
              <w:top w:val="single" w:sz="4" w:space="0" w:color="000000"/>
              <w:left w:val="single" w:sz="4" w:space="0" w:color="000000"/>
              <w:bottom w:val="single" w:sz="4" w:space="0" w:color="000000"/>
            </w:tcBorders>
            <w:shd w:val="clear" w:color="auto" w:fill="auto"/>
          </w:tcPr>
          <w:p w14:paraId="28C08DA9" w14:textId="7E07640F" w:rsidR="002D2CE4" w:rsidRDefault="00186E0F" w:rsidP="00D34CFB">
            <w:pPr>
              <w:rPr>
                <w:rFonts w:asciiTheme="majorBidi" w:hAnsiTheme="majorBidi" w:cstheme="majorBidi"/>
                <w:sz w:val="24"/>
                <w:szCs w:val="24"/>
              </w:rPr>
            </w:pPr>
            <w:r>
              <w:rPr>
                <w:rFonts w:asciiTheme="majorBidi" w:hAnsiTheme="majorBidi" w:cstheme="majorBidi"/>
                <w:sz w:val="24"/>
                <w:szCs w:val="24"/>
              </w:rPr>
              <w:t>POs will report the technical problem directly to DUDBC and DUDBC will take initiative to resolve the problem faced at the field level.</w:t>
            </w:r>
          </w:p>
          <w:p w14:paraId="00B9A181" w14:textId="035C2734" w:rsidR="00186E0F" w:rsidRPr="008F093A" w:rsidRDefault="00186E0F" w:rsidP="00186E0F">
            <w:pPr>
              <w:rPr>
                <w:rFonts w:asciiTheme="majorBidi" w:hAnsiTheme="majorBidi" w:cstheme="majorBidi"/>
                <w:sz w:val="24"/>
                <w:szCs w:val="24"/>
              </w:rPr>
            </w:pPr>
            <w:r>
              <w:rPr>
                <w:rFonts w:asciiTheme="majorBidi" w:hAnsiTheme="majorBidi" w:cstheme="majorBidi"/>
                <w:sz w:val="24"/>
                <w:szCs w:val="24"/>
              </w:rPr>
              <w:t xml:space="preserve">Technicians from POs and DLPIU will cooperate at local level </w:t>
            </w:r>
          </w:p>
        </w:tc>
        <w:tc>
          <w:tcPr>
            <w:tcW w:w="1485" w:type="dxa"/>
            <w:tcBorders>
              <w:top w:val="single" w:sz="4" w:space="0" w:color="000000"/>
              <w:left w:val="single" w:sz="4" w:space="0" w:color="000000"/>
              <w:bottom w:val="single" w:sz="4" w:space="0" w:color="000000"/>
            </w:tcBorders>
            <w:shd w:val="clear" w:color="auto" w:fill="auto"/>
          </w:tcPr>
          <w:p w14:paraId="6C757347" w14:textId="0EADF008" w:rsidR="002D2CE4" w:rsidRPr="008F093A" w:rsidRDefault="002D2CE4" w:rsidP="00D34CFB">
            <w:pPr>
              <w:snapToGrid w:val="0"/>
              <w:ind w:left="60"/>
              <w:rPr>
                <w:rFonts w:asciiTheme="majorBidi" w:hAnsiTheme="majorBidi" w:cstheme="majorBidi"/>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070385F2" w:rsidR="002D2CE4" w:rsidRPr="008F093A" w:rsidRDefault="002D2CE4" w:rsidP="00D34CFB">
            <w:pPr>
              <w:snapToGrid w:val="0"/>
              <w:ind w:left="60"/>
              <w:rPr>
                <w:rFonts w:asciiTheme="majorBidi" w:hAnsiTheme="majorBidi" w:cstheme="majorBidi"/>
                <w:sz w:val="24"/>
                <w:szCs w:val="24"/>
              </w:rPr>
            </w:pPr>
          </w:p>
        </w:tc>
      </w:tr>
      <w:tr w:rsidR="001C571A" w:rsidRPr="008F093A" w14:paraId="01FC8EFE" w14:textId="77777777" w:rsidTr="00D34CFB">
        <w:tc>
          <w:tcPr>
            <w:tcW w:w="6699" w:type="dxa"/>
            <w:tcBorders>
              <w:top w:val="single" w:sz="4" w:space="0" w:color="000000"/>
              <w:left w:val="single" w:sz="4" w:space="0" w:color="000000"/>
              <w:bottom w:val="single" w:sz="4" w:space="0" w:color="000000"/>
            </w:tcBorders>
            <w:shd w:val="clear" w:color="auto" w:fill="auto"/>
          </w:tcPr>
          <w:p w14:paraId="263FD977" w14:textId="666B390C" w:rsidR="002D2CE4" w:rsidRPr="008F093A" w:rsidRDefault="002D2CE4" w:rsidP="00D34CFB">
            <w:pPr>
              <w:rPr>
                <w:rFonts w:asciiTheme="majorBidi" w:hAnsiTheme="majorBidi" w:cstheme="majorBidi"/>
                <w:sz w:val="24"/>
                <w:szCs w:val="24"/>
              </w:rPr>
            </w:pPr>
          </w:p>
        </w:tc>
        <w:tc>
          <w:tcPr>
            <w:tcW w:w="1485" w:type="dxa"/>
            <w:tcBorders>
              <w:top w:val="single" w:sz="4" w:space="0" w:color="000000"/>
              <w:left w:val="single" w:sz="4" w:space="0" w:color="000000"/>
              <w:bottom w:val="single" w:sz="4" w:space="0" w:color="000000"/>
            </w:tcBorders>
            <w:shd w:val="clear" w:color="auto" w:fill="auto"/>
          </w:tcPr>
          <w:p w14:paraId="7A8668B8" w14:textId="3D0F3D2D" w:rsidR="002D2CE4" w:rsidRPr="008F093A" w:rsidRDefault="0090264C" w:rsidP="00D34CFB">
            <w:pPr>
              <w:snapToGrid w:val="0"/>
              <w:ind w:left="60"/>
              <w:rPr>
                <w:rFonts w:asciiTheme="majorBidi" w:hAnsiTheme="majorBidi" w:cstheme="majorBidi"/>
                <w:sz w:val="24"/>
                <w:szCs w:val="24"/>
              </w:rPr>
            </w:pPr>
            <w:r w:rsidRPr="008F093A">
              <w:rPr>
                <w:rFonts w:asciiTheme="majorBidi" w:hAnsiTheme="majorBidi" w:cstheme="majorBidi"/>
                <w:sz w:val="24"/>
                <w:szCs w:val="24"/>
              </w:rPr>
              <w:t>.</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3999BF4F" w:rsidR="002D2CE4" w:rsidRPr="008F093A" w:rsidRDefault="002D2CE4" w:rsidP="00D34CFB">
            <w:pPr>
              <w:snapToGrid w:val="0"/>
              <w:ind w:left="60"/>
              <w:rPr>
                <w:rFonts w:asciiTheme="majorBidi" w:hAnsiTheme="majorBidi" w:cstheme="majorBidi"/>
                <w:sz w:val="24"/>
                <w:szCs w:val="24"/>
              </w:rPr>
            </w:pPr>
          </w:p>
        </w:tc>
      </w:tr>
    </w:tbl>
    <w:p w14:paraId="7D7CB799" w14:textId="77777777" w:rsidR="00D34CFB" w:rsidRDefault="00D34CFB">
      <w:pPr>
        <w:rPr>
          <w:rFonts w:asciiTheme="majorBidi" w:hAnsiTheme="majorBidi" w:cstheme="majorBidi"/>
          <w:sz w:val="24"/>
          <w:szCs w:val="24"/>
        </w:rPr>
      </w:pPr>
    </w:p>
    <w:p w14:paraId="5925B46F" w14:textId="78DF3123" w:rsidR="002E4731" w:rsidRDefault="00972FC1">
      <w:pPr>
        <w:rPr>
          <w:rFonts w:asciiTheme="majorBidi" w:hAnsiTheme="majorBidi" w:cstheme="majorBidi"/>
          <w:sz w:val="24"/>
          <w:szCs w:val="24"/>
        </w:rPr>
      </w:pPr>
      <w:r>
        <w:rPr>
          <w:rFonts w:asciiTheme="majorBidi" w:hAnsiTheme="majorBidi" w:cstheme="majorBidi"/>
          <w:sz w:val="24"/>
          <w:szCs w:val="24"/>
        </w:rPr>
        <w:t>Photo</w:t>
      </w:r>
      <w:r w:rsidR="002E4731">
        <w:rPr>
          <w:rFonts w:asciiTheme="majorBidi" w:hAnsiTheme="majorBidi" w:cstheme="majorBidi"/>
          <w:sz w:val="24"/>
          <w:szCs w:val="24"/>
        </w:rPr>
        <w:t xml:space="preserve"> of the meeting: </w:t>
      </w:r>
    </w:p>
    <w:p w14:paraId="73CCE318" w14:textId="5451F9E9" w:rsidR="00972FC1" w:rsidRDefault="00972FC1">
      <w:pPr>
        <w:rPr>
          <w:rFonts w:asciiTheme="majorBidi" w:hAnsiTheme="majorBidi" w:cstheme="majorBidi"/>
          <w:sz w:val="24"/>
          <w:szCs w:val="24"/>
        </w:rPr>
      </w:pPr>
    </w:p>
    <w:p w14:paraId="1687DDFE" w14:textId="1ED92FE6" w:rsidR="002E4731" w:rsidRPr="008F093A" w:rsidRDefault="008F7255">
      <w:pPr>
        <w:rPr>
          <w:rFonts w:asciiTheme="majorBidi" w:hAnsiTheme="majorBidi" w:cstheme="majorBidi"/>
          <w:sz w:val="24"/>
          <w:szCs w:val="24"/>
        </w:rPr>
      </w:pPr>
      <w:r>
        <w:rPr>
          <w:rFonts w:asciiTheme="majorBidi" w:hAnsiTheme="majorBidi" w:cstheme="majorBidi"/>
          <w:noProof/>
          <w:sz w:val="24"/>
          <w:szCs w:val="24"/>
          <w:lang w:bidi="ne-NP"/>
        </w:rPr>
        <w:drawing>
          <wp:anchor distT="0" distB="0" distL="114300" distR="114300" simplePos="0" relativeHeight="251659264" behindDoc="1" locked="0" layoutInCell="1" allowOverlap="1" wp14:anchorId="4DE1E07D" wp14:editId="02A3C09B">
            <wp:simplePos x="0" y="0"/>
            <wp:positionH relativeFrom="margin">
              <wp:align>left</wp:align>
            </wp:positionH>
            <wp:positionV relativeFrom="paragraph">
              <wp:posOffset>3004185</wp:posOffset>
            </wp:positionV>
            <wp:extent cx="4962525" cy="2790825"/>
            <wp:effectExtent l="0" t="0" r="0" b="9525"/>
            <wp:wrapTight wrapText="bothSides">
              <wp:wrapPolygon edited="0">
                <wp:start x="0" y="0"/>
                <wp:lineTo x="0" y="21526"/>
                <wp:lineTo x="21476" y="21526"/>
                <wp:lineTo x="2147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7339.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79225" cy="2800282"/>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4"/>
          <w:szCs w:val="24"/>
          <w:lang w:bidi="ne-NP"/>
        </w:rPr>
        <w:drawing>
          <wp:anchor distT="0" distB="0" distL="114300" distR="114300" simplePos="0" relativeHeight="251658240" behindDoc="1" locked="0" layoutInCell="1" allowOverlap="1" wp14:anchorId="3BF0D2D7" wp14:editId="0D0F575C">
            <wp:simplePos x="0" y="0"/>
            <wp:positionH relativeFrom="margin">
              <wp:align>left</wp:align>
            </wp:positionH>
            <wp:positionV relativeFrom="paragraph">
              <wp:posOffset>86995</wp:posOffset>
            </wp:positionV>
            <wp:extent cx="4953000" cy="2785745"/>
            <wp:effectExtent l="0" t="0" r="0" b="0"/>
            <wp:wrapTight wrapText="bothSides">
              <wp:wrapPolygon edited="0">
                <wp:start x="0" y="0"/>
                <wp:lineTo x="0" y="21418"/>
                <wp:lineTo x="21517" y="21418"/>
                <wp:lineTo x="2151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7329.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3000" cy="2785745"/>
                    </a:xfrm>
                    <a:prstGeom prst="rect">
                      <a:avLst/>
                    </a:prstGeom>
                  </pic:spPr>
                </pic:pic>
              </a:graphicData>
            </a:graphic>
            <wp14:sizeRelH relativeFrom="page">
              <wp14:pctWidth>0</wp14:pctWidth>
            </wp14:sizeRelH>
            <wp14:sizeRelV relativeFrom="page">
              <wp14:pctHeight>0</wp14:pctHeight>
            </wp14:sizeRelV>
          </wp:anchor>
        </w:drawing>
      </w:r>
    </w:p>
    <w:sectPr w:rsidR="002E4731" w:rsidRPr="008F093A">
      <w:headerReference w:type="default" r:id="rId15"/>
      <w:footerReference w:type="default" r:id="rId16"/>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05C577" w14:textId="77777777" w:rsidR="001376DD" w:rsidRDefault="001376DD">
      <w:r>
        <w:separator/>
      </w:r>
    </w:p>
  </w:endnote>
  <w:endnote w:type="continuationSeparator" w:id="0">
    <w:p w14:paraId="7510C53E" w14:textId="77777777" w:rsidR="001376DD" w:rsidRDefault="00137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B16515" w14:textId="77777777" w:rsidR="001376DD" w:rsidRDefault="001376DD">
      <w:r>
        <w:separator/>
      </w:r>
    </w:p>
  </w:footnote>
  <w:footnote w:type="continuationSeparator" w:id="0">
    <w:p w14:paraId="22EF2E44" w14:textId="77777777" w:rsidR="001376DD" w:rsidRDefault="00137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77777777"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D34CFB" w:rsidRDefault="00D34CFB">
          <w:pPr>
            <w:pStyle w:val="Header"/>
            <w:jc w:val="right"/>
            <w:rPr>
              <w:rFonts w:ascii="Arial" w:hAnsi="Arial" w:cs="Arial"/>
            </w:rPr>
          </w:pPr>
        </w:p>
      </w:tc>
    </w:tr>
  </w:tbl>
  <w:p w14:paraId="7D7135B6" w14:textId="77777777" w:rsidR="00D34CFB" w:rsidRDefault="00D34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E38AD502"/>
    <w:name w:val="WW8Num6"/>
    <w:lvl w:ilvl="0">
      <w:start w:val="1"/>
      <w:numFmt w:val="decimal"/>
      <w:lvlText w:val="%1."/>
      <w:lvlJc w:val="left"/>
      <w:pPr>
        <w:tabs>
          <w:tab w:val="num" w:pos="360"/>
        </w:tabs>
        <w:ind w:left="360" w:hanging="360"/>
      </w:pPr>
      <w:rPr>
        <w:rFonts w:ascii="Arial" w:eastAsia="Times New Roman" w:hAnsi="Arial" w:cs="Arial"/>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84D357C"/>
    <w:multiLevelType w:val="hybridMultilevel"/>
    <w:tmpl w:val="0D5C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B925BB"/>
    <w:multiLevelType w:val="hybridMultilevel"/>
    <w:tmpl w:val="EB140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38D74F3C"/>
    <w:multiLevelType w:val="hybridMultilevel"/>
    <w:tmpl w:val="D450B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71C1DE8"/>
    <w:multiLevelType w:val="hybridMultilevel"/>
    <w:tmpl w:val="EB1AEE32"/>
    <w:lvl w:ilvl="0" w:tplc="416C33A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573542DD"/>
    <w:multiLevelType w:val="hybridMultilevel"/>
    <w:tmpl w:val="764A6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5C4C073B"/>
    <w:multiLevelType w:val="hybridMultilevel"/>
    <w:tmpl w:val="25F0E86C"/>
    <w:lvl w:ilvl="0" w:tplc="E38AD502">
      <w:start w:val="1"/>
      <w:numFmt w:val="decimal"/>
      <w:lvlText w:val="%1."/>
      <w:lvlJc w:val="left"/>
      <w:pPr>
        <w:ind w:left="780" w:hanging="360"/>
      </w:pPr>
      <w:rPr>
        <w:rFonts w:ascii="Arial" w:eastAsia="Times New Roman" w:hAnsi="Arial" w:cs="Aria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nsid w:val="62686FF4"/>
    <w:multiLevelType w:val="hybridMultilevel"/>
    <w:tmpl w:val="7A4638EC"/>
    <w:lvl w:ilvl="0" w:tplc="04090001">
      <w:start w:val="1"/>
      <w:numFmt w:val="bullet"/>
      <w:lvlText w:val=""/>
      <w:lvlJc w:val="left"/>
      <w:pPr>
        <w:ind w:left="780" w:hanging="360"/>
      </w:pPr>
      <w:rPr>
        <w:rFonts w:ascii="Symbol" w:hAnsi="Symbo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nsid w:val="7F9D0643"/>
    <w:multiLevelType w:val="hybridMultilevel"/>
    <w:tmpl w:val="65A86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0"/>
  </w:num>
  <w:num w:numId="9">
    <w:abstractNumId w:val="9"/>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4"/>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836"/>
    <w:rsid w:val="00001152"/>
    <w:rsid w:val="00013533"/>
    <w:rsid w:val="00030E50"/>
    <w:rsid w:val="00045589"/>
    <w:rsid w:val="0005293A"/>
    <w:rsid w:val="0006026A"/>
    <w:rsid w:val="00073090"/>
    <w:rsid w:val="000733C4"/>
    <w:rsid w:val="00081C75"/>
    <w:rsid w:val="00094EB3"/>
    <w:rsid w:val="000B487D"/>
    <w:rsid w:val="000C1285"/>
    <w:rsid w:val="000F2AB2"/>
    <w:rsid w:val="001013B9"/>
    <w:rsid w:val="00120B95"/>
    <w:rsid w:val="001376DD"/>
    <w:rsid w:val="0015610D"/>
    <w:rsid w:val="00167837"/>
    <w:rsid w:val="00172283"/>
    <w:rsid w:val="001830AB"/>
    <w:rsid w:val="0018498B"/>
    <w:rsid w:val="001862F2"/>
    <w:rsid w:val="00186A61"/>
    <w:rsid w:val="00186E0F"/>
    <w:rsid w:val="001923AE"/>
    <w:rsid w:val="001932F4"/>
    <w:rsid w:val="001A0BE8"/>
    <w:rsid w:val="001A21A2"/>
    <w:rsid w:val="001C571A"/>
    <w:rsid w:val="001E5152"/>
    <w:rsid w:val="00203E96"/>
    <w:rsid w:val="00221FBC"/>
    <w:rsid w:val="00242C35"/>
    <w:rsid w:val="002801E9"/>
    <w:rsid w:val="002940A3"/>
    <w:rsid w:val="00294459"/>
    <w:rsid w:val="002A1E17"/>
    <w:rsid w:val="002D2CE4"/>
    <w:rsid w:val="002D54B5"/>
    <w:rsid w:val="002D7FFD"/>
    <w:rsid w:val="002E1DFD"/>
    <w:rsid w:val="002E4731"/>
    <w:rsid w:val="003123CD"/>
    <w:rsid w:val="00322BA9"/>
    <w:rsid w:val="00327FE9"/>
    <w:rsid w:val="00362671"/>
    <w:rsid w:val="00371FEE"/>
    <w:rsid w:val="00373D16"/>
    <w:rsid w:val="003757CC"/>
    <w:rsid w:val="003920F7"/>
    <w:rsid w:val="00395AFA"/>
    <w:rsid w:val="003960FC"/>
    <w:rsid w:val="00397500"/>
    <w:rsid w:val="003A5CCD"/>
    <w:rsid w:val="003B1D2F"/>
    <w:rsid w:val="003E4094"/>
    <w:rsid w:val="00407F8F"/>
    <w:rsid w:val="00417A3D"/>
    <w:rsid w:val="0042413B"/>
    <w:rsid w:val="00437525"/>
    <w:rsid w:val="00456C3F"/>
    <w:rsid w:val="00461DA9"/>
    <w:rsid w:val="0048248B"/>
    <w:rsid w:val="00494C2B"/>
    <w:rsid w:val="004958D8"/>
    <w:rsid w:val="004F68AA"/>
    <w:rsid w:val="005025C1"/>
    <w:rsid w:val="00540275"/>
    <w:rsid w:val="005505FD"/>
    <w:rsid w:val="0056741C"/>
    <w:rsid w:val="00572347"/>
    <w:rsid w:val="0058572A"/>
    <w:rsid w:val="005B58BD"/>
    <w:rsid w:val="005B7982"/>
    <w:rsid w:val="005C2852"/>
    <w:rsid w:val="005F1EA2"/>
    <w:rsid w:val="00601F53"/>
    <w:rsid w:val="00604836"/>
    <w:rsid w:val="00610BC9"/>
    <w:rsid w:val="00625360"/>
    <w:rsid w:val="006628BF"/>
    <w:rsid w:val="00664C78"/>
    <w:rsid w:val="006815D0"/>
    <w:rsid w:val="006A38C6"/>
    <w:rsid w:val="006A7AE1"/>
    <w:rsid w:val="006E080B"/>
    <w:rsid w:val="006F3885"/>
    <w:rsid w:val="007056B3"/>
    <w:rsid w:val="00712723"/>
    <w:rsid w:val="007362CD"/>
    <w:rsid w:val="0073643C"/>
    <w:rsid w:val="0074075C"/>
    <w:rsid w:val="00755DB6"/>
    <w:rsid w:val="0076409F"/>
    <w:rsid w:val="00767F16"/>
    <w:rsid w:val="007923BE"/>
    <w:rsid w:val="007951E2"/>
    <w:rsid w:val="00797F9B"/>
    <w:rsid w:val="007B678C"/>
    <w:rsid w:val="007C1827"/>
    <w:rsid w:val="007C416D"/>
    <w:rsid w:val="007F757B"/>
    <w:rsid w:val="008134EE"/>
    <w:rsid w:val="00813DBE"/>
    <w:rsid w:val="008407D7"/>
    <w:rsid w:val="008408D5"/>
    <w:rsid w:val="00850CB9"/>
    <w:rsid w:val="0085660C"/>
    <w:rsid w:val="0088130E"/>
    <w:rsid w:val="008862D4"/>
    <w:rsid w:val="00894176"/>
    <w:rsid w:val="008A688A"/>
    <w:rsid w:val="008A6E6C"/>
    <w:rsid w:val="008E34F7"/>
    <w:rsid w:val="008E5A4D"/>
    <w:rsid w:val="008F001E"/>
    <w:rsid w:val="008F093A"/>
    <w:rsid w:val="008F7255"/>
    <w:rsid w:val="0090264C"/>
    <w:rsid w:val="0090391A"/>
    <w:rsid w:val="009133D3"/>
    <w:rsid w:val="00943CF8"/>
    <w:rsid w:val="009466A8"/>
    <w:rsid w:val="0095453A"/>
    <w:rsid w:val="00970907"/>
    <w:rsid w:val="00972FC1"/>
    <w:rsid w:val="00986193"/>
    <w:rsid w:val="009D484C"/>
    <w:rsid w:val="009E7AB8"/>
    <w:rsid w:val="009F0C91"/>
    <w:rsid w:val="009F36D5"/>
    <w:rsid w:val="00A035E1"/>
    <w:rsid w:val="00A07EF5"/>
    <w:rsid w:val="00A11C5F"/>
    <w:rsid w:val="00A20CDA"/>
    <w:rsid w:val="00A27A8B"/>
    <w:rsid w:val="00A27A91"/>
    <w:rsid w:val="00A4748F"/>
    <w:rsid w:val="00AB20FA"/>
    <w:rsid w:val="00AC315A"/>
    <w:rsid w:val="00AD1E66"/>
    <w:rsid w:val="00AD4A89"/>
    <w:rsid w:val="00B16BBB"/>
    <w:rsid w:val="00B243BA"/>
    <w:rsid w:val="00B5213A"/>
    <w:rsid w:val="00B60217"/>
    <w:rsid w:val="00B63997"/>
    <w:rsid w:val="00B73725"/>
    <w:rsid w:val="00B74D37"/>
    <w:rsid w:val="00B97827"/>
    <w:rsid w:val="00BB3CF7"/>
    <w:rsid w:val="00BB69CF"/>
    <w:rsid w:val="00BD3B18"/>
    <w:rsid w:val="00BF0179"/>
    <w:rsid w:val="00C31218"/>
    <w:rsid w:val="00C32DF3"/>
    <w:rsid w:val="00C3613D"/>
    <w:rsid w:val="00C46CA7"/>
    <w:rsid w:val="00C80FC1"/>
    <w:rsid w:val="00CB6D56"/>
    <w:rsid w:val="00CC23B3"/>
    <w:rsid w:val="00CE2797"/>
    <w:rsid w:val="00D117BA"/>
    <w:rsid w:val="00D30FA6"/>
    <w:rsid w:val="00D34CFB"/>
    <w:rsid w:val="00D42EB2"/>
    <w:rsid w:val="00D5323D"/>
    <w:rsid w:val="00D5336B"/>
    <w:rsid w:val="00D667B5"/>
    <w:rsid w:val="00D67221"/>
    <w:rsid w:val="00D9126A"/>
    <w:rsid w:val="00D926C3"/>
    <w:rsid w:val="00D96BC4"/>
    <w:rsid w:val="00DA0230"/>
    <w:rsid w:val="00E03DE1"/>
    <w:rsid w:val="00E2072F"/>
    <w:rsid w:val="00E539F2"/>
    <w:rsid w:val="00E718B6"/>
    <w:rsid w:val="00E71A4A"/>
    <w:rsid w:val="00E74364"/>
    <w:rsid w:val="00E9233E"/>
    <w:rsid w:val="00EB12BF"/>
    <w:rsid w:val="00EB2F10"/>
    <w:rsid w:val="00EB4F16"/>
    <w:rsid w:val="00ED5B20"/>
    <w:rsid w:val="00EE0B88"/>
    <w:rsid w:val="00EE7033"/>
    <w:rsid w:val="00EF1EFA"/>
    <w:rsid w:val="00F03CC2"/>
    <w:rsid w:val="00F20859"/>
    <w:rsid w:val="00F435A5"/>
    <w:rsid w:val="00F43EFC"/>
    <w:rsid w:val="00F518BF"/>
    <w:rsid w:val="00F60FB1"/>
    <w:rsid w:val="00F7425B"/>
    <w:rsid w:val="00F8130E"/>
    <w:rsid w:val="00F97370"/>
    <w:rsid w:val="00FC2725"/>
    <w:rsid w:val="00FC7AFC"/>
    <w:rsid w:val="00FD26AA"/>
    <w:rsid w:val="00FD39B7"/>
    <w:rsid w:val="00FD7A8F"/>
    <w:rsid w:val="00FE04AD"/>
    <w:rsid w:val="00FE3025"/>
    <w:rsid w:val="00FF385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chartTrackingRefBased/>
  <w15:docId w15:val="{60923376-1CD2-4C7D-B493-AFD75878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pPr>
      <w:suppressAutoHyphens/>
    </w:pPr>
  </w:style>
  <w:style w:type="paragraph" w:styleId="Heading1">
    <w:name w:val="heading 1"/>
    <w:basedOn w:val="Normal"/>
    <w:next w:val="Normal"/>
    <w:link w:val="Heading1Char"/>
    <w:uiPriority w:val="9"/>
    <w:qFormat/>
    <w:rsid w:val="002E4731"/>
    <w:pPr>
      <w:keepNext/>
      <w:outlineLvl w:val="0"/>
    </w:pPr>
    <w:rPr>
      <w:rFonts w:asciiTheme="majorBidi" w:hAnsiTheme="majorBid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120B95"/>
    <w:pPr>
      <w:ind w:left="720"/>
      <w:contextualSpacing/>
    </w:pPr>
  </w:style>
  <w:style w:type="character" w:customStyle="1" w:styleId="Heading1Char">
    <w:name w:val="Heading 1 Char"/>
    <w:basedOn w:val="DefaultParagraphFont"/>
    <w:link w:val="Heading1"/>
    <w:uiPriority w:val="9"/>
    <w:rsid w:val="002E4731"/>
    <w:rPr>
      <w:rFonts w:asciiTheme="majorBidi" w:hAnsiTheme="majorBid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392814">
      <w:bodyDiv w:val="1"/>
      <w:marLeft w:val="0"/>
      <w:marRight w:val="0"/>
      <w:marTop w:val="0"/>
      <w:marBottom w:val="0"/>
      <w:divBdr>
        <w:top w:val="none" w:sz="0" w:space="0" w:color="auto"/>
        <w:left w:val="none" w:sz="0" w:space="0" w:color="auto"/>
        <w:bottom w:val="none" w:sz="0" w:space="0" w:color="auto"/>
        <w:right w:val="none" w:sz="0" w:space="0" w:color="auto"/>
      </w:divBdr>
    </w:div>
    <w:div w:id="953243703">
      <w:bodyDiv w:val="1"/>
      <w:marLeft w:val="0"/>
      <w:marRight w:val="0"/>
      <w:marTop w:val="0"/>
      <w:marBottom w:val="0"/>
      <w:divBdr>
        <w:top w:val="none" w:sz="0" w:space="0" w:color="auto"/>
        <w:left w:val="none" w:sz="0" w:space="0" w:color="auto"/>
        <w:bottom w:val="none" w:sz="0" w:space="0" w:color="auto"/>
        <w:right w:val="none" w:sz="0" w:space="0" w:color="auto"/>
      </w:divBdr>
    </w:div>
    <w:div w:id="10075624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ss.makwanpur123@gmail.com" TargetMode="Externa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dipengineer2014@gmail.com" TargetMode="External"/><Relationship Id="rId12" Type="http://schemas.openxmlformats.org/officeDocument/2006/relationships/hyperlink" Target="mailto:pramila@tinepal.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ishwash.belive@gmail.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mukti.ghimire8@gmail.com" TargetMode="External"/><Relationship Id="rId4" Type="http://schemas.openxmlformats.org/officeDocument/2006/relationships/webSettings" Target="webSettings.xml"/><Relationship Id="rId9" Type="http://schemas.openxmlformats.org/officeDocument/2006/relationships/hyperlink" Target="mailto:srtimilsna@gmail.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3</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4773</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shreeman sharma</cp:lastModifiedBy>
  <cp:revision>153</cp:revision>
  <cp:lastPrinted>2006-06-01T10:15:00Z</cp:lastPrinted>
  <dcterms:created xsi:type="dcterms:W3CDTF">2017-04-03T02:00:00Z</dcterms:created>
  <dcterms:modified xsi:type="dcterms:W3CDTF">2017-06-29T08:22:00Z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