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37"/>
        <w:gridCol w:w="7249"/>
      </w:tblGrid>
      <w:tr w:rsidR="00D34CFB" w14:paraId="4F115B1F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C8C3BE4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>Meeting Purpose: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284E7" w14:textId="0BC00D99" w:rsidR="00D34CFB" w:rsidRDefault="00056C49">
            <w:r>
              <w:rPr>
                <w:color w:val="2F5496" w:themeColor="accent5" w:themeShade="BF"/>
              </w:rPr>
              <w:t>General Coordination Meeting</w:t>
            </w:r>
          </w:p>
        </w:tc>
      </w:tr>
      <w:tr w:rsidR="00D34CFB" w14:paraId="0A6C5961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E19FDB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Date: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E8E77" w14:textId="60C06520" w:rsidR="00D34CFB" w:rsidRPr="00C92CFC" w:rsidRDefault="00C92CFC">
            <w:pPr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ascii="Arial" w:hAnsi="Arial" w:cs="Arial"/>
                <w:i/>
                <w:iCs/>
                <w:color w:val="0000FF"/>
              </w:rPr>
              <w:t>28</w:t>
            </w:r>
            <w:r>
              <w:rPr>
                <w:rFonts w:ascii="Arial" w:hAnsi="Arial" w:cs="Arial"/>
                <w:i/>
                <w:iCs/>
                <w:color w:val="0000FF"/>
                <w:vertAlign w:val="superscript"/>
              </w:rPr>
              <w:t>th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 xml:space="preserve"> Jan 2018</w:t>
            </w:r>
          </w:p>
        </w:tc>
      </w:tr>
      <w:tr w:rsidR="00D34CFB" w14:paraId="63DF8BE6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9AD9229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Time: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D2A61" w14:textId="722B3651" w:rsidR="00D34CFB" w:rsidRDefault="00056C49">
            <w:r>
              <w:rPr>
                <w:rFonts w:ascii="Arial" w:hAnsi="Arial" w:cs="Arial"/>
                <w:i/>
                <w:iCs/>
                <w:color w:val="0000FF"/>
              </w:rPr>
              <w:t>11:00 AM to 1:00 PM</w:t>
            </w:r>
          </w:p>
        </w:tc>
      </w:tr>
      <w:tr w:rsidR="00D34CFB" w14:paraId="2DD5D0DD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206ED65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Location: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DF251" w14:textId="140C3B98" w:rsidR="00D34CFB" w:rsidRDefault="00056C49">
            <w:r>
              <w:rPr>
                <w:rFonts w:ascii="Arial" w:hAnsi="Arial" w:cs="Arial"/>
                <w:i/>
                <w:iCs/>
                <w:color w:val="0000FF"/>
              </w:rPr>
              <w:t>NRA Hall, Simpani, Charikot, Dolakha</w:t>
            </w:r>
          </w:p>
        </w:tc>
      </w:tr>
      <w:tr w:rsidR="00D34CFB" w14:paraId="4AF23373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EBA740A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>Meeting Facilitator: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2A7F5" w14:textId="3F2BEFE7" w:rsidR="00D34CFB" w:rsidRDefault="00F8138F">
            <w:r>
              <w:rPr>
                <w:rFonts w:ascii="Arial" w:hAnsi="Arial" w:cs="Arial"/>
                <w:i/>
                <w:iCs/>
                <w:color w:val="0000FF"/>
              </w:rPr>
              <w:t>Binod Kalauni</w:t>
            </w:r>
          </w:p>
        </w:tc>
      </w:tr>
      <w:tr w:rsidR="002D2CE4" w14:paraId="0D4E101D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8ACADA0" w14:textId="77777777" w:rsidR="002D2CE4" w:rsidRDefault="002D2CE4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Minutes Taken By: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DADB7" w14:textId="0C1F6FFC" w:rsidR="002D2CE4" w:rsidRDefault="00F8138F">
            <w:r>
              <w:rPr>
                <w:rFonts w:ascii="Arial" w:hAnsi="Arial" w:cs="Arial"/>
                <w:i/>
                <w:iCs/>
                <w:color w:val="0000FF"/>
              </w:rPr>
              <w:t>Binod Kalauni, Ravi Pajiyar</w:t>
            </w:r>
          </w:p>
        </w:tc>
      </w:tr>
    </w:tbl>
    <w:p w14:paraId="6D6B16CF" w14:textId="77777777" w:rsidR="00D34CFB" w:rsidRDefault="00D34CFB">
      <w:pPr>
        <w:rPr>
          <w:rFonts w:ascii="Arial" w:hAnsi="Arial" w:cs="Arial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D34CFB" w14:paraId="51F4B789" w14:textId="77777777" w:rsidTr="007211E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F13E6D" w14:textId="77777777" w:rsidR="00D34CFB" w:rsidRDefault="00D34CFB">
            <w:r>
              <w:rPr>
                <w:rFonts w:ascii="Arial" w:hAnsi="Arial" w:cs="Arial"/>
                <w:b/>
              </w:rPr>
              <w:t>Discussion:</w:t>
            </w:r>
            <w:r>
              <w:rPr>
                <w:rFonts w:ascii="Arial" w:hAnsi="Arial" w:cs="Arial"/>
              </w:rPr>
              <w:t xml:space="preserve"> (Items/Knowledge Shared)</w:t>
            </w:r>
            <w:r w:rsidR="00FF3854">
              <w:rPr>
                <w:rFonts w:ascii="Arial" w:hAnsi="Arial" w:cs="Arial"/>
              </w:rPr>
              <w:t xml:space="preserve"> </w:t>
            </w:r>
          </w:p>
        </w:tc>
      </w:tr>
      <w:tr w:rsidR="00D34CFB" w14:paraId="60FAD30C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91D8A" w14:textId="77777777" w:rsidR="00D34CFB" w:rsidRPr="0005006D" w:rsidRDefault="00CA42C7" w:rsidP="00E44499">
            <w:pPr>
              <w:rPr>
                <w:rFonts w:ascii="Arial" w:hAnsi="Arial" w:cs="Arial"/>
                <w:b/>
                <w:color w:val="0000FF"/>
              </w:rPr>
            </w:pPr>
            <w:r w:rsidRPr="0005006D">
              <w:rPr>
                <w:rFonts w:ascii="Arial" w:hAnsi="Arial" w:cs="Arial"/>
                <w:b/>
                <w:color w:val="0000FF"/>
              </w:rPr>
              <w:t xml:space="preserve">Welcome and Introduction: </w:t>
            </w:r>
          </w:p>
          <w:p w14:paraId="0A6E7A4D" w14:textId="6DF481F0" w:rsidR="00CA42C7" w:rsidRDefault="00CA42C7" w:rsidP="00E44499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 xml:space="preserve">Mr. Sagar Acharya, Acting chief of NRA-Dolakha, DCCS, </w:t>
            </w:r>
            <w:r w:rsidR="00007EE6">
              <w:rPr>
                <w:rFonts w:ascii="Arial" w:hAnsi="Arial" w:cs="Arial"/>
                <w:color w:val="0000FF"/>
              </w:rPr>
              <w:t xml:space="preserve">welcomed all the POs and GOs </w:t>
            </w:r>
            <w:r w:rsidR="00F64A59">
              <w:rPr>
                <w:rFonts w:ascii="Arial" w:hAnsi="Arial" w:cs="Arial"/>
                <w:color w:val="0000FF"/>
              </w:rPr>
              <w:t xml:space="preserve">present in the meeting. He further </w:t>
            </w:r>
            <w:r w:rsidR="00C92CFC">
              <w:rPr>
                <w:rFonts w:ascii="Arial" w:hAnsi="Arial" w:cs="Arial"/>
                <w:color w:val="0000FF"/>
              </w:rPr>
              <w:t>opened the floor for introduction and at the same time to update on the activities of previous month and plans for upcoming month</w:t>
            </w:r>
            <w:r w:rsidR="00F64A59">
              <w:rPr>
                <w:rFonts w:ascii="Arial" w:hAnsi="Arial" w:cs="Arial"/>
                <w:color w:val="0000FF"/>
              </w:rPr>
              <w:t xml:space="preserve">. </w:t>
            </w:r>
          </w:p>
          <w:p w14:paraId="0614600F" w14:textId="56B5C955" w:rsidR="00F64A59" w:rsidRDefault="00F64A59" w:rsidP="00E44499">
            <w:pPr>
              <w:rPr>
                <w:rFonts w:ascii="Arial" w:hAnsi="Arial" w:cs="Arial"/>
                <w:color w:val="0000FF"/>
              </w:rPr>
            </w:pPr>
          </w:p>
          <w:p w14:paraId="1BC7F47B" w14:textId="1E8172ED" w:rsidR="00F64A59" w:rsidRDefault="00FD33ED" w:rsidP="00FD33ED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t>L</w:t>
            </w:r>
            <w:r w:rsidR="00CC0969">
              <w:rPr>
                <w:rFonts w:ascii="Arial" w:hAnsi="Arial" w:cs="Arial"/>
                <w:b/>
                <w:color w:val="0000FF"/>
              </w:rPr>
              <w:t xml:space="preserve">DO, DLPIU-DUDBC, </w:t>
            </w:r>
            <w:r w:rsidR="00F64A59" w:rsidRPr="0005006D">
              <w:rPr>
                <w:rFonts w:ascii="Arial" w:hAnsi="Arial" w:cs="Arial"/>
                <w:b/>
                <w:color w:val="0000FF"/>
              </w:rPr>
              <w:t>NSET</w:t>
            </w:r>
            <w:r>
              <w:rPr>
                <w:rFonts w:ascii="Arial" w:hAnsi="Arial" w:cs="Arial"/>
                <w:b/>
                <w:color w:val="0000FF"/>
              </w:rPr>
              <w:t>, UNDP, Caritas, Christian Aid,</w:t>
            </w:r>
            <w:r w:rsidR="00CC0969">
              <w:rPr>
                <w:rFonts w:ascii="Arial" w:hAnsi="Arial" w:cs="Arial"/>
                <w:b/>
                <w:color w:val="0000FF"/>
              </w:rPr>
              <w:t xml:space="preserve"> Paurakhi Nepal,</w:t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CC0969">
              <w:rPr>
                <w:rFonts w:ascii="Arial" w:hAnsi="Arial" w:cs="Arial"/>
                <w:b/>
                <w:color w:val="0000FF"/>
              </w:rPr>
              <w:t>HURADEC, TUKI and DLPIU-Education</w:t>
            </w:r>
          </w:p>
        </w:tc>
      </w:tr>
    </w:tbl>
    <w:p w14:paraId="117F4E53" w14:textId="77777777" w:rsidR="00D34CFB" w:rsidRDefault="00D34CFB">
      <w:pPr>
        <w:rPr>
          <w:rFonts w:ascii="Arial" w:hAnsi="Arial" w:cs="Arial"/>
        </w:rPr>
      </w:pPr>
    </w:p>
    <w:p w14:paraId="776B94D8" w14:textId="77777777" w:rsidR="00D34CFB" w:rsidRDefault="00D34CFB">
      <w:pPr>
        <w:rPr>
          <w:rFonts w:ascii="Arial" w:hAnsi="Arial" w:cs="Arial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2D2CE4" w14:paraId="50CA03D2" w14:textId="77777777" w:rsidTr="00D34CFB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3A187A" w14:textId="77777777" w:rsidR="002D2CE4" w:rsidRDefault="002D2CE4" w:rsidP="00D34CFB">
            <w:r>
              <w:rPr>
                <w:rFonts w:ascii="Arial" w:hAnsi="Arial" w:cs="Arial"/>
                <w:b/>
              </w:rPr>
              <w:t>Decisions Made:</w:t>
            </w:r>
            <w:r>
              <w:rPr>
                <w:rFonts w:ascii="Arial" w:hAnsi="Arial" w:cs="Arial"/>
              </w:rPr>
              <w:t xml:space="preserve"> (What, Why, Impacts)</w:t>
            </w:r>
          </w:p>
        </w:tc>
      </w:tr>
      <w:tr w:rsidR="002D2CE4" w14:paraId="28887AF2" w14:textId="77777777" w:rsidTr="00D34CFB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A71DB5" w14:textId="1107425A" w:rsidR="00BB0FA7" w:rsidRDefault="00BB0FA7" w:rsidP="00BB0FA7">
            <w:pPr>
              <w:pStyle w:val="Header"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ascii="Arial" w:hAnsi="Arial" w:cs="Arial"/>
                <w:i/>
                <w:iCs/>
                <w:color w:val="0000FF"/>
              </w:rPr>
              <w:t>NRA requested all the partner organization working in reconstruction to update their activities to DUDBC and NRA before or while implementing their activities</w:t>
            </w:r>
          </w:p>
          <w:p w14:paraId="309AA48E" w14:textId="77777777" w:rsidR="00BB0FA7" w:rsidRDefault="00DD2955" w:rsidP="00E27AF3">
            <w:pPr>
              <w:pStyle w:val="Header"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ascii="Arial" w:hAnsi="Arial" w:cs="Arial"/>
                <w:i/>
                <w:iCs/>
                <w:color w:val="0000FF"/>
              </w:rPr>
              <w:t xml:space="preserve"> </w:t>
            </w:r>
            <w:r w:rsidR="00BB0FA7">
              <w:rPr>
                <w:rFonts w:ascii="Arial" w:hAnsi="Arial" w:cs="Arial"/>
                <w:i/>
                <w:iCs/>
                <w:color w:val="0000FF"/>
              </w:rPr>
              <w:t>Inclusion of GOs technical instructor in POs’ mason training and vice versa will result in effective and standardized training.</w:t>
            </w:r>
          </w:p>
          <w:p w14:paraId="36392717" w14:textId="64998AD1" w:rsidR="00BB0FA7" w:rsidRDefault="00BB0FA7" w:rsidP="00E27AF3">
            <w:pPr>
              <w:pStyle w:val="Header"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ascii="Arial" w:hAnsi="Arial" w:cs="Arial"/>
                <w:i/>
                <w:iCs/>
                <w:color w:val="0000FF"/>
              </w:rPr>
              <w:t>NRA and DUDBC has assured to fulfill the gap of technical persons where there are not present or vacant</w:t>
            </w:r>
          </w:p>
          <w:p w14:paraId="32C06E1B" w14:textId="77777777" w:rsidR="00BB0FA7" w:rsidRDefault="00BB0FA7" w:rsidP="00E27AF3">
            <w:pPr>
              <w:pStyle w:val="Header"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ascii="Arial" w:hAnsi="Arial" w:cs="Arial"/>
                <w:i/>
                <w:iCs/>
                <w:color w:val="0000FF"/>
              </w:rPr>
              <w:t>DUDBC to call the field engineers on 15</w:t>
            </w:r>
            <w:r w:rsidRPr="00BB0FA7">
              <w:rPr>
                <w:rFonts w:ascii="Arial" w:hAnsi="Arial" w:cs="Arial"/>
                <w:i/>
                <w:iCs/>
                <w:color w:val="0000FF"/>
                <w:vertAlign w:val="superscript"/>
              </w:rPr>
              <w:t>th</w:t>
            </w:r>
            <w:r>
              <w:rPr>
                <w:rFonts w:ascii="Arial" w:hAnsi="Arial" w:cs="Arial"/>
                <w:i/>
                <w:iCs/>
                <w:color w:val="0000FF"/>
              </w:rPr>
              <w:t xml:space="preserve"> and 30</w:t>
            </w:r>
            <w:r w:rsidRPr="00BB0FA7">
              <w:rPr>
                <w:rFonts w:ascii="Arial" w:hAnsi="Arial" w:cs="Arial"/>
                <w:i/>
                <w:iCs/>
                <w:color w:val="0000FF"/>
                <w:vertAlign w:val="superscript"/>
              </w:rPr>
              <w:t>th</w:t>
            </w:r>
            <w:r>
              <w:rPr>
                <w:rFonts w:ascii="Arial" w:hAnsi="Arial" w:cs="Arial"/>
                <w:i/>
                <w:iCs/>
                <w:color w:val="0000FF"/>
              </w:rPr>
              <w:t xml:space="preserve"> of every month to get updated on trance</w:t>
            </w:r>
          </w:p>
          <w:p w14:paraId="2B7413EC" w14:textId="77777777" w:rsidR="00C31CC4" w:rsidRDefault="00C31CC4" w:rsidP="00E27AF3">
            <w:pPr>
              <w:pStyle w:val="Header"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ascii="Arial" w:hAnsi="Arial" w:cs="Arial"/>
                <w:i/>
                <w:iCs/>
                <w:color w:val="0000FF"/>
              </w:rPr>
              <w:t xml:space="preserve">POs working on school </w:t>
            </w:r>
            <w:r>
              <w:rPr>
                <w:rFonts w:ascii="Arial" w:hAnsi="Arial" w:cs="Arial"/>
                <w:i/>
                <w:iCs/>
                <w:color w:val="0000FF"/>
              </w:rPr>
              <w:t>and public building</w:t>
            </w:r>
            <w:r>
              <w:rPr>
                <w:rFonts w:ascii="Arial" w:hAnsi="Arial" w:cs="Arial"/>
                <w:i/>
                <w:iCs/>
                <w:color w:val="0000FF"/>
              </w:rPr>
              <w:t xml:space="preserve"> construction should updated to DLPIU-Education and respective GOs.</w:t>
            </w:r>
          </w:p>
          <w:p w14:paraId="5F794D7E" w14:textId="77777777" w:rsidR="00EE277F" w:rsidRDefault="00B000AF" w:rsidP="00E27AF3">
            <w:pPr>
              <w:pStyle w:val="Header"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ascii="Arial" w:hAnsi="Arial" w:cs="Arial"/>
                <w:i/>
                <w:iCs/>
                <w:color w:val="0000FF"/>
              </w:rPr>
              <w:t xml:space="preserve">Every POs has to provide softcopy of their activities update a week earlier </w:t>
            </w:r>
            <w:r w:rsidR="00EE277F">
              <w:rPr>
                <w:rFonts w:ascii="Arial" w:hAnsi="Arial" w:cs="Arial"/>
                <w:i/>
                <w:iCs/>
                <w:color w:val="0000FF"/>
              </w:rPr>
              <w:t>of coordination meeting and hardcopy on the day of meeting</w:t>
            </w:r>
          </w:p>
          <w:p w14:paraId="084ADE14" w14:textId="77777777" w:rsidR="00EE277F" w:rsidRDefault="00EE277F" w:rsidP="00E27AF3">
            <w:pPr>
              <w:pStyle w:val="Header"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ascii="Arial" w:hAnsi="Arial" w:cs="Arial"/>
                <w:i/>
                <w:iCs/>
                <w:color w:val="0000FF"/>
              </w:rPr>
              <w:t>NRA also requested POs to inform if any of them have planned for differently able people to support in reconstruction</w:t>
            </w:r>
          </w:p>
          <w:p w14:paraId="55408DB0" w14:textId="5984B4ED" w:rsidR="00DD2955" w:rsidRPr="00AB68ED" w:rsidRDefault="00EE277F" w:rsidP="00E27AF3">
            <w:pPr>
              <w:pStyle w:val="Header"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ascii="Arial" w:hAnsi="Arial" w:cs="Arial"/>
                <w:i/>
                <w:iCs/>
                <w:color w:val="0000FF"/>
              </w:rPr>
              <w:t>DUDBC requested POs to support with human resource who will be working</w:t>
            </w:r>
            <w:bookmarkStart w:id="0" w:name="_GoBack"/>
            <w:bookmarkEnd w:id="0"/>
            <w:r>
              <w:rPr>
                <w:rFonts w:ascii="Arial" w:hAnsi="Arial" w:cs="Arial"/>
                <w:i/>
                <w:iCs/>
                <w:color w:val="0000FF"/>
              </w:rPr>
              <w:t xml:space="preserve"> as a supervision engineer</w:t>
            </w:r>
            <w:r w:rsidR="00C31CC4">
              <w:rPr>
                <w:rFonts w:ascii="Arial" w:hAnsi="Arial" w:cs="Arial"/>
                <w:i/>
                <w:iCs/>
                <w:color w:val="0000FF"/>
              </w:rPr>
              <w:t xml:space="preserve"> </w:t>
            </w:r>
            <w:r w:rsidR="00BB0FA7">
              <w:rPr>
                <w:rFonts w:ascii="Arial" w:hAnsi="Arial" w:cs="Arial"/>
                <w:i/>
                <w:iCs/>
                <w:color w:val="0000FF"/>
              </w:rPr>
              <w:t xml:space="preserve">    </w:t>
            </w:r>
          </w:p>
        </w:tc>
      </w:tr>
    </w:tbl>
    <w:p w14:paraId="16E15FDF" w14:textId="77777777" w:rsidR="002D2CE4" w:rsidRDefault="002D2CE4">
      <w:pPr>
        <w:rPr>
          <w:rFonts w:ascii="Arial" w:hAnsi="Arial" w:cs="Arial"/>
        </w:rPr>
      </w:pPr>
    </w:p>
    <w:p w14:paraId="7D7CB799" w14:textId="242B325A" w:rsidR="00D34CFB" w:rsidRDefault="00D34CFB"/>
    <w:tbl>
      <w:tblPr>
        <w:tblW w:w="5147" w:type="pct"/>
        <w:tblLook w:val="0000" w:firstRow="0" w:lastRow="0" w:firstColumn="0" w:lastColumn="0" w:noHBand="0" w:noVBand="0"/>
      </w:tblPr>
      <w:tblGrid>
        <w:gridCol w:w="2547"/>
        <w:gridCol w:w="2102"/>
        <w:gridCol w:w="1836"/>
        <w:gridCol w:w="3140"/>
      </w:tblGrid>
      <w:tr w:rsidR="007211E7" w14:paraId="16808DB9" w14:textId="37AB6529" w:rsidTr="00CC0969">
        <w:trPr>
          <w:tblHeader/>
        </w:trPr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070E5CC" w14:textId="77777777" w:rsidR="007211E7" w:rsidRDefault="007211E7" w:rsidP="007C701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Attendees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62CBCF2" w14:textId="3B33D7C7" w:rsidR="007211E7" w:rsidRDefault="007211E7" w:rsidP="007C701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Organisation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5950E0" w14:textId="219180B2" w:rsidR="007211E7" w:rsidRDefault="007211E7" w:rsidP="007C7017">
            <w:pPr>
              <w:jc w:val="center"/>
            </w:pPr>
            <w:r>
              <w:rPr>
                <w:rFonts w:ascii="Arial" w:hAnsi="Arial" w:cs="Arial"/>
                <w:b/>
              </w:rPr>
              <w:t>Phone No.</w:t>
            </w: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5496EF" w14:textId="0A008C81" w:rsidR="007211E7" w:rsidRDefault="007211E7" w:rsidP="007C701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Email</w:t>
            </w:r>
          </w:p>
        </w:tc>
      </w:tr>
      <w:tr w:rsidR="007211E7" w14:paraId="46F47426" w14:textId="592F1BC6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C9BEDB" w14:textId="7FB94329" w:rsidR="007211E7" w:rsidRDefault="003C0B02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 xml:space="preserve">Sagar Acharya 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ABD0CB" w14:textId="7C0C437E" w:rsidR="007211E7" w:rsidRDefault="003C0B02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NRA-Dolakha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75D18A" w14:textId="77777777" w:rsidR="007211E7" w:rsidRDefault="007211E7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69AC" w14:textId="621AD28F" w:rsidR="007211E7" w:rsidRDefault="0005006D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mrsagaracharya@yahoo.com</w:t>
            </w:r>
          </w:p>
        </w:tc>
      </w:tr>
      <w:tr w:rsidR="007211E7" w14:paraId="13AEBC01" w14:textId="3E67D728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18A78E" w14:textId="6EF46591" w:rsidR="007211E7" w:rsidRDefault="00ED4E7C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Arjun Tamang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E0AC94" w14:textId="72FF7140" w:rsidR="007211E7" w:rsidRDefault="00ED4E7C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DLPIU/DUDBC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99A3C" w14:textId="77777777" w:rsidR="007211E7" w:rsidRDefault="007211E7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F41F" w14:textId="4FEEF0C6" w:rsidR="007211E7" w:rsidRDefault="00532B1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hyperlink r:id="rId7" w:history="1">
              <w:r w:rsidR="00ED4E7C" w:rsidRPr="00597436">
                <w:rPr>
                  <w:rStyle w:val="Hyperlink"/>
                  <w:rFonts w:ascii="Arial" w:hAnsi="Arial" w:cs="Arial"/>
                  <w:sz w:val="20"/>
                </w:rPr>
                <w:t>Arjuntamang2048@gmail.com</w:t>
              </w:r>
            </w:hyperlink>
          </w:p>
        </w:tc>
      </w:tr>
      <w:tr w:rsidR="007211E7" w14:paraId="1CAE649E" w14:textId="4F6313E4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6F1B6D" w14:textId="65422E24" w:rsidR="007211E7" w:rsidRDefault="00CC0969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Amit Chakrawarthi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7BECC2" w14:textId="4F6DE8C3" w:rsidR="007211E7" w:rsidRDefault="00CC0969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Christian Aid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367EE1" w14:textId="77777777" w:rsidR="007211E7" w:rsidRDefault="007211E7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E85F" w14:textId="0A8EBE8B" w:rsidR="007211E7" w:rsidRDefault="00BB0FA7" w:rsidP="00BB0FA7">
            <w:pPr>
              <w:snapToGrid w:val="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AChakarwarty@christian-aid.org</w:t>
            </w:r>
          </w:p>
        </w:tc>
      </w:tr>
      <w:tr w:rsidR="007211E7" w14:paraId="4DB8BCBB" w14:textId="1C25567C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56C3EF" w14:textId="0DD664E4" w:rsidR="007211E7" w:rsidRDefault="00BB0FA7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Prakash GC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A78D0D" w14:textId="2325EAA1" w:rsidR="007211E7" w:rsidRDefault="00BB0FA7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UNDP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B14C5" w14:textId="77777777" w:rsidR="007211E7" w:rsidRDefault="007211E7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A1F2" w14:textId="6DAB09FA" w:rsidR="007211E7" w:rsidRDefault="00BB0FA7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hyperlink r:id="rId8" w:history="1">
              <w:r w:rsidRPr="004054ED">
                <w:rPr>
                  <w:rStyle w:val="Hyperlink"/>
                  <w:rFonts w:ascii="Arial" w:hAnsi="Arial" w:cs="Arial"/>
                  <w:sz w:val="20"/>
                </w:rPr>
                <w:t>prakash.gc@undp.org</w:t>
              </w:r>
            </w:hyperlink>
          </w:p>
        </w:tc>
      </w:tr>
      <w:tr w:rsidR="007211E7" w14:paraId="02793988" w14:textId="7218A504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2D32D1" w14:textId="12CB2579" w:rsidR="007211E7" w:rsidRDefault="00BB0FA7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Sudip Nepal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035072" w14:textId="1CB8CC51" w:rsidR="007211E7" w:rsidRDefault="00BB0FA7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Caritas Nepal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1FB0E" w14:textId="77777777" w:rsidR="007211E7" w:rsidRDefault="007211E7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7E12" w14:textId="3AB73D06" w:rsidR="007211E7" w:rsidRDefault="00BB0FA7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hyperlink r:id="rId9" w:history="1">
              <w:r w:rsidRPr="004054ED">
                <w:rPr>
                  <w:rStyle w:val="Hyperlink"/>
                  <w:rFonts w:ascii="Arial" w:hAnsi="Arial" w:cs="Arial"/>
                  <w:sz w:val="20"/>
                </w:rPr>
                <w:t>Sudipnepal515@gmail.com</w:t>
              </w:r>
            </w:hyperlink>
          </w:p>
        </w:tc>
      </w:tr>
      <w:tr w:rsidR="00BC6ACE" w14:paraId="3996A25F" w14:textId="77777777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B31F27" w14:textId="7A75E833" w:rsidR="00BC6ACE" w:rsidRDefault="00BC6ACE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Sub-engineer Rajan Neupane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BEE859" w14:textId="4A3D002E" w:rsidR="00BC6ACE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DLPIU-Education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45541" w14:textId="77777777" w:rsidR="00BC6ACE" w:rsidRDefault="00BC6ACE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7DEC" w14:textId="4ECC5BBD" w:rsidR="00BC6ACE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meneupanerajan@gmail.com</w:t>
            </w:r>
          </w:p>
        </w:tc>
      </w:tr>
      <w:tr w:rsidR="00593266" w14:paraId="3AAEBE9D" w14:textId="77777777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C82DB" w14:textId="73D9AEC4" w:rsidR="00593266" w:rsidRDefault="00593266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Samundra Khadka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D4B60A" w14:textId="02485C9B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RRN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89D77" w14:textId="77777777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A425" w14:textId="77D7FD73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samundra@rrn.org.np</w:t>
            </w:r>
          </w:p>
        </w:tc>
      </w:tr>
      <w:tr w:rsidR="00593266" w14:paraId="36B82243" w14:textId="77777777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05DD19" w14:textId="5804DB68" w:rsidR="00593266" w:rsidRDefault="00593266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 xml:space="preserve">Nahakul Shrestha 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FFBD5B" w14:textId="015D8495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HURADEC-Nepal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02B85" w14:textId="77777777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5087" w14:textId="6BC62EBD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Pc.cbrsp.huradec@gmail.com</w:t>
            </w:r>
          </w:p>
        </w:tc>
      </w:tr>
      <w:tr w:rsidR="00593266" w14:paraId="68A4B445" w14:textId="77777777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D7ED67" w14:textId="5839A7D3" w:rsidR="00593266" w:rsidRDefault="00593266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Sher Bahadur Bhujel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BB7908" w14:textId="68A7BFDB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HURADEC-Nepal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F2856" w14:textId="77777777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2B9A" w14:textId="24F849F9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sherbhujel@04hook.com</w:t>
            </w:r>
          </w:p>
        </w:tc>
      </w:tr>
      <w:tr w:rsidR="00593266" w14:paraId="19995AE3" w14:textId="77777777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A46833" w14:textId="601B5569" w:rsidR="00593266" w:rsidRDefault="00593266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 xml:space="preserve">Nischal Shrestha 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3E57E6" w14:textId="6FD1F9E0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RDTA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EF78F" w14:textId="77777777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BFD19" w14:textId="0DC3B0CE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Nischal1022@gmail.com</w:t>
            </w:r>
          </w:p>
        </w:tc>
      </w:tr>
      <w:tr w:rsidR="00593266" w14:paraId="61F50653" w14:textId="77777777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1DEEB8" w14:textId="4E233173" w:rsidR="00593266" w:rsidRDefault="00593266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Jagadish Shiwakoti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5BD8CA" w14:textId="3A7FD543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NSET-BG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8B650" w14:textId="77777777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21B6" w14:textId="70D0A880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Jagadishshiwakoti@@nset.org</w:t>
            </w:r>
          </w:p>
        </w:tc>
      </w:tr>
      <w:tr w:rsidR="00593266" w14:paraId="1BE1BE2B" w14:textId="77777777" w:rsidTr="00CC0969">
        <w:tc>
          <w:tcPr>
            <w:tcW w:w="13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73318F" w14:textId="2273DA17" w:rsidR="00593266" w:rsidRDefault="00CC0969" w:rsidP="007C7017">
            <w:pPr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Pranav Dahal</w:t>
            </w:r>
          </w:p>
        </w:tc>
        <w:tc>
          <w:tcPr>
            <w:tcW w:w="1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41305E" w14:textId="66D49F1C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NSET-BG</w:t>
            </w:r>
          </w:p>
        </w:tc>
        <w:tc>
          <w:tcPr>
            <w:tcW w:w="9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92B76" w14:textId="77777777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</w:p>
        </w:tc>
        <w:tc>
          <w:tcPr>
            <w:tcW w:w="16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5393E" w14:textId="493D398E" w:rsidR="00593266" w:rsidRDefault="00593266" w:rsidP="007C7017">
            <w:pPr>
              <w:snapToGrid w:val="0"/>
              <w:ind w:left="60"/>
              <w:rPr>
                <w:rFonts w:ascii="Arial" w:hAnsi="Arial" w:cs="Arial"/>
                <w:color w:val="0000FF"/>
              </w:rPr>
            </w:pPr>
            <w:r>
              <w:rPr>
                <w:rFonts w:ascii="Arial" w:hAnsi="Arial" w:cs="Arial"/>
                <w:color w:val="0000FF"/>
              </w:rPr>
              <w:t>Prajwosanjel121@gmail.com</w:t>
            </w:r>
          </w:p>
        </w:tc>
      </w:tr>
    </w:tbl>
    <w:p w14:paraId="283766D6" w14:textId="77777777" w:rsidR="007211E7" w:rsidRDefault="007211E7"/>
    <w:sectPr w:rsidR="007211E7">
      <w:headerReference w:type="default" r:id="rId10"/>
      <w:footerReference w:type="default" r:id="rId11"/>
      <w:pgSz w:w="12240" w:h="15840"/>
      <w:pgMar w:top="720" w:right="1440" w:bottom="720" w:left="1440" w:header="432" w:footer="432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3270FA" w14:textId="77777777" w:rsidR="00532B16" w:rsidRDefault="00532B16">
      <w:r>
        <w:separator/>
      </w:r>
    </w:p>
  </w:endnote>
  <w:endnote w:type="continuationSeparator" w:id="0">
    <w:p w14:paraId="07472B39" w14:textId="77777777" w:rsidR="00532B16" w:rsidRDefault="00532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70867" w14:textId="77777777" w:rsidR="00D34CFB" w:rsidRDefault="00F435A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71D887" wp14:editId="768C744D">
              <wp:simplePos x="0" y="0"/>
              <wp:positionH relativeFrom="column">
                <wp:posOffset>1993900</wp:posOffset>
              </wp:positionH>
              <wp:positionV relativeFrom="paragraph">
                <wp:posOffset>288290</wp:posOffset>
              </wp:positionV>
              <wp:extent cx="4041775" cy="281940"/>
              <wp:effectExtent l="0" t="0" r="0" b="0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1775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556B632" w14:textId="77777777" w:rsidR="002D2CE4" w:rsidRPr="002D2CE4" w:rsidRDefault="002D2CE4" w:rsidP="002D2CE4">
                          <w:pPr>
                            <w:pStyle w:val="CRSFooter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D2CE4">
                            <w:rPr>
                              <w:b/>
                              <w:smallCaps/>
                              <w:color w:val="222A35"/>
                              <w:sz w:val="18"/>
                              <w:szCs w:val="18"/>
                            </w:rPr>
                            <w:t xml:space="preserve">HRRP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| Jwagal, Lalitpur | </w:t>
                          </w:r>
                          <w:hyperlink r:id="rId1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http://hrrpnepal.org/</w:t>
                            </w:r>
                          </w:hyperlink>
                          <w:r w:rsidRPr="002D2CE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|</w:t>
                          </w:r>
                          <w:r w:rsidRPr="002D2CE4">
                            <w:rPr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info@hrrpnepal.org</w:t>
                            </w:r>
                          </w:hyperlink>
                          <w:r w:rsidRPr="002D2CE4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A985854" w14:textId="77777777" w:rsidR="002D2CE4" w:rsidRPr="002D2CE4" w:rsidRDefault="002D2CE4" w:rsidP="002D2CE4">
                          <w:pPr>
                            <w:jc w:val="right"/>
                            <w:rPr>
                              <w:rFonts w:ascii="Calibri Light" w:hAnsi="Calibri Light"/>
                              <w:sz w:val="14"/>
                              <w:szCs w:val="16"/>
                            </w:rPr>
                          </w:pP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©2017 HRRP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71D8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57pt;margin-top:22.7pt;width:318.25pt;height:22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" filled="f" stroked="f">
              <v:textbox inset="0,0,0,0">
                <w:txbxContent>
                  <w:p w14:paraId="0556B632" w14:textId="77777777" w:rsidR="002D2CE4" w:rsidRPr="002D2CE4" w:rsidRDefault="002D2CE4" w:rsidP="002D2CE4">
                    <w:pPr>
                      <w:pStyle w:val="CRSFooter"/>
                      <w:jc w:val="right"/>
                      <w:rPr>
                        <w:sz w:val="18"/>
                        <w:szCs w:val="18"/>
                      </w:rPr>
                    </w:pPr>
                    <w:r w:rsidRPr="002D2CE4">
                      <w:rPr>
                        <w:b/>
                        <w:smallCaps/>
                        <w:color w:val="222A35"/>
                        <w:sz w:val="18"/>
                        <w:szCs w:val="18"/>
                      </w:rPr>
                      <w:t xml:space="preserve">HRRP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| Jwagal, Lalitpur | </w:t>
                    </w:r>
                    <w:hyperlink r:id="rId3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http://hrrpnepal.org/</w:t>
                      </w:r>
                    </w:hyperlink>
                    <w:r w:rsidRPr="002D2CE4">
                      <w:rPr>
                        <w:sz w:val="18"/>
                        <w:szCs w:val="18"/>
                      </w:rPr>
                      <w:t xml:space="preserve">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>|</w:t>
                    </w:r>
                    <w:r w:rsidRPr="002D2CE4">
                      <w:rPr>
                        <w:color w:val="0070C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info@hrrpnepal.org</w:t>
                      </w:r>
                    </w:hyperlink>
                    <w:r w:rsidRPr="002D2CE4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  <w:p w14:paraId="6A985854" w14:textId="77777777" w:rsidR="002D2CE4" w:rsidRPr="002D2CE4" w:rsidRDefault="002D2CE4" w:rsidP="002D2CE4">
                    <w:pPr>
                      <w:jc w:val="right"/>
                      <w:rPr>
                        <w:rFonts w:ascii="Calibri Light" w:hAnsi="Calibri Light"/>
                        <w:sz w:val="14"/>
                        <w:szCs w:val="16"/>
                      </w:rPr>
                    </w:pP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©2017 HRRP |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2D2CE4">
      <w:rPr>
        <w:rFonts w:ascii="Arial" w:hAnsi="Arial" w:cs="Arial"/>
        <w:b/>
        <w:sz w:val="18"/>
        <w:szCs w:val="18"/>
      </w:rPr>
      <w:t>HRRP District Coordination Meeting</w:t>
    </w:r>
    <w:r w:rsidR="00D34CFB">
      <w:rPr>
        <w:rFonts w:ascii="Arial" w:hAnsi="Arial" w:cs="Arial"/>
        <w:b/>
        <w:sz w:val="18"/>
        <w:szCs w:val="18"/>
      </w:rPr>
      <w:t>:</w:t>
    </w:r>
    <w:r w:rsidR="00D34CFB">
      <w:rPr>
        <w:rFonts w:ascii="Arial" w:hAnsi="Arial" w:cs="Arial"/>
        <w:sz w:val="18"/>
        <w:szCs w:val="18"/>
      </w:rPr>
      <w:t xml:space="preserve"> </w:t>
    </w:r>
    <w:r w:rsidR="002D2CE4">
      <w:rPr>
        <w:rFonts w:ascii="Arial" w:hAnsi="Arial" w:cs="Arial"/>
        <w:sz w:val="18"/>
        <w:szCs w:val="18"/>
      </w:rPr>
      <w:t>05/05/2017</w:t>
    </w:r>
    <w:r w:rsidR="00D34CFB">
      <w:rPr>
        <w:rFonts w:ascii="Arial" w:hAnsi="Arial" w:cs="Arial"/>
        <w:b/>
        <w:sz w:val="18"/>
        <w:szCs w:val="18"/>
      </w:rPr>
      <w:tab/>
    </w:r>
    <w:r w:rsidR="00D34CFB">
      <w:rPr>
        <w:rFonts w:ascii="Arial" w:hAnsi="Arial" w:cs="Arial"/>
        <w:b/>
        <w:sz w:val="18"/>
        <w:szCs w:val="18"/>
      </w:rPr>
      <w:tab/>
    </w:r>
  </w:p>
  <w:p w14:paraId="130A21FA" w14:textId="77777777" w:rsidR="00D34CFB" w:rsidRDefault="00D34CFB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0C2F43" w14:textId="77777777" w:rsidR="00532B16" w:rsidRDefault="00532B16">
      <w:r>
        <w:separator/>
      </w:r>
    </w:p>
  </w:footnote>
  <w:footnote w:type="continuationSeparator" w:id="0">
    <w:p w14:paraId="7DB17AB1" w14:textId="77777777" w:rsidR="00532B16" w:rsidRDefault="00532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6"/>
      <w:gridCol w:w="2030"/>
    </w:tblGrid>
    <w:tr w:rsidR="00D34CFB" w14:paraId="16A2C521" w14:textId="77777777">
      <w:tc>
        <w:tcPr>
          <w:tcW w:w="7546" w:type="dxa"/>
          <w:tcBorders>
            <w:bottom w:val="double" w:sz="20" w:space="0" w:color="000000"/>
          </w:tcBorders>
          <w:shd w:val="clear" w:color="auto" w:fill="auto"/>
          <w:vAlign w:val="bottom"/>
        </w:tcPr>
        <w:p w14:paraId="0436B639" w14:textId="406DB8D8" w:rsidR="00D34CFB" w:rsidRPr="002D2CE4" w:rsidRDefault="00604836">
          <w:pPr>
            <w:pStyle w:val="Header"/>
            <w:rPr>
              <w:rFonts w:ascii="Arial" w:hAnsi="Arial" w:cs="Arial"/>
              <w:sz w:val="28"/>
              <w:szCs w:val="28"/>
            </w:rPr>
          </w:pPr>
          <w:r w:rsidRPr="002D2CE4">
            <w:rPr>
              <w:rFonts w:ascii="Arial" w:hAnsi="Arial" w:cs="Arial"/>
              <w:b/>
              <w:color w:val="0000FF"/>
              <w:sz w:val="28"/>
              <w:szCs w:val="28"/>
            </w:rPr>
            <w:t xml:space="preserve">HRRP District Coordination </w:t>
          </w:r>
          <w:r w:rsidR="00D34CFB" w:rsidRPr="002D2CE4">
            <w:rPr>
              <w:rFonts w:ascii="Arial" w:hAnsi="Arial" w:cs="Arial"/>
              <w:b/>
              <w:sz w:val="28"/>
              <w:szCs w:val="28"/>
            </w:rPr>
            <w:br/>
            <w:t>Meeting Minutes</w:t>
          </w:r>
        </w:p>
      </w:tc>
      <w:tc>
        <w:tcPr>
          <w:tcW w:w="2030" w:type="dxa"/>
          <w:tcBorders>
            <w:bottom w:val="double" w:sz="20" w:space="0" w:color="000000"/>
          </w:tcBorders>
          <w:shd w:val="clear" w:color="auto" w:fill="auto"/>
        </w:tcPr>
        <w:p w14:paraId="41F95E48" w14:textId="4C58FA47" w:rsidR="00D34CFB" w:rsidRDefault="00B734F0">
          <w:pPr>
            <w:pStyle w:val="Header"/>
            <w:jc w:val="right"/>
            <w:rPr>
              <w:rFonts w:ascii="Arial" w:hAnsi="Arial" w:cs="Arial"/>
            </w:rPr>
          </w:pPr>
          <w:r>
            <w:rPr>
              <w:noProof/>
              <w:lang w:bidi="ne-NP"/>
            </w:rPr>
            <w:drawing>
              <wp:anchor distT="0" distB="0" distL="114300" distR="114300" simplePos="0" relativeHeight="251659776" behindDoc="0" locked="0" layoutInCell="1" allowOverlap="1" wp14:anchorId="04E7223A" wp14:editId="19E0120D">
                <wp:simplePos x="0" y="0"/>
                <wp:positionH relativeFrom="margin">
                  <wp:posOffset>-13335</wp:posOffset>
                </wp:positionH>
                <wp:positionV relativeFrom="margin">
                  <wp:posOffset>-114300</wp:posOffset>
                </wp:positionV>
                <wp:extent cx="1181100" cy="483235"/>
                <wp:effectExtent l="0" t="0" r="0" b="0"/>
                <wp:wrapSquare wrapText="bothSides"/>
                <wp:docPr id="1" name="Picture 1" descr="C:\Users\skennedy\AppData\Local\Microsoft\Windows\INetCacheContent.Word\HRRP_Logo_HRRPBlu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kennedy\AppData\Local\Microsoft\Windows\INetCacheContent.Word\HRRP_Logo_HRRPBlu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D7135B6" w14:textId="77777777" w:rsidR="00D34CFB" w:rsidRDefault="00D34C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0000FF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21AA3EAD"/>
    <w:multiLevelType w:val="hybridMultilevel"/>
    <w:tmpl w:val="13A27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D13FF"/>
    <w:multiLevelType w:val="hybridMultilevel"/>
    <w:tmpl w:val="A1769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3747B"/>
    <w:multiLevelType w:val="hybridMultilevel"/>
    <w:tmpl w:val="EADC98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D4893"/>
    <w:multiLevelType w:val="hybridMultilevel"/>
    <w:tmpl w:val="D5884F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E235D2"/>
    <w:multiLevelType w:val="hybridMultilevel"/>
    <w:tmpl w:val="B4969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524F45"/>
    <w:multiLevelType w:val="hybridMultilevel"/>
    <w:tmpl w:val="9154E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4F36AA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0"/>
  </w:num>
  <w:num w:numId="6">
    <w:abstractNumId w:val="6"/>
  </w:num>
  <w:num w:numId="7">
    <w:abstractNumId w:val="5"/>
  </w:num>
  <w:num w:numId="8">
    <w:abstractNumId w:val="7"/>
  </w:num>
  <w:num w:numId="9">
    <w:abstractNumId w:val="9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836"/>
    <w:rsid w:val="00004ABC"/>
    <w:rsid w:val="00007EE6"/>
    <w:rsid w:val="0005006D"/>
    <w:rsid w:val="00056C49"/>
    <w:rsid w:val="000678A6"/>
    <w:rsid w:val="000C1782"/>
    <w:rsid w:val="000E2576"/>
    <w:rsid w:val="000F3EE0"/>
    <w:rsid w:val="00122B19"/>
    <w:rsid w:val="00163FCC"/>
    <w:rsid w:val="00172283"/>
    <w:rsid w:val="001C070A"/>
    <w:rsid w:val="001C27D1"/>
    <w:rsid w:val="00200B7A"/>
    <w:rsid w:val="00294459"/>
    <w:rsid w:val="00294867"/>
    <w:rsid w:val="002D2CE4"/>
    <w:rsid w:val="002D7FFD"/>
    <w:rsid w:val="00334817"/>
    <w:rsid w:val="003567F8"/>
    <w:rsid w:val="00356EDC"/>
    <w:rsid w:val="003750DF"/>
    <w:rsid w:val="0039218D"/>
    <w:rsid w:val="003C0B02"/>
    <w:rsid w:val="003D2EBB"/>
    <w:rsid w:val="003D4583"/>
    <w:rsid w:val="003F29FB"/>
    <w:rsid w:val="0042381A"/>
    <w:rsid w:val="004908EE"/>
    <w:rsid w:val="00510395"/>
    <w:rsid w:val="00532B16"/>
    <w:rsid w:val="0053551D"/>
    <w:rsid w:val="00544990"/>
    <w:rsid w:val="00593266"/>
    <w:rsid w:val="005A4168"/>
    <w:rsid w:val="005E172F"/>
    <w:rsid w:val="005F1EA2"/>
    <w:rsid w:val="0060082E"/>
    <w:rsid w:val="006020F8"/>
    <w:rsid w:val="00604836"/>
    <w:rsid w:val="00630741"/>
    <w:rsid w:val="006563B5"/>
    <w:rsid w:val="00662C63"/>
    <w:rsid w:val="006B15B4"/>
    <w:rsid w:val="006C37FE"/>
    <w:rsid w:val="006D7BB8"/>
    <w:rsid w:val="006E5D36"/>
    <w:rsid w:val="007211E7"/>
    <w:rsid w:val="00733823"/>
    <w:rsid w:val="0074618D"/>
    <w:rsid w:val="00757BAD"/>
    <w:rsid w:val="00760F58"/>
    <w:rsid w:val="007A321E"/>
    <w:rsid w:val="007F0C41"/>
    <w:rsid w:val="00800425"/>
    <w:rsid w:val="008255AB"/>
    <w:rsid w:val="00842CB4"/>
    <w:rsid w:val="0088271E"/>
    <w:rsid w:val="00885A10"/>
    <w:rsid w:val="008A40A9"/>
    <w:rsid w:val="008B5832"/>
    <w:rsid w:val="008C0320"/>
    <w:rsid w:val="008C1434"/>
    <w:rsid w:val="008E3DE4"/>
    <w:rsid w:val="009466A8"/>
    <w:rsid w:val="00947268"/>
    <w:rsid w:val="009A4C25"/>
    <w:rsid w:val="009A61B2"/>
    <w:rsid w:val="00A87CE6"/>
    <w:rsid w:val="00AB55ED"/>
    <w:rsid w:val="00AB68ED"/>
    <w:rsid w:val="00AD2095"/>
    <w:rsid w:val="00AE5F0A"/>
    <w:rsid w:val="00B000AF"/>
    <w:rsid w:val="00B33E1F"/>
    <w:rsid w:val="00B639DB"/>
    <w:rsid w:val="00B734F0"/>
    <w:rsid w:val="00BB0FA7"/>
    <w:rsid w:val="00BC6ACE"/>
    <w:rsid w:val="00BE3920"/>
    <w:rsid w:val="00C15AD6"/>
    <w:rsid w:val="00C2242E"/>
    <w:rsid w:val="00C31CC4"/>
    <w:rsid w:val="00C44F63"/>
    <w:rsid w:val="00C54467"/>
    <w:rsid w:val="00C55999"/>
    <w:rsid w:val="00C64033"/>
    <w:rsid w:val="00C92CFC"/>
    <w:rsid w:val="00CA42C7"/>
    <w:rsid w:val="00CC0969"/>
    <w:rsid w:val="00CE56B7"/>
    <w:rsid w:val="00D01505"/>
    <w:rsid w:val="00D34CFB"/>
    <w:rsid w:val="00D34FCD"/>
    <w:rsid w:val="00D5323D"/>
    <w:rsid w:val="00DD2955"/>
    <w:rsid w:val="00E27AF3"/>
    <w:rsid w:val="00E404B5"/>
    <w:rsid w:val="00E44499"/>
    <w:rsid w:val="00E67A50"/>
    <w:rsid w:val="00EA6BDB"/>
    <w:rsid w:val="00ED4E7C"/>
    <w:rsid w:val="00EE277F"/>
    <w:rsid w:val="00EE7033"/>
    <w:rsid w:val="00F435A5"/>
    <w:rsid w:val="00F51278"/>
    <w:rsid w:val="00F64A59"/>
    <w:rsid w:val="00F8138F"/>
    <w:rsid w:val="00F82EDB"/>
    <w:rsid w:val="00F85F6E"/>
    <w:rsid w:val="00FB0E27"/>
    <w:rsid w:val="00FC6D06"/>
    <w:rsid w:val="00FC7AFC"/>
    <w:rsid w:val="00FC7D32"/>
    <w:rsid w:val="00FD33ED"/>
    <w:rsid w:val="00FF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EEDADE"/>
  <w14:defaultImageDpi w14:val="32767"/>
  <w15:docId w15:val="{FD868924-B362-4D12-990E-0149186D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Symbol" w:hAnsi="Symbol" w:cs="Symbol" w:hint="default"/>
    </w:rPr>
  </w:style>
  <w:style w:type="character" w:customStyle="1" w:styleId="WW8Num8z4">
    <w:name w:val="WW8Num8z4"/>
    <w:rPr>
      <w:rFonts w:ascii="Courier New" w:hAnsi="Courier New" w:cs="Courier New" w:hint="default"/>
    </w:rPr>
  </w:style>
  <w:style w:type="character" w:customStyle="1" w:styleId="WW8Num9z0">
    <w:name w:val="WW8Num9z0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styleId="BodyText3">
    <w:name w:val="Body Text 3"/>
    <w:basedOn w:val="Normal"/>
  </w:style>
  <w:style w:type="paragraph" w:customStyle="1" w:styleId="MinutesHeading1">
    <w:name w:val="Minutes Heading1"/>
    <w:basedOn w:val="Normal"/>
  </w:style>
  <w:style w:type="paragraph" w:styleId="BalloonText">
    <w:name w:val="Balloo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rsid w:val="002D2CE4"/>
    <w:rPr>
      <w:rFonts w:ascii="Calibri" w:hAnsi="Calibri"/>
      <w:b/>
      <w:bCs/>
      <w:color w:val="003087"/>
      <w:sz w:val="22"/>
      <w:szCs w:val="20"/>
      <w:u w:val="single"/>
    </w:rPr>
  </w:style>
  <w:style w:type="paragraph" w:customStyle="1" w:styleId="CRSFooter">
    <w:name w:val="CRS Footer"/>
    <w:qFormat/>
    <w:rsid w:val="002D2CE4"/>
    <w:rPr>
      <w:rFonts w:ascii="Calibri" w:hAnsi="Calibri"/>
      <w:color w:val="5B9BD5"/>
      <w:sz w:val="14"/>
      <w:szCs w:val="16"/>
      <w:lang w:eastAsia="fr-FR"/>
    </w:rPr>
  </w:style>
  <w:style w:type="character" w:styleId="FollowedHyperlink">
    <w:name w:val="FollowedHyperlink"/>
    <w:uiPriority w:val="99"/>
    <w:semiHidden/>
    <w:unhideWhenUsed/>
    <w:rsid w:val="002D2CE4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EE703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03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EE703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03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EE7033"/>
    <w:rPr>
      <w:b/>
      <w:bCs/>
      <w:sz w:val="24"/>
      <w:szCs w:val="24"/>
    </w:rPr>
  </w:style>
  <w:style w:type="paragraph" w:styleId="ListParagraph">
    <w:name w:val="List Paragraph"/>
    <w:basedOn w:val="Normal"/>
    <w:uiPriority w:val="72"/>
    <w:qFormat/>
    <w:rsid w:val="003D2EB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4E7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kash.gc@undp.or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rjuntamang2048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udipnepal515@gmail.com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rrpnepal.org/" TargetMode="External"/><Relationship Id="rId2" Type="http://schemas.openxmlformats.org/officeDocument/2006/relationships/hyperlink" Target="mailto:info@hrrpnepal.org" TargetMode="External"/><Relationship Id="rId1" Type="http://schemas.openxmlformats.org/officeDocument/2006/relationships/hyperlink" Target="http://hrrpnepal.org/" TargetMode="External"/><Relationship Id="rId4" Type="http://schemas.openxmlformats.org/officeDocument/2006/relationships/hyperlink" Target="mailto:info@hrrpnepal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2489</CharactersWithSpaces>
  <SharedDoc>false</SharedDoc>
  <HLinks>
    <vt:vector size="12" baseType="variant">
      <vt:variant>
        <vt:i4>7798827</vt:i4>
      </vt:variant>
      <vt:variant>
        <vt:i4>3</vt:i4>
      </vt:variant>
      <vt:variant>
        <vt:i4>0</vt:i4>
      </vt:variant>
      <vt:variant>
        <vt:i4>5</vt:i4>
      </vt:variant>
      <vt:variant>
        <vt:lpwstr>mailto:info@hrrpnepal.org</vt:lpwstr>
      </vt:variant>
      <vt:variant>
        <vt:lpwstr/>
      </vt:variant>
      <vt:variant>
        <vt:i4>4915324</vt:i4>
      </vt:variant>
      <vt:variant>
        <vt:i4>0</vt:i4>
      </vt:variant>
      <vt:variant>
        <vt:i4>0</vt:i4>
      </vt:variant>
      <vt:variant>
        <vt:i4>5</vt:i4>
      </vt:variant>
      <vt:variant>
        <vt:lpwstr>http://hrrpnepal.org/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Daniel Vitek MBA, PMP - Consultant to CDC NCPHI</dc:creator>
  <cp:keywords>CDC Unified Process, CDC UP, CDCUP</cp:keywords>
  <dc:description>CDC, CDC UP, and Author policies located at http://www.cdc.gov/cdcup/</dc:description>
  <cp:lastModifiedBy>Phuyal, Roshan</cp:lastModifiedBy>
  <cp:revision>3</cp:revision>
  <cp:lastPrinted>2006-06-01T10:15:00Z</cp:lastPrinted>
  <dcterms:created xsi:type="dcterms:W3CDTF">2018-01-31T04:32:00Z</dcterms:created>
  <dcterms:modified xsi:type="dcterms:W3CDTF">2018-01-31T05:35:00Z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</Properties>
</file>