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6" w:type="dxa"/>
        <w:tblInd w:w="-5" w:type="dxa"/>
        <w:tblLayout w:type="fixed"/>
        <w:tblLook w:val="0000" w:firstRow="0" w:lastRow="0" w:firstColumn="0" w:lastColumn="0" w:noHBand="0" w:noVBand="0"/>
      </w:tblPr>
      <w:tblGrid>
        <w:gridCol w:w="2337"/>
        <w:gridCol w:w="7249"/>
      </w:tblGrid>
      <w:tr w:rsidR="00D34CF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Default="00D34CFB">
            <w:pPr>
              <w:pStyle w:val="MinutesHeading1"/>
              <w:rPr>
                <w:rFonts w:ascii="Arial" w:hAnsi="Arial" w:cs="Arial"/>
                <w:i/>
                <w:iCs/>
                <w:color w:val="0000FF"/>
              </w:rPr>
            </w:pPr>
            <w:r>
              <w:rPr>
                <w:rFonts w:cs="Arial"/>
              </w:rPr>
              <w:t>Meeting Purpose:</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AE284E7" w14:textId="3ED41E15" w:rsidR="00D34CFB" w:rsidRPr="003F695C" w:rsidRDefault="00E37FF7">
            <w:r w:rsidRPr="003F695C">
              <w:rPr>
                <w:rFonts w:ascii="Arial" w:hAnsi="Arial" w:cs="Arial"/>
                <w:color w:val="0000FF"/>
              </w:rPr>
              <w:t xml:space="preserve">Orientation Program for Partner organization on “Correction/Exception Manual and New </w:t>
            </w:r>
            <w:proofErr w:type="gramStart"/>
            <w:r w:rsidRPr="003F695C">
              <w:rPr>
                <w:rFonts w:ascii="Arial" w:hAnsi="Arial" w:cs="Arial"/>
                <w:color w:val="0000FF"/>
              </w:rPr>
              <w:t>approved</w:t>
            </w:r>
            <w:proofErr w:type="gramEnd"/>
            <w:r w:rsidRPr="003F695C">
              <w:rPr>
                <w:rFonts w:ascii="Arial" w:hAnsi="Arial" w:cs="Arial"/>
                <w:color w:val="0000FF"/>
              </w:rPr>
              <w:t xml:space="preserve"> Housing </w:t>
            </w:r>
            <w:r w:rsidR="003F695C" w:rsidRPr="003F695C">
              <w:rPr>
                <w:rFonts w:ascii="Arial" w:hAnsi="Arial" w:cs="Arial"/>
                <w:color w:val="0000FF"/>
              </w:rPr>
              <w:t>Designs</w:t>
            </w:r>
            <w:r w:rsidRPr="003F695C">
              <w:rPr>
                <w:rFonts w:ascii="Arial" w:hAnsi="Arial" w:cs="Arial"/>
                <w:color w:val="0000FF"/>
              </w:rPr>
              <w:t>”</w:t>
            </w:r>
          </w:p>
        </w:tc>
      </w:tr>
      <w:tr w:rsidR="00D34CF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Default="00D34CFB">
            <w:pPr>
              <w:pStyle w:val="MinutesHeading1"/>
              <w:rPr>
                <w:rFonts w:ascii="Arial" w:hAnsi="Arial" w:cs="Arial"/>
                <w:i/>
                <w:iCs/>
                <w:color w:val="0000FF"/>
              </w:rPr>
            </w:pPr>
            <w:r>
              <w:rPr>
                <w:rFonts w:cs="Arial"/>
              </w:rPr>
              <w:t xml:space="preserve">Meeting Date: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5BE8E77" w14:textId="5602925C" w:rsidR="00D34CFB" w:rsidRPr="003F695C" w:rsidRDefault="00F5003F">
            <w:r w:rsidRPr="003F695C">
              <w:rPr>
                <w:rFonts w:ascii="Arial" w:hAnsi="Arial" w:cs="Arial"/>
                <w:color w:val="0000FF"/>
              </w:rPr>
              <w:t>06/12/2017</w:t>
            </w:r>
          </w:p>
        </w:tc>
      </w:tr>
      <w:tr w:rsidR="00D34CF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Default="00D34CFB">
            <w:pPr>
              <w:pStyle w:val="MinutesHeading1"/>
              <w:rPr>
                <w:rFonts w:ascii="Arial" w:hAnsi="Arial" w:cs="Arial"/>
                <w:i/>
                <w:iCs/>
                <w:color w:val="0000FF"/>
              </w:rPr>
            </w:pPr>
            <w:r>
              <w:rPr>
                <w:rFonts w:cs="Arial"/>
              </w:rPr>
              <w:t xml:space="preserve">Meeting Time: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12CD2A61" w14:textId="413081EE" w:rsidR="00D34CFB" w:rsidRPr="003F695C" w:rsidRDefault="003F695C">
            <w:r w:rsidRPr="003F695C">
              <w:rPr>
                <w:rFonts w:ascii="Arial" w:hAnsi="Arial" w:cs="Arial"/>
                <w:color w:val="0000FF"/>
              </w:rPr>
              <w:t xml:space="preserve">1:00 </w:t>
            </w:r>
            <w:proofErr w:type="gramStart"/>
            <w:r w:rsidRPr="003F695C">
              <w:rPr>
                <w:rFonts w:ascii="Arial" w:hAnsi="Arial" w:cs="Arial"/>
                <w:color w:val="0000FF"/>
              </w:rPr>
              <w:t>pm  to</w:t>
            </w:r>
            <w:proofErr w:type="gramEnd"/>
            <w:r w:rsidRPr="003F695C">
              <w:rPr>
                <w:rFonts w:ascii="Arial" w:hAnsi="Arial" w:cs="Arial"/>
                <w:color w:val="0000FF"/>
              </w:rPr>
              <w:t xml:space="preserve"> 5:15 pm</w:t>
            </w:r>
          </w:p>
        </w:tc>
      </w:tr>
      <w:tr w:rsidR="00D34CFB" w14:paraId="2DD5D0DD" w14:textId="77777777" w:rsidTr="002D2CE4">
        <w:tc>
          <w:tcPr>
            <w:tcW w:w="2337" w:type="dxa"/>
            <w:tcBorders>
              <w:top w:val="single" w:sz="4" w:space="0" w:color="000000"/>
              <w:left w:val="single" w:sz="4" w:space="0" w:color="000000"/>
              <w:bottom w:val="single" w:sz="4" w:space="0" w:color="000000"/>
            </w:tcBorders>
            <w:shd w:val="clear" w:color="auto" w:fill="D9D9D9"/>
          </w:tcPr>
          <w:p w14:paraId="1206ED65" w14:textId="77777777" w:rsidR="00D34CFB" w:rsidRDefault="00D34CFB">
            <w:pPr>
              <w:pStyle w:val="MinutesHeading1"/>
              <w:rPr>
                <w:rFonts w:ascii="Arial" w:hAnsi="Arial" w:cs="Arial"/>
                <w:i/>
                <w:iCs/>
                <w:color w:val="0000FF"/>
              </w:rPr>
            </w:pPr>
            <w:r>
              <w:rPr>
                <w:rFonts w:cs="Arial"/>
              </w:rPr>
              <w:t xml:space="preserve">Meeting Location: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ECDF251" w14:textId="39DAFC5C" w:rsidR="00D34CFB" w:rsidRPr="003F695C" w:rsidRDefault="00D4656B">
            <w:r w:rsidRPr="003F695C">
              <w:rPr>
                <w:rFonts w:ascii="Arial" w:hAnsi="Arial" w:cs="Arial"/>
                <w:color w:val="0000FF"/>
              </w:rPr>
              <w:t>NSET Hall</w:t>
            </w:r>
          </w:p>
        </w:tc>
      </w:tr>
      <w:tr w:rsidR="00D34CFB" w14:paraId="4AF23373" w14:textId="77777777" w:rsidTr="00F5003F">
        <w:trPr>
          <w:trHeight w:val="70"/>
        </w:trPr>
        <w:tc>
          <w:tcPr>
            <w:tcW w:w="2337" w:type="dxa"/>
            <w:tcBorders>
              <w:top w:val="single" w:sz="4" w:space="0" w:color="000000"/>
              <w:left w:val="single" w:sz="4" w:space="0" w:color="000000"/>
              <w:bottom w:val="single" w:sz="4" w:space="0" w:color="000000"/>
            </w:tcBorders>
            <w:shd w:val="clear" w:color="auto" w:fill="D9D9D9"/>
          </w:tcPr>
          <w:p w14:paraId="7EBA740A" w14:textId="77777777" w:rsidR="00D34CFB" w:rsidRDefault="00D34CFB">
            <w:pPr>
              <w:pStyle w:val="MinutesHeading1"/>
              <w:rPr>
                <w:rFonts w:ascii="Arial" w:hAnsi="Arial" w:cs="Arial"/>
                <w:i/>
                <w:iCs/>
                <w:color w:val="0000FF"/>
              </w:rPr>
            </w:pPr>
            <w:r>
              <w:rPr>
                <w:rFonts w:cs="Arial"/>
              </w:rPr>
              <w:t>Meeting Facilitator:</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202A7F5" w14:textId="796814E4" w:rsidR="00D34CFB" w:rsidRPr="003F695C" w:rsidRDefault="00F5003F">
            <w:r w:rsidRPr="003F695C">
              <w:rPr>
                <w:rFonts w:ascii="Arial" w:hAnsi="Arial" w:cs="Arial"/>
                <w:color w:val="0000FF"/>
              </w:rPr>
              <w:t>Pralhad Karki</w:t>
            </w:r>
            <w:r w:rsidR="003F695C">
              <w:rPr>
                <w:rFonts w:ascii="Arial" w:hAnsi="Arial" w:cs="Arial"/>
                <w:color w:val="0000FF"/>
              </w:rPr>
              <w:t xml:space="preserve">, </w:t>
            </w:r>
            <w:proofErr w:type="spellStart"/>
            <w:r w:rsidR="003F695C">
              <w:rPr>
                <w:rFonts w:ascii="Arial" w:hAnsi="Arial" w:cs="Arial"/>
                <w:color w:val="0000FF"/>
              </w:rPr>
              <w:t>Achut</w:t>
            </w:r>
            <w:proofErr w:type="spellEnd"/>
            <w:r w:rsidR="003F695C">
              <w:rPr>
                <w:rFonts w:ascii="Arial" w:hAnsi="Arial" w:cs="Arial"/>
                <w:color w:val="0000FF"/>
              </w:rPr>
              <w:t xml:space="preserve"> </w:t>
            </w:r>
            <w:proofErr w:type="spellStart"/>
            <w:r w:rsidR="003F695C">
              <w:rPr>
                <w:rFonts w:ascii="Arial" w:hAnsi="Arial" w:cs="Arial"/>
                <w:color w:val="0000FF"/>
              </w:rPr>
              <w:t>Poudel</w:t>
            </w:r>
            <w:proofErr w:type="spellEnd"/>
            <w:r w:rsidR="003F695C">
              <w:rPr>
                <w:rFonts w:ascii="Arial" w:hAnsi="Arial" w:cs="Arial"/>
                <w:color w:val="0000FF"/>
              </w:rPr>
              <w:t xml:space="preserve">, </w:t>
            </w:r>
            <w:proofErr w:type="spellStart"/>
            <w:r w:rsidR="003F695C">
              <w:rPr>
                <w:rFonts w:ascii="Arial" w:hAnsi="Arial" w:cs="Arial"/>
                <w:color w:val="0000FF"/>
              </w:rPr>
              <w:t>Rajarshi</w:t>
            </w:r>
            <w:proofErr w:type="spellEnd"/>
            <w:r w:rsidR="003F695C">
              <w:rPr>
                <w:rFonts w:ascii="Arial" w:hAnsi="Arial" w:cs="Arial"/>
                <w:color w:val="0000FF"/>
              </w:rPr>
              <w:t xml:space="preserve"> Ghimire</w:t>
            </w:r>
          </w:p>
        </w:tc>
      </w:tr>
      <w:tr w:rsidR="002D2CE4" w14:paraId="0D4E101D" w14:textId="77777777" w:rsidTr="002D2CE4">
        <w:tc>
          <w:tcPr>
            <w:tcW w:w="2337" w:type="dxa"/>
            <w:tcBorders>
              <w:top w:val="single" w:sz="4" w:space="0" w:color="000000"/>
              <w:left w:val="single" w:sz="4" w:space="0" w:color="000000"/>
              <w:bottom w:val="single" w:sz="4" w:space="0" w:color="000000"/>
            </w:tcBorders>
            <w:shd w:val="clear" w:color="auto" w:fill="D9D9D9"/>
          </w:tcPr>
          <w:p w14:paraId="48ACADA0" w14:textId="77777777" w:rsidR="002D2CE4" w:rsidRDefault="002D2CE4">
            <w:pPr>
              <w:pStyle w:val="MinutesHeading1"/>
              <w:rPr>
                <w:rFonts w:ascii="Arial" w:hAnsi="Arial" w:cs="Arial"/>
                <w:i/>
                <w:iCs/>
                <w:color w:val="0000FF"/>
              </w:rPr>
            </w:pPr>
            <w:r>
              <w:rPr>
                <w:rFonts w:cs="Arial"/>
              </w:rPr>
              <w:t xml:space="preserve">Minutes Taken By: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38DADB7" w14:textId="42DD795E" w:rsidR="002D2CE4" w:rsidRPr="003F695C" w:rsidRDefault="003F695C">
            <w:r>
              <w:rPr>
                <w:rFonts w:ascii="Arial" w:hAnsi="Arial" w:cs="Arial"/>
                <w:color w:val="0000FF"/>
              </w:rPr>
              <w:t>Pralhad Karki</w:t>
            </w:r>
          </w:p>
        </w:tc>
      </w:tr>
    </w:tbl>
    <w:p w14:paraId="6D6B16CF" w14:textId="77777777" w:rsidR="00D34CFB" w:rsidRDefault="00D34CFB">
      <w:pPr>
        <w:rPr>
          <w:rFonts w:ascii="Arial" w:hAnsi="Arial" w:cs="Arial"/>
        </w:rPr>
      </w:pPr>
    </w:p>
    <w:tbl>
      <w:tblPr>
        <w:tblW w:w="9586" w:type="dxa"/>
        <w:tblInd w:w="-5" w:type="dxa"/>
        <w:tblLayout w:type="fixed"/>
        <w:tblLook w:val="0000" w:firstRow="0" w:lastRow="0" w:firstColumn="0" w:lastColumn="0" w:noHBand="0" w:noVBand="0"/>
      </w:tblPr>
      <w:tblGrid>
        <w:gridCol w:w="9586"/>
      </w:tblGrid>
      <w:tr w:rsidR="00D34CFB"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Default="00D34CFB">
            <w:r>
              <w:rPr>
                <w:rFonts w:ascii="Arial" w:hAnsi="Arial" w:cs="Arial"/>
                <w:b/>
              </w:rPr>
              <w:t>Discussion:</w:t>
            </w:r>
            <w:r>
              <w:rPr>
                <w:rFonts w:ascii="Arial" w:hAnsi="Arial" w:cs="Arial"/>
              </w:rPr>
              <w:t xml:space="preserve"> (Items/Knowledge Shared)</w:t>
            </w:r>
            <w:r w:rsidR="00FF3854">
              <w:rPr>
                <w:rFonts w:ascii="Arial" w:hAnsi="Arial" w:cs="Arial"/>
              </w:rPr>
              <w:t xml:space="preserve"> </w:t>
            </w:r>
          </w:p>
        </w:tc>
      </w:tr>
      <w:tr w:rsidR="009665BC" w:rsidRPr="009665BC" w14:paraId="60FAD30C"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20F65F02" w14:textId="27ABF69F" w:rsidR="003F695C" w:rsidRDefault="003F695C">
            <w:pPr>
              <w:rPr>
                <w:color w:val="000000" w:themeColor="text1"/>
                <w:sz w:val="24"/>
                <w:szCs w:val="24"/>
              </w:rPr>
            </w:pPr>
            <w:r w:rsidRPr="009665BC">
              <w:rPr>
                <w:color w:val="000000" w:themeColor="text1"/>
                <w:sz w:val="24"/>
                <w:szCs w:val="24"/>
              </w:rPr>
              <w:t>NRA Dolakha Office Chief Mr. Sagar Acharya sir inaugurated the program. The Participants were welcomed by Pralhad Karki and the importance, its objective, the prevailing trend in Dolakha as well as in Nepal were discussed.</w:t>
            </w:r>
            <w:r w:rsidR="009665BC">
              <w:rPr>
                <w:color w:val="000000" w:themeColor="text1"/>
                <w:sz w:val="24"/>
                <w:szCs w:val="24"/>
              </w:rPr>
              <w:t xml:space="preserve"> </w:t>
            </w:r>
          </w:p>
          <w:p w14:paraId="0B20ED55" w14:textId="4B2C2311" w:rsidR="009665BC" w:rsidRPr="009665BC" w:rsidRDefault="009665BC">
            <w:pPr>
              <w:rPr>
                <w:color w:val="000000" w:themeColor="text1"/>
                <w:sz w:val="24"/>
                <w:szCs w:val="24"/>
              </w:rPr>
            </w:pPr>
            <w:hyperlink r:id="rId7" w:history="1">
              <w:r w:rsidRPr="009665BC">
                <w:rPr>
                  <w:rStyle w:val="Hyperlink"/>
                  <w:rFonts w:ascii="Times New Roman" w:hAnsi="Times New Roman"/>
                  <w:sz w:val="24"/>
                  <w:szCs w:val="24"/>
                </w:rPr>
                <w:t>The Presentation is linked here</w:t>
              </w:r>
            </w:hyperlink>
          </w:p>
          <w:p w14:paraId="3431D7BD" w14:textId="1531577F" w:rsidR="00D34CFB" w:rsidRPr="009665BC" w:rsidRDefault="00D34CFB">
            <w:pPr>
              <w:rPr>
                <w:color w:val="000000" w:themeColor="text1"/>
                <w:sz w:val="24"/>
                <w:szCs w:val="24"/>
              </w:rPr>
            </w:pPr>
            <w:r w:rsidRPr="009665BC">
              <w:rPr>
                <w:color w:val="000000" w:themeColor="text1"/>
                <w:sz w:val="24"/>
                <w:szCs w:val="24"/>
              </w:rPr>
              <w:t>[</w:t>
            </w:r>
            <w:r w:rsidR="00F5003F" w:rsidRPr="009665BC">
              <w:rPr>
                <w:color w:val="000000" w:themeColor="text1"/>
                <w:sz w:val="24"/>
                <w:szCs w:val="24"/>
              </w:rPr>
              <w:t>Agenda1</w:t>
            </w:r>
            <w:r w:rsidRPr="009665BC">
              <w:rPr>
                <w:color w:val="000000" w:themeColor="text1"/>
                <w:sz w:val="24"/>
                <w:szCs w:val="24"/>
              </w:rPr>
              <w:t>]</w:t>
            </w:r>
          </w:p>
          <w:p w14:paraId="772E46BF" w14:textId="02B1DC54" w:rsidR="00D34CFB" w:rsidRPr="009665BC" w:rsidRDefault="00F5003F">
            <w:pPr>
              <w:numPr>
                <w:ilvl w:val="0"/>
                <w:numId w:val="2"/>
              </w:numPr>
              <w:rPr>
                <w:color w:val="000000" w:themeColor="text1"/>
                <w:sz w:val="24"/>
                <w:szCs w:val="24"/>
              </w:rPr>
            </w:pPr>
            <w:r w:rsidRPr="009665BC">
              <w:rPr>
                <w:color w:val="000000" w:themeColor="text1"/>
                <w:sz w:val="24"/>
                <w:szCs w:val="24"/>
              </w:rPr>
              <w:t>Correction and Exception Manual for Masonry Structures and Updated Inspection Form.</w:t>
            </w:r>
          </w:p>
          <w:p w14:paraId="455D0C77" w14:textId="77777777" w:rsidR="00D34CFB" w:rsidRPr="009665BC" w:rsidRDefault="00C9317E" w:rsidP="00C9317E">
            <w:pPr>
              <w:ind w:left="360"/>
              <w:rPr>
                <w:color w:val="000000" w:themeColor="text1"/>
                <w:sz w:val="24"/>
                <w:szCs w:val="24"/>
              </w:rPr>
            </w:pPr>
            <w:r w:rsidRPr="009665BC">
              <w:rPr>
                <w:color w:val="000000" w:themeColor="text1"/>
                <w:sz w:val="24"/>
                <w:szCs w:val="24"/>
              </w:rPr>
              <w:t>Importance:</w:t>
            </w:r>
          </w:p>
          <w:p w14:paraId="6A1D42ED" w14:textId="17A267C3" w:rsidR="00C9317E" w:rsidRPr="009665BC" w:rsidRDefault="00C9317E" w:rsidP="00C9317E">
            <w:pPr>
              <w:ind w:left="360"/>
              <w:rPr>
                <w:color w:val="000000" w:themeColor="text1"/>
                <w:sz w:val="24"/>
                <w:szCs w:val="24"/>
              </w:rPr>
            </w:pPr>
            <w:r w:rsidRPr="009665BC">
              <w:rPr>
                <w:color w:val="000000" w:themeColor="text1"/>
                <w:sz w:val="24"/>
                <w:szCs w:val="24"/>
              </w:rPr>
              <w:t>This orientation is important to address the non-complaint works which are not earthquake resilient and make them comp</w:t>
            </w:r>
            <w:r w:rsidR="00CB27C1" w:rsidRPr="009665BC">
              <w:rPr>
                <w:color w:val="000000" w:themeColor="text1"/>
                <w:sz w:val="24"/>
                <w:szCs w:val="24"/>
              </w:rPr>
              <w:t xml:space="preserve">laint using suitable techniques as to resist future earthquakes.  </w:t>
            </w:r>
          </w:p>
          <w:p w14:paraId="4A6624BA" w14:textId="77777777" w:rsidR="00CB27C1" w:rsidRPr="009665BC" w:rsidRDefault="00CB27C1" w:rsidP="00C9317E">
            <w:pPr>
              <w:ind w:left="360"/>
              <w:rPr>
                <w:color w:val="000000" w:themeColor="text1"/>
                <w:sz w:val="24"/>
                <w:szCs w:val="24"/>
              </w:rPr>
            </w:pPr>
            <w:r w:rsidRPr="009665BC">
              <w:rPr>
                <w:color w:val="000000" w:themeColor="text1"/>
                <w:sz w:val="24"/>
                <w:szCs w:val="24"/>
              </w:rPr>
              <w:t>Objectives:</w:t>
            </w:r>
          </w:p>
          <w:p w14:paraId="4B9BDF18" w14:textId="68276391" w:rsidR="00CB27C1" w:rsidRPr="009665BC" w:rsidRDefault="00CB27C1" w:rsidP="00C9317E">
            <w:pPr>
              <w:ind w:left="360"/>
              <w:rPr>
                <w:color w:val="000000" w:themeColor="text1"/>
                <w:sz w:val="24"/>
                <w:szCs w:val="24"/>
              </w:rPr>
            </w:pPr>
            <w:r w:rsidRPr="009665BC">
              <w:rPr>
                <w:color w:val="000000" w:themeColor="text1"/>
                <w:sz w:val="24"/>
                <w:szCs w:val="24"/>
              </w:rPr>
              <w:t>To address those works which are different than minimum requirements (MRs).</w:t>
            </w:r>
          </w:p>
          <w:p w14:paraId="4ACE5393" w14:textId="0E274994" w:rsidR="00CB27C1" w:rsidRPr="009665BC" w:rsidRDefault="00CB27C1" w:rsidP="00C9317E">
            <w:pPr>
              <w:ind w:left="360"/>
              <w:rPr>
                <w:color w:val="000000" w:themeColor="text1"/>
                <w:sz w:val="24"/>
                <w:szCs w:val="24"/>
              </w:rPr>
            </w:pPr>
            <w:r w:rsidRPr="009665BC">
              <w:rPr>
                <w:color w:val="000000" w:themeColor="text1"/>
                <w:sz w:val="24"/>
                <w:szCs w:val="24"/>
              </w:rPr>
              <w:t>To describe strengthening techniques serially.</w:t>
            </w:r>
          </w:p>
          <w:p w14:paraId="143E6C3D" w14:textId="448692ED" w:rsidR="00CB27C1" w:rsidRPr="009665BC" w:rsidRDefault="00CB27C1" w:rsidP="00C9317E">
            <w:pPr>
              <w:ind w:left="360"/>
              <w:rPr>
                <w:color w:val="000000" w:themeColor="text1"/>
                <w:sz w:val="24"/>
                <w:szCs w:val="24"/>
              </w:rPr>
            </w:pPr>
            <w:r w:rsidRPr="009665BC">
              <w:rPr>
                <w:color w:val="000000" w:themeColor="text1"/>
                <w:sz w:val="24"/>
                <w:szCs w:val="24"/>
              </w:rPr>
              <w:t xml:space="preserve">To address those houses which are fail to meet minimum requirement criteria </w:t>
            </w:r>
            <w:r w:rsidR="00F66FF5" w:rsidRPr="009665BC">
              <w:rPr>
                <w:color w:val="000000" w:themeColor="text1"/>
                <w:sz w:val="24"/>
                <w:szCs w:val="24"/>
              </w:rPr>
              <w:t>and make house owner confident about house grant.</w:t>
            </w:r>
          </w:p>
          <w:p w14:paraId="79BF60F7" w14:textId="027BD27C" w:rsidR="00F66FF5" w:rsidRPr="009665BC" w:rsidRDefault="00F66FF5" w:rsidP="00C9317E">
            <w:pPr>
              <w:ind w:left="360"/>
              <w:rPr>
                <w:color w:val="000000" w:themeColor="text1"/>
                <w:sz w:val="24"/>
                <w:szCs w:val="24"/>
              </w:rPr>
            </w:pPr>
            <w:r w:rsidRPr="009665BC">
              <w:rPr>
                <w:color w:val="000000" w:themeColor="text1"/>
                <w:sz w:val="24"/>
                <w:szCs w:val="24"/>
              </w:rPr>
              <w:t xml:space="preserve">To help engineers which are deployed for private house </w:t>
            </w:r>
            <w:r w:rsidR="00E61DF4" w:rsidRPr="009665BC">
              <w:rPr>
                <w:color w:val="000000" w:themeColor="text1"/>
                <w:sz w:val="24"/>
                <w:szCs w:val="24"/>
              </w:rPr>
              <w:t>rec</w:t>
            </w:r>
            <w:r w:rsidR="009665BC">
              <w:rPr>
                <w:color w:val="000000" w:themeColor="text1"/>
                <w:sz w:val="24"/>
                <w:szCs w:val="24"/>
              </w:rPr>
              <w:t>on</w:t>
            </w:r>
            <w:r w:rsidRPr="009665BC">
              <w:rPr>
                <w:color w:val="000000" w:themeColor="text1"/>
                <w:sz w:val="24"/>
                <w:szCs w:val="24"/>
              </w:rPr>
              <w:t>struction.</w:t>
            </w:r>
          </w:p>
          <w:p w14:paraId="6F29702B" w14:textId="0A8AB34A" w:rsidR="00F66FF5" w:rsidRPr="009665BC" w:rsidRDefault="003F695C" w:rsidP="00C9317E">
            <w:pPr>
              <w:ind w:left="360"/>
              <w:rPr>
                <w:color w:val="000000" w:themeColor="text1"/>
                <w:sz w:val="24"/>
                <w:szCs w:val="24"/>
              </w:rPr>
            </w:pPr>
            <w:r w:rsidRPr="009665BC">
              <w:rPr>
                <w:color w:val="000000" w:themeColor="text1"/>
                <w:sz w:val="24"/>
                <w:szCs w:val="24"/>
              </w:rPr>
              <w:t>Applicability</w:t>
            </w:r>
            <w:r w:rsidR="00F66FF5" w:rsidRPr="009665BC">
              <w:rPr>
                <w:color w:val="000000" w:themeColor="text1"/>
                <w:sz w:val="24"/>
                <w:szCs w:val="24"/>
              </w:rPr>
              <w:t>:</w:t>
            </w:r>
          </w:p>
          <w:p w14:paraId="23C1178F" w14:textId="671C5C7D" w:rsidR="00F66FF5" w:rsidRPr="009665BC" w:rsidRDefault="00C3530B" w:rsidP="00C9317E">
            <w:pPr>
              <w:ind w:left="360"/>
              <w:rPr>
                <w:color w:val="000000" w:themeColor="text1"/>
                <w:sz w:val="24"/>
                <w:szCs w:val="24"/>
              </w:rPr>
            </w:pPr>
            <w:r w:rsidRPr="009665BC">
              <w:rPr>
                <w:color w:val="000000" w:themeColor="text1"/>
                <w:sz w:val="24"/>
                <w:szCs w:val="24"/>
              </w:rPr>
              <w:t>This will guide exceptions which are not comply with NBC 202/203 but are structurally safe as per NBC 105 including the cases mentioned in NBC.</w:t>
            </w:r>
          </w:p>
          <w:p w14:paraId="46152537" w14:textId="04FC3709" w:rsidR="00C3530B" w:rsidRPr="009665BC" w:rsidRDefault="00C3530B" w:rsidP="00C9317E">
            <w:pPr>
              <w:ind w:left="360"/>
              <w:rPr>
                <w:color w:val="000000" w:themeColor="text1"/>
                <w:sz w:val="24"/>
                <w:szCs w:val="24"/>
              </w:rPr>
            </w:pPr>
            <w:r w:rsidRPr="009665BC">
              <w:rPr>
                <w:color w:val="000000" w:themeColor="text1"/>
                <w:sz w:val="24"/>
                <w:szCs w:val="24"/>
              </w:rPr>
              <w:t xml:space="preserve">This </w:t>
            </w:r>
            <w:r w:rsidR="002531DB" w:rsidRPr="009665BC">
              <w:rPr>
                <w:color w:val="000000" w:themeColor="text1"/>
                <w:sz w:val="24"/>
                <w:szCs w:val="24"/>
              </w:rPr>
              <w:t>is applicable for those</w:t>
            </w:r>
            <w:r w:rsidRPr="009665BC">
              <w:rPr>
                <w:color w:val="000000" w:themeColor="text1"/>
                <w:sz w:val="24"/>
                <w:szCs w:val="24"/>
              </w:rPr>
              <w:t xml:space="preserve"> private houses which are going to reconstruct after Gorkha earthquake 2015.</w:t>
            </w:r>
          </w:p>
          <w:p w14:paraId="020C71A4" w14:textId="30F30459" w:rsidR="00C3530B" w:rsidRPr="009665BC" w:rsidRDefault="00C3530B" w:rsidP="00C9317E">
            <w:pPr>
              <w:ind w:left="360"/>
              <w:rPr>
                <w:color w:val="000000" w:themeColor="text1"/>
                <w:sz w:val="24"/>
                <w:szCs w:val="24"/>
              </w:rPr>
            </w:pPr>
            <w:r w:rsidRPr="009665BC">
              <w:rPr>
                <w:color w:val="000000" w:themeColor="text1"/>
                <w:sz w:val="24"/>
                <w:szCs w:val="24"/>
              </w:rPr>
              <w:t xml:space="preserve">This is drafted </w:t>
            </w:r>
            <w:proofErr w:type="gramStart"/>
            <w:r w:rsidRPr="009665BC">
              <w:rPr>
                <w:color w:val="000000" w:themeColor="text1"/>
                <w:sz w:val="24"/>
                <w:szCs w:val="24"/>
              </w:rPr>
              <w:t>on the basis of</w:t>
            </w:r>
            <w:proofErr w:type="gramEnd"/>
            <w:r w:rsidRPr="009665BC">
              <w:rPr>
                <w:color w:val="000000" w:themeColor="text1"/>
                <w:sz w:val="24"/>
                <w:szCs w:val="24"/>
              </w:rPr>
              <w:t xml:space="preserve"> seismic requirements following NBC 105. </w:t>
            </w:r>
          </w:p>
          <w:p w14:paraId="75FA94F5" w14:textId="060CC393" w:rsidR="00C3530B" w:rsidRPr="009665BC" w:rsidRDefault="00C3530B" w:rsidP="00C9317E">
            <w:pPr>
              <w:ind w:left="360"/>
              <w:rPr>
                <w:color w:val="000000" w:themeColor="text1"/>
                <w:sz w:val="24"/>
                <w:szCs w:val="24"/>
              </w:rPr>
            </w:pPr>
            <w:r w:rsidRPr="009665BC">
              <w:rPr>
                <w:color w:val="000000" w:themeColor="text1"/>
                <w:sz w:val="24"/>
                <w:szCs w:val="24"/>
              </w:rPr>
              <w:t>Design consisting in correction and exc</w:t>
            </w:r>
            <w:r w:rsidR="002531DB" w:rsidRPr="009665BC">
              <w:rPr>
                <w:color w:val="000000" w:themeColor="text1"/>
                <w:sz w:val="24"/>
                <w:szCs w:val="24"/>
              </w:rPr>
              <w:t>eption manual are made such that they can be applied in every structural component ASAP.</w:t>
            </w:r>
          </w:p>
          <w:p w14:paraId="197085C3" w14:textId="1EE14EE7" w:rsidR="003F695C" w:rsidRPr="009665BC" w:rsidRDefault="003F695C" w:rsidP="003F695C">
            <w:pPr>
              <w:pStyle w:val="ListParagraph"/>
              <w:numPr>
                <w:ilvl w:val="0"/>
                <w:numId w:val="6"/>
              </w:numPr>
              <w:rPr>
                <w:color w:val="000000" w:themeColor="text1"/>
                <w:sz w:val="24"/>
                <w:szCs w:val="24"/>
              </w:rPr>
            </w:pPr>
            <w:r w:rsidRPr="009665BC">
              <w:rPr>
                <w:color w:val="000000" w:themeColor="text1"/>
                <w:sz w:val="24"/>
                <w:szCs w:val="24"/>
              </w:rPr>
              <w:t>Briefing of Correction and Exception Manual</w:t>
            </w:r>
          </w:p>
          <w:p w14:paraId="0CC83D78" w14:textId="77777777" w:rsidR="003F695C" w:rsidRPr="009665BC" w:rsidRDefault="003F695C" w:rsidP="003F695C">
            <w:pPr>
              <w:pStyle w:val="ListParagraph"/>
              <w:rPr>
                <w:color w:val="000000" w:themeColor="text1"/>
                <w:sz w:val="24"/>
                <w:szCs w:val="24"/>
              </w:rPr>
            </w:pPr>
            <w:hyperlink r:id="rId8" w:history="1">
              <w:r w:rsidRPr="009665BC">
                <w:rPr>
                  <w:rStyle w:val="Hyperlink"/>
                  <w:rFonts w:ascii="Times New Roman" w:hAnsi="Times New Roman"/>
                  <w:color w:val="000000" w:themeColor="text1"/>
                  <w:sz w:val="24"/>
                  <w:szCs w:val="24"/>
                </w:rPr>
                <w:t>Click Here to Download the Manual</w:t>
              </w:r>
            </w:hyperlink>
          </w:p>
          <w:p w14:paraId="78EADDD6" w14:textId="3B29B8DC" w:rsidR="003F695C" w:rsidRPr="009665BC" w:rsidRDefault="003F695C" w:rsidP="003F695C">
            <w:pPr>
              <w:rPr>
                <w:color w:val="000000" w:themeColor="text1"/>
                <w:sz w:val="24"/>
                <w:szCs w:val="24"/>
              </w:rPr>
            </w:pPr>
            <w:r w:rsidRPr="009665BC">
              <w:rPr>
                <w:color w:val="000000" w:themeColor="text1"/>
                <w:sz w:val="24"/>
                <w:szCs w:val="24"/>
              </w:rPr>
              <w:t>The manual consist of two parts viz Part A and Part B.</w:t>
            </w:r>
          </w:p>
          <w:p w14:paraId="654D5240" w14:textId="77777777" w:rsidR="003F695C" w:rsidRPr="009665BC" w:rsidRDefault="003F695C" w:rsidP="003F695C">
            <w:pPr>
              <w:rPr>
                <w:color w:val="000000" w:themeColor="text1"/>
                <w:sz w:val="24"/>
                <w:szCs w:val="24"/>
              </w:rPr>
            </w:pPr>
            <w:r w:rsidRPr="009665BC">
              <w:rPr>
                <w:color w:val="000000" w:themeColor="text1"/>
                <w:sz w:val="24"/>
                <w:szCs w:val="24"/>
              </w:rPr>
              <w:t xml:space="preserve">Correction: </w:t>
            </w:r>
          </w:p>
          <w:p w14:paraId="625956A9" w14:textId="77777777" w:rsidR="003F695C" w:rsidRPr="009665BC" w:rsidRDefault="003F695C" w:rsidP="003F695C">
            <w:pPr>
              <w:rPr>
                <w:color w:val="000000" w:themeColor="text1"/>
                <w:sz w:val="24"/>
                <w:szCs w:val="24"/>
              </w:rPr>
            </w:pPr>
            <w:r w:rsidRPr="009665BC">
              <w:rPr>
                <w:color w:val="000000" w:themeColor="text1"/>
                <w:sz w:val="24"/>
                <w:szCs w:val="24"/>
              </w:rPr>
              <w:t>Correction is the corrective measures required to make newly constructed or under construction buildings compliant with the seismic resistance standard as per NBC 105.</w:t>
            </w:r>
          </w:p>
          <w:p w14:paraId="185E8370" w14:textId="77777777" w:rsidR="003F695C" w:rsidRPr="009665BC" w:rsidRDefault="003F695C" w:rsidP="003F695C">
            <w:pPr>
              <w:rPr>
                <w:color w:val="000000" w:themeColor="text1"/>
                <w:sz w:val="24"/>
                <w:szCs w:val="24"/>
              </w:rPr>
            </w:pPr>
            <w:r w:rsidRPr="009665BC">
              <w:rPr>
                <w:color w:val="000000" w:themeColor="text1"/>
                <w:sz w:val="24"/>
                <w:szCs w:val="24"/>
              </w:rPr>
              <w:t>The appropriate corrective measures can be carried out on any individual building which is missing earthquake resistant elements as per Minimum Requirements and at any stage of constructions. These measures were drafted by NRA Technical Standardization Committee based on seismic requirements following NBC 105.</w:t>
            </w:r>
          </w:p>
          <w:p w14:paraId="7CE524B1" w14:textId="77777777" w:rsidR="003F695C" w:rsidRPr="009665BC" w:rsidRDefault="003F695C" w:rsidP="003F695C">
            <w:pPr>
              <w:rPr>
                <w:color w:val="000000" w:themeColor="text1"/>
                <w:sz w:val="24"/>
                <w:szCs w:val="24"/>
              </w:rPr>
            </w:pPr>
            <w:r w:rsidRPr="009665BC">
              <w:rPr>
                <w:color w:val="000000" w:themeColor="text1"/>
                <w:sz w:val="24"/>
                <w:szCs w:val="24"/>
              </w:rPr>
              <w:t>Exception:</w:t>
            </w:r>
          </w:p>
          <w:p w14:paraId="7DBDA5AA" w14:textId="77777777" w:rsidR="003F695C" w:rsidRPr="009665BC" w:rsidRDefault="003F695C" w:rsidP="003F695C">
            <w:pPr>
              <w:rPr>
                <w:color w:val="000000" w:themeColor="text1"/>
                <w:sz w:val="24"/>
                <w:szCs w:val="24"/>
              </w:rPr>
            </w:pPr>
            <w:r w:rsidRPr="009665BC">
              <w:rPr>
                <w:color w:val="000000" w:themeColor="text1"/>
                <w:sz w:val="24"/>
                <w:szCs w:val="24"/>
              </w:rPr>
              <w:t>It is the case of the buildings that do not comply with Minimum Requirements but are structurally safe as per NBC 105 including the cases mentioned in NBC.</w:t>
            </w:r>
          </w:p>
          <w:p w14:paraId="6F896543" w14:textId="77777777" w:rsidR="003F695C" w:rsidRPr="009665BC" w:rsidRDefault="003F695C" w:rsidP="003F695C">
            <w:pPr>
              <w:rPr>
                <w:color w:val="000000" w:themeColor="text1"/>
                <w:sz w:val="24"/>
                <w:szCs w:val="24"/>
              </w:rPr>
            </w:pPr>
            <w:r w:rsidRPr="009665BC">
              <w:rPr>
                <w:color w:val="000000" w:themeColor="text1"/>
                <w:sz w:val="24"/>
                <w:szCs w:val="24"/>
              </w:rPr>
              <w:lastRenderedPageBreak/>
              <w:t>The exceptional cases were drafted by NRA Technical Standardization Committee based on seismic requirements following NBC 105.</w:t>
            </w:r>
          </w:p>
          <w:p w14:paraId="04FEBAF2" w14:textId="77777777" w:rsidR="003F695C" w:rsidRPr="009665BC" w:rsidRDefault="003F695C" w:rsidP="003F695C">
            <w:pPr>
              <w:rPr>
                <w:color w:val="000000" w:themeColor="text1"/>
                <w:sz w:val="24"/>
                <w:szCs w:val="24"/>
              </w:rPr>
            </w:pPr>
          </w:p>
          <w:p w14:paraId="3B569647" w14:textId="3D8530D4" w:rsidR="003F695C" w:rsidRPr="009665BC" w:rsidRDefault="003F695C" w:rsidP="003F695C">
            <w:pPr>
              <w:rPr>
                <w:color w:val="000000" w:themeColor="text1"/>
                <w:sz w:val="24"/>
                <w:szCs w:val="24"/>
              </w:rPr>
            </w:pPr>
            <w:r w:rsidRPr="009665BC">
              <w:rPr>
                <w:color w:val="000000" w:themeColor="text1"/>
                <w:sz w:val="24"/>
                <w:szCs w:val="24"/>
              </w:rPr>
              <w:t>Part A:</w:t>
            </w:r>
            <w:r w:rsidRPr="009665BC">
              <w:rPr>
                <w:color w:val="000000" w:themeColor="text1"/>
                <w:sz w:val="24"/>
                <w:szCs w:val="24"/>
              </w:rPr>
              <w:t xml:space="preserve"> (</w:t>
            </w:r>
            <w:proofErr w:type="spellStart"/>
            <w:r w:rsidRPr="009665BC">
              <w:rPr>
                <w:color w:val="000000" w:themeColor="text1"/>
                <w:sz w:val="24"/>
                <w:szCs w:val="24"/>
              </w:rPr>
              <w:t>Achut</w:t>
            </w:r>
            <w:proofErr w:type="spellEnd"/>
            <w:r w:rsidRPr="009665BC">
              <w:rPr>
                <w:color w:val="000000" w:themeColor="text1"/>
                <w:sz w:val="24"/>
                <w:szCs w:val="24"/>
              </w:rPr>
              <w:t xml:space="preserve"> </w:t>
            </w:r>
            <w:proofErr w:type="spellStart"/>
            <w:r w:rsidRPr="009665BC">
              <w:rPr>
                <w:color w:val="000000" w:themeColor="text1"/>
                <w:sz w:val="24"/>
                <w:szCs w:val="24"/>
              </w:rPr>
              <w:t>Poudel</w:t>
            </w:r>
            <w:proofErr w:type="spellEnd"/>
            <w:r w:rsidRPr="009665BC">
              <w:rPr>
                <w:color w:val="000000" w:themeColor="text1"/>
                <w:sz w:val="24"/>
                <w:szCs w:val="24"/>
              </w:rPr>
              <w:t>)</w:t>
            </w:r>
          </w:p>
          <w:p w14:paraId="03CFFCC3" w14:textId="77777777" w:rsidR="003F695C" w:rsidRPr="009665BC" w:rsidRDefault="003F695C" w:rsidP="003F695C">
            <w:pPr>
              <w:rPr>
                <w:color w:val="000000" w:themeColor="text1"/>
                <w:sz w:val="24"/>
                <w:szCs w:val="24"/>
              </w:rPr>
            </w:pPr>
          </w:p>
          <w:p w14:paraId="5D206595" w14:textId="77777777" w:rsidR="003F695C" w:rsidRPr="009665BC" w:rsidRDefault="003F695C" w:rsidP="003F695C">
            <w:pPr>
              <w:rPr>
                <w:color w:val="000000" w:themeColor="text1"/>
                <w:sz w:val="24"/>
                <w:szCs w:val="24"/>
              </w:rPr>
            </w:pPr>
            <w:r w:rsidRPr="009665BC">
              <w:rPr>
                <w:color w:val="000000" w:themeColor="text1"/>
                <w:sz w:val="24"/>
                <w:szCs w:val="24"/>
              </w:rPr>
              <w:t>Part A consists of 10 minimum requirements which are as follows:</w:t>
            </w:r>
          </w:p>
          <w:p w14:paraId="3EE5ED6E" w14:textId="77777777" w:rsidR="003F695C" w:rsidRPr="009665BC" w:rsidRDefault="003F695C" w:rsidP="003F695C">
            <w:pPr>
              <w:pStyle w:val="ListParagraph"/>
              <w:numPr>
                <w:ilvl w:val="0"/>
                <w:numId w:val="7"/>
              </w:numPr>
              <w:rPr>
                <w:color w:val="000000" w:themeColor="text1"/>
                <w:sz w:val="24"/>
                <w:szCs w:val="24"/>
              </w:rPr>
            </w:pPr>
            <w:r w:rsidRPr="009665BC">
              <w:rPr>
                <w:color w:val="000000" w:themeColor="text1"/>
                <w:sz w:val="24"/>
                <w:szCs w:val="24"/>
              </w:rPr>
              <w:t>Site Selection</w:t>
            </w:r>
          </w:p>
          <w:p w14:paraId="15D268CF" w14:textId="77777777" w:rsidR="003F695C" w:rsidRPr="009665BC" w:rsidRDefault="003F695C" w:rsidP="003F695C">
            <w:pPr>
              <w:pStyle w:val="ListParagraph"/>
              <w:numPr>
                <w:ilvl w:val="0"/>
                <w:numId w:val="7"/>
              </w:numPr>
              <w:rPr>
                <w:color w:val="000000" w:themeColor="text1"/>
                <w:sz w:val="24"/>
                <w:szCs w:val="24"/>
              </w:rPr>
            </w:pPr>
            <w:r w:rsidRPr="009665BC">
              <w:rPr>
                <w:color w:val="000000" w:themeColor="text1"/>
                <w:sz w:val="24"/>
                <w:szCs w:val="24"/>
              </w:rPr>
              <w:t>Shape and Size of Building</w:t>
            </w:r>
          </w:p>
          <w:p w14:paraId="440B8A7E" w14:textId="77777777" w:rsidR="003F695C" w:rsidRPr="009665BC" w:rsidRDefault="003F695C" w:rsidP="003F695C">
            <w:pPr>
              <w:pStyle w:val="ListParagraph"/>
              <w:numPr>
                <w:ilvl w:val="0"/>
                <w:numId w:val="7"/>
              </w:numPr>
              <w:rPr>
                <w:color w:val="000000" w:themeColor="text1"/>
                <w:sz w:val="24"/>
                <w:szCs w:val="24"/>
              </w:rPr>
            </w:pPr>
            <w:r w:rsidRPr="009665BC">
              <w:rPr>
                <w:color w:val="000000" w:themeColor="text1"/>
                <w:sz w:val="24"/>
                <w:szCs w:val="24"/>
              </w:rPr>
              <w:t>Materials</w:t>
            </w:r>
          </w:p>
          <w:p w14:paraId="09CCCD95" w14:textId="77777777" w:rsidR="003F695C" w:rsidRPr="009665BC" w:rsidRDefault="003F695C" w:rsidP="003F695C">
            <w:pPr>
              <w:pStyle w:val="ListParagraph"/>
              <w:numPr>
                <w:ilvl w:val="0"/>
                <w:numId w:val="7"/>
              </w:numPr>
              <w:rPr>
                <w:color w:val="000000" w:themeColor="text1"/>
                <w:sz w:val="24"/>
                <w:szCs w:val="24"/>
              </w:rPr>
            </w:pPr>
            <w:r w:rsidRPr="009665BC">
              <w:rPr>
                <w:color w:val="000000" w:themeColor="text1"/>
                <w:sz w:val="24"/>
                <w:szCs w:val="24"/>
              </w:rPr>
              <w:t>Foundations</w:t>
            </w:r>
          </w:p>
          <w:p w14:paraId="10F77D63" w14:textId="77777777" w:rsidR="003F695C" w:rsidRPr="009665BC" w:rsidRDefault="003F695C" w:rsidP="003F695C">
            <w:pPr>
              <w:pStyle w:val="ListParagraph"/>
              <w:numPr>
                <w:ilvl w:val="0"/>
                <w:numId w:val="7"/>
              </w:numPr>
              <w:rPr>
                <w:color w:val="000000" w:themeColor="text1"/>
                <w:sz w:val="24"/>
                <w:szCs w:val="24"/>
              </w:rPr>
            </w:pPr>
            <w:r w:rsidRPr="009665BC">
              <w:rPr>
                <w:color w:val="000000" w:themeColor="text1"/>
                <w:sz w:val="24"/>
                <w:szCs w:val="24"/>
              </w:rPr>
              <w:t>Vertical Members</w:t>
            </w:r>
          </w:p>
          <w:p w14:paraId="0191F18C" w14:textId="77777777" w:rsidR="003F695C" w:rsidRPr="009665BC" w:rsidRDefault="003F695C" w:rsidP="003F695C">
            <w:pPr>
              <w:pStyle w:val="ListParagraph"/>
              <w:numPr>
                <w:ilvl w:val="0"/>
                <w:numId w:val="7"/>
              </w:numPr>
              <w:rPr>
                <w:color w:val="000000" w:themeColor="text1"/>
                <w:sz w:val="24"/>
                <w:szCs w:val="24"/>
              </w:rPr>
            </w:pPr>
            <w:r w:rsidRPr="009665BC">
              <w:rPr>
                <w:color w:val="000000" w:themeColor="text1"/>
                <w:sz w:val="24"/>
                <w:szCs w:val="24"/>
              </w:rPr>
              <w:t>Plinth Beam</w:t>
            </w:r>
          </w:p>
          <w:p w14:paraId="56EC2C46" w14:textId="77777777" w:rsidR="003F695C" w:rsidRPr="009665BC" w:rsidRDefault="003F695C" w:rsidP="003F695C">
            <w:pPr>
              <w:pStyle w:val="ListParagraph"/>
              <w:numPr>
                <w:ilvl w:val="0"/>
                <w:numId w:val="7"/>
              </w:numPr>
              <w:rPr>
                <w:color w:val="000000" w:themeColor="text1"/>
                <w:sz w:val="24"/>
                <w:szCs w:val="24"/>
              </w:rPr>
            </w:pPr>
            <w:r w:rsidRPr="009665BC">
              <w:rPr>
                <w:color w:val="000000" w:themeColor="text1"/>
                <w:sz w:val="24"/>
                <w:szCs w:val="24"/>
              </w:rPr>
              <w:t>Wall</w:t>
            </w:r>
          </w:p>
          <w:p w14:paraId="3D6B5DE9" w14:textId="77777777" w:rsidR="003F695C" w:rsidRPr="009665BC" w:rsidRDefault="003F695C" w:rsidP="003F695C">
            <w:pPr>
              <w:pStyle w:val="ListParagraph"/>
              <w:numPr>
                <w:ilvl w:val="0"/>
                <w:numId w:val="7"/>
              </w:numPr>
              <w:rPr>
                <w:color w:val="000000" w:themeColor="text1"/>
                <w:sz w:val="24"/>
                <w:szCs w:val="24"/>
              </w:rPr>
            </w:pPr>
            <w:r w:rsidRPr="009665BC">
              <w:rPr>
                <w:color w:val="000000" w:themeColor="text1"/>
                <w:sz w:val="24"/>
                <w:szCs w:val="24"/>
              </w:rPr>
              <w:t>Doors and Windows</w:t>
            </w:r>
          </w:p>
          <w:p w14:paraId="5AFE88D6" w14:textId="77777777" w:rsidR="003F695C" w:rsidRPr="009665BC" w:rsidRDefault="003F695C" w:rsidP="003F695C">
            <w:pPr>
              <w:pStyle w:val="ListParagraph"/>
              <w:numPr>
                <w:ilvl w:val="0"/>
                <w:numId w:val="7"/>
              </w:numPr>
              <w:rPr>
                <w:color w:val="000000" w:themeColor="text1"/>
                <w:sz w:val="24"/>
                <w:szCs w:val="24"/>
              </w:rPr>
            </w:pPr>
            <w:r w:rsidRPr="009665BC">
              <w:rPr>
                <w:color w:val="000000" w:themeColor="text1"/>
                <w:sz w:val="24"/>
                <w:szCs w:val="24"/>
              </w:rPr>
              <w:t>Horizontal Band</w:t>
            </w:r>
          </w:p>
          <w:p w14:paraId="71D467BC" w14:textId="77777777" w:rsidR="003F695C" w:rsidRPr="009665BC" w:rsidRDefault="003F695C" w:rsidP="003F695C">
            <w:pPr>
              <w:pStyle w:val="ListParagraph"/>
              <w:numPr>
                <w:ilvl w:val="0"/>
                <w:numId w:val="7"/>
              </w:numPr>
              <w:rPr>
                <w:color w:val="000000" w:themeColor="text1"/>
                <w:sz w:val="24"/>
                <w:szCs w:val="24"/>
              </w:rPr>
            </w:pPr>
            <w:r w:rsidRPr="009665BC">
              <w:rPr>
                <w:color w:val="000000" w:themeColor="text1"/>
                <w:sz w:val="24"/>
                <w:szCs w:val="24"/>
              </w:rPr>
              <w:t>Roof</w:t>
            </w:r>
          </w:p>
          <w:p w14:paraId="7C9C8A02" w14:textId="793A14DA" w:rsidR="003F695C" w:rsidRPr="009665BC" w:rsidRDefault="003F695C" w:rsidP="003F695C">
            <w:pPr>
              <w:rPr>
                <w:color w:val="000000" w:themeColor="text1"/>
                <w:sz w:val="24"/>
                <w:szCs w:val="24"/>
              </w:rPr>
            </w:pPr>
            <w:r w:rsidRPr="009665BC">
              <w:rPr>
                <w:color w:val="000000" w:themeColor="text1"/>
                <w:sz w:val="24"/>
                <w:szCs w:val="24"/>
              </w:rPr>
              <w:t>Part B consists of Mitigation Measures which are as follows:</w:t>
            </w:r>
            <w:r w:rsidRPr="009665BC">
              <w:rPr>
                <w:color w:val="000000" w:themeColor="text1"/>
                <w:sz w:val="24"/>
                <w:szCs w:val="24"/>
              </w:rPr>
              <w:t xml:space="preserve"> (By </w:t>
            </w:r>
            <w:proofErr w:type="spellStart"/>
            <w:r w:rsidRPr="009665BC">
              <w:rPr>
                <w:color w:val="000000" w:themeColor="text1"/>
                <w:sz w:val="24"/>
                <w:szCs w:val="24"/>
              </w:rPr>
              <w:t>Rajarshi</w:t>
            </w:r>
            <w:proofErr w:type="spellEnd"/>
            <w:r w:rsidRPr="009665BC">
              <w:rPr>
                <w:color w:val="000000" w:themeColor="text1"/>
                <w:sz w:val="24"/>
                <w:szCs w:val="24"/>
              </w:rPr>
              <w:t xml:space="preserve"> Ghimire</w:t>
            </w:r>
            <w:r w:rsidRPr="009665BC">
              <w:rPr>
                <w:color w:val="000000" w:themeColor="text1"/>
                <w:sz w:val="24"/>
                <w:szCs w:val="24"/>
              </w:rPr>
              <w:t>)</w:t>
            </w:r>
          </w:p>
          <w:p w14:paraId="1C677287" w14:textId="77777777" w:rsidR="003F695C" w:rsidRPr="009665BC" w:rsidRDefault="003F695C" w:rsidP="003F695C">
            <w:pPr>
              <w:pStyle w:val="ListParagraph"/>
              <w:numPr>
                <w:ilvl w:val="0"/>
                <w:numId w:val="8"/>
              </w:numPr>
              <w:rPr>
                <w:color w:val="000000" w:themeColor="text1"/>
                <w:sz w:val="24"/>
                <w:szCs w:val="24"/>
              </w:rPr>
            </w:pPr>
            <w:r w:rsidRPr="009665BC">
              <w:rPr>
                <w:color w:val="000000" w:themeColor="text1"/>
                <w:sz w:val="24"/>
                <w:szCs w:val="24"/>
              </w:rPr>
              <w:t>Retaining Wall</w:t>
            </w:r>
          </w:p>
          <w:p w14:paraId="47A16C00" w14:textId="77777777" w:rsidR="003F695C" w:rsidRPr="009665BC" w:rsidRDefault="003F695C" w:rsidP="003F695C">
            <w:pPr>
              <w:pStyle w:val="ListParagraph"/>
              <w:numPr>
                <w:ilvl w:val="0"/>
                <w:numId w:val="8"/>
              </w:numPr>
              <w:rPr>
                <w:color w:val="000000" w:themeColor="text1"/>
                <w:sz w:val="24"/>
                <w:szCs w:val="24"/>
              </w:rPr>
            </w:pPr>
            <w:proofErr w:type="spellStart"/>
            <w:r w:rsidRPr="009665BC">
              <w:rPr>
                <w:color w:val="000000" w:themeColor="text1"/>
                <w:sz w:val="24"/>
                <w:szCs w:val="24"/>
              </w:rPr>
              <w:t>Butress</w:t>
            </w:r>
            <w:proofErr w:type="spellEnd"/>
          </w:p>
          <w:p w14:paraId="16B9165E" w14:textId="77777777" w:rsidR="003F695C" w:rsidRPr="009665BC" w:rsidRDefault="003F695C" w:rsidP="003F695C">
            <w:pPr>
              <w:pStyle w:val="ListParagraph"/>
              <w:numPr>
                <w:ilvl w:val="0"/>
                <w:numId w:val="8"/>
              </w:numPr>
              <w:rPr>
                <w:color w:val="000000" w:themeColor="text1"/>
                <w:sz w:val="24"/>
                <w:szCs w:val="24"/>
              </w:rPr>
            </w:pPr>
            <w:r w:rsidRPr="009665BC">
              <w:rPr>
                <w:color w:val="000000" w:themeColor="text1"/>
                <w:sz w:val="24"/>
                <w:szCs w:val="24"/>
              </w:rPr>
              <w:t>Cross Wall</w:t>
            </w:r>
          </w:p>
          <w:p w14:paraId="559BC9DF" w14:textId="77777777" w:rsidR="003F695C" w:rsidRPr="009665BC" w:rsidRDefault="003F695C" w:rsidP="003F695C">
            <w:pPr>
              <w:pStyle w:val="ListParagraph"/>
              <w:numPr>
                <w:ilvl w:val="0"/>
                <w:numId w:val="8"/>
              </w:numPr>
              <w:rPr>
                <w:color w:val="000000" w:themeColor="text1"/>
                <w:sz w:val="24"/>
                <w:szCs w:val="24"/>
              </w:rPr>
            </w:pPr>
            <w:r w:rsidRPr="009665BC">
              <w:rPr>
                <w:color w:val="000000" w:themeColor="text1"/>
                <w:sz w:val="24"/>
                <w:szCs w:val="24"/>
              </w:rPr>
              <w:t>Vertical Member (RC)</w:t>
            </w:r>
          </w:p>
          <w:p w14:paraId="549C52EB" w14:textId="77777777" w:rsidR="003F695C" w:rsidRPr="009665BC" w:rsidRDefault="003F695C" w:rsidP="003F695C">
            <w:pPr>
              <w:pStyle w:val="ListParagraph"/>
              <w:numPr>
                <w:ilvl w:val="0"/>
                <w:numId w:val="8"/>
              </w:numPr>
              <w:rPr>
                <w:color w:val="000000" w:themeColor="text1"/>
                <w:sz w:val="24"/>
                <w:szCs w:val="24"/>
              </w:rPr>
            </w:pPr>
            <w:r w:rsidRPr="009665BC">
              <w:rPr>
                <w:color w:val="000000" w:themeColor="text1"/>
                <w:sz w:val="24"/>
                <w:szCs w:val="24"/>
              </w:rPr>
              <w:t>Vertical Member (GI Wire)</w:t>
            </w:r>
          </w:p>
          <w:p w14:paraId="0C25D239" w14:textId="77777777" w:rsidR="003F695C" w:rsidRPr="009665BC" w:rsidRDefault="003F695C" w:rsidP="003F695C">
            <w:pPr>
              <w:pStyle w:val="ListParagraph"/>
              <w:numPr>
                <w:ilvl w:val="0"/>
                <w:numId w:val="8"/>
              </w:numPr>
              <w:rPr>
                <w:color w:val="000000" w:themeColor="text1"/>
                <w:sz w:val="24"/>
                <w:szCs w:val="24"/>
              </w:rPr>
            </w:pPr>
            <w:r w:rsidRPr="009665BC">
              <w:rPr>
                <w:color w:val="000000" w:themeColor="text1"/>
                <w:sz w:val="24"/>
                <w:szCs w:val="24"/>
              </w:rPr>
              <w:t>Vertical Member (Wood)</w:t>
            </w:r>
          </w:p>
          <w:p w14:paraId="21FE87CF" w14:textId="77777777" w:rsidR="003F695C" w:rsidRPr="009665BC" w:rsidRDefault="003F695C" w:rsidP="003F695C">
            <w:pPr>
              <w:pStyle w:val="ListParagraph"/>
              <w:numPr>
                <w:ilvl w:val="0"/>
                <w:numId w:val="8"/>
              </w:numPr>
              <w:rPr>
                <w:color w:val="000000" w:themeColor="text1"/>
                <w:sz w:val="24"/>
                <w:szCs w:val="24"/>
              </w:rPr>
            </w:pPr>
            <w:r w:rsidRPr="009665BC">
              <w:rPr>
                <w:color w:val="000000" w:themeColor="text1"/>
                <w:sz w:val="24"/>
                <w:szCs w:val="24"/>
              </w:rPr>
              <w:t>Strengthen Opening</w:t>
            </w:r>
          </w:p>
          <w:p w14:paraId="3CACE565" w14:textId="77777777" w:rsidR="003F695C" w:rsidRPr="009665BC" w:rsidRDefault="003F695C" w:rsidP="003F695C">
            <w:pPr>
              <w:pStyle w:val="ListParagraph"/>
              <w:numPr>
                <w:ilvl w:val="0"/>
                <w:numId w:val="8"/>
              </w:numPr>
              <w:rPr>
                <w:color w:val="000000" w:themeColor="text1"/>
                <w:sz w:val="24"/>
                <w:szCs w:val="24"/>
              </w:rPr>
            </w:pPr>
            <w:r w:rsidRPr="009665BC">
              <w:rPr>
                <w:color w:val="000000" w:themeColor="text1"/>
                <w:sz w:val="24"/>
                <w:szCs w:val="24"/>
              </w:rPr>
              <w:t>Horizontal Member (RC)</w:t>
            </w:r>
          </w:p>
          <w:p w14:paraId="4FE91B52" w14:textId="77777777" w:rsidR="003F695C" w:rsidRPr="009665BC" w:rsidRDefault="003F695C" w:rsidP="003F695C">
            <w:pPr>
              <w:pStyle w:val="ListParagraph"/>
              <w:numPr>
                <w:ilvl w:val="0"/>
                <w:numId w:val="8"/>
              </w:numPr>
              <w:rPr>
                <w:color w:val="000000" w:themeColor="text1"/>
                <w:sz w:val="24"/>
                <w:szCs w:val="24"/>
              </w:rPr>
            </w:pPr>
            <w:r w:rsidRPr="009665BC">
              <w:rPr>
                <w:color w:val="000000" w:themeColor="text1"/>
                <w:sz w:val="24"/>
                <w:szCs w:val="24"/>
              </w:rPr>
              <w:t>Horizontal Member (GI Wire)</w:t>
            </w:r>
          </w:p>
          <w:p w14:paraId="3CCA0B81" w14:textId="77777777" w:rsidR="003F695C" w:rsidRPr="009665BC" w:rsidRDefault="003F695C" w:rsidP="003F695C">
            <w:pPr>
              <w:pStyle w:val="ListParagraph"/>
              <w:numPr>
                <w:ilvl w:val="0"/>
                <w:numId w:val="8"/>
              </w:numPr>
              <w:rPr>
                <w:color w:val="000000" w:themeColor="text1"/>
                <w:sz w:val="24"/>
                <w:szCs w:val="24"/>
              </w:rPr>
            </w:pPr>
            <w:r w:rsidRPr="009665BC">
              <w:rPr>
                <w:color w:val="000000" w:themeColor="text1"/>
                <w:sz w:val="24"/>
                <w:szCs w:val="24"/>
              </w:rPr>
              <w:t>Horizontal Member (Wood)</w:t>
            </w:r>
          </w:p>
          <w:p w14:paraId="2E28313A" w14:textId="77777777" w:rsidR="003F695C" w:rsidRPr="009665BC" w:rsidRDefault="003F695C" w:rsidP="003F695C">
            <w:pPr>
              <w:pStyle w:val="ListParagraph"/>
              <w:numPr>
                <w:ilvl w:val="0"/>
                <w:numId w:val="8"/>
              </w:numPr>
              <w:rPr>
                <w:color w:val="000000" w:themeColor="text1"/>
                <w:sz w:val="24"/>
                <w:szCs w:val="24"/>
              </w:rPr>
            </w:pPr>
            <w:r w:rsidRPr="009665BC">
              <w:rPr>
                <w:color w:val="000000" w:themeColor="text1"/>
                <w:sz w:val="24"/>
                <w:szCs w:val="24"/>
              </w:rPr>
              <w:t>Strengthen wall by jacketing</w:t>
            </w:r>
          </w:p>
          <w:p w14:paraId="32B79FE4" w14:textId="6841247D" w:rsidR="003F695C" w:rsidRPr="009665BC" w:rsidRDefault="003F695C" w:rsidP="00C9317E">
            <w:pPr>
              <w:ind w:left="360"/>
              <w:rPr>
                <w:color w:val="000000" w:themeColor="text1"/>
                <w:sz w:val="24"/>
                <w:szCs w:val="24"/>
              </w:rPr>
            </w:pPr>
          </w:p>
          <w:p w14:paraId="0441E637" w14:textId="77777777" w:rsidR="00F66FF5" w:rsidRPr="009665BC" w:rsidRDefault="00F66FF5" w:rsidP="00C9317E">
            <w:pPr>
              <w:ind w:left="360"/>
              <w:rPr>
                <w:color w:val="000000" w:themeColor="text1"/>
                <w:sz w:val="24"/>
                <w:szCs w:val="24"/>
              </w:rPr>
            </w:pPr>
          </w:p>
          <w:p w14:paraId="1F757F13" w14:textId="0DD72169" w:rsidR="00D34CFB" w:rsidRPr="009665BC" w:rsidRDefault="00D34CFB" w:rsidP="002531DB">
            <w:pPr>
              <w:rPr>
                <w:color w:val="000000" w:themeColor="text1"/>
                <w:sz w:val="24"/>
                <w:szCs w:val="24"/>
              </w:rPr>
            </w:pPr>
            <w:r w:rsidRPr="009665BC">
              <w:rPr>
                <w:color w:val="000000" w:themeColor="text1"/>
                <w:sz w:val="24"/>
                <w:szCs w:val="24"/>
              </w:rPr>
              <w:t>[</w:t>
            </w:r>
            <w:r w:rsidR="002531DB" w:rsidRPr="009665BC">
              <w:rPr>
                <w:color w:val="000000" w:themeColor="text1"/>
                <w:sz w:val="24"/>
                <w:szCs w:val="24"/>
              </w:rPr>
              <w:t>Agenda2</w:t>
            </w:r>
            <w:r w:rsidRPr="009665BC">
              <w:rPr>
                <w:color w:val="000000" w:themeColor="text1"/>
                <w:sz w:val="24"/>
                <w:szCs w:val="24"/>
              </w:rPr>
              <w:t>]</w:t>
            </w:r>
          </w:p>
          <w:p w14:paraId="217E83DF" w14:textId="0D95D556" w:rsidR="005F5932" w:rsidRPr="009665BC" w:rsidRDefault="005F5932" w:rsidP="002531DB">
            <w:pPr>
              <w:rPr>
                <w:color w:val="000000" w:themeColor="text1"/>
                <w:sz w:val="24"/>
                <w:szCs w:val="24"/>
              </w:rPr>
            </w:pPr>
            <w:r w:rsidRPr="009665BC">
              <w:rPr>
                <w:color w:val="000000" w:themeColor="text1"/>
                <w:sz w:val="24"/>
                <w:szCs w:val="24"/>
              </w:rPr>
              <w:t>Prevailing stories in Dolakha:</w:t>
            </w:r>
          </w:p>
          <w:p w14:paraId="7998C481" w14:textId="043462A6" w:rsidR="00D34CFB" w:rsidRPr="009665BC" w:rsidRDefault="002531DB">
            <w:pPr>
              <w:numPr>
                <w:ilvl w:val="0"/>
                <w:numId w:val="2"/>
              </w:numPr>
              <w:rPr>
                <w:color w:val="000000" w:themeColor="text1"/>
                <w:sz w:val="24"/>
                <w:szCs w:val="24"/>
              </w:rPr>
            </w:pPr>
            <w:r w:rsidRPr="009665BC">
              <w:rPr>
                <w:color w:val="000000" w:themeColor="text1"/>
                <w:sz w:val="24"/>
                <w:szCs w:val="24"/>
              </w:rPr>
              <w:t>Improper position</w:t>
            </w:r>
            <w:r w:rsidR="005F5932" w:rsidRPr="009665BC">
              <w:rPr>
                <w:color w:val="000000" w:themeColor="text1"/>
                <w:sz w:val="24"/>
                <w:szCs w:val="24"/>
              </w:rPr>
              <w:t>ing of openings seen</w:t>
            </w:r>
            <w:r w:rsidR="001E793F" w:rsidRPr="009665BC">
              <w:rPr>
                <w:color w:val="000000" w:themeColor="text1"/>
                <w:sz w:val="24"/>
                <w:szCs w:val="24"/>
              </w:rPr>
              <w:t>:</w:t>
            </w:r>
          </w:p>
          <w:p w14:paraId="275EEDA0" w14:textId="5F10802F" w:rsidR="004D00A7" w:rsidRPr="009665BC" w:rsidRDefault="001E793F" w:rsidP="004D00A7">
            <w:pPr>
              <w:ind w:left="360"/>
              <w:rPr>
                <w:color w:val="000000" w:themeColor="text1"/>
                <w:sz w:val="24"/>
                <w:szCs w:val="24"/>
              </w:rPr>
            </w:pPr>
            <w:r w:rsidRPr="009665BC">
              <w:rPr>
                <w:color w:val="000000" w:themeColor="text1"/>
                <w:sz w:val="24"/>
                <w:szCs w:val="24"/>
              </w:rPr>
              <w:t>Participants from PO discuss</w:t>
            </w:r>
            <w:r w:rsidR="005F5932" w:rsidRPr="009665BC">
              <w:rPr>
                <w:color w:val="000000" w:themeColor="text1"/>
                <w:sz w:val="24"/>
                <w:szCs w:val="24"/>
              </w:rPr>
              <w:t>ed about problem in openi</w:t>
            </w:r>
            <w:r w:rsidR="00F40A86" w:rsidRPr="009665BC">
              <w:rPr>
                <w:color w:val="000000" w:themeColor="text1"/>
                <w:sz w:val="24"/>
                <w:szCs w:val="24"/>
              </w:rPr>
              <w:t xml:space="preserve">ngs. </w:t>
            </w:r>
            <w:r w:rsidR="004D00A7" w:rsidRPr="009665BC">
              <w:rPr>
                <w:color w:val="000000" w:themeColor="text1"/>
                <w:sz w:val="24"/>
                <w:szCs w:val="24"/>
              </w:rPr>
              <w:t xml:space="preserve">Some cases like window placed at 1.5 </w:t>
            </w:r>
            <w:proofErr w:type="spellStart"/>
            <w:r w:rsidR="004D00A7" w:rsidRPr="009665BC">
              <w:rPr>
                <w:color w:val="000000" w:themeColor="text1"/>
                <w:sz w:val="24"/>
                <w:szCs w:val="24"/>
              </w:rPr>
              <w:t>ft</w:t>
            </w:r>
            <w:proofErr w:type="spellEnd"/>
            <w:r w:rsidR="004D00A7" w:rsidRPr="009665BC">
              <w:rPr>
                <w:color w:val="000000" w:themeColor="text1"/>
                <w:sz w:val="24"/>
                <w:szCs w:val="24"/>
              </w:rPr>
              <w:t xml:space="preserve"> from column, few have attached window directly with column</w:t>
            </w:r>
            <w:r w:rsidR="00F40A86" w:rsidRPr="009665BC">
              <w:rPr>
                <w:color w:val="000000" w:themeColor="text1"/>
                <w:sz w:val="24"/>
                <w:szCs w:val="24"/>
              </w:rPr>
              <w:t xml:space="preserve"> even some people have kept large spacing in walls. </w:t>
            </w:r>
          </w:p>
          <w:p w14:paraId="3B34E1FB" w14:textId="7FCEDD73" w:rsidR="001E793F" w:rsidRPr="009665BC" w:rsidRDefault="004D00A7" w:rsidP="004D00A7">
            <w:pPr>
              <w:ind w:left="360"/>
              <w:rPr>
                <w:color w:val="000000" w:themeColor="text1"/>
                <w:sz w:val="24"/>
                <w:szCs w:val="24"/>
              </w:rPr>
            </w:pPr>
            <w:r w:rsidRPr="009665BC">
              <w:rPr>
                <w:color w:val="000000" w:themeColor="text1"/>
                <w:sz w:val="24"/>
                <w:szCs w:val="24"/>
              </w:rPr>
              <w:t xml:space="preserve"> </w:t>
            </w:r>
            <w:r w:rsidR="001E793F" w:rsidRPr="009665BC">
              <w:rPr>
                <w:color w:val="000000" w:themeColor="text1"/>
                <w:sz w:val="24"/>
                <w:szCs w:val="24"/>
              </w:rPr>
              <w:t xml:space="preserve"> </w:t>
            </w:r>
          </w:p>
          <w:p w14:paraId="74B78970" w14:textId="77777777" w:rsidR="00D34CFB" w:rsidRPr="009665BC" w:rsidRDefault="001E793F">
            <w:pPr>
              <w:numPr>
                <w:ilvl w:val="0"/>
                <w:numId w:val="2"/>
              </w:numPr>
              <w:rPr>
                <w:color w:val="000000" w:themeColor="text1"/>
                <w:sz w:val="24"/>
                <w:szCs w:val="24"/>
              </w:rPr>
            </w:pPr>
            <w:r w:rsidRPr="009665BC">
              <w:rPr>
                <w:color w:val="000000" w:themeColor="text1"/>
                <w:sz w:val="24"/>
                <w:szCs w:val="24"/>
              </w:rPr>
              <w:t>Construction Material:</w:t>
            </w:r>
          </w:p>
          <w:p w14:paraId="3E128C2C" w14:textId="1472BE49" w:rsidR="004D00A7" w:rsidRPr="009665BC" w:rsidRDefault="00035E96" w:rsidP="004D00A7">
            <w:pPr>
              <w:ind w:left="360"/>
              <w:rPr>
                <w:color w:val="000000" w:themeColor="text1"/>
                <w:sz w:val="24"/>
                <w:szCs w:val="24"/>
              </w:rPr>
            </w:pPr>
            <w:r w:rsidRPr="009665BC">
              <w:rPr>
                <w:color w:val="000000" w:themeColor="text1"/>
                <w:sz w:val="24"/>
                <w:szCs w:val="24"/>
              </w:rPr>
              <w:t>Participants urged that availability of sand is very low if one could able to get it; it requires expensive transportation cost because of difficult geology and terrain which is hampering reconstruction work. Not only sand with prevailing pre</w:t>
            </w:r>
            <w:r w:rsidR="00405F63" w:rsidRPr="009665BC">
              <w:rPr>
                <w:color w:val="000000" w:themeColor="text1"/>
                <w:sz w:val="24"/>
                <w:szCs w:val="24"/>
              </w:rPr>
              <w:t>-</w:t>
            </w:r>
            <w:r w:rsidRPr="009665BC">
              <w:rPr>
                <w:color w:val="000000" w:themeColor="text1"/>
                <w:sz w:val="24"/>
                <w:szCs w:val="24"/>
              </w:rPr>
              <w:t xml:space="preserve">monsoon and road maintenance work availability of cement, steel, CGI sheets </w:t>
            </w:r>
            <w:r w:rsidR="00B95859" w:rsidRPr="009665BC">
              <w:rPr>
                <w:color w:val="000000" w:themeColor="text1"/>
                <w:sz w:val="24"/>
                <w:szCs w:val="24"/>
              </w:rPr>
              <w:t>and other useful materials</w:t>
            </w:r>
            <w:r w:rsidR="00AB5A93" w:rsidRPr="009665BC">
              <w:rPr>
                <w:color w:val="000000" w:themeColor="text1"/>
                <w:sz w:val="24"/>
                <w:szCs w:val="24"/>
              </w:rPr>
              <w:t xml:space="preserve"> decreasing the reconstruction work significantly.</w:t>
            </w:r>
            <w:r w:rsidR="00B95859" w:rsidRPr="009665BC">
              <w:rPr>
                <w:color w:val="000000" w:themeColor="text1"/>
                <w:sz w:val="24"/>
                <w:szCs w:val="24"/>
              </w:rPr>
              <w:t xml:space="preserve"> </w:t>
            </w:r>
          </w:p>
          <w:p w14:paraId="10FAC13A" w14:textId="77777777" w:rsidR="00AB5A93" w:rsidRPr="009665BC" w:rsidRDefault="00AB5A93" w:rsidP="004D00A7">
            <w:pPr>
              <w:ind w:left="360"/>
              <w:rPr>
                <w:color w:val="000000" w:themeColor="text1"/>
                <w:sz w:val="24"/>
                <w:szCs w:val="24"/>
              </w:rPr>
            </w:pPr>
          </w:p>
          <w:p w14:paraId="6881720A" w14:textId="77777777" w:rsidR="001E793F" w:rsidRPr="009665BC" w:rsidRDefault="001E793F">
            <w:pPr>
              <w:numPr>
                <w:ilvl w:val="0"/>
                <w:numId w:val="2"/>
              </w:numPr>
              <w:rPr>
                <w:color w:val="000000" w:themeColor="text1"/>
                <w:sz w:val="24"/>
                <w:szCs w:val="24"/>
              </w:rPr>
            </w:pPr>
            <w:r w:rsidRPr="009665BC">
              <w:rPr>
                <w:color w:val="000000" w:themeColor="text1"/>
                <w:sz w:val="24"/>
                <w:szCs w:val="24"/>
              </w:rPr>
              <w:t>RCC materials</w:t>
            </w:r>
            <w:r w:rsidR="00AB5A93" w:rsidRPr="009665BC">
              <w:rPr>
                <w:color w:val="000000" w:themeColor="text1"/>
                <w:sz w:val="24"/>
                <w:szCs w:val="24"/>
              </w:rPr>
              <w:t>:</w:t>
            </w:r>
          </w:p>
          <w:p w14:paraId="7ED38537" w14:textId="3DAC405C" w:rsidR="00AB5A93" w:rsidRPr="009665BC" w:rsidRDefault="00AB5A93" w:rsidP="00AB5A93">
            <w:pPr>
              <w:ind w:left="360"/>
              <w:rPr>
                <w:color w:val="000000" w:themeColor="text1"/>
                <w:sz w:val="24"/>
                <w:szCs w:val="24"/>
              </w:rPr>
            </w:pPr>
            <w:r w:rsidRPr="009665BC">
              <w:rPr>
                <w:color w:val="000000" w:themeColor="text1"/>
                <w:sz w:val="24"/>
                <w:szCs w:val="24"/>
              </w:rPr>
              <w:t xml:space="preserve">Due to insufficient knowledge people are using their own kind of mortar proportion contrast to NBC guided. Not only knowledge but financial situation is also playing significant role in this. This is hampering quality seismic resistant reconstruction which NRA is seeking. </w:t>
            </w:r>
          </w:p>
          <w:p w14:paraId="64D65CFF" w14:textId="77777777" w:rsidR="004D00A7" w:rsidRPr="009665BC" w:rsidRDefault="004D00A7" w:rsidP="004D00A7">
            <w:pPr>
              <w:ind w:left="360"/>
              <w:rPr>
                <w:color w:val="000000" w:themeColor="text1"/>
                <w:sz w:val="24"/>
                <w:szCs w:val="24"/>
              </w:rPr>
            </w:pPr>
          </w:p>
          <w:p w14:paraId="18118C10" w14:textId="77777777" w:rsidR="001E793F" w:rsidRPr="009665BC" w:rsidRDefault="001E793F">
            <w:pPr>
              <w:numPr>
                <w:ilvl w:val="0"/>
                <w:numId w:val="2"/>
              </w:numPr>
              <w:rPr>
                <w:color w:val="000000" w:themeColor="text1"/>
                <w:sz w:val="24"/>
                <w:szCs w:val="24"/>
              </w:rPr>
            </w:pPr>
            <w:r w:rsidRPr="009665BC">
              <w:rPr>
                <w:color w:val="000000" w:themeColor="text1"/>
                <w:sz w:val="24"/>
                <w:szCs w:val="24"/>
              </w:rPr>
              <w:t>Lack of Partition wall</w:t>
            </w:r>
            <w:r w:rsidR="00AB5A93" w:rsidRPr="009665BC">
              <w:rPr>
                <w:color w:val="000000" w:themeColor="text1"/>
                <w:sz w:val="24"/>
                <w:szCs w:val="24"/>
              </w:rPr>
              <w:t>:</w:t>
            </w:r>
          </w:p>
          <w:p w14:paraId="142DCD9C" w14:textId="4812DCC8" w:rsidR="00AB5A93" w:rsidRPr="009665BC" w:rsidRDefault="00AB5A93" w:rsidP="00AB5A93">
            <w:pPr>
              <w:ind w:left="360"/>
              <w:rPr>
                <w:color w:val="000000" w:themeColor="text1"/>
                <w:sz w:val="24"/>
                <w:szCs w:val="24"/>
              </w:rPr>
            </w:pPr>
            <w:r w:rsidRPr="009665BC">
              <w:rPr>
                <w:color w:val="000000" w:themeColor="text1"/>
                <w:sz w:val="24"/>
                <w:szCs w:val="24"/>
              </w:rPr>
              <w:t>People are making long rooms without partition w</w:t>
            </w:r>
            <w:r w:rsidR="00F40A86" w:rsidRPr="009665BC">
              <w:rPr>
                <w:color w:val="000000" w:themeColor="text1"/>
                <w:sz w:val="24"/>
                <w:szCs w:val="24"/>
              </w:rPr>
              <w:t>alls to save investment.</w:t>
            </w:r>
          </w:p>
          <w:p w14:paraId="16ACB116" w14:textId="77777777" w:rsidR="00F40A86" w:rsidRPr="009665BC" w:rsidRDefault="00F40A86" w:rsidP="00AB5A93">
            <w:pPr>
              <w:ind w:left="360"/>
              <w:rPr>
                <w:color w:val="000000" w:themeColor="text1"/>
                <w:sz w:val="24"/>
                <w:szCs w:val="24"/>
              </w:rPr>
            </w:pPr>
          </w:p>
          <w:p w14:paraId="5DD2E0C0" w14:textId="77777777" w:rsidR="001E793F" w:rsidRPr="009665BC" w:rsidRDefault="001E793F">
            <w:pPr>
              <w:numPr>
                <w:ilvl w:val="0"/>
                <w:numId w:val="2"/>
              </w:numPr>
              <w:rPr>
                <w:color w:val="000000" w:themeColor="text1"/>
                <w:sz w:val="24"/>
                <w:szCs w:val="24"/>
              </w:rPr>
            </w:pPr>
            <w:r w:rsidRPr="009665BC">
              <w:rPr>
                <w:color w:val="000000" w:themeColor="text1"/>
                <w:sz w:val="24"/>
                <w:szCs w:val="24"/>
              </w:rPr>
              <w:t>Attic Height provision</w:t>
            </w:r>
            <w:r w:rsidR="00F40A86" w:rsidRPr="009665BC">
              <w:rPr>
                <w:color w:val="000000" w:themeColor="text1"/>
                <w:sz w:val="24"/>
                <w:szCs w:val="24"/>
              </w:rPr>
              <w:t>:</w:t>
            </w:r>
          </w:p>
          <w:p w14:paraId="7A1256F4" w14:textId="61A8DB39" w:rsidR="00F40A86" w:rsidRPr="009665BC" w:rsidRDefault="00235D1F" w:rsidP="00F40A86">
            <w:pPr>
              <w:ind w:left="360"/>
              <w:rPr>
                <w:color w:val="000000" w:themeColor="text1"/>
                <w:sz w:val="24"/>
                <w:szCs w:val="24"/>
              </w:rPr>
            </w:pPr>
            <w:r w:rsidRPr="009665BC">
              <w:rPr>
                <w:color w:val="000000" w:themeColor="text1"/>
                <w:sz w:val="24"/>
                <w:szCs w:val="24"/>
              </w:rPr>
              <w:t xml:space="preserve">Though NBC has guided certain attic height </w:t>
            </w:r>
            <w:proofErr w:type="gramStart"/>
            <w:r w:rsidRPr="009665BC">
              <w:rPr>
                <w:color w:val="000000" w:themeColor="text1"/>
                <w:sz w:val="24"/>
                <w:szCs w:val="24"/>
              </w:rPr>
              <w:t>according to</w:t>
            </w:r>
            <w:proofErr w:type="gramEnd"/>
            <w:r w:rsidRPr="009665BC">
              <w:rPr>
                <w:color w:val="000000" w:themeColor="text1"/>
                <w:sz w:val="24"/>
                <w:szCs w:val="24"/>
              </w:rPr>
              <w:t xml:space="preserve"> type of building, in </w:t>
            </w:r>
            <w:proofErr w:type="spellStart"/>
            <w:r w:rsidRPr="009665BC">
              <w:rPr>
                <w:color w:val="000000" w:themeColor="text1"/>
                <w:sz w:val="24"/>
                <w:szCs w:val="24"/>
              </w:rPr>
              <w:t>dolakha</w:t>
            </w:r>
            <w:proofErr w:type="spellEnd"/>
            <w:r w:rsidRPr="009665BC">
              <w:rPr>
                <w:color w:val="000000" w:themeColor="text1"/>
                <w:sz w:val="24"/>
                <w:szCs w:val="24"/>
              </w:rPr>
              <w:t xml:space="preserve"> some cases like more attic height roofs are seen.</w:t>
            </w:r>
          </w:p>
          <w:p w14:paraId="25EF0395" w14:textId="77777777" w:rsidR="00235D1F" w:rsidRPr="009665BC" w:rsidRDefault="00235D1F" w:rsidP="00F40A86">
            <w:pPr>
              <w:ind w:left="360"/>
              <w:rPr>
                <w:color w:val="000000" w:themeColor="text1"/>
                <w:sz w:val="24"/>
                <w:szCs w:val="24"/>
              </w:rPr>
            </w:pPr>
          </w:p>
          <w:p w14:paraId="20583AD5" w14:textId="77777777" w:rsidR="001E793F" w:rsidRPr="009665BC" w:rsidRDefault="001E793F">
            <w:pPr>
              <w:numPr>
                <w:ilvl w:val="0"/>
                <w:numId w:val="2"/>
              </w:numPr>
              <w:rPr>
                <w:color w:val="000000" w:themeColor="text1"/>
                <w:sz w:val="24"/>
                <w:szCs w:val="24"/>
              </w:rPr>
            </w:pPr>
            <w:r w:rsidRPr="009665BC">
              <w:rPr>
                <w:color w:val="000000" w:themeColor="text1"/>
                <w:sz w:val="24"/>
                <w:szCs w:val="24"/>
              </w:rPr>
              <w:t>Alternative Materials</w:t>
            </w:r>
            <w:r w:rsidR="00235D1F" w:rsidRPr="009665BC">
              <w:rPr>
                <w:color w:val="000000" w:themeColor="text1"/>
                <w:sz w:val="24"/>
                <w:szCs w:val="24"/>
              </w:rPr>
              <w:t>:</w:t>
            </w:r>
          </w:p>
          <w:p w14:paraId="5D6937DB" w14:textId="002F4C48" w:rsidR="00235D1F" w:rsidRPr="009665BC" w:rsidRDefault="00235D1F" w:rsidP="00235D1F">
            <w:pPr>
              <w:ind w:left="360"/>
              <w:rPr>
                <w:color w:val="000000" w:themeColor="text1"/>
                <w:sz w:val="24"/>
                <w:szCs w:val="24"/>
              </w:rPr>
            </w:pPr>
            <w:r w:rsidRPr="009665BC">
              <w:rPr>
                <w:color w:val="000000" w:themeColor="text1"/>
                <w:sz w:val="24"/>
                <w:szCs w:val="24"/>
              </w:rPr>
              <w:t xml:space="preserve">In </w:t>
            </w:r>
            <w:proofErr w:type="spellStart"/>
            <w:r w:rsidRPr="009665BC">
              <w:rPr>
                <w:color w:val="000000" w:themeColor="text1"/>
                <w:sz w:val="24"/>
                <w:szCs w:val="24"/>
              </w:rPr>
              <w:t>dolakha</w:t>
            </w:r>
            <w:proofErr w:type="spellEnd"/>
            <w:r w:rsidRPr="009665BC">
              <w:rPr>
                <w:color w:val="000000" w:themeColor="text1"/>
                <w:sz w:val="24"/>
                <w:szCs w:val="24"/>
              </w:rPr>
              <w:t xml:space="preserve"> there is need of </w:t>
            </w:r>
            <w:r w:rsidR="00943CC6" w:rsidRPr="009665BC">
              <w:rPr>
                <w:color w:val="000000" w:themeColor="text1"/>
                <w:sz w:val="24"/>
                <w:szCs w:val="24"/>
              </w:rPr>
              <w:t xml:space="preserve">alternative materials like </w:t>
            </w:r>
            <w:r w:rsidRPr="009665BC">
              <w:rPr>
                <w:color w:val="000000" w:themeColor="text1"/>
                <w:sz w:val="24"/>
                <w:szCs w:val="24"/>
              </w:rPr>
              <w:t xml:space="preserve">cement block, cement stabilizer brick because in some places good quality stones and other construction material are not easily available. </w:t>
            </w:r>
            <w:r w:rsidR="00943CC6" w:rsidRPr="009665BC">
              <w:rPr>
                <w:color w:val="000000" w:themeColor="text1"/>
                <w:sz w:val="24"/>
                <w:szCs w:val="24"/>
              </w:rPr>
              <w:t xml:space="preserve">Additionally, </w:t>
            </w:r>
            <w:proofErr w:type="gramStart"/>
            <w:r w:rsidRPr="009665BC">
              <w:rPr>
                <w:color w:val="000000" w:themeColor="text1"/>
                <w:sz w:val="24"/>
                <w:szCs w:val="24"/>
              </w:rPr>
              <w:t>In</w:t>
            </w:r>
            <w:proofErr w:type="gramEnd"/>
            <w:r w:rsidRPr="009665BC">
              <w:rPr>
                <w:color w:val="000000" w:themeColor="text1"/>
                <w:sz w:val="24"/>
                <w:szCs w:val="24"/>
              </w:rPr>
              <w:t xml:space="preserve"> some places people already have constructed houses with these alternative materials but even engineers are not able to </w:t>
            </w:r>
            <w:r w:rsidR="00943CC6" w:rsidRPr="009665BC">
              <w:rPr>
                <w:color w:val="000000" w:themeColor="text1"/>
                <w:sz w:val="24"/>
                <w:szCs w:val="24"/>
              </w:rPr>
              <w:t>comment on stability</w:t>
            </w:r>
            <w:r w:rsidR="007D7D2E" w:rsidRPr="009665BC">
              <w:rPr>
                <w:color w:val="000000" w:themeColor="text1"/>
                <w:sz w:val="24"/>
                <w:szCs w:val="24"/>
              </w:rPr>
              <w:t xml:space="preserve"> in earthquake </w:t>
            </w:r>
            <w:r w:rsidR="00943CC6" w:rsidRPr="009665BC">
              <w:rPr>
                <w:color w:val="000000" w:themeColor="text1"/>
                <w:sz w:val="24"/>
                <w:szCs w:val="24"/>
              </w:rPr>
              <w:t>of such buildings</w:t>
            </w:r>
            <w:r w:rsidR="007D7D2E" w:rsidRPr="009665BC">
              <w:rPr>
                <w:color w:val="000000" w:themeColor="text1"/>
                <w:sz w:val="24"/>
                <w:szCs w:val="24"/>
              </w:rPr>
              <w:t>.</w:t>
            </w:r>
          </w:p>
          <w:p w14:paraId="318E03E7" w14:textId="77777777" w:rsidR="007D7D2E" w:rsidRPr="009665BC" w:rsidRDefault="007D7D2E" w:rsidP="00235D1F">
            <w:pPr>
              <w:ind w:left="360"/>
              <w:rPr>
                <w:color w:val="000000" w:themeColor="text1"/>
                <w:sz w:val="24"/>
                <w:szCs w:val="24"/>
              </w:rPr>
            </w:pPr>
          </w:p>
          <w:p w14:paraId="6A33391B" w14:textId="3BAF5FBE" w:rsidR="001E793F" w:rsidRPr="009665BC" w:rsidRDefault="001E793F">
            <w:pPr>
              <w:numPr>
                <w:ilvl w:val="0"/>
                <w:numId w:val="2"/>
              </w:numPr>
              <w:rPr>
                <w:color w:val="000000" w:themeColor="text1"/>
                <w:sz w:val="24"/>
                <w:szCs w:val="24"/>
              </w:rPr>
            </w:pPr>
            <w:r w:rsidRPr="009665BC">
              <w:rPr>
                <w:color w:val="000000" w:themeColor="text1"/>
                <w:sz w:val="24"/>
                <w:szCs w:val="24"/>
              </w:rPr>
              <w:t>Attic Wood</w:t>
            </w:r>
            <w:r w:rsidR="007D7D2E" w:rsidRPr="009665BC">
              <w:rPr>
                <w:color w:val="000000" w:themeColor="text1"/>
                <w:sz w:val="24"/>
                <w:szCs w:val="24"/>
              </w:rPr>
              <w:t>:</w:t>
            </w:r>
          </w:p>
          <w:p w14:paraId="30389308" w14:textId="00DD6AF1" w:rsidR="007D7D2E" w:rsidRPr="009665BC" w:rsidRDefault="007D7D2E" w:rsidP="007D7D2E">
            <w:pPr>
              <w:ind w:left="360"/>
              <w:rPr>
                <w:color w:val="000000" w:themeColor="text1"/>
                <w:sz w:val="24"/>
                <w:szCs w:val="24"/>
              </w:rPr>
            </w:pPr>
            <w:r w:rsidRPr="009665BC">
              <w:rPr>
                <w:color w:val="000000" w:themeColor="text1"/>
                <w:sz w:val="24"/>
                <w:szCs w:val="24"/>
              </w:rPr>
              <w:t xml:space="preserve">Since well-seasoned wood are specified for attic construction but in </w:t>
            </w:r>
            <w:proofErr w:type="spellStart"/>
            <w:r w:rsidRPr="009665BC">
              <w:rPr>
                <w:color w:val="000000" w:themeColor="text1"/>
                <w:sz w:val="24"/>
                <w:szCs w:val="24"/>
              </w:rPr>
              <w:t>dolakha</w:t>
            </w:r>
            <w:proofErr w:type="spellEnd"/>
            <w:r w:rsidRPr="009665BC">
              <w:rPr>
                <w:color w:val="000000" w:themeColor="text1"/>
                <w:sz w:val="24"/>
                <w:szCs w:val="24"/>
              </w:rPr>
              <w:t xml:space="preserve"> most of the houses are in re-construction phase and availability of such wood is less.</w:t>
            </w:r>
          </w:p>
          <w:p w14:paraId="0815C25A" w14:textId="77777777" w:rsidR="007D7D2E" w:rsidRPr="009665BC" w:rsidRDefault="007D7D2E" w:rsidP="007D7D2E">
            <w:pPr>
              <w:ind w:left="360"/>
              <w:rPr>
                <w:color w:val="000000" w:themeColor="text1"/>
                <w:sz w:val="24"/>
                <w:szCs w:val="24"/>
              </w:rPr>
            </w:pPr>
          </w:p>
          <w:p w14:paraId="2E3D10D6" w14:textId="77777777" w:rsidR="001E793F" w:rsidRPr="009665BC" w:rsidRDefault="001E793F">
            <w:pPr>
              <w:numPr>
                <w:ilvl w:val="0"/>
                <w:numId w:val="2"/>
              </w:numPr>
              <w:rPr>
                <w:color w:val="000000" w:themeColor="text1"/>
                <w:sz w:val="24"/>
                <w:szCs w:val="24"/>
              </w:rPr>
            </w:pPr>
            <w:r w:rsidRPr="009665BC">
              <w:rPr>
                <w:color w:val="000000" w:themeColor="text1"/>
                <w:sz w:val="24"/>
                <w:szCs w:val="24"/>
              </w:rPr>
              <w:t>Span problem in RCC buildings</w:t>
            </w:r>
            <w:r w:rsidR="007D7D2E" w:rsidRPr="009665BC">
              <w:rPr>
                <w:color w:val="000000" w:themeColor="text1"/>
                <w:sz w:val="24"/>
                <w:szCs w:val="24"/>
              </w:rPr>
              <w:t>:</w:t>
            </w:r>
          </w:p>
          <w:p w14:paraId="6528D470" w14:textId="2906D2EE" w:rsidR="007D7D2E" w:rsidRPr="009665BC" w:rsidRDefault="00004957" w:rsidP="007D7D2E">
            <w:pPr>
              <w:ind w:left="360"/>
              <w:rPr>
                <w:color w:val="000000" w:themeColor="text1"/>
                <w:sz w:val="24"/>
                <w:szCs w:val="24"/>
              </w:rPr>
            </w:pPr>
            <w:r w:rsidRPr="009665BC">
              <w:rPr>
                <w:color w:val="000000" w:themeColor="text1"/>
                <w:sz w:val="24"/>
                <w:szCs w:val="24"/>
              </w:rPr>
              <w:t>Problems like span more than 4.5 m</w:t>
            </w:r>
            <w:r w:rsidR="007D7D2E" w:rsidRPr="009665BC">
              <w:rPr>
                <w:color w:val="000000" w:themeColor="text1"/>
                <w:sz w:val="24"/>
                <w:szCs w:val="24"/>
              </w:rPr>
              <w:t xml:space="preserve"> specifie</w:t>
            </w:r>
            <w:r w:rsidRPr="009665BC">
              <w:rPr>
                <w:color w:val="000000" w:themeColor="text1"/>
                <w:sz w:val="24"/>
                <w:szCs w:val="24"/>
              </w:rPr>
              <w:t xml:space="preserve">d by NBC can be seen in </w:t>
            </w:r>
            <w:proofErr w:type="spellStart"/>
            <w:r w:rsidRPr="009665BC">
              <w:rPr>
                <w:color w:val="000000" w:themeColor="text1"/>
                <w:sz w:val="24"/>
                <w:szCs w:val="24"/>
              </w:rPr>
              <w:t>dolakha</w:t>
            </w:r>
            <w:proofErr w:type="spellEnd"/>
            <w:r w:rsidRPr="009665BC">
              <w:rPr>
                <w:color w:val="000000" w:themeColor="text1"/>
                <w:sz w:val="24"/>
                <w:szCs w:val="24"/>
              </w:rPr>
              <w:t xml:space="preserve">. </w:t>
            </w:r>
          </w:p>
          <w:p w14:paraId="05D6B67A" w14:textId="77777777" w:rsidR="00004957" w:rsidRPr="009665BC" w:rsidRDefault="00004957" w:rsidP="007D7D2E">
            <w:pPr>
              <w:ind w:left="360"/>
              <w:rPr>
                <w:color w:val="000000" w:themeColor="text1"/>
                <w:sz w:val="24"/>
                <w:szCs w:val="24"/>
              </w:rPr>
            </w:pPr>
          </w:p>
          <w:p w14:paraId="789C4ED9" w14:textId="5B0E21C8" w:rsidR="001E793F" w:rsidRPr="009665BC" w:rsidRDefault="001E793F">
            <w:pPr>
              <w:numPr>
                <w:ilvl w:val="0"/>
                <w:numId w:val="2"/>
              </w:numPr>
              <w:rPr>
                <w:color w:val="000000" w:themeColor="text1"/>
                <w:sz w:val="24"/>
                <w:szCs w:val="24"/>
              </w:rPr>
            </w:pPr>
            <w:r w:rsidRPr="009665BC">
              <w:rPr>
                <w:color w:val="000000" w:themeColor="text1"/>
                <w:sz w:val="24"/>
                <w:szCs w:val="24"/>
              </w:rPr>
              <w:t>Floor area</w:t>
            </w:r>
            <w:r w:rsidR="00004957" w:rsidRPr="009665BC">
              <w:rPr>
                <w:color w:val="000000" w:themeColor="text1"/>
                <w:sz w:val="24"/>
                <w:szCs w:val="24"/>
              </w:rPr>
              <w:t>:</w:t>
            </w:r>
          </w:p>
          <w:p w14:paraId="3E082F5F" w14:textId="12E09122" w:rsidR="00004957" w:rsidRPr="009665BC" w:rsidRDefault="00004957" w:rsidP="00004957">
            <w:pPr>
              <w:ind w:left="360"/>
              <w:rPr>
                <w:color w:val="000000" w:themeColor="text1"/>
                <w:sz w:val="24"/>
                <w:szCs w:val="24"/>
              </w:rPr>
            </w:pPr>
            <w:r w:rsidRPr="009665BC">
              <w:rPr>
                <w:color w:val="000000" w:themeColor="text1"/>
                <w:sz w:val="24"/>
                <w:szCs w:val="24"/>
              </w:rPr>
              <w:t xml:space="preserve">Floor area more than 13.5 square m cases are also prevailing in some locations in </w:t>
            </w:r>
            <w:proofErr w:type="spellStart"/>
            <w:r w:rsidRPr="009665BC">
              <w:rPr>
                <w:color w:val="000000" w:themeColor="text1"/>
                <w:sz w:val="24"/>
                <w:szCs w:val="24"/>
              </w:rPr>
              <w:t>dolakha</w:t>
            </w:r>
            <w:proofErr w:type="spellEnd"/>
            <w:r w:rsidRPr="009665BC">
              <w:rPr>
                <w:color w:val="000000" w:themeColor="text1"/>
                <w:sz w:val="24"/>
                <w:szCs w:val="24"/>
              </w:rPr>
              <w:t>.</w:t>
            </w:r>
          </w:p>
          <w:p w14:paraId="04EF05E6" w14:textId="77777777" w:rsidR="00E07A5D" w:rsidRPr="009665BC" w:rsidRDefault="00E07A5D" w:rsidP="00E07A5D">
            <w:pPr>
              <w:ind w:left="360"/>
              <w:rPr>
                <w:color w:val="000000" w:themeColor="text1"/>
                <w:sz w:val="24"/>
                <w:szCs w:val="24"/>
              </w:rPr>
            </w:pPr>
          </w:p>
          <w:p w14:paraId="0C4602BE" w14:textId="77777777" w:rsidR="001E793F" w:rsidRPr="009665BC" w:rsidRDefault="001E793F">
            <w:pPr>
              <w:numPr>
                <w:ilvl w:val="0"/>
                <w:numId w:val="2"/>
              </w:numPr>
              <w:rPr>
                <w:color w:val="000000" w:themeColor="text1"/>
                <w:sz w:val="24"/>
                <w:szCs w:val="24"/>
              </w:rPr>
            </w:pPr>
            <w:r w:rsidRPr="009665BC">
              <w:rPr>
                <w:color w:val="000000" w:themeColor="text1"/>
                <w:sz w:val="24"/>
                <w:szCs w:val="24"/>
              </w:rPr>
              <w:t>Shape of Building</w:t>
            </w:r>
          </w:p>
          <w:p w14:paraId="1E97AC29" w14:textId="4FBDC6E0" w:rsidR="00E07A5D" w:rsidRPr="009665BC" w:rsidRDefault="00E07A5D" w:rsidP="00E07A5D">
            <w:pPr>
              <w:ind w:left="360"/>
              <w:rPr>
                <w:color w:val="000000" w:themeColor="text1"/>
                <w:sz w:val="24"/>
                <w:szCs w:val="24"/>
              </w:rPr>
            </w:pPr>
            <w:r w:rsidRPr="009665BC">
              <w:rPr>
                <w:color w:val="000000" w:themeColor="text1"/>
                <w:sz w:val="24"/>
                <w:szCs w:val="24"/>
              </w:rPr>
              <w:t xml:space="preserve">Due to limited land and geographical terrain it is hard to get proper shape of building. </w:t>
            </w:r>
          </w:p>
          <w:p w14:paraId="3E834EF3" w14:textId="77777777" w:rsidR="00E07A5D" w:rsidRPr="009665BC" w:rsidRDefault="00E07A5D" w:rsidP="00E07A5D">
            <w:pPr>
              <w:ind w:left="360"/>
              <w:rPr>
                <w:color w:val="000000" w:themeColor="text1"/>
                <w:sz w:val="24"/>
                <w:szCs w:val="24"/>
              </w:rPr>
            </w:pPr>
          </w:p>
          <w:p w14:paraId="65735527" w14:textId="570C3CA1" w:rsidR="001E793F" w:rsidRPr="009665BC" w:rsidRDefault="001E793F">
            <w:pPr>
              <w:numPr>
                <w:ilvl w:val="0"/>
                <w:numId w:val="2"/>
              </w:numPr>
              <w:rPr>
                <w:color w:val="000000" w:themeColor="text1"/>
                <w:sz w:val="24"/>
                <w:szCs w:val="24"/>
              </w:rPr>
            </w:pPr>
            <w:r w:rsidRPr="009665BC">
              <w:rPr>
                <w:color w:val="000000" w:themeColor="text1"/>
                <w:sz w:val="24"/>
                <w:szCs w:val="24"/>
              </w:rPr>
              <w:t xml:space="preserve">Bands criteria </w:t>
            </w:r>
          </w:p>
          <w:p w14:paraId="0DFE2A2F" w14:textId="5FD58D39" w:rsidR="00E07A5D" w:rsidRPr="009665BC" w:rsidRDefault="00E07A5D" w:rsidP="00E07A5D">
            <w:pPr>
              <w:ind w:left="360"/>
              <w:rPr>
                <w:color w:val="000000" w:themeColor="text1"/>
                <w:sz w:val="24"/>
                <w:szCs w:val="24"/>
              </w:rPr>
            </w:pPr>
            <w:r w:rsidRPr="009665BC">
              <w:rPr>
                <w:color w:val="000000" w:themeColor="text1"/>
                <w:sz w:val="24"/>
                <w:szCs w:val="24"/>
              </w:rPr>
              <w:t>Since NRA has developed MRs in which band provision is entangled but people are not following it properly. Some cases like no band provision in required place and band provided with large spacing are typical cases seen in Dolakha.</w:t>
            </w:r>
          </w:p>
          <w:p w14:paraId="40208234" w14:textId="77777777" w:rsidR="00D34CFB" w:rsidRPr="009665BC" w:rsidRDefault="00D34CFB">
            <w:pPr>
              <w:rPr>
                <w:color w:val="000000" w:themeColor="text1"/>
                <w:sz w:val="24"/>
                <w:szCs w:val="24"/>
              </w:rPr>
            </w:pPr>
          </w:p>
          <w:p w14:paraId="3A2FC9C0" w14:textId="77777777" w:rsidR="00D34CFB" w:rsidRPr="009665BC" w:rsidRDefault="00D34CFB">
            <w:pPr>
              <w:rPr>
                <w:color w:val="000000" w:themeColor="text1"/>
                <w:sz w:val="24"/>
                <w:szCs w:val="24"/>
              </w:rPr>
            </w:pPr>
            <w:r w:rsidRPr="009665BC">
              <w:rPr>
                <w:b/>
                <w:color w:val="000000" w:themeColor="text1"/>
                <w:sz w:val="24"/>
                <w:szCs w:val="24"/>
              </w:rPr>
              <w:t>PARKING LOT</w:t>
            </w:r>
            <w:r w:rsidRPr="009665BC">
              <w:rPr>
                <w:color w:val="000000" w:themeColor="text1"/>
                <w:sz w:val="24"/>
                <w:szCs w:val="24"/>
              </w:rPr>
              <w:t xml:space="preserve">: [Describe any items that may have been deferred for a later discussion] </w:t>
            </w:r>
          </w:p>
          <w:p w14:paraId="145BAB51" w14:textId="57AE8CD0" w:rsidR="00D34CFB" w:rsidRPr="009665BC" w:rsidRDefault="00D34CFB" w:rsidP="009665BC">
            <w:pPr>
              <w:ind w:left="720"/>
              <w:rPr>
                <w:color w:val="000000" w:themeColor="text1"/>
                <w:sz w:val="24"/>
                <w:szCs w:val="24"/>
              </w:rPr>
            </w:pPr>
          </w:p>
          <w:p w14:paraId="1BC7F47B" w14:textId="77777777" w:rsidR="00D34CFB" w:rsidRPr="009665BC" w:rsidRDefault="00D34CFB">
            <w:pPr>
              <w:rPr>
                <w:color w:val="000000" w:themeColor="text1"/>
                <w:sz w:val="24"/>
                <w:szCs w:val="24"/>
              </w:rPr>
            </w:pPr>
          </w:p>
        </w:tc>
      </w:tr>
    </w:tbl>
    <w:p w14:paraId="117F4E53" w14:textId="77777777" w:rsidR="00D34CFB" w:rsidRPr="009665BC" w:rsidRDefault="00D34CFB">
      <w:pPr>
        <w:rPr>
          <w:rFonts w:ascii="Arial" w:hAnsi="Arial" w:cs="Arial"/>
          <w:color w:val="000000" w:themeColor="text1"/>
        </w:rPr>
      </w:pPr>
    </w:p>
    <w:tbl>
      <w:tblPr>
        <w:tblW w:w="0" w:type="auto"/>
        <w:tblInd w:w="-5" w:type="dxa"/>
        <w:tblLayout w:type="fixed"/>
        <w:tblLook w:val="0000" w:firstRow="0" w:lastRow="0" w:firstColumn="0" w:lastColumn="0" w:noHBand="0" w:noVBand="0"/>
      </w:tblPr>
      <w:tblGrid>
        <w:gridCol w:w="9586"/>
      </w:tblGrid>
      <w:tr w:rsidR="009665BC" w:rsidRPr="009665BC" w14:paraId="1CF40547"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Pr="009665BC" w:rsidRDefault="00D34CFB">
            <w:pPr>
              <w:rPr>
                <w:color w:val="000000" w:themeColor="text1"/>
              </w:rPr>
            </w:pPr>
            <w:r w:rsidRPr="009665BC">
              <w:rPr>
                <w:rFonts w:ascii="Arial" w:hAnsi="Arial" w:cs="Arial"/>
                <w:b/>
                <w:color w:val="000000" w:themeColor="text1"/>
              </w:rPr>
              <w:lastRenderedPageBreak/>
              <w:t>Miscellaneous Items</w:t>
            </w:r>
            <w:r w:rsidR="009466A8" w:rsidRPr="009665BC">
              <w:rPr>
                <w:rFonts w:ascii="Arial" w:hAnsi="Arial" w:cs="Arial"/>
                <w:b/>
                <w:color w:val="000000" w:themeColor="text1"/>
              </w:rPr>
              <w:t xml:space="preserve"> / AOB</w:t>
            </w:r>
            <w:r w:rsidRPr="009665BC">
              <w:rPr>
                <w:rFonts w:ascii="Arial" w:hAnsi="Arial" w:cs="Arial"/>
                <w:b/>
                <w:color w:val="000000" w:themeColor="text1"/>
              </w:rPr>
              <w:t>:</w:t>
            </w:r>
          </w:p>
        </w:tc>
      </w:tr>
      <w:tr w:rsidR="009665BC" w:rsidRPr="009665BC"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87B48A3" w14:textId="6A19CB9C" w:rsidR="00D34CFB" w:rsidRPr="009665BC" w:rsidRDefault="00774164">
            <w:pPr>
              <w:rPr>
                <w:rFonts w:ascii="Arial" w:hAnsi="Arial" w:cs="Arial"/>
                <w:color w:val="000000" w:themeColor="text1"/>
              </w:rPr>
            </w:pPr>
            <w:r w:rsidRPr="009665BC">
              <w:rPr>
                <w:rFonts w:ascii="Arial" w:hAnsi="Arial" w:cs="Arial"/>
                <w:color w:val="000000" w:themeColor="text1"/>
              </w:rPr>
              <w:t>DLPIU-Chief:</w:t>
            </w:r>
          </w:p>
          <w:p w14:paraId="435B272F" w14:textId="6EF42374" w:rsidR="00774164" w:rsidRPr="009665BC" w:rsidRDefault="00774164">
            <w:pPr>
              <w:rPr>
                <w:rFonts w:ascii="Arial" w:hAnsi="Arial" w:cs="Arial"/>
                <w:color w:val="000000" w:themeColor="text1"/>
              </w:rPr>
            </w:pPr>
            <w:r w:rsidRPr="009665BC">
              <w:rPr>
                <w:rFonts w:ascii="Arial" w:hAnsi="Arial" w:cs="Arial"/>
                <w:color w:val="000000" w:themeColor="text1"/>
              </w:rPr>
              <w:t xml:space="preserve">Mr. Yekraj Adhikari </w:t>
            </w:r>
            <w:r w:rsidR="003F695C" w:rsidRPr="009665BC">
              <w:rPr>
                <w:rFonts w:ascii="Arial" w:hAnsi="Arial" w:cs="Arial"/>
                <w:color w:val="000000" w:themeColor="text1"/>
              </w:rPr>
              <w:t xml:space="preserve">expressed the vote of </w:t>
            </w:r>
            <w:r w:rsidRPr="009665BC">
              <w:rPr>
                <w:rFonts w:ascii="Arial" w:hAnsi="Arial" w:cs="Arial"/>
                <w:color w:val="000000" w:themeColor="text1"/>
              </w:rPr>
              <w:t xml:space="preserve">thanks to HRRP for organizing orientation program on Correction/Exception manual and new approved housing designs. He </w:t>
            </w:r>
            <w:r w:rsidR="002E3B8E" w:rsidRPr="009665BC">
              <w:rPr>
                <w:rFonts w:ascii="Arial" w:hAnsi="Arial" w:cs="Arial"/>
                <w:color w:val="000000" w:themeColor="text1"/>
              </w:rPr>
              <w:t>enlightens</w:t>
            </w:r>
            <w:r w:rsidRPr="009665BC">
              <w:rPr>
                <w:rFonts w:ascii="Arial" w:hAnsi="Arial" w:cs="Arial"/>
                <w:color w:val="000000" w:themeColor="text1"/>
              </w:rPr>
              <w:t xml:space="preserve"> issues like Technical Support team formation and regulation, Record of constructed</w:t>
            </w:r>
            <w:r w:rsidR="002E3B8E" w:rsidRPr="009665BC">
              <w:rPr>
                <w:rFonts w:ascii="Arial" w:hAnsi="Arial" w:cs="Arial"/>
                <w:color w:val="000000" w:themeColor="text1"/>
              </w:rPr>
              <w:t xml:space="preserve"> buildings. He further added that</w:t>
            </w:r>
            <w:r w:rsidRPr="009665BC">
              <w:rPr>
                <w:rFonts w:ascii="Arial" w:hAnsi="Arial" w:cs="Arial"/>
                <w:color w:val="000000" w:themeColor="text1"/>
              </w:rPr>
              <w:t xml:space="preserve"> District support engineer is analyzing non-complaint buildings</w:t>
            </w:r>
            <w:r w:rsidR="002E3B8E" w:rsidRPr="009665BC">
              <w:rPr>
                <w:rFonts w:ascii="Arial" w:hAnsi="Arial" w:cs="Arial"/>
                <w:color w:val="000000" w:themeColor="text1"/>
              </w:rPr>
              <w:t xml:space="preserve"> and finally he informed that technical support team role is very vital and requested all POs to take active role in Technical support in house construction in communities</w:t>
            </w:r>
            <w:r w:rsidR="003F695C" w:rsidRPr="009665BC">
              <w:rPr>
                <w:rFonts w:ascii="Arial" w:hAnsi="Arial" w:cs="Arial"/>
                <w:color w:val="000000" w:themeColor="text1"/>
              </w:rPr>
              <w:t>. He also request</w:t>
            </w:r>
            <w:r w:rsidR="0082384C">
              <w:rPr>
                <w:rFonts w:ascii="Arial" w:hAnsi="Arial" w:cs="Arial"/>
                <w:color w:val="000000" w:themeColor="text1"/>
              </w:rPr>
              <w:t>ed</w:t>
            </w:r>
            <w:r w:rsidR="003F695C" w:rsidRPr="009665BC">
              <w:rPr>
                <w:rFonts w:ascii="Arial" w:hAnsi="Arial" w:cs="Arial"/>
                <w:color w:val="000000" w:themeColor="text1"/>
              </w:rPr>
              <w:t xml:space="preserve"> all POs along with HRRP to take the orientation program to all the field engineers because it is very necessary at this moment. </w:t>
            </w:r>
          </w:p>
          <w:p w14:paraId="0C9E78DF" w14:textId="6B8DDAE0" w:rsidR="00D34CFB" w:rsidRPr="009665BC" w:rsidRDefault="00D34CFB" w:rsidP="00917685">
            <w:pPr>
              <w:rPr>
                <w:rFonts w:ascii="Arial" w:hAnsi="Arial" w:cs="Arial"/>
                <w:color w:val="000000" w:themeColor="text1"/>
              </w:rPr>
            </w:pPr>
          </w:p>
          <w:p w14:paraId="3C12AC80" w14:textId="44C898EE" w:rsidR="00917685" w:rsidRPr="009665BC" w:rsidRDefault="00917685" w:rsidP="00917685">
            <w:pPr>
              <w:rPr>
                <w:rFonts w:ascii="Arial" w:hAnsi="Arial" w:cs="Arial"/>
                <w:color w:val="000000" w:themeColor="text1"/>
              </w:rPr>
            </w:pPr>
            <w:r w:rsidRPr="009665BC">
              <w:rPr>
                <w:rFonts w:ascii="Arial" w:hAnsi="Arial" w:cs="Arial"/>
                <w:color w:val="000000" w:themeColor="text1"/>
              </w:rPr>
              <w:t>MoFALD – DLPIU:</w:t>
            </w:r>
          </w:p>
          <w:p w14:paraId="5E9FB927" w14:textId="6F800919" w:rsidR="00917685" w:rsidRPr="009665BC" w:rsidRDefault="00917685" w:rsidP="00917685">
            <w:pPr>
              <w:rPr>
                <w:rFonts w:ascii="Arial" w:hAnsi="Arial" w:cs="Arial"/>
                <w:color w:val="000000" w:themeColor="text1"/>
              </w:rPr>
            </w:pPr>
            <w:r w:rsidRPr="009665BC">
              <w:rPr>
                <w:rFonts w:ascii="Arial" w:hAnsi="Arial" w:cs="Arial"/>
                <w:color w:val="000000" w:themeColor="text1"/>
              </w:rPr>
              <w:t xml:space="preserve"> Representative from MoFALD – DLPIU </w:t>
            </w:r>
            <w:r w:rsidR="00303417" w:rsidRPr="009665BC">
              <w:rPr>
                <w:rFonts w:ascii="Arial" w:hAnsi="Arial" w:cs="Arial"/>
                <w:color w:val="000000" w:themeColor="text1"/>
              </w:rPr>
              <w:t xml:space="preserve">suggested that in </w:t>
            </w:r>
            <w:r w:rsidR="00EB700E">
              <w:rPr>
                <w:rFonts w:ascii="Arial" w:hAnsi="Arial" w:cs="Arial"/>
                <w:color w:val="000000" w:themeColor="text1"/>
              </w:rPr>
              <w:t>developing</w:t>
            </w:r>
            <w:r w:rsidR="00303417" w:rsidRPr="009665BC">
              <w:rPr>
                <w:rFonts w:ascii="Arial" w:hAnsi="Arial" w:cs="Arial"/>
                <w:color w:val="000000" w:themeColor="text1"/>
              </w:rPr>
              <w:t xml:space="preserve"> design</w:t>
            </w:r>
            <w:r w:rsidR="00EB700E">
              <w:rPr>
                <w:rFonts w:ascii="Arial" w:hAnsi="Arial" w:cs="Arial"/>
                <w:color w:val="000000" w:themeColor="text1"/>
              </w:rPr>
              <w:t>s</w:t>
            </w:r>
            <w:r w:rsidR="00303417" w:rsidRPr="009665BC">
              <w:rPr>
                <w:rFonts w:ascii="Arial" w:hAnsi="Arial" w:cs="Arial"/>
                <w:color w:val="000000" w:themeColor="text1"/>
              </w:rPr>
              <w:t xml:space="preserve"> of </w:t>
            </w:r>
            <w:r w:rsidR="00EB700E">
              <w:rPr>
                <w:rFonts w:ascii="Arial" w:hAnsi="Arial" w:cs="Arial"/>
                <w:color w:val="000000" w:themeColor="text1"/>
              </w:rPr>
              <w:t>Traditional</w:t>
            </w:r>
            <w:r w:rsidR="00303417" w:rsidRPr="009665BC">
              <w:rPr>
                <w:rFonts w:ascii="Arial" w:hAnsi="Arial" w:cs="Arial"/>
                <w:color w:val="000000" w:themeColor="text1"/>
              </w:rPr>
              <w:t xml:space="preserve"> house </w:t>
            </w:r>
            <w:r w:rsidR="00EB700E">
              <w:rPr>
                <w:rFonts w:ascii="Arial" w:hAnsi="Arial" w:cs="Arial"/>
                <w:color w:val="000000" w:themeColor="text1"/>
              </w:rPr>
              <w:t>maintaining the indigenous culture and architecture in cultural sites like Dolakha Bazar.</w:t>
            </w:r>
            <w:bookmarkStart w:id="0" w:name="_GoBack"/>
            <w:bookmarkEnd w:id="0"/>
          </w:p>
          <w:p w14:paraId="6A2F564D" w14:textId="77777777" w:rsidR="00303417" w:rsidRPr="009665BC" w:rsidRDefault="00303417" w:rsidP="00917685">
            <w:pPr>
              <w:rPr>
                <w:rFonts w:ascii="Arial" w:hAnsi="Arial" w:cs="Arial"/>
                <w:color w:val="000000" w:themeColor="text1"/>
              </w:rPr>
            </w:pPr>
          </w:p>
          <w:p w14:paraId="106D7731" w14:textId="77777777" w:rsidR="00303417" w:rsidRPr="009665BC" w:rsidRDefault="00303417" w:rsidP="00917685">
            <w:pPr>
              <w:rPr>
                <w:rFonts w:ascii="Arial" w:hAnsi="Arial" w:cs="Arial"/>
                <w:color w:val="000000" w:themeColor="text1"/>
              </w:rPr>
            </w:pPr>
            <w:r w:rsidRPr="009665BC">
              <w:rPr>
                <w:rFonts w:ascii="Arial" w:hAnsi="Arial" w:cs="Arial"/>
                <w:color w:val="000000" w:themeColor="text1"/>
              </w:rPr>
              <w:t>NRA Dolakha:</w:t>
            </w:r>
          </w:p>
          <w:p w14:paraId="5282418E" w14:textId="77777777" w:rsidR="00303417" w:rsidRPr="009665BC" w:rsidRDefault="00303417" w:rsidP="00917685">
            <w:pPr>
              <w:rPr>
                <w:rFonts w:ascii="Arial" w:hAnsi="Arial" w:cs="Arial"/>
                <w:color w:val="000000" w:themeColor="text1"/>
              </w:rPr>
            </w:pPr>
          </w:p>
          <w:p w14:paraId="1E61723B" w14:textId="633CD0D9" w:rsidR="00CC0CE3" w:rsidRPr="009665BC" w:rsidRDefault="00303417" w:rsidP="00917685">
            <w:pPr>
              <w:rPr>
                <w:rFonts w:ascii="Arial" w:hAnsi="Arial" w:cs="Arial"/>
                <w:color w:val="000000" w:themeColor="text1"/>
              </w:rPr>
            </w:pPr>
            <w:r w:rsidRPr="009665BC">
              <w:rPr>
                <w:rFonts w:ascii="Arial" w:hAnsi="Arial" w:cs="Arial"/>
                <w:color w:val="000000" w:themeColor="text1"/>
              </w:rPr>
              <w:t xml:space="preserve">NRA representative started his speech with thank you note for orientation. He focused mainly in the </w:t>
            </w:r>
            <w:r w:rsidR="0082384C">
              <w:rPr>
                <w:rFonts w:ascii="Arial" w:hAnsi="Arial" w:cs="Arial"/>
                <w:color w:val="000000" w:themeColor="text1"/>
              </w:rPr>
              <w:t>formation of T</w:t>
            </w:r>
            <w:r w:rsidRPr="009665BC">
              <w:rPr>
                <w:rFonts w:ascii="Arial" w:hAnsi="Arial" w:cs="Arial"/>
                <w:color w:val="000000" w:themeColor="text1"/>
              </w:rPr>
              <w:t xml:space="preserve">echnical </w:t>
            </w:r>
            <w:r w:rsidR="0082384C">
              <w:rPr>
                <w:rFonts w:ascii="Arial" w:hAnsi="Arial" w:cs="Arial"/>
                <w:color w:val="000000" w:themeColor="text1"/>
              </w:rPr>
              <w:t xml:space="preserve">Assistance Team. The Technical Assistance in the communities will be more effective through TAT. He also requested the POs to take active step in the formation and active mobilization of the Technical Assistance. </w:t>
            </w:r>
            <w:r w:rsidR="00CC0CE3" w:rsidRPr="009665BC">
              <w:rPr>
                <w:rFonts w:ascii="Arial" w:hAnsi="Arial" w:cs="Arial"/>
                <w:color w:val="000000" w:themeColor="text1"/>
              </w:rPr>
              <w:t xml:space="preserve">He further added that meeting of technical support team should </w:t>
            </w:r>
            <w:r w:rsidR="007D699E" w:rsidRPr="009665BC">
              <w:rPr>
                <w:rFonts w:ascii="Arial" w:hAnsi="Arial" w:cs="Arial"/>
                <w:color w:val="000000" w:themeColor="text1"/>
              </w:rPr>
              <w:t>be organize</w:t>
            </w:r>
            <w:r w:rsidR="00CC0CE3" w:rsidRPr="009665BC">
              <w:rPr>
                <w:rFonts w:ascii="Arial" w:hAnsi="Arial" w:cs="Arial"/>
                <w:color w:val="000000" w:themeColor="text1"/>
              </w:rPr>
              <w:t xml:space="preserve"> </w:t>
            </w:r>
            <w:r w:rsidR="00EB700E">
              <w:rPr>
                <w:rFonts w:ascii="Arial" w:hAnsi="Arial" w:cs="Arial"/>
                <w:color w:val="000000" w:themeColor="text1"/>
              </w:rPr>
              <w:t>regularly.</w:t>
            </w:r>
            <w:r w:rsidR="00CC0CE3" w:rsidRPr="009665BC">
              <w:rPr>
                <w:rFonts w:ascii="Arial" w:hAnsi="Arial" w:cs="Arial"/>
                <w:color w:val="000000" w:themeColor="text1"/>
              </w:rPr>
              <w:t xml:space="preserve"> Data of private house construction should be updated timely.  </w:t>
            </w:r>
          </w:p>
          <w:p w14:paraId="3C9F6170" w14:textId="301C2CD0" w:rsidR="00D34CFB" w:rsidRDefault="009665BC" w:rsidP="00490BCF">
            <w:pPr>
              <w:rPr>
                <w:rFonts w:ascii="Arial" w:hAnsi="Arial" w:cs="Arial"/>
                <w:color w:val="000000" w:themeColor="text1"/>
              </w:rPr>
            </w:pPr>
            <w:hyperlink r:id="rId9" w:history="1">
              <w:r w:rsidRPr="009665BC">
                <w:rPr>
                  <w:rStyle w:val="Hyperlink"/>
                  <w:rFonts w:ascii="Arial" w:hAnsi="Arial" w:cs="Arial"/>
                  <w:sz w:val="20"/>
                </w:rPr>
                <w:t>Please click here to view the Pictures</w:t>
              </w:r>
            </w:hyperlink>
          </w:p>
          <w:p w14:paraId="6D37830E" w14:textId="1C140379" w:rsidR="009665BC" w:rsidRPr="009665BC" w:rsidRDefault="0082384C" w:rsidP="00490BCF">
            <w:pPr>
              <w:rPr>
                <w:rFonts w:ascii="Arial" w:hAnsi="Arial" w:cs="Arial"/>
                <w:color w:val="000000" w:themeColor="text1"/>
              </w:rPr>
            </w:pPr>
            <w:hyperlink r:id="rId10" w:history="1">
              <w:r w:rsidR="009665BC" w:rsidRPr="0082384C">
                <w:rPr>
                  <w:rStyle w:val="Hyperlink"/>
                  <w:rFonts w:ascii="Arial" w:hAnsi="Arial" w:cs="Arial"/>
                  <w:sz w:val="20"/>
                </w:rPr>
                <w:t>Please click here to view the attendance sheets</w:t>
              </w:r>
            </w:hyperlink>
          </w:p>
          <w:p w14:paraId="4969D077" w14:textId="77777777" w:rsidR="00D34CFB" w:rsidRPr="009665BC" w:rsidRDefault="00D34CFB">
            <w:pPr>
              <w:rPr>
                <w:rFonts w:ascii="Arial" w:hAnsi="Arial" w:cs="Arial"/>
                <w:color w:val="000000" w:themeColor="text1"/>
              </w:rPr>
            </w:pPr>
          </w:p>
        </w:tc>
      </w:tr>
    </w:tbl>
    <w:p w14:paraId="776B94D8" w14:textId="77777777" w:rsidR="00D34CFB" w:rsidRPr="009665BC" w:rsidRDefault="00D34CFB">
      <w:pPr>
        <w:rPr>
          <w:rFonts w:ascii="Arial" w:hAnsi="Arial" w:cs="Arial"/>
          <w:color w:val="000000" w:themeColor="text1"/>
        </w:rPr>
      </w:pPr>
    </w:p>
    <w:p w14:paraId="7E8C5AE9" w14:textId="77777777" w:rsidR="00490BCF" w:rsidRPr="009665BC" w:rsidRDefault="00490BCF">
      <w:pPr>
        <w:rPr>
          <w:rFonts w:ascii="Arial" w:hAnsi="Arial" w:cs="Arial"/>
          <w:color w:val="000000" w:themeColor="text1"/>
        </w:rPr>
      </w:pPr>
    </w:p>
    <w:tbl>
      <w:tblPr>
        <w:tblW w:w="0" w:type="auto"/>
        <w:tblInd w:w="-5" w:type="dxa"/>
        <w:tblLayout w:type="fixed"/>
        <w:tblLook w:val="0000" w:firstRow="0" w:lastRow="0" w:firstColumn="0" w:lastColumn="0" w:noHBand="0" w:noVBand="0"/>
      </w:tblPr>
      <w:tblGrid>
        <w:gridCol w:w="9586"/>
      </w:tblGrid>
      <w:tr w:rsidR="009665BC" w:rsidRPr="009665BC" w14:paraId="50CA03D2" w14:textId="77777777" w:rsidTr="00D34CFB">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Pr="009665BC" w:rsidRDefault="002D2CE4" w:rsidP="00D34CFB">
            <w:pPr>
              <w:rPr>
                <w:color w:val="000000" w:themeColor="text1"/>
              </w:rPr>
            </w:pPr>
            <w:r w:rsidRPr="009665BC">
              <w:rPr>
                <w:rFonts w:ascii="Arial" w:hAnsi="Arial" w:cs="Arial"/>
                <w:b/>
                <w:color w:val="000000" w:themeColor="text1"/>
              </w:rPr>
              <w:t>Decisions Made:</w:t>
            </w:r>
            <w:r w:rsidRPr="009665BC">
              <w:rPr>
                <w:rFonts w:ascii="Arial" w:hAnsi="Arial" w:cs="Arial"/>
                <w:color w:val="000000" w:themeColor="text1"/>
              </w:rPr>
              <w:t xml:space="preserve"> (What, Why, Impacts)</w:t>
            </w:r>
          </w:p>
        </w:tc>
      </w:tr>
      <w:tr w:rsidR="009665BC" w:rsidRPr="009665BC" w14:paraId="28887AF2" w14:textId="77777777" w:rsidTr="00D34CFB">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5408DB0" w14:textId="77777777" w:rsidR="002D2CE4" w:rsidRPr="009665BC" w:rsidRDefault="002D2CE4" w:rsidP="003F695C">
            <w:pPr>
              <w:pStyle w:val="Header"/>
              <w:tabs>
                <w:tab w:val="clear" w:pos="4320"/>
                <w:tab w:val="clear" w:pos="8640"/>
              </w:tabs>
              <w:ind w:left="1440"/>
              <w:rPr>
                <w:rFonts w:ascii="Arial" w:hAnsi="Arial" w:cs="Arial"/>
                <w:color w:val="000000" w:themeColor="text1"/>
              </w:rPr>
            </w:pPr>
          </w:p>
        </w:tc>
      </w:tr>
    </w:tbl>
    <w:p w14:paraId="16E15FDF" w14:textId="77777777" w:rsidR="002D2CE4" w:rsidRPr="009665BC" w:rsidRDefault="002D2CE4">
      <w:pPr>
        <w:rPr>
          <w:rFonts w:ascii="Arial" w:hAnsi="Arial" w:cs="Arial"/>
          <w:color w:val="000000" w:themeColor="text1"/>
        </w:rPr>
      </w:pPr>
    </w:p>
    <w:tbl>
      <w:tblPr>
        <w:tblW w:w="9586" w:type="dxa"/>
        <w:tblInd w:w="-5" w:type="dxa"/>
        <w:tblLayout w:type="fixed"/>
        <w:tblLook w:val="0000" w:firstRow="0" w:lastRow="0" w:firstColumn="0" w:lastColumn="0" w:noHBand="0" w:noVBand="0"/>
      </w:tblPr>
      <w:tblGrid>
        <w:gridCol w:w="5760"/>
        <w:gridCol w:w="2424"/>
        <w:gridCol w:w="1402"/>
      </w:tblGrid>
      <w:tr w:rsidR="009665BC" w:rsidRPr="009665BC" w14:paraId="1BA0BE84" w14:textId="77777777" w:rsidTr="007211E7">
        <w:trPr>
          <w:tblHeader/>
        </w:trPr>
        <w:tc>
          <w:tcPr>
            <w:tcW w:w="5760" w:type="dxa"/>
            <w:tcBorders>
              <w:top w:val="single" w:sz="4" w:space="0" w:color="000000"/>
              <w:left w:val="single" w:sz="4" w:space="0" w:color="000000"/>
              <w:bottom w:val="single" w:sz="4" w:space="0" w:color="000000"/>
            </w:tcBorders>
            <w:shd w:val="clear" w:color="auto" w:fill="D9D9D9"/>
          </w:tcPr>
          <w:p w14:paraId="10061797" w14:textId="77777777" w:rsidR="002D2CE4" w:rsidRPr="009665BC" w:rsidRDefault="002D2CE4" w:rsidP="00D34CFB">
            <w:pPr>
              <w:rPr>
                <w:rFonts w:ascii="Arial" w:hAnsi="Arial" w:cs="Arial"/>
                <w:b/>
                <w:color w:val="000000" w:themeColor="text1"/>
              </w:rPr>
            </w:pPr>
            <w:r w:rsidRPr="009665BC">
              <w:rPr>
                <w:rFonts w:ascii="Arial" w:hAnsi="Arial" w:cs="Arial"/>
                <w:b/>
                <w:color w:val="000000" w:themeColor="text1"/>
              </w:rPr>
              <w:t>Next Steps:</w:t>
            </w:r>
            <w:r w:rsidRPr="009665BC">
              <w:rPr>
                <w:rFonts w:ascii="Arial" w:hAnsi="Arial" w:cs="Arial"/>
                <w:color w:val="000000" w:themeColor="text1"/>
              </w:rPr>
              <w:t xml:space="preserve"> (Task, Assigned to, Checkpoint Date)</w:t>
            </w:r>
          </w:p>
        </w:tc>
        <w:tc>
          <w:tcPr>
            <w:tcW w:w="2424" w:type="dxa"/>
            <w:tcBorders>
              <w:top w:val="single" w:sz="4" w:space="0" w:color="000000"/>
              <w:left w:val="single" w:sz="4" w:space="0" w:color="000000"/>
              <w:bottom w:val="single" w:sz="4" w:space="0" w:color="000000"/>
            </w:tcBorders>
            <w:shd w:val="clear" w:color="auto" w:fill="D9D9D9"/>
          </w:tcPr>
          <w:p w14:paraId="54C3C762" w14:textId="22E6DB78" w:rsidR="002D2CE4" w:rsidRPr="009665BC" w:rsidRDefault="007211E7" w:rsidP="00D34CFB">
            <w:pPr>
              <w:jc w:val="center"/>
              <w:rPr>
                <w:rFonts w:ascii="Arial" w:hAnsi="Arial" w:cs="Arial"/>
                <w:b/>
                <w:color w:val="000000" w:themeColor="text1"/>
              </w:rPr>
            </w:pPr>
            <w:r w:rsidRPr="009665BC">
              <w:rPr>
                <w:rFonts w:ascii="Arial" w:hAnsi="Arial" w:cs="Arial"/>
                <w:b/>
                <w:color w:val="000000" w:themeColor="text1"/>
              </w:rPr>
              <w:t>Person(s) Responsible</w:t>
            </w:r>
          </w:p>
        </w:tc>
        <w:tc>
          <w:tcPr>
            <w:tcW w:w="1402"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Pr="009665BC" w:rsidRDefault="002D2CE4" w:rsidP="00D34CFB">
            <w:pPr>
              <w:jc w:val="center"/>
              <w:rPr>
                <w:color w:val="000000" w:themeColor="text1"/>
              </w:rPr>
            </w:pPr>
            <w:r w:rsidRPr="009665BC">
              <w:rPr>
                <w:rFonts w:ascii="Arial" w:hAnsi="Arial" w:cs="Arial"/>
                <w:b/>
                <w:color w:val="000000" w:themeColor="text1"/>
              </w:rPr>
              <w:t>Due Date</w:t>
            </w:r>
          </w:p>
        </w:tc>
      </w:tr>
      <w:tr w:rsidR="009665BC" w:rsidRPr="009665BC" w14:paraId="202AD526" w14:textId="77777777" w:rsidTr="007211E7">
        <w:tc>
          <w:tcPr>
            <w:tcW w:w="5760" w:type="dxa"/>
            <w:tcBorders>
              <w:top w:val="single" w:sz="4" w:space="0" w:color="000000"/>
              <w:left w:val="single" w:sz="4" w:space="0" w:color="000000"/>
              <w:bottom w:val="single" w:sz="4" w:space="0" w:color="000000"/>
            </w:tcBorders>
            <w:shd w:val="clear" w:color="auto" w:fill="auto"/>
          </w:tcPr>
          <w:p w14:paraId="00B9A181" w14:textId="7FE07CFD" w:rsidR="002D2CE4" w:rsidRPr="009665BC" w:rsidRDefault="002D2CE4" w:rsidP="00D34CFB">
            <w:pPr>
              <w:rPr>
                <w:rFonts w:ascii="Arial" w:hAnsi="Arial" w:cs="Arial"/>
                <w:color w:val="000000" w:themeColor="text1"/>
              </w:rPr>
            </w:pPr>
          </w:p>
        </w:tc>
        <w:tc>
          <w:tcPr>
            <w:tcW w:w="2424" w:type="dxa"/>
            <w:tcBorders>
              <w:top w:val="single" w:sz="4" w:space="0" w:color="000000"/>
              <w:left w:val="single" w:sz="4" w:space="0" w:color="000000"/>
              <w:bottom w:val="single" w:sz="4" w:space="0" w:color="000000"/>
            </w:tcBorders>
            <w:shd w:val="clear" w:color="auto" w:fill="auto"/>
          </w:tcPr>
          <w:p w14:paraId="6C757347" w14:textId="77777777" w:rsidR="002D2CE4" w:rsidRPr="009665BC" w:rsidRDefault="002D2CE4" w:rsidP="00D34CFB">
            <w:pPr>
              <w:snapToGrid w:val="0"/>
              <w:ind w:left="60"/>
              <w:rPr>
                <w:rFonts w:ascii="Arial" w:hAnsi="Arial" w:cs="Arial"/>
                <w:color w:val="000000" w:themeColor="text1"/>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70D46B72" w14:textId="77777777" w:rsidR="002D2CE4" w:rsidRPr="009665BC" w:rsidRDefault="002D2CE4" w:rsidP="00D34CFB">
            <w:pPr>
              <w:snapToGrid w:val="0"/>
              <w:ind w:left="60"/>
              <w:rPr>
                <w:rFonts w:ascii="Arial" w:hAnsi="Arial" w:cs="Arial"/>
                <w:color w:val="000000" w:themeColor="text1"/>
              </w:rPr>
            </w:pPr>
          </w:p>
        </w:tc>
      </w:tr>
      <w:tr w:rsidR="009665BC" w:rsidRPr="009665BC" w14:paraId="01FC8EFE" w14:textId="77777777" w:rsidTr="007211E7">
        <w:tc>
          <w:tcPr>
            <w:tcW w:w="5760" w:type="dxa"/>
            <w:tcBorders>
              <w:top w:val="single" w:sz="4" w:space="0" w:color="000000"/>
              <w:left w:val="single" w:sz="4" w:space="0" w:color="000000"/>
              <w:bottom w:val="single" w:sz="4" w:space="0" w:color="000000"/>
            </w:tcBorders>
            <w:shd w:val="clear" w:color="auto" w:fill="auto"/>
          </w:tcPr>
          <w:p w14:paraId="263FD977" w14:textId="4AAD92AB" w:rsidR="002D2CE4" w:rsidRPr="009665BC" w:rsidRDefault="002D2CE4" w:rsidP="00D34CFB">
            <w:pPr>
              <w:rPr>
                <w:rFonts w:ascii="Arial" w:hAnsi="Arial" w:cs="Arial"/>
                <w:color w:val="000000" w:themeColor="text1"/>
              </w:rPr>
            </w:pPr>
          </w:p>
        </w:tc>
        <w:tc>
          <w:tcPr>
            <w:tcW w:w="2424" w:type="dxa"/>
            <w:tcBorders>
              <w:top w:val="single" w:sz="4" w:space="0" w:color="000000"/>
              <w:left w:val="single" w:sz="4" w:space="0" w:color="000000"/>
              <w:bottom w:val="single" w:sz="4" w:space="0" w:color="000000"/>
            </w:tcBorders>
            <w:shd w:val="clear" w:color="auto" w:fill="auto"/>
          </w:tcPr>
          <w:p w14:paraId="7A8668B8" w14:textId="77777777" w:rsidR="002D2CE4" w:rsidRPr="009665BC" w:rsidRDefault="002D2CE4" w:rsidP="00D34CFB">
            <w:pPr>
              <w:snapToGrid w:val="0"/>
              <w:ind w:left="60"/>
              <w:rPr>
                <w:rFonts w:ascii="Arial" w:hAnsi="Arial" w:cs="Arial"/>
                <w:color w:val="000000" w:themeColor="text1"/>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116C476B" w14:textId="77777777" w:rsidR="002D2CE4" w:rsidRPr="009665BC" w:rsidRDefault="002D2CE4" w:rsidP="00D34CFB">
            <w:pPr>
              <w:snapToGrid w:val="0"/>
              <w:ind w:left="60"/>
              <w:rPr>
                <w:rFonts w:ascii="Arial" w:hAnsi="Arial" w:cs="Arial"/>
                <w:color w:val="000000" w:themeColor="text1"/>
              </w:rPr>
            </w:pPr>
          </w:p>
        </w:tc>
      </w:tr>
    </w:tbl>
    <w:p w14:paraId="7D7CB799" w14:textId="242B325A" w:rsidR="00D34CFB" w:rsidRPr="009665BC" w:rsidRDefault="00D34CFB">
      <w:pPr>
        <w:rPr>
          <w:color w:val="000000" w:themeColor="text1"/>
        </w:rPr>
      </w:pPr>
    </w:p>
    <w:tbl>
      <w:tblPr>
        <w:tblW w:w="5147" w:type="pct"/>
        <w:tblLook w:val="0000" w:firstRow="0" w:lastRow="0" w:firstColumn="0" w:lastColumn="0" w:noHBand="0" w:noVBand="0"/>
      </w:tblPr>
      <w:tblGrid>
        <w:gridCol w:w="2401"/>
        <w:gridCol w:w="1959"/>
        <w:gridCol w:w="1693"/>
        <w:gridCol w:w="3572"/>
      </w:tblGrid>
      <w:tr w:rsidR="009665BC" w:rsidRPr="009665BC" w14:paraId="16808DB9" w14:textId="37AB6529" w:rsidTr="003F695C">
        <w:trPr>
          <w:tblHeader/>
        </w:trPr>
        <w:tc>
          <w:tcPr>
            <w:tcW w:w="1262" w:type="pct"/>
            <w:tcBorders>
              <w:top w:val="single" w:sz="4" w:space="0" w:color="000000"/>
              <w:left w:val="single" w:sz="4" w:space="0" w:color="000000"/>
              <w:bottom w:val="single" w:sz="4" w:space="0" w:color="000000"/>
            </w:tcBorders>
            <w:shd w:val="clear" w:color="auto" w:fill="D9D9D9"/>
          </w:tcPr>
          <w:p w14:paraId="7070E5CC" w14:textId="77777777" w:rsidR="007211E7" w:rsidRPr="009665BC" w:rsidRDefault="007211E7" w:rsidP="007C7017">
            <w:pPr>
              <w:rPr>
                <w:rFonts w:ascii="Arial" w:hAnsi="Arial" w:cs="Arial"/>
                <w:b/>
                <w:color w:val="000000" w:themeColor="text1"/>
              </w:rPr>
            </w:pPr>
            <w:r w:rsidRPr="009665BC">
              <w:rPr>
                <w:rFonts w:ascii="Arial" w:hAnsi="Arial" w:cs="Arial"/>
                <w:b/>
                <w:color w:val="000000" w:themeColor="text1"/>
              </w:rPr>
              <w:t>Attendees</w:t>
            </w:r>
          </w:p>
        </w:tc>
        <w:tc>
          <w:tcPr>
            <w:tcW w:w="1032" w:type="pct"/>
            <w:tcBorders>
              <w:top w:val="single" w:sz="4" w:space="0" w:color="000000"/>
              <w:left w:val="single" w:sz="4" w:space="0" w:color="000000"/>
              <w:bottom w:val="single" w:sz="4" w:space="0" w:color="000000"/>
            </w:tcBorders>
            <w:shd w:val="clear" w:color="auto" w:fill="D9D9D9"/>
          </w:tcPr>
          <w:p w14:paraId="362CBCF2" w14:textId="3B33D7C7" w:rsidR="007211E7" w:rsidRPr="009665BC" w:rsidRDefault="007211E7" w:rsidP="007C7017">
            <w:pPr>
              <w:jc w:val="center"/>
              <w:rPr>
                <w:rFonts w:ascii="Arial" w:hAnsi="Arial" w:cs="Arial"/>
                <w:b/>
                <w:color w:val="000000" w:themeColor="text1"/>
              </w:rPr>
            </w:pPr>
            <w:proofErr w:type="spellStart"/>
            <w:r w:rsidRPr="009665BC">
              <w:rPr>
                <w:rFonts w:ascii="Arial" w:hAnsi="Arial" w:cs="Arial"/>
                <w:b/>
                <w:color w:val="000000" w:themeColor="text1"/>
              </w:rPr>
              <w:t>Organisation</w:t>
            </w:r>
            <w:proofErr w:type="spellEnd"/>
          </w:p>
        </w:tc>
        <w:tc>
          <w:tcPr>
            <w:tcW w:w="894" w:type="pct"/>
            <w:tcBorders>
              <w:top w:val="single" w:sz="4" w:space="0" w:color="000000"/>
              <w:left w:val="single" w:sz="4" w:space="0" w:color="000000"/>
              <w:bottom w:val="single" w:sz="4" w:space="0" w:color="000000"/>
              <w:right w:val="single" w:sz="4" w:space="0" w:color="000000"/>
            </w:tcBorders>
            <w:shd w:val="clear" w:color="auto" w:fill="D9D9D9"/>
          </w:tcPr>
          <w:p w14:paraId="6D5950E0" w14:textId="219180B2" w:rsidR="007211E7" w:rsidRPr="009665BC" w:rsidRDefault="007211E7" w:rsidP="007C7017">
            <w:pPr>
              <w:jc w:val="center"/>
              <w:rPr>
                <w:color w:val="000000" w:themeColor="text1"/>
              </w:rPr>
            </w:pPr>
            <w:r w:rsidRPr="009665BC">
              <w:rPr>
                <w:rFonts w:ascii="Arial" w:hAnsi="Arial" w:cs="Arial"/>
                <w:b/>
                <w:color w:val="000000" w:themeColor="text1"/>
              </w:rPr>
              <w:t>Phone No.</w:t>
            </w:r>
          </w:p>
        </w:tc>
        <w:tc>
          <w:tcPr>
            <w:tcW w:w="1812" w:type="pct"/>
            <w:tcBorders>
              <w:top w:val="single" w:sz="4" w:space="0" w:color="000000"/>
              <w:left w:val="single" w:sz="4" w:space="0" w:color="000000"/>
              <w:bottom w:val="single" w:sz="4" w:space="0" w:color="000000"/>
              <w:right w:val="single" w:sz="4" w:space="0" w:color="000000"/>
            </w:tcBorders>
            <w:shd w:val="clear" w:color="auto" w:fill="D9D9D9"/>
          </w:tcPr>
          <w:p w14:paraId="455496EF" w14:textId="0A008C81" w:rsidR="007211E7" w:rsidRPr="009665BC" w:rsidRDefault="007211E7" w:rsidP="007C7017">
            <w:pPr>
              <w:jc w:val="center"/>
              <w:rPr>
                <w:rFonts w:ascii="Arial" w:hAnsi="Arial" w:cs="Arial"/>
                <w:b/>
                <w:color w:val="000000" w:themeColor="text1"/>
              </w:rPr>
            </w:pPr>
            <w:r w:rsidRPr="009665BC">
              <w:rPr>
                <w:rFonts w:ascii="Arial" w:hAnsi="Arial" w:cs="Arial"/>
                <w:b/>
                <w:color w:val="000000" w:themeColor="text1"/>
              </w:rPr>
              <w:t>Email</w:t>
            </w:r>
          </w:p>
        </w:tc>
      </w:tr>
      <w:tr w:rsidR="009665BC" w:rsidRPr="009665BC" w14:paraId="46F47426" w14:textId="592F1BC6" w:rsidTr="003F695C">
        <w:tc>
          <w:tcPr>
            <w:tcW w:w="1262" w:type="pct"/>
            <w:tcBorders>
              <w:top w:val="single" w:sz="4" w:space="0" w:color="000000"/>
              <w:left w:val="single" w:sz="4" w:space="0" w:color="000000"/>
              <w:bottom w:val="single" w:sz="4" w:space="0" w:color="000000"/>
            </w:tcBorders>
            <w:shd w:val="clear" w:color="auto" w:fill="auto"/>
          </w:tcPr>
          <w:p w14:paraId="5CC9BEDB" w14:textId="32EA4B51" w:rsidR="007211E7" w:rsidRPr="009665BC" w:rsidRDefault="00490BCF" w:rsidP="007C7017">
            <w:pPr>
              <w:rPr>
                <w:rFonts w:ascii="Arial" w:hAnsi="Arial" w:cs="Arial"/>
                <w:color w:val="000000" w:themeColor="text1"/>
              </w:rPr>
            </w:pPr>
            <w:r w:rsidRPr="009665BC">
              <w:rPr>
                <w:rFonts w:ascii="Arial" w:hAnsi="Arial" w:cs="Arial"/>
                <w:color w:val="000000" w:themeColor="text1"/>
              </w:rPr>
              <w:t xml:space="preserve">Kapil Khatri </w:t>
            </w:r>
          </w:p>
        </w:tc>
        <w:tc>
          <w:tcPr>
            <w:tcW w:w="1032" w:type="pct"/>
            <w:tcBorders>
              <w:top w:val="single" w:sz="4" w:space="0" w:color="000000"/>
              <w:left w:val="single" w:sz="4" w:space="0" w:color="000000"/>
              <w:bottom w:val="single" w:sz="4" w:space="0" w:color="000000"/>
            </w:tcBorders>
            <w:shd w:val="clear" w:color="auto" w:fill="auto"/>
          </w:tcPr>
          <w:p w14:paraId="42ABD0CB" w14:textId="491BAAB7" w:rsidR="007211E7" w:rsidRPr="009665BC" w:rsidRDefault="00490BCF" w:rsidP="00490BCF">
            <w:pPr>
              <w:snapToGrid w:val="0"/>
              <w:rPr>
                <w:rFonts w:ascii="Arial" w:hAnsi="Arial" w:cs="Arial"/>
                <w:color w:val="000000" w:themeColor="text1"/>
              </w:rPr>
            </w:pPr>
            <w:r w:rsidRPr="009665BC">
              <w:rPr>
                <w:rFonts w:ascii="Arial" w:hAnsi="Arial" w:cs="Arial"/>
                <w:color w:val="000000" w:themeColor="text1"/>
              </w:rPr>
              <w:t xml:space="preserve">Save the Children </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5475D18A" w14:textId="45710CF7" w:rsidR="007211E7" w:rsidRPr="009665BC" w:rsidRDefault="00490BCF" w:rsidP="007C7017">
            <w:pPr>
              <w:snapToGrid w:val="0"/>
              <w:ind w:left="60"/>
              <w:rPr>
                <w:rFonts w:ascii="Arial" w:hAnsi="Arial" w:cs="Arial"/>
                <w:color w:val="000000" w:themeColor="text1"/>
              </w:rPr>
            </w:pPr>
            <w:r w:rsidRPr="009665BC">
              <w:rPr>
                <w:rFonts w:ascii="Arial" w:hAnsi="Arial" w:cs="Arial"/>
                <w:color w:val="000000" w:themeColor="text1"/>
              </w:rPr>
              <w:t>9851064849</w:t>
            </w:r>
          </w:p>
        </w:tc>
        <w:tc>
          <w:tcPr>
            <w:tcW w:w="1812" w:type="pct"/>
            <w:tcBorders>
              <w:top w:val="single" w:sz="4" w:space="0" w:color="000000"/>
              <w:left w:val="single" w:sz="4" w:space="0" w:color="000000"/>
              <w:bottom w:val="single" w:sz="4" w:space="0" w:color="000000"/>
              <w:right w:val="single" w:sz="4" w:space="0" w:color="000000"/>
            </w:tcBorders>
          </w:tcPr>
          <w:p w14:paraId="7F4969AC" w14:textId="4A294085" w:rsidR="007211E7" w:rsidRPr="009665BC" w:rsidRDefault="00490BCF" w:rsidP="007C7017">
            <w:pPr>
              <w:snapToGrid w:val="0"/>
              <w:ind w:left="60"/>
              <w:rPr>
                <w:rFonts w:ascii="Arial" w:hAnsi="Arial" w:cs="Arial"/>
                <w:color w:val="000000" w:themeColor="text1"/>
              </w:rPr>
            </w:pPr>
            <w:r w:rsidRPr="009665BC">
              <w:rPr>
                <w:rFonts w:ascii="Arial" w:hAnsi="Arial" w:cs="Arial"/>
                <w:color w:val="000000" w:themeColor="text1"/>
              </w:rPr>
              <w:t>Kapil.khatri@savethechildren.org</w:t>
            </w:r>
          </w:p>
        </w:tc>
      </w:tr>
      <w:tr w:rsidR="009665BC" w:rsidRPr="009665BC" w14:paraId="13AEBC01" w14:textId="3E67D728" w:rsidTr="003F695C">
        <w:tc>
          <w:tcPr>
            <w:tcW w:w="1262" w:type="pct"/>
            <w:tcBorders>
              <w:top w:val="single" w:sz="4" w:space="0" w:color="000000"/>
              <w:left w:val="single" w:sz="4" w:space="0" w:color="000000"/>
              <w:bottom w:val="single" w:sz="4" w:space="0" w:color="000000"/>
            </w:tcBorders>
            <w:shd w:val="clear" w:color="auto" w:fill="auto"/>
          </w:tcPr>
          <w:p w14:paraId="2B18A78E" w14:textId="2B9D1532" w:rsidR="007211E7" w:rsidRPr="009665BC" w:rsidRDefault="00490BCF" w:rsidP="007C7017">
            <w:pPr>
              <w:rPr>
                <w:rFonts w:ascii="Arial" w:hAnsi="Arial" w:cs="Arial"/>
                <w:color w:val="000000" w:themeColor="text1"/>
              </w:rPr>
            </w:pPr>
            <w:r w:rsidRPr="009665BC">
              <w:rPr>
                <w:rFonts w:ascii="Arial" w:hAnsi="Arial" w:cs="Arial"/>
                <w:color w:val="000000" w:themeColor="text1"/>
              </w:rPr>
              <w:t>Ram Chandra Dulal</w:t>
            </w:r>
          </w:p>
        </w:tc>
        <w:tc>
          <w:tcPr>
            <w:tcW w:w="1032" w:type="pct"/>
            <w:tcBorders>
              <w:top w:val="single" w:sz="4" w:space="0" w:color="000000"/>
              <w:left w:val="single" w:sz="4" w:space="0" w:color="000000"/>
              <w:bottom w:val="single" w:sz="4" w:space="0" w:color="000000"/>
            </w:tcBorders>
            <w:shd w:val="clear" w:color="auto" w:fill="auto"/>
          </w:tcPr>
          <w:p w14:paraId="6BE0AC94" w14:textId="4442E1B3" w:rsidR="007211E7" w:rsidRPr="009665BC" w:rsidRDefault="00490BCF" w:rsidP="007C7017">
            <w:pPr>
              <w:snapToGrid w:val="0"/>
              <w:ind w:left="60"/>
              <w:rPr>
                <w:rFonts w:ascii="Arial" w:hAnsi="Arial" w:cs="Arial"/>
                <w:color w:val="000000" w:themeColor="text1"/>
              </w:rPr>
            </w:pPr>
            <w:r w:rsidRPr="009665BC">
              <w:rPr>
                <w:rFonts w:ascii="Arial" w:hAnsi="Arial" w:cs="Arial"/>
                <w:color w:val="000000" w:themeColor="text1"/>
              </w:rPr>
              <w:t>CEEPAARD Nepal, Dolakha</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25499A3C" w14:textId="54D97541" w:rsidR="007211E7" w:rsidRPr="009665BC" w:rsidRDefault="00490BCF" w:rsidP="007C7017">
            <w:pPr>
              <w:snapToGrid w:val="0"/>
              <w:ind w:left="60"/>
              <w:rPr>
                <w:rFonts w:ascii="Arial" w:hAnsi="Arial" w:cs="Arial"/>
                <w:color w:val="000000" w:themeColor="text1"/>
              </w:rPr>
            </w:pPr>
            <w:r w:rsidRPr="009665BC">
              <w:rPr>
                <w:rFonts w:ascii="Arial" w:hAnsi="Arial" w:cs="Arial"/>
                <w:color w:val="000000" w:themeColor="text1"/>
              </w:rPr>
              <w:t>9854045626</w:t>
            </w:r>
          </w:p>
        </w:tc>
        <w:tc>
          <w:tcPr>
            <w:tcW w:w="1812" w:type="pct"/>
            <w:tcBorders>
              <w:top w:val="single" w:sz="4" w:space="0" w:color="000000"/>
              <w:left w:val="single" w:sz="4" w:space="0" w:color="000000"/>
              <w:bottom w:val="single" w:sz="4" w:space="0" w:color="000000"/>
              <w:right w:val="single" w:sz="4" w:space="0" w:color="000000"/>
            </w:tcBorders>
          </w:tcPr>
          <w:p w14:paraId="30B5F41F" w14:textId="2DF464F2" w:rsidR="007211E7" w:rsidRPr="009665BC" w:rsidRDefault="009F5525" w:rsidP="007C7017">
            <w:pPr>
              <w:snapToGrid w:val="0"/>
              <w:ind w:left="60"/>
              <w:rPr>
                <w:rFonts w:ascii="Arial" w:hAnsi="Arial" w:cs="Arial"/>
                <w:color w:val="000000" w:themeColor="text1"/>
              </w:rPr>
            </w:pPr>
            <w:hyperlink r:id="rId11" w:history="1">
              <w:r w:rsidR="00490BCF" w:rsidRPr="009665BC">
                <w:rPr>
                  <w:rStyle w:val="Hyperlink"/>
                  <w:rFonts w:ascii="Arial" w:hAnsi="Arial" w:cs="Arial"/>
                  <w:color w:val="000000" w:themeColor="text1"/>
                  <w:sz w:val="20"/>
                </w:rPr>
                <w:t>rcdulal001@gmail.com</w:t>
              </w:r>
            </w:hyperlink>
          </w:p>
        </w:tc>
      </w:tr>
      <w:tr w:rsidR="009665BC" w:rsidRPr="009665BC" w14:paraId="1CAE649E" w14:textId="4F6313E4" w:rsidTr="003F695C">
        <w:tc>
          <w:tcPr>
            <w:tcW w:w="1262" w:type="pct"/>
            <w:tcBorders>
              <w:top w:val="single" w:sz="4" w:space="0" w:color="000000"/>
              <w:left w:val="single" w:sz="4" w:space="0" w:color="000000"/>
              <w:bottom w:val="single" w:sz="4" w:space="0" w:color="000000"/>
            </w:tcBorders>
            <w:shd w:val="clear" w:color="auto" w:fill="auto"/>
          </w:tcPr>
          <w:p w14:paraId="316F1B6D" w14:textId="13D17414" w:rsidR="007211E7" w:rsidRPr="009665BC" w:rsidRDefault="00490BCF" w:rsidP="007C7017">
            <w:pPr>
              <w:rPr>
                <w:rFonts w:ascii="Arial" w:hAnsi="Arial" w:cs="Arial"/>
                <w:color w:val="000000" w:themeColor="text1"/>
              </w:rPr>
            </w:pPr>
            <w:r w:rsidRPr="009665BC">
              <w:rPr>
                <w:rFonts w:ascii="Arial" w:hAnsi="Arial" w:cs="Arial"/>
                <w:color w:val="000000" w:themeColor="text1"/>
              </w:rPr>
              <w:t xml:space="preserve">Prabin Karki </w:t>
            </w:r>
          </w:p>
        </w:tc>
        <w:tc>
          <w:tcPr>
            <w:tcW w:w="1032" w:type="pct"/>
            <w:tcBorders>
              <w:top w:val="single" w:sz="4" w:space="0" w:color="000000"/>
              <w:left w:val="single" w:sz="4" w:space="0" w:color="000000"/>
              <w:bottom w:val="single" w:sz="4" w:space="0" w:color="000000"/>
            </w:tcBorders>
            <w:shd w:val="clear" w:color="auto" w:fill="auto"/>
          </w:tcPr>
          <w:p w14:paraId="0E7BECC2" w14:textId="655EE6C6" w:rsidR="007211E7" w:rsidRPr="009665BC" w:rsidRDefault="00490BCF" w:rsidP="007C7017">
            <w:pPr>
              <w:snapToGrid w:val="0"/>
              <w:ind w:left="60"/>
              <w:rPr>
                <w:rFonts w:ascii="Arial" w:hAnsi="Arial" w:cs="Arial"/>
                <w:color w:val="000000" w:themeColor="text1"/>
              </w:rPr>
            </w:pPr>
            <w:r w:rsidRPr="009665BC">
              <w:rPr>
                <w:rFonts w:ascii="Arial" w:hAnsi="Arial" w:cs="Arial"/>
                <w:color w:val="000000" w:themeColor="text1"/>
              </w:rPr>
              <w:t>RRN/WEP III</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43367EE1" w14:textId="04C82D06" w:rsidR="007211E7" w:rsidRPr="009665BC" w:rsidRDefault="00490BCF" w:rsidP="007C7017">
            <w:pPr>
              <w:snapToGrid w:val="0"/>
              <w:ind w:left="60"/>
              <w:rPr>
                <w:rFonts w:ascii="Arial" w:hAnsi="Arial" w:cs="Arial"/>
                <w:color w:val="000000" w:themeColor="text1"/>
              </w:rPr>
            </w:pPr>
            <w:r w:rsidRPr="009665BC">
              <w:rPr>
                <w:rFonts w:ascii="Arial" w:hAnsi="Arial" w:cs="Arial"/>
                <w:color w:val="000000" w:themeColor="text1"/>
              </w:rPr>
              <w:t>9849128168</w:t>
            </w:r>
          </w:p>
        </w:tc>
        <w:tc>
          <w:tcPr>
            <w:tcW w:w="1812" w:type="pct"/>
            <w:tcBorders>
              <w:top w:val="single" w:sz="4" w:space="0" w:color="000000"/>
              <w:left w:val="single" w:sz="4" w:space="0" w:color="000000"/>
              <w:bottom w:val="single" w:sz="4" w:space="0" w:color="000000"/>
              <w:right w:val="single" w:sz="4" w:space="0" w:color="000000"/>
            </w:tcBorders>
          </w:tcPr>
          <w:p w14:paraId="26FEE85F" w14:textId="2DCE0A84" w:rsidR="007211E7" w:rsidRPr="009665BC" w:rsidRDefault="009F5525" w:rsidP="007C7017">
            <w:pPr>
              <w:snapToGrid w:val="0"/>
              <w:ind w:left="60"/>
              <w:rPr>
                <w:rFonts w:ascii="Arial" w:hAnsi="Arial" w:cs="Arial"/>
                <w:color w:val="000000" w:themeColor="text1"/>
              </w:rPr>
            </w:pPr>
            <w:hyperlink r:id="rId12" w:history="1">
              <w:r w:rsidR="00FA427D" w:rsidRPr="009665BC">
                <w:rPr>
                  <w:rStyle w:val="Hyperlink"/>
                  <w:rFonts w:ascii="Arial" w:hAnsi="Arial" w:cs="Arial"/>
                  <w:color w:val="000000" w:themeColor="text1"/>
                  <w:sz w:val="20"/>
                </w:rPr>
                <w:t>prabin.karki2017@gmail.com</w:t>
              </w:r>
            </w:hyperlink>
          </w:p>
        </w:tc>
      </w:tr>
      <w:tr w:rsidR="009665BC" w:rsidRPr="009665BC" w14:paraId="4DB8BCBB" w14:textId="1C25567C" w:rsidTr="003F695C">
        <w:tc>
          <w:tcPr>
            <w:tcW w:w="1262" w:type="pct"/>
            <w:tcBorders>
              <w:top w:val="single" w:sz="4" w:space="0" w:color="000000"/>
              <w:left w:val="single" w:sz="4" w:space="0" w:color="000000"/>
              <w:bottom w:val="single" w:sz="4" w:space="0" w:color="000000"/>
            </w:tcBorders>
            <w:shd w:val="clear" w:color="auto" w:fill="auto"/>
          </w:tcPr>
          <w:p w14:paraId="6956C3EF" w14:textId="6DE07A83" w:rsidR="007211E7" w:rsidRPr="009665BC" w:rsidRDefault="00FA427D" w:rsidP="007C7017">
            <w:pPr>
              <w:rPr>
                <w:rFonts w:ascii="Arial" w:hAnsi="Arial" w:cs="Arial"/>
                <w:color w:val="000000" w:themeColor="text1"/>
              </w:rPr>
            </w:pPr>
            <w:proofErr w:type="spellStart"/>
            <w:r w:rsidRPr="009665BC">
              <w:rPr>
                <w:rFonts w:ascii="Arial" w:hAnsi="Arial" w:cs="Arial"/>
                <w:color w:val="000000" w:themeColor="text1"/>
              </w:rPr>
              <w:t>Samundra</w:t>
            </w:r>
            <w:proofErr w:type="spellEnd"/>
            <w:r w:rsidRPr="009665BC">
              <w:rPr>
                <w:rFonts w:ascii="Arial" w:hAnsi="Arial" w:cs="Arial"/>
                <w:color w:val="000000" w:themeColor="text1"/>
              </w:rPr>
              <w:t xml:space="preserve"> </w:t>
            </w:r>
            <w:proofErr w:type="spellStart"/>
            <w:r w:rsidRPr="009665BC">
              <w:rPr>
                <w:rFonts w:ascii="Arial" w:hAnsi="Arial" w:cs="Arial"/>
                <w:color w:val="000000" w:themeColor="text1"/>
              </w:rPr>
              <w:t>Khadka</w:t>
            </w:r>
            <w:proofErr w:type="spellEnd"/>
          </w:p>
        </w:tc>
        <w:tc>
          <w:tcPr>
            <w:tcW w:w="1032" w:type="pct"/>
            <w:tcBorders>
              <w:top w:val="single" w:sz="4" w:space="0" w:color="000000"/>
              <w:left w:val="single" w:sz="4" w:space="0" w:color="000000"/>
              <w:bottom w:val="single" w:sz="4" w:space="0" w:color="000000"/>
            </w:tcBorders>
            <w:shd w:val="clear" w:color="auto" w:fill="auto"/>
          </w:tcPr>
          <w:p w14:paraId="40A78D0D" w14:textId="512F61A3" w:rsidR="007211E7"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RRN/CILRREN</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76DB14C5" w14:textId="21C17898" w:rsidR="007211E7"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9854045177</w:t>
            </w:r>
          </w:p>
        </w:tc>
        <w:tc>
          <w:tcPr>
            <w:tcW w:w="1812" w:type="pct"/>
            <w:tcBorders>
              <w:top w:val="single" w:sz="4" w:space="0" w:color="000000"/>
              <w:left w:val="single" w:sz="4" w:space="0" w:color="000000"/>
              <w:bottom w:val="single" w:sz="4" w:space="0" w:color="000000"/>
              <w:right w:val="single" w:sz="4" w:space="0" w:color="000000"/>
            </w:tcBorders>
          </w:tcPr>
          <w:p w14:paraId="5F73A1F2" w14:textId="6FEE4E83" w:rsidR="007211E7" w:rsidRPr="009665BC" w:rsidRDefault="009F5525" w:rsidP="007C7017">
            <w:pPr>
              <w:snapToGrid w:val="0"/>
              <w:ind w:left="60"/>
              <w:rPr>
                <w:rFonts w:ascii="Arial" w:hAnsi="Arial" w:cs="Arial"/>
                <w:color w:val="000000" w:themeColor="text1"/>
              </w:rPr>
            </w:pPr>
            <w:hyperlink r:id="rId13" w:history="1">
              <w:r w:rsidR="00FA427D" w:rsidRPr="009665BC">
                <w:rPr>
                  <w:rStyle w:val="Hyperlink"/>
                  <w:rFonts w:ascii="Arial" w:hAnsi="Arial" w:cs="Arial"/>
                  <w:color w:val="000000" w:themeColor="text1"/>
                  <w:sz w:val="20"/>
                </w:rPr>
                <w:t>samundra@rrn.org.np</w:t>
              </w:r>
            </w:hyperlink>
          </w:p>
        </w:tc>
      </w:tr>
      <w:tr w:rsidR="009665BC" w:rsidRPr="009665BC" w14:paraId="02793988" w14:textId="7218A504" w:rsidTr="003F695C">
        <w:tc>
          <w:tcPr>
            <w:tcW w:w="1262" w:type="pct"/>
            <w:tcBorders>
              <w:top w:val="single" w:sz="4" w:space="0" w:color="000000"/>
              <w:left w:val="single" w:sz="4" w:space="0" w:color="000000"/>
              <w:bottom w:val="single" w:sz="4" w:space="0" w:color="000000"/>
            </w:tcBorders>
            <w:shd w:val="clear" w:color="auto" w:fill="auto"/>
          </w:tcPr>
          <w:p w14:paraId="432D32D1" w14:textId="54764717" w:rsidR="007211E7" w:rsidRPr="009665BC" w:rsidRDefault="00FA427D" w:rsidP="007C7017">
            <w:pPr>
              <w:rPr>
                <w:rFonts w:ascii="Arial" w:hAnsi="Arial" w:cs="Arial"/>
                <w:color w:val="000000" w:themeColor="text1"/>
              </w:rPr>
            </w:pPr>
            <w:r w:rsidRPr="009665BC">
              <w:rPr>
                <w:rFonts w:ascii="Arial" w:hAnsi="Arial" w:cs="Arial"/>
                <w:color w:val="000000" w:themeColor="text1"/>
              </w:rPr>
              <w:t xml:space="preserve">Raj Kumar </w:t>
            </w:r>
            <w:proofErr w:type="spellStart"/>
            <w:r w:rsidRPr="009665BC">
              <w:rPr>
                <w:rFonts w:ascii="Arial" w:hAnsi="Arial" w:cs="Arial"/>
                <w:color w:val="000000" w:themeColor="text1"/>
              </w:rPr>
              <w:t>Chaulagai</w:t>
            </w:r>
            <w:proofErr w:type="spellEnd"/>
          </w:p>
        </w:tc>
        <w:tc>
          <w:tcPr>
            <w:tcW w:w="1032" w:type="pct"/>
            <w:tcBorders>
              <w:top w:val="single" w:sz="4" w:space="0" w:color="000000"/>
              <w:left w:val="single" w:sz="4" w:space="0" w:color="000000"/>
              <w:bottom w:val="single" w:sz="4" w:space="0" w:color="000000"/>
            </w:tcBorders>
            <w:shd w:val="clear" w:color="auto" w:fill="auto"/>
          </w:tcPr>
          <w:p w14:paraId="38035072" w14:textId="58920EBA" w:rsidR="007211E7"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RRN/IRHNP-CWW-RSEP</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7231FB0E" w14:textId="764BD972" w:rsidR="007211E7"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9843281784</w:t>
            </w:r>
          </w:p>
        </w:tc>
        <w:tc>
          <w:tcPr>
            <w:tcW w:w="1812" w:type="pct"/>
            <w:tcBorders>
              <w:top w:val="single" w:sz="4" w:space="0" w:color="000000"/>
              <w:left w:val="single" w:sz="4" w:space="0" w:color="000000"/>
              <w:bottom w:val="single" w:sz="4" w:space="0" w:color="000000"/>
              <w:right w:val="single" w:sz="4" w:space="0" w:color="000000"/>
            </w:tcBorders>
          </w:tcPr>
          <w:p w14:paraId="367F7E12" w14:textId="6677090F" w:rsidR="007211E7" w:rsidRPr="009665BC" w:rsidRDefault="009F5525" w:rsidP="007C7017">
            <w:pPr>
              <w:snapToGrid w:val="0"/>
              <w:ind w:left="60"/>
              <w:rPr>
                <w:rFonts w:ascii="Arial" w:hAnsi="Arial" w:cs="Arial"/>
                <w:color w:val="000000" w:themeColor="text1"/>
              </w:rPr>
            </w:pPr>
            <w:hyperlink r:id="rId14" w:history="1">
              <w:r w:rsidR="00FA427D" w:rsidRPr="009665BC">
                <w:rPr>
                  <w:rStyle w:val="Hyperlink"/>
                  <w:rFonts w:ascii="Arial" w:hAnsi="Arial" w:cs="Arial"/>
                  <w:color w:val="000000" w:themeColor="text1"/>
                  <w:sz w:val="20"/>
                </w:rPr>
                <w:t>rajkumar@rrn.org.np</w:t>
              </w:r>
            </w:hyperlink>
          </w:p>
        </w:tc>
      </w:tr>
      <w:tr w:rsidR="009665BC" w:rsidRPr="009665BC" w14:paraId="6CE7E98E" w14:textId="77777777" w:rsidTr="003F695C">
        <w:tc>
          <w:tcPr>
            <w:tcW w:w="1262" w:type="pct"/>
            <w:tcBorders>
              <w:top w:val="single" w:sz="4" w:space="0" w:color="000000"/>
              <w:left w:val="single" w:sz="4" w:space="0" w:color="000000"/>
              <w:bottom w:val="single" w:sz="4" w:space="0" w:color="000000"/>
            </w:tcBorders>
            <w:shd w:val="clear" w:color="auto" w:fill="auto"/>
          </w:tcPr>
          <w:p w14:paraId="547F2977" w14:textId="17F7D257" w:rsidR="00FA427D" w:rsidRPr="009665BC" w:rsidRDefault="00FA427D" w:rsidP="007C7017">
            <w:pPr>
              <w:rPr>
                <w:rFonts w:ascii="Arial" w:hAnsi="Arial" w:cs="Arial"/>
                <w:color w:val="000000" w:themeColor="text1"/>
              </w:rPr>
            </w:pPr>
            <w:r w:rsidRPr="009665BC">
              <w:rPr>
                <w:rFonts w:ascii="Arial" w:hAnsi="Arial" w:cs="Arial"/>
                <w:color w:val="000000" w:themeColor="text1"/>
              </w:rPr>
              <w:t>Sudip Nepal</w:t>
            </w:r>
          </w:p>
        </w:tc>
        <w:tc>
          <w:tcPr>
            <w:tcW w:w="1032" w:type="pct"/>
            <w:tcBorders>
              <w:top w:val="single" w:sz="4" w:space="0" w:color="000000"/>
              <w:left w:val="single" w:sz="4" w:space="0" w:color="000000"/>
              <w:bottom w:val="single" w:sz="4" w:space="0" w:color="000000"/>
            </w:tcBorders>
            <w:shd w:val="clear" w:color="auto" w:fill="auto"/>
          </w:tcPr>
          <w:p w14:paraId="2D66AF45" w14:textId="194D20DC"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CARITAS NEPAL</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575EB944" w14:textId="3EF255D0"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9849840006</w:t>
            </w:r>
          </w:p>
        </w:tc>
        <w:tc>
          <w:tcPr>
            <w:tcW w:w="1812" w:type="pct"/>
            <w:tcBorders>
              <w:top w:val="single" w:sz="4" w:space="0" w:color="000000"/>
              <w:left w:val="single" w:sz="4" w:space="0" w:color="000000"/>
              <w:bottom w:val="single" w:sz="4" w:space="0" w:color="000000"/>
              <w:right w:val="single" w:sz="4" w:space="0" w:color="000000"/>
            </w:tcBorders>
          </w:tcPr>
          <w:p w14:paraId="67F63F51" w14:textId="498ED743"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Sudipnepal515@gmail.com</w:t>
            </w:r>
          </w:p>
        </w:tc>
      </w:tr>
      <w:tr w:rsidR="009665BC" w:rsidRPr="009665BC" w14:paraId="3A21595C" w14:textId="77777777" w:rsidTr="003F695C">
        <w:tc>
          <w:tcPr>
            <w:tcW w:w="1262" w:type="pct"/>
            <w:tcBorders>
              <w:top w:val="single" w:sz="4" w:space="0" w:color="000000"/>
              <w:left w:val="single" w:sz="4" w:space="0" w:color="000000"/>
              <w:bottom w:val="single" w:sz="4" w:space="0" w:color="000000"/>
            </w:tcBorders>
            <w:shd w:val="clear" w:color="auto" w:fill="auto"/>
          </w:tcPr>
          <w:p w14:paraId="3F6E9B6F" w14:textId="0E6D3B76" w:rsidR="00FA427D" w:rsidRPr="009665BC" w:rsidRDefault="00FA427D" w:rsidP="007C7017">
            <w:pPr>
              <w:rPr>
                <w:rFonts w:ascii="Arial" w:hAnsi="Arial" w:cs="Arial"/>
                <w:color w:val="000000" w:themeColor="text1"/>
              </w:rPr>
            </w:pPr>
            <w:r w:rsidRPr="009665BC">
              <w:rPr>
                <w:rFonts w:ascii="Arial" w:hAnsi="Arial" w:cs="Arial"/>
                <w:color w:val="000000" w:themeColor="text1"/>
              </w:rPr>
              <w:t xml:space="preserve">Rahul </w:t>
            </w:r>
            <w:proofErr w:type="spellStart"/>
            <w:r w:rsidRPr="009665BC">
              <w:rPr>
                <w:rFonts w:ascii="Arial" w:hAnsi="Arial" w:cs="Arial"/>
                <w:color w:val="000000" w:themeColor="text1"/>
              </w:rPr>
              <w:t>Jirel</w:t>
            </w:r>
            <w:proofErr w:type="spellEnd"/>
          </w:p>
        </w:tc>
        <w:tc>
          <w:tcPr>
            <w:tcW w:w="1032" w:type="pct"/>
            <w:tcBorders>
              <w:top w:val="single" w:sz="4" w:space="0" w:color="000000"/>
              <w:left w:val="single" w:sz="4" w:space="0" w:color="000000"/>
              <w:bottom w:val="single" w:sz="4" w:space="0" w:color="000000"/>
            </w:tcBorders>
            <w:shd w:val="clear" w:color="auto" w:fill="auto"/>
          </w:tcPr>
          <w:p w14:paraId="114DC76C" w14:textId="7394DF10"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CARITAS NEPAL</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6FE82265" w14:textId="313E5ADB"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9863637179</w:t>
            </w:r>
          </w:p>
        </w:tc>
        <w:tc>
          <w:tcPr>
            <w:tcW w:w="1812" w:type="pct"/>
            <w:tcBorders>
              <w:top w:val="single" w:sz="4" w:space="0" w:color="000000"/>
              <w:left w:val="single" w:sz="4" w:space="0" w:color="000000"/>
              <w:bottom w:val="single" w:sz="4" w:space="0" w:color="000000"/>
              <w:right w:val="single" w:sz="4" w:space="0" w:color="000000"/>
            </w:tcBorders>
          </w:tcPr>
          <w:p w14:paraId="377C6451" w14:textId="14E246A2"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Rahul.jirel1@gmail.com</w:t>
            </w:r>
          </w:p>
        </w:tc>
      </w:tr>
      <w:tr w:rsidR="009665BC" w:rsidRPr="009665BC" w14:paraId="6EF4E47C" w14:textId="77777777" w:rsidTr="003F695C">
        <w:tc>
          <w:tcPr>
            <w:tcW w:w="1262" w:type="pct"/>
            <w:tcBorders>
              <w:top w:val="single" w:sz="4" w:space="0" w:color="000000"/>
              <w:left w:val="single" w:sz="4" w:space="0" w:color="000000"/>
              <w:bottom w:val="single" w:sz="4" w:space="0" w:color="000000"/>
            </w:tcBorders>
            <w:shd w:val="clear" w:color="auto" w:fill="auto"/>
          </w:tcPr>
          <w:p w14:paraId="2991D160" w14:textId="43EE5E16" w:rsidR="00FA427D" w:rsidRPr="009665BC" w:rsidRDefault="00FA427D" w:rsidP="007C7017">
            <w:pPr>
              <w:rPr>
                <w:rFonts w:ascii="Arial" w:hAnsi="Arial" w:cs="Arial"/>
                <w:color w:val="000000" w:themeColor="text1"/>
              </w:rPr>
            </w:pPr>
            <w:r w:rsidRPr="009665BC">
              <w:rPr>
                <w:rFonts w:ascii="Arial" w:hAnsi="Arial" w:cs="Arial"/>
                <w:color w:val="000000" w:themeColor="text1"/>
              </w:rPr>
              <w:t xml:space="preserve">Ramesh Acharya </w:t>
            </w:r>
          </w:p>
        </w:tc>
        <w:tc>
          <w:tcPr>
            <w:tcW w:w="1032" w:type="pct"/>
            <w:tcBorders>
              <w:top w:val="single" w:sz="4" w:space="0" w:color="000000"/>
              <w:left w:val="single" w:sz="4" w:space="0" w:color="000000"/>
              <w:bottom w:val="single" w:sz="4" w:space="0" w:color="000000"/>
            </w:tcBorders>
            <w:shd w:val="clear" w:color="auto" w:fill="auto"/>
          </w:tcPr>
          <w:p w14:paraId="5A1A0C44" w14:textId="2A9C4158"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CARITAS NEPAL</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345575FA" w14:textId="47838E28"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9860488199</w:t>
            </w:r>
          </w:p>
        </w:tc>
        <w:tc>
          <w:tcPr>
            <w:tcW w:w="1812" w:type="pct"/>
            <w:tcBorders>
              <w:top w:val="single" w:sz="4" w:space="0" w:color="000000"/>
              <w:left w:val="single" w:sz="4" w:space="0" w:color="000000"/>
              <w:bottom w:val="single" w:sz="4" w:space="0" w:color="000000"/>
              <w:right w:val="single" w:sz="4" w:space="0" w:color="000000"/>
            </w:tcBorders>
          </w:tcPr>
          <w:p w14:paraId="4D9BD987" w14:textId="1F97FE5F"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Ramesh9860488199@gmail.com</w:t>
            </w:r>
          </w:p>
        </w:tc>
      </w:tr>
      <w:tr w:rsidR="009665BC" w:rsidRPr="009665BC" w14:paraId="2D6D4B1F" w14:textId="77777777" w:rsidTr="003F695C">
        <w:tc>
          <w:tcPr>
            <w:tcW w:w="1262" w:type="pct"/>
            <w:tcBorders>
              <w:top w:val="single" w:sz="4" w:space="0" w:color="000000"/>
              <w:left w:val="single" w:sz="4" w:space="0" w:color="000000"/>
              <w:bottom w:val="single" w:sz="4" w:space="0" w:color="000000"/>
            </w:tcBorders>
            <w:shd w:val="clear" w:color="auto" w:fill="auto"/>
          </w:tcPr>
          <w:p w14:paraId="54832A52" w14:textId="54E7A0F4" w:rsidR="00FA427D" w:rsidRPr="009665BC" w:rsidRDefault="00FA427D" w:rsidP="007C7017">
            <w:pPr>
              <w:rPr>
                <w:rFonts w:ascii="Arial" w:hAnsi="Arial" w:cs="Arial"/>
                <w:color w:val="000000" w:themeColor="text1"/>
              </w:rPr>
            </w:pPr>
            <w:proofErr w:type="spellStart"/>
            <w:r w:rsidRPr="009665BC">
              <w:rPr>
                <w:rFonts w:ascii="Arial" w:hAnsi="Arial" w:cs="Arial"/>
                <w:color w:val="000000" w:themeColor="text1"/>
              </w:rPr>
              <w:t>Anjay</w:t>
            </w:r>
            <w:proofErr w:type="spellEnd"/>
            <w:r w:rsidRPr="009665BC">
              <w:rPr>
                <w:rFonts w:ascii="Arial" w:hAnsi="Arial" w:cs="Arial"/>
                <w:color w:val="000000" w:themeColor="text1"/>
              </w:rPr>
              <w:t xml:space="preserve"> Kumar Yadav</w:t>
            </w:r>
          </w:p>
        </w:tc>
        <w:tc>
          <w:tcPr>
            <w:tcW w:w="1032" w:type="pct"/>
            <w:tcBorders>
              <w:top w:val="single" w:sz="4" w:space="0" w:color="000000"/>
              <w:left w:val="single" w:sz="4" w:space="0" w:color="000000"/>
              <w:bottom w:val="single" w:sz="4" w:space="0" w:color="000000"/>
            </w:tcBorders>
            <w:shd w:val="clear" w:color="auto" w:fill="auto"/>
          </w:tcPr>
          <w:p w14:paraId="46FB6FBE" w14:textId="55168F6D"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REDC</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36FAB1B4" w14:textId="5D8919D2"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9862802301</w:t>
            </w:r>
          </w:p>
        </w:tc>
        <w:tc>
          <w:tcPr>
            <w:tcW w:w="1812" w:type="pct"/>
            <w:tcBorders>
              <w:top w:val="single" w:sz="4" w:space="0" w:color="000000"/>
              <w:left w:val="single" w:sz="4" w:space="0" w:color="000000"/>
              <w:bottom w:val="single" w:sz="4" w:space="0" w:color="000000"/>
              <w:right w:val="single" w:sz="4" w:space="0" w:color="000000"/>
            </w:tcBorders>
          </w:tcPr>
          <w:p w14:paraId="4A800C86" w14:textId="1AAE7392"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yanjay99@gmail.com</w:t>
            </w:r>
          </w:p>
        </w:tc>
      </w:tr>
      <w:tr w:rsidR="009665BC" w:rsidRPr="009665BC" w14:paraId="24BACBE9" w14:textId="77777777" w:rsidTr="003F695C">
        <w:tc>
          <w:tcPr>
            <w:tcW w:w="1262" w:type="pct"/>
            <w:tcBorders>
              <w:top w:val="single" w:sz="4" w:space="0" w:color="000000"/>
              <w:left w:val="single" w:sz="4" w:space="0" w:color="000000"/>
              <w:bottom w:val="single" w:sz="4" w:space="0" w:color="000000"/>
            </w:tcBorders>
            <w:shd w:val="clear" w:color="auto" w:fill="auto"/>
          </w:tcPr>
          <w:p w14:paraId="20EF221C" w14:textId="2D2D6537" w:rsidR="00FA427D" w:rsidRPr="009665BC" w:rsidRDefault="00FA427D" w:rsidP="007C7017">
            <w:pPr>
              <w:rPr>
                <w:rFonts w:ascii="Arial" w:hAnsi="Arial" w:cs="Arial"/>
                <w:color w:val="000000" w:themeColor="text1"/>
              </w:rPr>
            </w:pPr>
            <w:r w:rsidRPr="009665BC">
              <w:rPr>
                <w:rFonts w:ascii="Arial" w:hAnsi="Arial" w:cs="Arial"/>
                <w:color w:val="000000" w:themeColor="text1"/>
              </w:rPr>
              <w:t>Dristi Lamichhane</w:t>
            </w:r>
          </w:p>
        </w:tc>
        <w:tc>
          <w:tcPr>
            <w:tcW w:w="1032" w:type="pct"/>
            <w:tcBorders>
              <w:top w:val="single" w:sz="4" w:space="0" w:color="000000"/>
              <w:left w:val="single" w:sz="4" w:space="0" w:color="000000"/>
              <w:bottom w:val="single" w:sz="4" w:space="0" w:color="000000"/>
            </w:tcBorders>
            <w:shd w:val="clear" w:color="auto" w:fill="auto"/>
          </w:tcPr>
          <w:p w14:paraId="10FC4C3D" w14:textId="4190B1F7"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Mercy corps Nepal</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3A057F40" w14:textId="67083967"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9843699049</w:t>
            </w:r>
          </w:p>
        </w:tc>
        <w:tc>
          <w:tcPr>
            <w:tcW w:w="1812" w:type="pct"/>
            <w:tcBorders>
              <w:top w:val="single" w:sz="4" w:space="0" w:color="000000"/>
              <w:left w:val="single" w:sz="4" w:space="0" w:color="000000"/>
              <w:bottom w:val="single" w:sz="4" w:space="0" w:color="000000"/>
              <w:right w:val="single" w:sz="4" w:space="0" w:color="000000"/>
            </w:tcBorders>
          </w:tcPr>
          <w:p w14:paraId="7FEF91D6" w14:textId="67D0221F" w:rsidR="00FA427D" w:rsidRPr="009665BC" w:rsidRDefault="009F5525" w:rsidP="007C7017">
            <w:pPr>
              <w:snapToGrid w:val="0"/>
              <w:ind w:left="60"/>
              <w:rPr>
                <w:rFonts w:ascii="Arial" w:hAnsi="Arial" w:cs="Arial"/>
                <w:color w:val="000000" w:themeColor="text1"/>
              </w:rPr>
            </w:pPr>
            <w:hyperlink r:id="rId15" w:history="1">
              <w:r w:rsidR="00FA427D" w:rsidRPr="009665BC">
                <w:rPr>
                  <w:rStyle w:val="Hyperlink"/>
                  <w:rFonts w:ascii="Arial" w:hAnsi="Arial" w:cs="Arial"/>
                  <w:color w:val="000000" w:themeColor="text1"/>
                  <w:sz w:val="20"/>
                </w:rPr>
                <w:t>dlamichhane@gmail.com</w:t>
              </w:r>
            </w:hyperlink>
          </w:p>
        </w:tc>
      </w:tr>
      <w:tr w:rsidR="009665BC" w:rsidRPr="009665BC" w14:paraId="55CC2DEF" w14:textId="77777777" w:rsidTr="003F695C">
        <w:tc>
          <w:tcPr>
            <w:tcW w:w="1262" w:type="pct"/>
            <w:tcBorders>
              <w:top w:val="single" w:sz="4" w:space="0" w:color="000000"/>
              <w:left w:val="single" w:sz="4" w:space="0" w:color="000000"/>
              <w:bottom w:val="single" w:sz="4" w:space="0" w:color="000000"/>
            </w:tcBorders>
            <w:shd w:val="clear" w:color="auto" w:fill="auto"/>
          </w:tcPr>
          <w:p w14:paraId="061C6F17" w14:textId="36B9FF04" w:rsidR="00FA427D" w:rsidRPr="009665BC" w:rsidRDefault="00FA427D" w:rsidP="007C7017">
            <w:pPr>
              <w:rPr>
                <w:rFonts w:ascii="Arial" w:hAnsi="Arial" w:cs="Arial"/>
                <w:color w:val="000000" w:themeColor="text1"/>
              </w:rPr>
            </w:pPr>
            <w:r w:rsidRPr="009665BC">
              <w:rPr>
                <w:rFonts w:ascii="Arial" w:hAnsi="Arial" w:cs="Arial"/>
                <w:color w:val="000000" w:themeColor="text1"/>
              </w:rPr>
              <w:t xml:space="preserve">Ganesh </w:t>
            </w:r>
            <w:proofErr w:type="spellStart"/>
            <w:r w:rsidRPr="009665BC">
              <w:rPr>
                <w:rFonts w:ascii="Arial" w:hAnsi="Arial" w:cs="Arial"/>
                <w:color w:val="000000" w:themeColor="text1"/>
              </w:rPr>
              <w:t>Khadka</w:t>
            </w:r>
            <w:proofErr w:type="spellEnd"/>
          </w:p>
        </w:tc>
        <w:tc>
          <w:tcPr>
            <w:tcW w:w="1032" w:type="pct"/>
            <w:tcBorders>
              <w:top w:val="single" w:sz="4" w:space="0" w:color="000000"/>
              <w:left w:val="single" w:sz="4" w:space="0" w:color="000000"/>
              <w:bottom w:val="single" w:sz="4" w:space="0" w:color="000000"/>
            </w:tcBorders>
            <w:shd w:val="clear" w:color="auto" w:fill="auto"/>
          </w:tcPr>
          <w:p w14:paraId="0BDE7829" w14:textId="18790AAE"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REDC, Dolakha</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70B47636" w14:textId="769B80F6"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9843331662</w:t>
            </w:r>
          </w:p>
        </w:tc>
        <w:tc>
          <w:tcPr>
            <w:tcW w:w="1812" w:type="pct"/>
            <w:tcBorders>
              <w:top w:val="single" w:sz="4" w:space="0" w:color="000000"/>
              <w:left w:val="single" w:sz="4" w:space="0" w:color="000000"/>
              <w:bottom w:val="single" w:sz="4" w:space="0" w:color="000000"/>
              <w:right w:val="single" w:sz="4" w:space="0" w:color="000000"/>
            </w:tcBorders>
          </w:tcPr>
          <w:p w14:paraId="5627F418" w14:textId="1C8883E0" w:rsidR="00FA427D" w:rsidRPr="009665BC" w:rsidRDefault="009F5525" w:rsidP="007C7017">
            <w:pPr>
              <w:snapToGrid w:val="0"/>
              <w:ind w:left="60"/>
              <w:rPr>
                <w:rFonts w:ascii="Arial" w:hAnsi="Arial" w:cs="Arial"/>
                <w:color w:val="000000" w:themeColor="text1"/>
              </w:rPr>
            </w:pPr>
            <w:hyperlink r:id="rId16" w:history="1">
              <w:r w:rsidR="00FA427D" w:rsidRPr="009665BC">
                <w:rPr>
                  <w:rStyle w:val="Hyperlink"/>
                  <w:rFonts w:ascii="Arial" w:hAnsi="Arial" w:cs="Arial"/>
                  <w:color w:val="000000" w:themeColor="text1"/>
                  <w:sz w:val="20"/>
                </w:rPr>
                <w:t>Ganeshkhadka2050@gmail.com</w:t>
              </w:r>
            </w:hyperlink>
          </w:p>
        </w:tc>
      </w:tr>
      <w:tr w:rsidR="009665BC" w:rsidRPr="009665BC" w14:paraId="05219198" w14:textId="77777777" w:rsidTr="003F695C">
        <w:tc>
          <w:tcPr>
            <w:tcW w:w="1262" w:type="pct"/>
            <w:tcBorders>
              <w:top w:val="single" w:sz="4" w:space="0" w:color="000000"/>
              <w:left w:val="single" w:sz="4" w:space="0" w:color="000000"/>
              <w:bottom w:val="single" w:sz="4" w:space="0" w:color="000000"/>
            </w:tcBorders>
            <w:shd w:val="clear" w:color="auto" w:fill="auto"/>
          </w:tcPr>
          <w:p w14:paraId="0A0CD63D" w14:textId="3C37F8B3" w:rsidR="00FA427D" w:rsidRPr="009665BC" w:rsidRDefault="00FA427D" w:rsidP="007C7017">
            <w:pPr>
              <w:rPr>
                <w:rFonts w:ascii="Arial" w:hAnsi="Arial" w:cs="Arial"/>
                <w:color w:val="000000" w:themeColor="text1"/>
              </w:rPr>
            </w:pPr>
            <w:r w:rsidRPr="009665BC">
              <w:rPr>
                <w:rFonts w:ascii="Arial" w:hAnsi="Arial" w:cs="Arial"/>
                <w:color w:val="000000" w:themeColor="text1"/>
              </w:rPr>
              <w:t xml:space="preserve">Sagar Acharya </w:t>
            </w:r>
          </w:p>
        </w:tc>
        <w:tc>
          <w:tcPr>
            <w:tcW w:w="1032" w:type="pct"/>
            <w:tcBorders>
              <w:top w:val="single" w:sz="4" w:space="0" w:color="000000"/>
              <w:left w:val="single" w:sz="4" w:space="0" w:color="000000"/>
              <w:bottom w:val="single" w:sz="4" w:space="0" w:color="000000"/>
            </w:tcBorders>
            <w:shd w:val="clear" w:color="auto" w:fill="auto"/>
          </w:tcPr>
          <w:p w14:paraId="29839065" w14:textId="4A4CBA14"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NRA-Dolakha</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374728F1" w14:textId="7C8B5CF1" w:rsidR="00FA427D" w:rsidRPr="009665BC" w:rsidRDefault="00FA427D" w:rsidP="007C7017">
            <w:pPr>
              <w:snapToGrid w:val="0"/>
              <w:ind w:left="60"/>
              <w:rPr>
                <w:rFonts w:ascii="Arial" w:hAnsi="Arial" w:cs="Arial"/>
                <w:color w:val="000000" w:themeColor="text1"/>
              </w:rPr>
            </w:pPr>
            <w:r w:rsidRPr="009665BC">
              <w:rPr>
                <w:rFonts w:ascii="Arial" w:hAnsi="Arial" w:cs="Arial"/>
                <w:color w:val="000000" w:themeColor="text1"/>
              </w:rPr>
              <w:t>9854048532</w:t>
            </w:r>
          </w:p>
        </w:tc>
        <w:tc>
          <w:tcPr>
            <w:tcW w:w="1812" w:type="pct"/>
            <w:tcBorders>
              <w:top w:val="single" w:sz="4" w:space="0" w:color="000000"/>
              <w:left w:val="single" w:sz="4" w:space="0" w:color="000000"/>
              <w:bottom w:val="single" w:sz="4" w:space="0" w:color="000000"/>
              <w:right w:val="single" w:sz="4" w:space="0" w:color="000000"/>
            </w:tcBorders>
          </w:tcPr>
          <w:p w14:paraId="3FFA6C82" w14:textId="77777777" w:rsidR="00FA427D" w:rsidRPr="009665BC" w:rsidRDefault="00FA427D" w:rsidP="007C7017">
            <w:pPr>
              <w:snapToGrid w:val="0"/>
              <w:ind w:left="60"/>
              <w:rPr>
                <w:rFonts w:ascii="Arial" w:hAnsi="Arial" w:cs="Arial"/>
                <w:color w:val="000000" w:themeColor="text1"/>
              </w:rPr>
            </w:pPr>
          </w:p>
        </w:tc>
      </w:tr>
      <w:tr w:rsidR="009665BC" w:rsidRPr="009665BC" w14:paraId="08FC5FEF" w14:textId="77777777" w:rsidTr="003F695C">
        <w:tc>
          <w:tcPr>
            <w:tcW w:w="1262" w:type="pct"/>
            <w:tcBorders>
              <w:top w:val="single" w:sz="4" w:space="0" w:color="000000"/>
              <w:left w:val="single" w:sz="4" w:space="0" w:color="000000"/>
              <w:bottom w:val="single" w:sz="4" w:space="0" w:color="000000"/>
            </w:tcBorders>
            <w:shd w:val="clear" w:color="auto" w:fill="auto"/>
          </w:tcPr>
          <w:p w14:paraId="443CDBE3" w14:textId="36D68EB0" w:rsidR="00FA427D" w:rsidRPr="009665BC" w:rsidRDefault="00A163A0" w:rsidP="007C7017">
            <w:pPr>
              <w:rPr>
                <w:rFonts w:ascii="Arial" w:hAnsi="Arial" w:cs="Arial"/>
                <w:color w:val="000000" w:themeColor="text1"/>
              </w:rPr>
            </w:pPr>
            <w:proofErr w:type="spellStart"/>
            <w:r w:rsidRPr="009665BC">
              <w:rPr>
                <w:rFonts w:ascii="Arial" w:hAnsi="Arial" w:cs="Arial"/>
                <w:color w:val="000000" w:themeColor="text1"/>
              </w:rPr>
              <w:t>Shambhu</w:t>
            </w:r>
            <w:proofErr w:type="spellEnd"/>
            <w:r w:rsidRPr="009665BC">
              <w:rPr>
                <w:rFonts w:ascii="Arial" w:hAnsi="Arial" w:cs="Arial"/>
                <w:color w:val="000000" w:themeColor="text1"/>
              </w:rPr>
              <w:t xml:space="preserve"> Sah</w:t>
            </w:r>
          </w:p>
        </w:tc>
        <w:tc>
          <w:tcPr>
            <w:tcW w:w="1032" w:type="pct"/>
            <w:tcBorders>
              <w:top w:val="single" w:sz="4" w:space="0" w:color="000000"/>
              <w:left w:val="single" w:sz="4" w:space="0" w:color="000000"/>
              <w:bottom w:val="single" w:sz="4" w:space="0" w:color="000000"/>
            </w:tcBorders>
            <w:shd w:val="clear" w:color="auto" w:fill="auto"/>
          </w:tcPr>
          <w:p w14:paraId="6DCC680E" w14:textId="27A8BF33" w:rsidR="00FA427D"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DLPIU</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55C0E40F" w14:textId="0FBBCEA3" w:rsidR="00FA427D"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9813889483</w:t>
            </w:r>
          </w:p>
        </w:tc>
        <w:tc>
          <w:tcPr>
            <w:tcW w:w="1812" w:type="pct"/>
            <w:tcBorders>
              <w:top w:val="single" w:sz="4" w:space="0" w:color="000000"/>
              <w:left w:val="single" w:sz="4" w:space="0" w:color="000000"/>
              <w:bottom w:val="single" w:sz="4" w:space="0" w:color="000000"/>
              <w:right w:val="single" w:sz="4" w:space="0" w:color="000000"/>
            </w:tcBorders>
          </w:tcPr>
          <w:p w14:paraId="63FA00C5" w14:textId="77777777" w:rsidR="00FA427D" w:rsidRPr="009665BC" w:rsidRDefault="00FA427D" w:rsidP="007C7017">
            <w:pPr>
              <w:snapToGrid w:val="0"/>
              <w:ind w:left="60"/>
              <w:rPr>
                <w:rFonts w:ascii="Arial" w:hAnsi="Arial" w:cs="Arial"/>
                <w:color w:val="000000" w:themeColor="text1"/>
              </w:rPr>
            </w:pPr>
          </w:p>
        </w:tc>
      </w:tr>
      <w:tr w:rsidR="009665BC" w:rsidRPr="009665BC" w14:paraId="098F80BA" w14:textId="77777777" w:rsidTr="003F695C">
        <w:tc>
          <w:tcPr>
            <w:tcW w:w="1262" w:type="pct"/>
            <w:tcBorders>
              <w:top w:val="single" w:sz="4" w:space="0" w:color="000000"/>
              <w:left w:val="single" w:sz="4" w:space="0" w:color="000000"/>
              <w:bottom w:val="single" w:sz="4" w:space="0" w:color="000000"/>
            </w:tcBorders>
            <w:shd w:val="clear" w:color="auto" w:fill="auto"/>
          </w:tcPr>
          <w:p w14:paraId="3FD34A6B" w14:textId="07EB0D74" w:rsidR="00A163A0" w:rsidRPr="009665BC" w:rsidRDefault="00A163A0" w:rsidP="007C7017">
            <w:pPr>
              <w:rPr>
                <w:rFonts w:ascii="Arial" w:hAnsi="Arial" w:cs="Arial"/>
                <w:color w:val="000000" w:themeColor="text1"/>
              </w:rPr>
            </w:pPr>
            <w:r w:rsidRPr="009665BC">
              <w:rPr>
                <w:rFonts w:ascii="Arial" w:hAnsi="Arial" w:cs="Arial"/>
                <w:color w:val="000000" w:themeColor="text1"/>
              </w:rPr>
              <w:t>Pramod Kumar Sah</w:t>
            </w:r>
          </w:p>
        </w:tc>
        <w:tc>
          <w:tcPr>
            <w:tcW w:w="1032" w:type="pct"/>
            <w:tcBorders>
              <w:top w:val="single" w:sz="4" w:space="0" w:color="000000"/>
              <w:left w:val="single" w:sz="4" w:space="0" w:color="000000"/>
              <w:bottom w:val="single" w:sz="4" w:space="0" w:color="000000"/>
            </w:tcBorders>
            <w:shd w:val="clear" w:color="auto" w:fill="auto"/>
          </w:tcPr>
          <w:p w14:paraId="27DAC3D0" w14:textId="5F6FC0E7"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DUDBC-DLPIU</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0E96CD58" w14:textId="5D484CBC"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9866046877</w:t>
            </w:r>
          </w:p>
        </w:tc>
        <w:tc>
          <w:tcPr>
            <w:tcW w:w="1812" w:type="pct"/>
            <w:tcBorders>
              <w:top w:val="single" w:sz="4" w:space="0" w:color="000000"/>
              <w:left w:val="single" w:sz="4" w:space="0" w:color="000000"/>
              <w:bottom w:val="single" w:sz="4" w:space="0" w:color="000000"/>
              <w:right w:val="single" w:sz="4" w:space="0" w:color="000000"/>
            </w:tcBorders>
          </w:tcPr>
          <w:p w14:paraId="4A506716" w14:textId="0E3A94B6" w:rsidR="00A163A0" w:rsidRPr="009665BC" w:rsidRDefault="009F5525" w:rsidP="007C7017">
            <w:pPr>
              <w:snapToGrid w:val="0"/>
              <w:ind w:left="60"/>
              <w:rPr>
                <w:rFonts w:ascii="Arial" w:hAnsi="Arial" w:cs="Arial"/>
                <w:color w:val="000000" w:themeColor="text1"/>
              </w:rPr>
            </w:pPr>
            <w:hyperlink r:id="rId17" w:history="1">
              <w:r w:rsidR="00A163A0" w:rsidRPr="009665BC">
                <w:rPr>
                  <w:rStyle w:val="Hyperlink"/>
                  <w:rFonts w:ascii="Arial" w:hAnsi="Arial" w:cs="Arial"/>
                  <w:color w:val="000000" w:themeColor="text1"/>
                  <w:sz w:val="20"/>
                </w:rPr>
                <w:t>Pramodsah88@gmail.com</w:t>
              </w:r>
            </w:hyperlink>
          </w:p>
        </w:tc>
      </w:tr>
      <w:tr w:rsidR="009665BC" w:rsidRPr="009665BC" w14:paraId="7B841BD7" w14:textId="77777777" w:rsidTr="003F695C">
        <w:tc>
          <w:tcPr>
            <w:tcW w:w="1262" w:type="pct"/>
            <w:tcBorders>
              <w:top w:val="single" w:sz="4" w:space="0" w:color="000000"/>
              <w:left w:val="single" w:sz="4" w:space="0" w:color="000000"/>
              <w:bottom w:val="single" w:sz="4" w:space="0" w:color="000000"/>
            </w:tcBorders>
            <w:shd w:val="clear" w:color="auto" w:fill="auto"/>
          </w:tcPr>
          <w:p w14:paraId="3CBA6385" w14:textId="7867B0B4" w:rsidR="00A163A0" w:rsidRPr="009665BC" w:rsidRDefault="00A163A0" w:rsidP="007C7017">
            <w:pPr>
              <w:rPr>
                <w:rFonts w:ascii="Arial" w:hAnsi="Arial" w:cs="Arial"/>
                <w:color w:val="000000" w:themeColor="text1"/>
              </w:rPr>
            </w:pPr>
            <w:proofErr w:type="spellStart"/>
            <w:r w:rsidRPr="009665BC">
              <w:rPr>
                <w:rFonts w:ascii="Arial" w:hAnsi="Arial" w:cs="Arial"/>
                <w:color w:val="000000" w:themeColor="text1"/>
              </w:rPr>
              <w:t>Rajarshi</w:t>
            </w:r>
            <w:proofErr w:type="spellEnd"/>
            <w:r w:rsidRPr="009665BC">
              <w:rPr>
                <w:rFonts w:ascii="Arial" w:hAnsi="Arial" w:cs="Arial"/>
                <w:color w:val="000000" w:themeColor="text1"/>
              </w:rPr>
              <w:t xml:space="preserve"> Ghimire</w:t>
            </w:r>
          </w:p>
        </w:tc>
        <w:tc>
          <w:tcPr>
            <w:tcW w:w="1032" w:type="pct"/>
            <w:tcBorders>
              <w:top w:val="single" w:sz="4" w:space="0" w:color="000000"/>
              <w:left w:val="single" w:sz="4" w:space="0" w:color="000000"/>
              <w:bottom w:val="single" w:sz="4" w:space="0" w:color="000000"/>
            </w:tcBorders>
            <w:shd w:val="clear" w:color="auto" w:fill="auto"/>
          </w:tcPr>
          <w:p w14:paraId="5588A920" w14:textId="3CF2D823"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DLPIU-Dolakha</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76CD1939" w14:textId="4B5A7C2C"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9841171718</w:t>
            </w:r>
          </w:p>
        </w:tc>
        <w:tc>
          <w:tcPr>
            <w:tcW w:w="1812" w:type="pct"/>
            <w:tcBorders>
              <w:top w:val="single" w:sz="4" w:space="0" w:color="000000"/>
              <w:left w:val="single" w:sz="4" w:space="0" w:color="000000"/>
              <w:bottom w:val="single" w:sz="4" w:space="0" w:color="000000"/>
              <w:right w:val="single" w:sz="4" w:space="0" w:color="000000"/>
            </w:tcBorders>
          </w:tcPr>
          <w:p w14:paraId="354D8F6D" w14:textId="7376F072" w:rsidR="00A163A0" w:rsidRPr="009665BC" w:rsidRDefault="009F5525" w:rsidP="007C7017">
            <w:pPr>
              <w:snapToGrid w:val="0"/>
              <w:ind w:left="60"/>
              <w:rPr>
                <w:rFonts w:ascii="Arial" w:hAnsi="Arial" w:cs="Arial"/>
                <w:color w:val="000000" w:themeColor="text1"/>
              </w:rPr>
            </w:pPr>
            <w:hyperlink r:id="rId18" w:history="1">
              <w:r w:rsidR="00A163A0" w:rsidRPr="009665BC">
                <w:rPr>
                  <w:rStyle w:val="Hyperlink"/>
                  <w:rFonts w:ascii="Arial" w:hAnsi="Arial" w:cs="Arial"/>
                  <w:color w:val="000000" w:themeColor="text1"/>
                  <w:sz w:val="20"/>
                </w:rPr>
                <w:t>ghimirerajesh@gmail.com</w:t>
              </w:r>
            </w:hyperlink>
          </w:p>
        </w:tc>
      </w:tr>
      <w:tr w:rsidR="009665BC" w:rsidRPr="009665BC" w14:paraId="6BC0CD68" w14:textId="77777777" w:rsidTr="003F695C">
        <w:tc>
          <w:tcPr>
            <w:tcW w:w="1262" w:type="pct"/>
            <w:tcBorders>
              <w:top w:val="single" w:sz="4" w:space="0" w:color="000000"/>
              <w:left w:val="single" w:sz="4" w:space="0" w:color="000000"/>
              <w:bottom w:val="single" w:sz="4" w:space="0" w:color="000000"/>
            </w:tcBorders>
            <w:shd w:val="clear" w:color="auto" w:fill="auto"/>
          </w:tcPr>
          <w:p w14:paraId="18D85C1A" w14:textId="34F33C2D" w:rsidR="00A163A0" w:rsidRPr="009665BC" w:rsidRDefault="00A163A0" w:rsidP="007C7017">
            <w:pPr>
              <w:rPr>
                <w:rFonts w:ascii="Arial" w:hAnsi="Arial" w:cs="Arial"/>
                <w:color w:val="000000" w:themeColor="text1"/>
              </w:rPr>
            </w:pPr>
            <w:r w:rsidRPr="009665BC">
              <w:rPr>
                <w:rFonts w:ascii="Arial" w:hAnsi="Arial" w:cs="Arial"/>
                <w:color w:val="000000" w:themeColor="text1"/>
              </w:rPr>
              <w:t xml:space="preserve">Naresh </w:t>
            </w:r>
            <w:proofErr w:type="spellStart"/>
            <w:r w:rsidRPr="009665BC">
              <w:rPr>
                <w:rFonts w:ascii="Arial" w:hAnsi="Arial" w:cs="Arial"/>
                <w:color w:val="000000" w:themeColor="text1"/>
              </w:rPr>
              <w:t>Sagaju</w:t>
            </w:r>
            <w:proofErr w:type="spellEnd"/>
          </w:p>
        </w:tc>
        <w:tc>
          <w:tcPr>
            <w:tcW w:w="1032" w:type="pct"/>
            <w:tcBorders>
              <w:top w:val="single" w:sz="4" w:space="0" w:color="000000"/>
              <w:left w:val="single" w:sz="4" w:space="0" w:color="000000"/>
              <w:bottom w:val="single" w:sz="4" w:space="0" w:color="000000"/>
            </w:tcBorders>
            <w:shd w:val="clear" w:color="auto" w:fill="auto"/>
          </w:tcPr>
          <w:p w14:paraId="3F521FF8" w14:textId="72586070"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NSET-</w:t>
            </w:r>
            <w:proofErr w:type="spellStart"/>
            <w:r w:rsidRPr="009665BC">
              <w:rPr>
                <w:rFonts w:ascii="Arial" w:hAnsi="Arial" w:cs="Arial"/>
                <w:color w:val="000000" w:themeColor="text1"/>
              </w:rPr>
              <w:t>Baliyo</w:t>
            </w:r>
            <w:proofErr w:type="spellEnd"/>
            <w:r w:rsidRPr="009665BC">
              <w:rPr>
                <w:rFonts w:ascii="Arial" w:hAnsi="Arial" w:cs="Arial"/>
                <w:color w:val="000000" w:themeColor="text1"/>
              </w:rPr>
              <w:t xml:space="preserve"> </w:t>
            </w:r>
            <w:proofErr w:type="spellStart"/>
            <w:r w:rsidRPr="009665BC">
              <w:rPr>
                <w:rFonts w:ascii="Arial" w:hAnsi="Arial" w:cs="Arial"/>
                <w:color w:val="000000" w:themeColor="text1"/>
              </w:rPr>
              <w:t>ghar</w:t>
            </w:r>
            <w:proofErr w:type="spellEnd"/>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4CA154B8" w14:textId="43789D93"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9841134631</w:t>
            </w:r>
          </w:p>
        </w:tc>
        <w:tc>
          <w:tcPr>
            <w:tcW w:w="1812" w:type="pct"/>
            <w:tcBorders>
              <w:top w:val="single" w:sz="4" w:space="0" w:color="000000"/>
              <w:left w:val="single" w:sz="4" w:space="0" w:color="000000"/>
              <w:bottom w:val="single" w:sz="4" w:space="0" w:color="000000"/>
              <w:right w:val="single" w:sz="4" w:space="0" w:color="000000"/>
            </w:tcBorders>
          </w:tcPr>
          <w:p w14:paraId="643BF8B3" w14:textId="78BF6649" w:rsidR="00A163A0" w:rsidRPr="009665BC" w:rsidRDefault="009F5525" w:rsidP="007C7017">
            <w:pPr>
              <w:snapToGrid w:val="0"/>
              <w:ind w:left="60"/>
              <w:rPr>
                <w:rFonts w:ascii="Arial" w:hAnsi="Arial" w:cs="Arial"/>
                <w:color w:val="000000" w:themeColor="text1"/>
              </w:rPr>
            </w:pPr>
            <w:hyperlink r:id="rId19" w:history="1">
              <w:r w:rsidR="00A163A0" w:rsidRPr="009665BC">
                <w:rPr>
                  <w:rStyle w:val="Hyperlink"/>
                  <w:rFonts w:ascii="Arial" w:hAnsi="Arial" w:cs="Arial"/>
                  <w:color w:val="000000" w:themeColor="text1"/>
                  <w:sz w:val="20"/>
                </w:rPr>
                <w:t>nareshsagaju@nset.org.np</w:t>
              </w:r>
            </w:hyperlink>
          </w:p>
        </w:tc>
      </w:tr>
      <w:tr w:rsidR="009665BC" w:rsidRPr="009665BC" w14:paraId="35877C6D" w14:textId="77777777" w:rsidTr="003F695C">
        <w:tc>
          <w:tcPr>
            <w:tcW w:w="1262" w:type="pct"/>
            <w:tcBorders>
              <w:top w:val="single" w:sz="4" w:space="0" w:color="000000"/>
              <w:left w:val="single" w:sz="4" w:space="0" w:color="000000"/>
              <w:bottom w:val="single" w:sz="4" w:space="0" w:color="000000"/>
            </w:tcBorders>
            <w:shd w:val="clear" w:color="auto" w:fill="auto"/>
          </w:tcPr>
          <w:p w14:paraId="210B6F31" w14:textId="61C40863" w:rsidR="00A163A0" w:rsidRPr="009665BC" w:rsidRDefault="00A163A0" w:rsidP="007C7017">
            <w:pPr>
              <w:rPr>
                <w:rFonts w:ascii="Arial" w:hAnsi="Arial" w:cs="Arial"/>
                <w:color w:val="000000" w:themeColor="text1"/>
              </w:rPr>
            </w:pPr>
            <w:r w:rsidRPr="009665BC">
              <w:rPr>
                <w:rFonts w:ascii="Arial" w:hAnsi="Arial" w:cs="Arial"/>
                <w:color w:val="000000" w:themeColor="text1"/>
              </w:rPr>
              <w:lastRenderedPageBreak/>
              <w:t>Achyut Paudel</w:t>
            </w:r>
          </w:p>
        </w:tc>
        <w:tc>
          <w:tcPr>
            <w:tcW w:w="1032" w:type="pct"/>
            <w:tcBorders>
              <w:top w:val="single" w:sz="4" w:space="0" w:color="000000"/>
              <w:left w:val="single" w:sz="4" w:space="0" w:color="000000"/>
              <w:bottom w:val="single" w:sz="4" w:space="0" w:color="000000"/>
            </w:tcBorders>
            <w:shd w:val="clear" w:color="auto" w:fill="auto"/>
          </w:tcPr>
          <w:p w14:paraId="4EB564B8" w14:textId="25F1275F"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NSET-</w:t>
            </w:r>
            <w:proofErr w:type="spellStart"/>
            <w:r w:rsidRPr="009665BC">
              <w:rPr>
                <w:rFonts w:ascii="Arial" w:hAnsi="Arial" w:cs="Arial"/>
                <w:color w:val="000000" w:themeColor="text1"/>
              </w:rPr>
              <w:t>Baliyo</w:t>
            </w:r>
            <w:proofErr w:type="spellEnd"/>
            <w:r w:rsidRPr="009665BC">
              <w:rPr>
                <w:rFonts w:ascii="Arial" w:hAnsi="Arial" w:cs="Arial"/>
                <w:color w:val="000000" w:themeColor="text1"/>
              </w:rPr>
              <w:t xml:space="preserve"> </w:t>
            </w:r>
            <w:proofErr w:type="spellStart"/>
            <w:r w:rsidRPr="009665BC">
              <w:rPr>
                <w:rFonts w:ascii="Arial" w:hAnsi="Arial" w:cs="Arial"/>
                <w:color w:val="000000" w:themeColor="text1"/>
              </w:rPr>
              <w:t>ghar</w:t>
            </w:r>
            <w:proofErr w:type="spellEnd"/>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1FE5D058" w14:textId="2F803956"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9851230834</w:t>
            </w:r>
          </w:p>
        </w:tc>
        <w:tc>
          <w:tcPr>
            <w:tcW w:w="1812" w:type="pct"/>
            <w:tcBorders>
              <w:top w:val="single" w:sz="4" w:space="0" w:color="000000"/>
              <w:left w:val="single" w:sz="4" w:space="0" w:color="000000"/>
              <w:bottom w:val="single" w:sz="4" w:space="0" w:color="000000"/>
              <w:right w:val="single" w:sz="4" w:space="0" w:color="000000"/>
            </w:tcBorders>
          </w:tcPr>
          <w:p w14:paraId="4E769037" w14:textId="0BDD1DC6" w:rsidR="00A163A0" w:rsidRPr="009665BC" w:rsidRDefault="009F5525" w:rsidP="007C7017">
            <w:pPr>
              <w:snapToGrid w:val="0"/>
              <w:ind w:left="60"/>
              <w:rPr>
                <w:rFonts w:ascii="Arial" w:hAnsi="Arial" w:cs="Arial"/>
                <w:color w:val="000000" w:themeColor="text1"/>
              </w:rPr>
            </w:pPr>
            <w:hyperlink r:id="rId20" w:history="1">
              <w:r w:rsidR="00A163A0" w:rsidRPr="009665BC">
                <w:rPr>
                  <w:rStyle w:val="Hyperlink"/>
                  <w:rFonts w:ascii="Arial" w:hAnsi="Arial" w:cs="Arial"/>
                  <w:color w:val="000000" w:themeColor="text1"/>
                  <w:sz w:val="20"/>
                </w:rPr>
                <w:t>apaudel@nset.org.np</w:t>
              </w:r>
            </w:hyperlink>
          </w:p>
        </w:tc>
      </w:tr>
      <w:tr w:rsidR="009665BC" w:rsidRPr="009665BC" w14:paraId="5740532B" w14:textId="77777777" w:rsidTr="003F695C">
        <w:tc>
          <w:tcPr>
            <w:tcW w:w="1262" w:type="pct"/>
            <w:tcBorders>
              <w:top w:val="single" w:sz="4" w:space="0" w:color="000000"/>
              <w:left w:val="single" w:sz="4" w:space="0" w:color="000000"/>
              <w:bottom w:val="single" w:sz="4" w:space="0" w:color="000000"/>
            </w:tcBorders>
            <w:shd w:val="clear" w:color="auto" w:fill="auto"/>
          </w:tcPr>
          <w:p w14:paraId="3E883982" w14:textId="3CCBEBC7" w:rsidR="00A163A0" w:rsidRPr="009665BC" w:rsidRDefault="00A163A0" w:rsidP="007C7017">
            <w:pPr>
              <w:rPr>
                <w:rFonts w:ascii="Arial" w:hAnsi="Arial" w:cs="Arial"/>
                <w:color w:val="000000" w:themeColor="text1"/>
              </w:rPr>
            </w:pPr>
            <w:r w:rsidRPr="009665BC">
              <w:rPr>
                <w:rFonts w:ascii="Arial" w:hAnsi="Arial" w:cs="Arial"/>
                <w:color w:val="000000" w:themeColor="text1"/>
              </w:rPr>
              <w:t xml:space="preserve">Pranav </w:t>
            </w:r>
            <w:proofErr w:type="spellStart"/>
            <w:r w:rsidRPr="009665BC">
              <w:rPr>
                <w:rFonts w:ascii="Arial" w:hAnsi="Arial" w:cs="Arial"/>
                <w:color w:val="000000" w:themeColor="text1"/>
              </w:rPr>
              <w:t>Dahal</w:t>
            </w:r>
            <w:proofErr w:type="spellEnd"/>
          </w:p>
        </w:tc>
        <w:tc>
          <w:tcPr>
            <w:tcW w:w="1032" w:type="pct"/>
            <w:tcBorders>
              <w:top w:val="single" w:sz="4" w:space="0" w:color="000000"/>
              <w:left w:val="single" w:sz="4" w:space="0" w:color="000000"/>
              <w:bottom w:val="single" w:sz="4" w:space="0" w:color="000000"/>
            </w:tcBorders>
            <w:shd w:val="clear" w:color="auto" w:fill="auto"/>
          </w:tcPr>
          <w:p w14:paraId="0B130905" w14:textId="762109A1"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NSET-</w:t>
            </w:r>
            <w:proofErr w:type="spellStart"/>
            <w:r w:rsidRPr="009665BC">
              <w:rPr>
                <w:rFonts w:ascii="Arial" w:hAnsi="Arial" w:cs="Arial"/>
                <w:color w:val="000000" w:themeColor="text1"/>
              </w:rPr>
              <w:t>Baliyo</w:t>
            </w:r>
            <w:proofErr w:type="spellEnd"/>
            <w:r w:rsidRPr="009665BC">
              <w:rPr>
                <w:rFonts w:ascii="Arial" w:hAnsi="Arial" w:cs="Arial"/>
                <w:color w:val="000000" w:themeColor="text1"/>
              </w:rPr>
              <w:t xml:space="preserve"> </w:t>
            </w:r>
            <w:proofErr w:type="spellStart"/>
            <w:r w:rsidRPr="009665BC">
              <w:rPr>
                <w:rFonts w:ascii="Arial" w:hAnsi="Arial" w:cs="Arial"/>
                <w:color w:val="000000" w:themeColor="text1"/>
              </w:rPr>
              <w:t>ghar</w:t>
            </w:r>
            <w:proofErr w:type="spellEnd"/>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744DC1A8" w14:textId="6C7B6B9C"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9851230842</w:t>
            </w:r>
          </w:p>
        </w:tc>
        <w:tc>
          <w:tcPr>
            <w:tcW w:w="1812" w:type="pct"/>
            <w:tcBorders>
              <w:top w:val="single" w:sz="4" w:space="0" w:color="000000"/>
              <w:left w:val="single" w:sz="4" w:space="0" w:color="000000"/>
              <w:bottom w:val="single" w:sz="4" w:space="0" w:color="000000"/>
              <w:right w:val="single" w:sz="4" w:space="0" w:color="000000"/>
            </w:tcBorders>
          </w:tcPr>
          <w:p w14:paraId="660B36C0" w14:textId="12D1E27B" w:rsidR="00A163A0" w:rsidRPr="009665BC" w:rsidRDefault="009F5525" w:rsidP="007C7017">
            <w:pPr>
              <w:snapToGrid w:val="0"/>
              <w:ind w:left="60"/>
              <w:rPr>
                <w:rFonts w:ascii="Arial" w:hAnsi="Arial" w:cs="Arial"/>
                <w:color w:val="000000" w:themeColor="text1"/>
              </w:rPr>
            </w:pPr>
            <w:hyperlink r:id="rId21" w:history="1">
              <w:r w:rsidR="00A163A0" w:rsidRPr="009665BC">
                <w:rPr>
                  <w:rStyle w:val="Hyperlink"/>
                  <w:rFonts w:ascii="Arial" w:hAnsi="Arial" w:cs="Arial"/>
                  <w:color w:val="000000" w:themeColor="text1"/>
                  <w:sz w:val="20"/>
                </w:rPr>
                <w:t>pranavdahal@nset.org.np</w:t>
              </w:r>
            </w:hyperlink>
          </w:p>
        </w:tc>
      </w:tr>
      <w:tr w:rsidR="009665BC" w:rsidRPr="009665BC" w14:paraId="613A0895" w14:textId="77777777" w:rsidTr="003F695C">
        <w:tc>
          <w:tcPr>
            <w:tcW w:w="1262" w:type="pct"/>
            <w:tcBorders>
              <w:top w:val="single" w:sz="4" w:space="0" w:color="000000"/>
              <w:left w:val="single" w:sz="4" w:space="0" w:color="000000"/>
              <w:bottom w:val="single" w:sz="4" w:space="0" w:color="000000"/>
            </w:tcBorders>
            <w:shd w:val="clear" w:color="auto" w:fill="auto"/>
          </w:tcPr>
          <w:p w14:paraId="56D643D8" w14:textId="18EA3B30" w:rsidR="00A163A0" w:rsidRPr="009665BC" w:rsidRDefault="00A163A0" w:rsidP="007C7017">
            <w:pPr>
              <w:rPr>
                <w:rFonts w:ascii="Arial" w:hAnsi="Arial" w:cs="Arial"/>
                <w:color w:val="000000" w:themeColor="text1"/>
              </w:rPr>
            </w:pPr>
            <w:proofErr w:type="spellStart"/>
            <w:r w:rsidRPr="009665BC">
              <w:rPr>
                <w:rFonts w:ascii="Arial" w:hAnsi="Arial" w:cs="Arial"/>
                <w:color w:val="000000" w:themeColor="text1"/>
              </w:rPr>
              <w:t>Nav</w:t>
            </w:r>
            <w:proofErr w:type="spellEnd"/>
            <w:r w:rsidRPr="009665BC">
              <w:rPr>
                <w:rFonts w:ascii="Arial" w:hAnsi="Arial" w:cs="Arial"/>
                <w:color w:val="000000" w:themeColor="text1"/>
              </w:rPr>
              <w:t xml:space="preserve"> Raj Bhatt</w:t>
            </w:r>
          </w:p>
        </w:tc>
        <w:tc>
          <w:tcPr>
            <w:tcW w:w="1032" w:type="pct"/>
            <w:tcBorders>
              <w:top w:val="single" w:sz="4" w:space="0" w:color="000000"/>
              <w:left w:val="single" w:sz="4" w:space="0" w:color="000000"/>
              <w:bottom w:val="single" w:sz="4" w:space="0" w:color="000000"/>
            </w:tcBorders>
            <w:shd w:val="clear" w:color="auto" w:fill="auto"/>
          </w:tcPr>
          <w:p w14:paraId="74F5A436" w14:textId="6CED643F"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SOS children Village</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0EA9974B" w14:textId="6A2BAD7C"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9848848082</w:t>
            </w:r>
          </w:p>
        </w:tc>
        <w:tc>
          <w:tcPr>
            <w:tcW w:w="1812" w:type="pct"/>
            <w:tcBorders>
              <w:top w:val="single" w:sz="4" w:space="0" w:color="000000"/>
              <w:left w:val="single" w:sz="4" w:space="0" w:color="000000"/>
              <w:bottom w:val="single" w:sz="4" w:space="0" w:color="000000"/>
              <w:right w:val="single" w:sz="4" w:space="0" w:color="000000"/>
            </w:tcBorders>
          </w:tcPr>
          <w:p w14:paraId="1B1DCC79" w14:textId="4B4B9F27"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Bhatta53nabraj@gmail.com</w:t>
            </w:r>
          </w:p>
        </w:tc>
      </w:tr>
      <w:tr w:rsidR="009665BC" w:rsidRPr="009665BC" w14:paraId="0CEC0455" w14:textId="77777777" w:rsidTr="003F695C">
        <w:tc>
          <w:tcPr>
            <w:tcW w:w="1262" w:type="pct"/>
            <w:tcBorders>
              <w:top w:val="single" w:sz="4" w:space="0" w:color="000000"/>
              <w:left w:val="single" w:sz="4" w:space="0" w:color="000000"/>
              <w:bottom w:val="single" w:sz="4" w:space="0" w:color="000000"/>
            </w:tcBorders>
            <w:shd w:val="clear" w:color="auto" w:fill="auto"/>
          </w:tcPr>
          <w:p w14:paraId="4314419E" w14:textId="556EFB22" w:rsidR="00A163A0" w:rsidRPr="009665BC" w:rsidRDefault="00A163A0" w:rsidP="007C7017">
            <w:pPr>
              <w:rPr>
                <w:rFonts w:ascii="Arial" w:hAnsi="Arial" w:cs="Arial"/>
                <w:color w:val="000000" w:themeColor="text1"/>
              </w:rPr>
            </w:pPr>
            <w:r w:rsidRPr="009665BC">
              <w:rPr>
                <w:rFonts w:ascii="Arial" w:hAnsi="Arial" w:cs="Arial"/>
                <w:color w:val="000000" w:themeColor="text1"/>
              </w:rPr>
              <w:t xml:space="preserve">Rabindra </w:t>
            </w:r>
            <w:proofErr w:type="spellStart"/>
            <w:r w:rsidRPr="009665BC">
              <w:rPr>
                <w:rFonts w:ascii="Arial" w:hAnsi="Arial" w:cs="Arial"/>
                <w:color w:val="000000" w:themeColor="text1"/>
              </w:rPr>
              <w:t>Khadka</w:t>
            </w:r>
            <w:proofErr w:type="spellEnd"/>
          </w:p>
        </w:tc>
        <w:tc>
          <w:tcPr>
            <w:tcW w:w="1032" w:type="pct"/>
            <w:tcBorders>
              <w:top w:val="single" w:sz="4" w:space="0" w:color="000000"/>
              <w:left w:val="single" w:sz="4" w:space="0" w:color="000000"/>
              <w:bottom w:val="single" w:sz="4" w:space="0" w:color="000000"/>
            </w:tcBorders>
            <w:shd w:val="clear" w:color="auto" w:fill="auto"/>
          </w:tcPr>
          <w:p w14:paraId="7B26346B" w14:textId="095F0706"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SOS children Village</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03B5EDE7" w14:textId="1D9D1A2B"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9841808021</w:t>
            </w:r>
          </w:p>
        </w:tc>
        <w:tc>
          <w:tcPr>
            <w:tcW w:w="1812" w:type="pct"/>
            <w:tcBorders>
              <w:top w:val="single" w:sz="4" w:space="0" w:color="000000"/>
              <w:left w:val="single" w:sz="4" w:space="0" w:color="000000"/>
              <w:bottom w:val="single" w:sz="4" w:space="0" w:color="000000"/>
              <w:right w:val="single" w:sz="4" w:space="0" w:color="000000"/>
            </w:tcBorders>
          </w:tcPr>
          <w:p w14:paraId="7574624C" w14:textId="10690C33"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Rabindra.khadka@sosnepal.org.np</w:t>
            </w:r>
          </w:p>
        </w:tc>
      </w:tr>
      <w:tr w:rsidR="009665BC" w:rsidRPr="009665BC" w14:paraId="42ABBA3D" w14:textId="77777777" w:rsidTr="003F695C">
        <w:tc>
          <w:tcPr>
            <w:tcW w:w="1262" w:type="pct"/>
            <w:tcBorders>
              <w:top w:val="single" w:sz="4" w:space="0" w:color="000000"/>
              <w:left w:val="single" w:sz="4" w:space="0" w:color="000000"/>
              <w:bottom w:val="single" w:sz="4" w:space="0" w:color="000000"/>
            </w:tcBorders>
            <w:shd w:val="clear" w:color="auto" w:fill="auto"/>
          </w:tcPr>
          <w:p w14:paraId="5541FF85" w14:textId="51149099" w:rsidR="00A163A0" w:rsidRPr="009665BC" w:rsidRDefault="00A163A0" w:rsidP="007C7017">
            <w:pPr>
              <w:rPr>
                <w:rFonts w:ascii="Arial" w:hAnsi="Arial" w:cs="Arial"/>
                <w:color w:val="000000" w:themeColor="text1"/>
              </w:rPr>
            </w:pPr>
            <w:proofErr w:type="spellStart"/>
            <w:r w:rsidRPr="009665BC">
              <w:rPr>
                <w:rFonts w:ascii="Arial" w:hAnsi="Arial" w:cs="Arial"/>
                <w:color w:val="000000" w:themeColor="text1"/>
              </w:rPr>
              <w:t>Hisila</w:t>
            </w:r>
            <w:proofErr w:type="spellEnd"/>
            <w:r w:rsidRPr="009665BC">
              <w:rPr>
                <w:rFonts w:ascii="Arial" w:hAnsi="Arial" w:cs="Arial"/>
                <w:color w:val="000000" w:themeColor="text1"/>
              </w:rPr>
              <w:t xml:space="preserve"> </w:t>
            </w:r>
            <w:proofErr w:type="spellStart"/>
            <w:r w:rsidRPr="009665BC">
              <w:rPr>
                <w:rFonts w:ascii="Arial" w:hAnsi="Arial" w:cs="Arial"/>
                <w:color w:val="000000" w:themeColor="text1"/>
              </w:rPr>
              <w:t>Maharjan</w:t>
            </w:r>
            <w:proofErr w:type="spellEnd"/>
          </w:p>
        </w:tc>
        <w:tc>
          <w:tcPr>
            <w:tcW w:w="1032" w:type="pct"/>
            <w:tcBorders>
              <w:top w:val="single" w:sz="4" w:space="0" w:color="000000"/>
              <w:left w:val="single" w:sz="4" w:space="0" w:color="000000"/>
              <w:bottom w:val="single" w:sz="4" w:space="0" w:color="000000"/>
            </w:tcBorders>
            <w:shd w:val="clear" w:color="auto" w:fill="auto"/>
          </w:tcPr>
          <w:p w14:paraId="5FF461DD" w14:textId="1CFC20A4"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NRA/UNDP</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3D5B3F3D" w14:textId="0F7CEC01"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9841743961</w:t>
            </w:r>
          </w:p>
        </w:tc>
        <w:tc>
          <w:tcPr>
            <w:tcW w:w="1812" w:type="pct"/>
            <w:tcBorders>
              <w:top w:val="single" w:sz="4" w:space="0" w:color="000000"/>
              <w:left w:val="single" w:sz="4" w:space="0" w:color="000000"/>
              <w:bottom w:val="single" w:sz="4" w:space="0" w:color="000000"/>
              <w:right w:val="single" w:sz="4" w:space="0" w:color="000000"/>
            </w:tcBorders>
          </w:tcPr>
          <w:p w14:paraId="7095ECD6" w14:textId="6DC22696" w:rsidR="00A163A0" w:rsidRPr="009665BC" w:rsidRDefault="009F5525" w:rsidP="007C7017">
            <w:pPr>
              <w:snapToGrid w:val="0"/>
              <w:ind w:left="60"/>
              <w:rPr>
                <w:rFonts w:ascii="Arial" w:hAnsi="Arial" w:cs="Arial"/>
                <w:color w:val="000000" w:themeColor="text1"/>
              </w:rPr>
            </w:pPr>
            <w:hyperlink r:id="rId22" w:history="1">
              <w:r w:rsidR="00A163A0" w:rsidRPr="009665BC">
                <w:rPr>
                  <w:rStyle w:val="Hyperlink"/>
                  <w:rFonts w:ascii="Arial" w:hAnsi="Arial" w:cs="Arial"/>
                  <w:color w:val="000000" w:themeColor="text1"/>
                  <w:sz w:val="20"/>
                </w:rPr>
                <w:t>hishilamaharjan@gmail.com</w:t>
              </w:r>
            </w:hyperlink>
          </w:p>
        </w:tc>
      </w:tr>
      <w:tr w:rsidR="009665BC" w:rsidRPr="009665BC" w14:paraId="13BD4BFD" w14:textId="77777777" w:rsidTr="003F695C">
        <w:tc>
          <w:tcPr>
            <w:tcW w:w="1262" w:type="pct"/>
            <w:tcBorders>
              <w:top w:val="single" w:sz="4" w:space="0" w:color="000000"/>
              <w:left w:val="single" w:sz="4" w:space="0" w:color="000000"/>
              <w:bottom w:val="single" w:sz="4" w:space="0" w:color="000000"/>
            </w:tcBorders>
            <w:shd w:val="clear" w:color="auto" w:fill="auto"/>
          </w:tcPr>
          <w:p w14:paraId="186082CF" w14:textId="4C4F3297" w:rsidR="00A163A0" w:rsidRPr="009665BC" w:rsidRDefault="00A163A0" w:rsidP="007C7017">
            <w:pPr>
              <w:rPr>
                <w:rFonts w:ascii="Arial" w:hAnsi="Arial" w:cs="Arial"/>
                <w:color w:val="000000" w:themeColor="text1"/>
              </w:rPr>
            </w:pPr>
            <w:proofErr w:type="spellStart"/>
            <w:r w:rsidRPr="009665BC">
              <w:rPr>
                <w:rFonts w:ascii="Arial" w:hAnsi="Arial" w:cs="Arial"/>
                <w:color w:val="000000" w:themeColor="text1"/>
              </w:rPr>
              <w:t>Bidya</w:t>
            </w:r>
            <w:proofErr w:type="spellEnd"/>
            <w:r w:rsidRPr="009665BC">
              <w:rPr>
                <w:rFonts w:ascii="Arial" w:hAnsi="Arial" w:cs="Arial"/>
                <w:color w:val="000000" w:themeColor="text1"/>
              </w:rPr>
              <w:t xml:space="preserve"> </w:t>
            </w:r>
            <w:proofErr w:type="spellStart"/>
            <w:r w:rsidRPr="009665BC">
              <w:rPr>
                <w:rFonts w:ascii="Arial" w:hAnsi="Arial" w:cs="Arial"/>
                <w:color w:val="000000" w:themeColor="text1"/>
              </w:rPr>
              <w:t>Ranjit</w:t>
            </w:r>
            <w:proofErr w:type="spellEnd"/>
            <w:r w:rsidRPr="009665BC">
              <w:rPr>
                <w:rFonts w:ascii="Arial" w:hAnsi="Arial" w:cs="Arial"/>
                <w:color w:val="000000" w:themeColor="text1"/>
              </w:rPr>
              <w:t xml:space="preserve"> Manandhar</w:t>
            </w:r>
          </w:p>
        </w:tc>
        <w:tc>
          <w:tcPr>
            <w:tcW w:w="1032" w:type="pct"/>
            <w:tcBorders>
              <w:top w:val="single" w:sz="4" w:space="0" w:color="000000"/>
              <w:left w:val="single" w:sz="4" w:space="0" w:color="000000"/>
              <w:bottom w:val="single" w:sz="4" w:space="0" w:color="000000"/>
            </w:tcBorders>
            <w:shd w:val="clear" w:color="auto" w:fill="auto"/>
          </w:tcPr>
          <w:p w14:paraId="4987087B" w14:textId="1554AC7D" w:rsidR="00A163A0" w:rsidRPr="009665BC" w:rsidRDefault="00A163A0" w:rsidP="007C7017">
            <w:pPr>
              <w:snapToGrid w:val="0"/>
              <w:ind w:left="60"/>
              <w:rPr>
                <w:rFonts w:ascii="Arial" w:hAnsi="Arial" w:cs="Arial"/>
                <w:color w:val="000000" w:themeColor="text1"/>
              </w:rPr>
            </w:pPr>
            <w:r w:rsidRPr="009665BC">
              <w:rPr>
                <w:rFonts w:ascii="Arial" w:hAnsi="Arial" w:cs="Arial"/>
                <w:color w:val="000000" w:themeColor="text1"/>
              </w:rPr>
              <w:t>NRA/UNDP</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5C5D22E2" w14:textId="307B1579" w:rsidR="00A163A0"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984127009</w:t>
            </w:r>
            <w:r w:rsidR="00A163A0" w:rsidRPr="009665BC">
              <w:rPr>
                <w:rFonts w:ascii="Arial" w:hAnsi="Arial" w:cs="Arial"/>
                <w:color w:val="000000" w:themeColor="text1"/>
              </w:rPr>
              <w:t>0</w:t>
            </w:r>
          </w:p>
        </w:tc>
        <w:tc>
          <w:tcPr>
            <w:tcW w:w="1812" w:type="pct"/>
            <w:tcBorders>
              <w:top w:val="single" w:sz="4" w:space="0" w:color="000000"/>
              <w:left w:val="single" w:sz="4" w:space="0" w:color="000000"/>
              <w:bottom w:val="single" w:sz="4" w:space="0" w:color="000000"/>
              <w:right w:val="single" w:sz="4" w:space="0" w:color="000000"/>
            </w:tcBorders>
          </w:tcPr>
          <w:p w14:paraId="7C102DE3" w14:textId="623F90A8" w:rsidR="00A163A0" w:rsidRPr="009665BC" w:rsidRDefault="009F5525" w:rsidP="007C7017">
            <w:pPr>
              <w:snapToGrid w:val="0"/>
              <w:ind w:left="60"/>
              <w:rPr>
                <w:rFonts w:ascii="Arial" w:hAnsi="Arial" w:cs="Arial"/>
                <w:color w:val="000000" w:themeColor="text1"/>
              </w:rPr>
            </w:pPr>
            <w:hyperlink r:id="rId23" w:history="1">
              <w:r w:rsidR="00995DCE" w:rsidRPr="009665BC">
                <w:rPr>
                  <w:rStyle w:val="Hyperlink"/>
                  <w:rFonts w:ascii="Arial" w:hAnsi="Arial" w:cs="Arial"/>
                  <w:color w:val="000000" w:themeColor="text1"/>
                  <w:sz w:val="20"/>
                </w:rPr>
                <w:t>Bidyamdr@yahoo.com</w:t>
              </w:r>
            </w:hyperlink>
          </w:p>
        </w:tc>
      </w:tr>
      <w:tr w:rsidR="009665BC" w:rsidRPr="009665BC" w14:paraId="02BA3299" w14:textId="77777777" w:rsidTr="003F695C">
        <w:tc>
          <w:tcPr>
            <w:tcW w:w="1262" w:type="pct"/>
            <w:tcBorders>
              <w:top w:val="single" w:sz="4" w:space="0" w:color="000000"/>
              <w:left w:val="single" w:sz="4" w:space="0" w:color="000000"/>
              <w:bottom w:val="single" w:sz="4" w:space="0" w:color="000000"/>
            </w:tcBorders>
            <w:shd w:val="clear" w:color="auto" w:fill="auto"/>
          </w:tcPr>
          <w:p w14:paraId="6FA9E2B6" w14:textId="3B9D64BC" w:rsidR="00A163A0" w:rsidRPr="009665BC" w:rsidRDefault="00995DCE" w:rsidP="007C7017">
            <w:pPr>
              <w:rPr>
                <w:rFonts w:ascii="Arial" w:hAnsi="Arial" w:cs="Arial"/>
                <w:color w:val="000000" w:themeColor="text1"/>
              </w:rPr>
            </w:pPr>
            <w:proofErr w:type="spellStart"/>
            <w:r w:rsidRPr="009665BC">
              <w:rPr>
                <w:rFonts w:ascii="Arial" w:hAnsi="Arial" w:cs="Arial"/>
                <w:color w:val="000000" w:themeColor="text1"/>
              </w:rPr>
              <w:t>Bijaya</w:t>
            </w:r>
            <w:proofErr w:type="spellEnd"/>
            <w:r w:rsidRPr="009665BC">
              <w:rPr>
                <w:rFonts w:ascii="Arial" w:hAnsi="Arial" w:cs="Arial"/>
                <w:color w:val="000000" w:themeColor="text1"/>
              </w:rPr>
              <w:t xml:space="preserve"> </w:t>
            </w:r>
            <w:proofErr w:type="spellStart"/>
            <w:r w:rsidRPr="009665BC">
              <w:rPr>
                <w:rFonts w:ascii="Arial" w:hAnsi="Arial" w:cs="Arial"/>
                <w:color w:val="000000" w:themeColor="text1"/>
              </w:rPr>
              <w:t>Budhathoki</w:t>
            </w:r>
            <w:proofErr w:type="spellEnd"/>
          </w:p>
        </w:tc>
        <w:tc>
          <w:tcPr>
            <w:tcW w:w="1032" w:type="pct"/>
            <w:tcBorders>
              <w:top w:val="single" w:sz="4" w:space="0" w:color="000000"/>
              <w:left w:val="single" w:sz="4" w:space="0" w:color="000000"/>
              <w:bottom w:val="single" w:sz="4" w:space="0" w:color="000000"/>
            </w:tcBorders>
            <w:shd w:val="clear" w:color="auto" w:fill="auto"/>
          </w:tcPr>
          <w:p w14:paraId="636B52D5" w14:textId="17579706" w:rsidR="00A163A0"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REDC, Dolakha</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275592D1" w14:textId="16497F26" w:rsidR="00A163A0"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9843067529</w:t>
            </w:r>
          </w:p>
        </w:tc>
        <w:tc>
          <w:tcPr>
            <w:tcW w:w="1812" w:type="pct"/>
            <w:tcBorders>
              <w:top w:val="single" w:sz="4" w:space="0" w:color="000000"/>
              <w:left w:val="single" w:sz="4" w:space="0" w:color="000000"/>
              <w:bottom w:val="single" w:sz="4" w:space="0" w:color="000000"/>
              <w:right w:val="single" w:sz="4" w:space="0" w:color="000000"/>
            </w:tcBorders>
          </w:tcPr>
          <w:p w14:paraId="18EE22D0" w14:textId="39B75E09" w:rsidR="00A163A0" w:rsidRPr="009665BC" w:rsidRDefault="009F5525" w:rsidP="007C7017">
            <w:pPr>
              <w:snapToGrid w:val="0"/>
              <w:ind w:left="60"/>
              <w:rPr>
                <w:rFonts w:ascii="Arial" w:hAnsi="Arial" w:cs="Arial"/>
                <w:color w:val="000000" w:themeColor="text1"/>
              </w:rPr>
            </w:pPr>
            <w:hyperlink r:id="rId24" w:history="1">
              <w:r w:rsidR="00995DCE" w:rsidRPr="009665BC">
                <w:rPr>
                  <w:rStyle w:val="Hyperlink"/>
                  <w:rFonts w:ascii="Arial" w:hAnsi="Arial" w:cs="Arial"/>
                  <w:color w:val="000000" w:themeColor="text1"/>
                  <w:sz w:val="20"/>
                </w:rPr>
                <w:t>Budhathokibijaya2069@gmail.com</w:t>
              </w:r>
            </w:hyperlink>
          </w:p>
        </w:tc>
      </w:tr>
      <w:tr w:rsidR="009665BC" w:rsidRPr="009665BC" w14:paraId="246930BC" w14:textId="77777777" w:rsidTr="003F695C">
        <w:tc>
          <w:tcPr>
            <w:tcW w:w="1262" w:type="pct"/>
            <w:tcBorders>
              <w:top w:val="single" w:sz="4" w:space="0" w:color="000000"/>
              <w:left w:val="single" w:sz="4" w:space="0" w:color="000000"/>
              <w:bottom w:val="single" w:sz="4" w:space="0" w:color="000000"/>
            </w:tcBorders>
            <w:shd w:val="clear" w:color="auto" w:fill="auto"/>
          </w:tcPr>
          <w:p w14:paraId="72C88EF0" w14:textId="4A9F6014" w:rsidR="00995DCE" w:rsidRPr="009665BC" w:rsidRDefault="00995DCE" w:rsidP="007C7017">
            <w:pPr>
              <w:rPr>
                <w:rFonts w:ascii="Arial" w:hAnsi="Arial" w:cs="Arial"/>
                <w:color w:val="000000" w:themeColor="text1"/>
              </w:rPr>
            </w:pPr>
            <w:proofErr w:type="spellStart"/>
            <w:r w:rsidRPr="009665BC">
              <w:rPr>
                <w:rFonts w:ascii="Arial" w:hAnsi="Arial" w:cs="Arial"/>
                <w:color w:val="000000" w:themeColor="text1"/>
              </w:rPr>
              <w:t>Asbin</w:t>
            </w:r>
            <w:proofErr w:type="spellEnd"/>
            <w:r w:rsidRPr="009665BC">
              <w:rPr>
                <w:rFonts w:ascii="Arial" w:hAnsi="Arial" w:cs="Arial"/>
                <w:color w:val="000000" w:themeColor="text1"/>
              </w:rPr>
              <w:t xml:space="preserve"> Pokharel</w:t>
            </w:r>
          </w:p>
        </w:tc>
        <w:tc>
          <w:tcPr>
            <w:tcW w:w="1032" w:type="pct"/>
            <w:tcBorders>
              <w:top w:val="single" w:sz="4" w:space="0" w:color="000000"/>
              <w:left w:val="single" w:sz="4" w:space="0" w:color="000000"/>
              <w:bottom w:val="single" w:sz="4" w:space="0" w:color="000000"/>
            </w:tcBorders>
            <w:shd w:val="clear" w:color="auto" w:fill="auto"/>
          </w:tcPr>
          <w:p w14:paraId="132092B6" w14:textId="5F35ACD1" w:rsidR="00995DCE" w:rsidRPr="009665BC" w:rsidRDefault="00995DCE" w:rsidP="007C7017">
            <w:pPr>
              <w:snapToGrid w:val="0"/>
              <w:ind w:left="60"/>
              <w:rPr>
                <w:rFonts w:ascii="Arial" w:hAnsi="Arial" w:cs="Arial"/>
                <w:color w:val="000000" w:themeColor="text1"/>
              </w:rPr>
            </w:pPr>
            <w:proofErr w:type="spellStart"/>
            <w:r w:rsidRPr="009665BC">
              <w:rPr>
                <w:rFonts w:ascii="Arial" w:hAnsi="Arial" w:cs="Arial"/>
                <w:color w:val="000000" w:themeColor="text1"/>
              </w:rPr>
              <w:t>Pourakhi</w:t>
            </w:r>
            <w:proofErr w:type="spellEnd"/>
            <w:r w:rsidRPr="009665BC">
              <w:rPr>
                <w:rFonts w:ascii="Arial" w:hAnsi="Arial" w:cs="Arial"/>
                <w:color w:val="000000" w:themeColor="text1"/>
              </w:rPr>
              <w:t>, Nepal</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63A91DF7" w14:textId="2933A7B1"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9801115690</w:t>
            </w:r>
          </w:p>
        </w:tc>
        <w:tc>
          <w:tcPr>
            <w:tcW w:w="1812" w:type="pct"/>
            <w:tcBorders>
              <w:top w:val="single" w:sz="4" w:space="0" w:color="000000"/>
              <w:left w:val="single" w:sz="4" w:space="0" w:color="000000"/>
              <w:bottom w:val="single" w:sz="4" w:space="0" w:color="000000"/>
              <w:right w:val="single" w:sz="4" w:space="0" w:color="000000"/>
            </w:tcBorders>
          </w:tcPr>
          <w:p w14:paraId="69EF825E" w14:textId="59CD52A7" w:rsidR="00995DCE" w:rsidRPr="009665BC" w:rsidRDefault="009F5525" w:rsidP="007C7017">
            <w:pPr>
              <w:snapToGrid w:val="0"/>
              <w:ind w:left="60"/>
              <w:rPr>
                <w:rFonts w:ascii="Arial" w:hAnsi="Arial" w:cs="Arial"/>
                <w:color w:val="000000" w:themeColor="text1"/>
              </w:rPr>
            </w:pPr>
            <w:hyperlink r:id="rId25" w:history="1">
              <w:r w:rsidR="00995DCE" w:rsidRPr="009665BC">
                <w:rPr>
                  <w:rStyle w:val="Hyperlink"/>
                  <w:rFonts w:ascii="Arial" w:hAnsi="Arial" w:cs="Arial"/>
                  <w:color w:val="000000" w:themeColor="text1"/>
                  <w:sz w:val="20"/>
                </w:rPr>
                <w:t>Asbinpokharel72@gmail.com</w:t>
              </w:r>
            </w:hyperlink>
          </w:p>
        </w:tc>
      </w:tr>
      <w:tr w:rsidR="009665BC" w:rsidRPr="009665BC" w14:paraId="152EAF44" w14:textId="77777777" w:rsidTr="003F695C">
        <w:tc>
          <w:tcPr>
            <w:tcW w:w="1262" w:type="pct"/>
            <w:tcBorders>
              <w:top w:val="single" w:sz="4" w:space="0" w:color="000000"/>
              <w:left w:val="single" w:sz="4" w:space="0" w:color="000000"/>
              <w:bottom w:val="single" w:sz="4" w:space="0" w:color="000000"/>
            </w:tcBorders>
            <w:shd w:val="clear" w:color="auto" w:fill="auto"/>
          </w:tcPr>
          <w:p w14:paraId="6A52556C" w14:textId="34E8A8DC" w:rsidR="00995DCE" w:rsidRPr="009665BC" w:rsidRDefault="00995DCE" w:rsidP="007C7017">
            <w:pPr>
              <w:rPr>
                <w:rFonts w:ascii="Arial" w:hAnsi="Arial" w:cs="Arial"/>
                <w:color w:val="000000" w:themeColor="text1"/>
              </w:rPr>
            </w:pPr>
            <w:r w:rsidRPr="009665BC">
              <w:rPr>
                <w:rFonts w:ascii="Arial" w:hAnsi="Arial" w:cs="Arial"/>
                <w:color w:val="000000" w:themeColor="text1"/>
              </w:rPr>
              <w:t xml:space="preserve">Naresh </w:t>
            </w:r>
            <w:proofErr w:type="spellStart"/>
            <w:r w:rsidRPr="009665BC">
              <w:rPr>
                <w:rFonts w:ascii="Arial" w:hAnsi="Arial" w:cs="Arial"/>
                <w:color w:val="000000" w:themeColor="text1"/>
              </w:rPr>
              <w:t>Nidal</w:t>
            </w:r>
            <w:proofErr w:type="spellEnd"/>
          </w:p>
        </w:tc>
        <w:tc>
          <w:tcPr>
            <w:tcW w:w="1032" w:type="pct"/>
            <w:tcBorders>
              <w:top w:val="single" w:sz="4" w:space="0" w:color="000000"/>
              <w:left w:val="single" w:sz="4" w:space="0" w:color="000000"/>
              <w:bottom w:val="single" w:sz="4" w:space="0" w:color="000000"/>
            </w:tcBorders>
            <w:shd w:val="clear" w:color="auto" w:fill="auto"/>
          </w:tcPr>
          <w:p w14:paraId="73A3F370" w14:textId="5CA2D1BE"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CDRMP/UNDP</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73BEFC68" w14:textId="6D554D59"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9849628876</w:t>
            </w:r>
          </w:p>
        </w:tc>
        <w:tc>
          <w:tcPr>
            <w:tcW w:w="1812" w:type="pct"/>
            <w:tcBorders>
              <w:top w:val="single" w:sz="4" w:space="0" w:color="000000"/>
              <w:left w:val="single" w:sz="4" w:space="0" w:color="000000"/>
              <w:bottom w:val="single" w:sz="4" w:space="0" w:color="000000"/>
              <w:right w:val="single" w:sz="4" w:space="0" w:color="000000"/>
            </w:tcBorders>
          </w:tcPr>
          <w:p w14:paraId="00E61134" w14:textId="604094E2" w:rsidR="00995DCE" w:rsidRPr="009665BC" w:rsidRDefault="009F5525" w:rsidP="007C7017">
            <w:pPr>
              <w:snapToGrid w:val="0"/>
              <w:ind w:left="60"/>
              <w:rPr>
                <w:rFonts w:ascii="Arial" w:hAnsi="Arial" w:cs="Arial"/>
                <w:color w:val="000000" w:themeColor="text1"/>
              </w:rPr>
            </w:pPr>
            <w:hyperlink r:id="rId26" w:history="1">
              <w:r w:rsidR="00995DCE" w:rsidRPr="009665BC">
                <w:rPr>
                  <w:rStyle w:val="Hyperlink"/>
                  <w:rFonts w:ascii="Arial" w:hAnsi="Arial" w:cs="Arial"/>
                  <w:color w:val="000000" w:themeColor="text1"/>
                  <w:sz w:val="20"/>
                </w:rPr>
                <w:t>Naresh.nidal@gmail.com</w:t>
              </w:r>
            </w:hyperlink>
          </w:p>
        </w:tc>
      </w:tr>
      <w:tr w:rsidR="009665BC" w:rsidRPr="009665BC" w14:paraId="3FD2FFAE" w14:textId="77777777" w:rsidTr="003F695C">
        <w:tc>
          <w:tcPr>
            <w:tcW w:w="1262" w:type="pct"/>
            <w:tcBorders>
              <w:top w:val="single" w:sz="4" w:space="0" w:color="000000"/>
              <w:left w:val="single" w:sz="4" w:space="0" w:color="000000"/>
              <w:bottom w:val="single" w:sz="4" w:space="0" w:color="000000"/>
            </w:tcBorders>
            <w:shd w:val="clear" w:color="auto" w:fill="auto"/>
          </w:tcPr>
          <w:p w14:paraId="4FA8B22A" w14:textId="289C9CFC" w:rsidR="00995DCE" w:rsidRPr="009665BC" w:rsidRDefault="00995DCE" w:rsidP="007C7017">
            <w:pPr>
              <w:rPr>
                <w:rFonts w:ascii="Arial" w:hAnsi="Arial" w:cs="Arial"/>
                <w:color w:val="000000" w:themeColor="text1"/>
              </w:rPr>
            </w:pPr>
            <w:proofErr w:type="spellStart"/>
            <w:r w:rsidRPr="009665BC">
              <w:rPr>
                <w:rFonts w:ascii="Arial" w:hAnsi="Arial" w:cs="Arial"/>
                <w:color w:val="000000" w:themeColor="text1"/>
              </w:rPr>
              <w:t>Anup</w:t>
            </w:r>
            <w:proofErr w:type="spellEnd"/>
            <w:r w:rsidRPr="009665BC">
              <w:rPr>
                <w:rFonts w:ascii="Arial" w:hAnsi="Arial" w:cs="Arial"/>
                <w:color w:val="000000" w:themeColor="text1"/>
              </w:rPr>
              <w:t xml:space="preserve"> Raj </w:t>
            </w:r>
            <w:proofErr w:type="spellStart"/>
            <w:r w:rsidRPr="009665BC">
              <w:rPr>
                <w:rFonts w:ascii="Arial" w:hAnsi="Arial" w:cs="Arial"/>
                <w:color w:val="000000" w:themeColor="text1"/>
              </w:rPr>
              <w:t>Dhungana</w:t>
            </w:r>
            <w:proofErr w:type="spellEnd"/>
          </w:p>
        </w:tc>
        <w:tc>
          <w:tcPr>
            <w:tcW w:w="1032" w:type="pct"/>
            <w:tcBorders>
              <w:top w:val="single" w:sz="4" w:space="0" w:color="000000"/>
              <w:left w:val="single" w:sz="4" w:space="0" w:color="000000"/>
              <w:bottom w:val="single" w:sz="4" w:space="0" w:color="000000"/>
            </w:tcBorders>
            <w:shd w:val="clear" w:color="auto" w:fill="auto"/>
          </w:tcPr>
          <w:p w14:paraId="15C7C968" w14:textId="37A6772E"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ASF Nepal</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2C864D96" w14:textId="0836F0DD"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9801115517</w:t>
            </w:r>
          </w:p>
        </w:tc>
        <w:tc>
          <w:tcPr>
            <w:tcW w:w="1812" w:type="pct"/>
            <w:tcBorders>
              <w:top w:val="single" w:sz="4" w:space="0" w:color="000000"/>
              <w:left w:val="single" w:sz="4" w:space="0" w:color="000000"/>
              <w:bottom w:val="single" w:sz="4" w:space="0" w:color="000000"/>
              <w:right w:val="single" w:sz="4" w:space="0" w:color="000000"/>
            </w:tcBorders>
          </w:tcPr>
          <w:p w14:paraId="375B2CD0" w14:textId="02EE5C6E" w:rsidR="00995DCE" w:rsidRPr="009665BC" w:rsidRDefault="009F5525" w:rsidP="007C7017">
            <w:pPr>
              <w:snapToGrid w:val="0"/>
              <w:ind w:left="60"/>
              <w:rPr>
                <w:rFonts w:ascii="Arial" w:hAnsi="Arial" w:cs="Arial"/>
                <w:color w:val="000000" w:themeColor="text1"/>
              </w:rPr>
            </w:pPr>
            <w:hyperlink r:id="rId27" w:history="1">
              <w:r w:rsidR="00995DCE" w:rsidRPr="009665BC">
                <w:rPr>
                  <w:rStyle w:val="Hyperlink"/>
                  <w:rFonts w:ascii="Arial" w:hAnsi="Arial" w:cs="Arial"/>
                  <w:color w:val="000000" w:themeColor="text1"/>
                  <w:sz w:val="20"/>
                </w:rPr>
                <w:t>Tech.adv.dk.asfnepal@gmail.com</w:t>
              </w:r>
            </w:hyperlink>
          </w:p>
        </w:tc>
      </w:tr>
      <w:tr w:rsidR="009665BC" w:rsidRPr="009665BC" w14:paraId="00810BB1" w14:textId="77777777" w:rsidTr="003F695C">
        <w:tc>
          <w:tcPr>
            <w:tcW w:w="1262" w:type="pct"/>
            <w:tcBorders>
              <w:top w:val="single" w:sz="4" w:space="0" w:color="000000"/>
              <w:left w:val="single" w:sz="4" w:space="0" w:color="000000"/>
              <w:bottom w:val="single" w:sz="4" w:space="0" w:color="000000"/>
            </w:tcBorders>
            <w:shd w:val="clear" w:color="auto" w:fill="auto"/>
          </w:tcPr>
          <w:p w14:paraId="20D07829" w14:textId="25FE16B5" w:rsidR="00995DCE" w:rsidRPr="009665BC" w:rsidRDefault="00995DCE" w:rsidP="007C7017">
            <w:pPr>
              <w:rPr>
                <w:rFonts w:ascii="Arial" w:hAnsi="Arial" w:cs="Arial"/>
                <w:color w:val="000000" w:themeColor="text1"/>
              </w:rPr>
            </w:pPr>
            <w:r w:rsidRPr="009665BC">
              <w:rPr>
                <w:rFonts w:ascii="Arial" w:hAnsi="Arial" w:cs="Arial"/>
                <w:color w:val="000000" w:themeColor="text1"/>
              </w:rPr>
              <w:t xml:space="preserve">Raj Kumar </w:t>
            </w:r>
            <w:proofErr w:type="spellStart"/>
            <w:r w:rsidRPr="009665BC">
              <w:rPr>
                <w:rFonts w:ascii="Arial" w:hAnsi="Arial" w:cs="Arial"/>
                <w:color w:val="000000" w:themeColor="text1"/>
              </w:rPr>
              <w:t>Dhungel</w:t>
            </w:r>
            <w:proofErr w:type="spellEnd"/>
          </w:p>
        </w:tc>
        <w:tc>
          <w:tcPr>
            <w:tcW w:w="1032" w:type="pct"/>
            <w:tcBorders>
              <w:top w:val="single" w:sz="4" w:space="0" w:color="000000"/>
              <w:left w:val="single" w:sz="4" w:space="0" w:color="000000"/>
              <w:bottom w:val="single" w:sz="4" w:space="0" w:color="000000"/>
            </w:tcBorders>
            <w:shd w:val="clear" w:color="auto" w:fill="auto"/>
          </w:tcPr>
          <w:p w14:paraId="789E8A4B" w14:textId="1FB9EE9B" w:rsidR="00995DCE" w:rsidRPr="009665BC" w:rsidRDefault="00995DCE" w:rsidP="007C7017">
            <w:pPr>
              <w:snapToGrid w:val="0"/>
              <w:ind w:left="60"/>
              <w:rPr>
                <w:rFonts w:ascii="Arial" w:hAnsi="Arial" w:cs="Arial"/>
                <w:color w:val="000000" w:themeColor="text1"/>
              </w:rPr>
            </w:pPr>
            <w:proofErr w:type="spellStart"/>
            <w:r w:rsidRPr="009665BC">
              <w:rPr>
                <w:rFonts w:ascii="Arial" w:hAnsi="Arial" w:cs="Arial"/>
                <w:color w:val="000000" w:themeColor="text1"/>
              </w:rPr>
              <w:t>Pourakhi</w:t>
            </w:r>
            <w:proofErr w:type="spellEnd"/>
            <w:r w:rsidRPr="009665BC">
              <w:rPr>
                <w:rFonts w:ascii="Arial" w:hAnsi="Arial" w:cs="Arial"/>
                <w:color w:val="000000" w:themeColor="text1"/>
              </w:rPr>
              <w:t>, Nepal</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752C516F" w14:textId="3B036369"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9844059929</w:t>
            </w:r>
          </w:p>
        </w:tc>
        <w:tc>
          <w:tcPr>
            <w:tcW w:w="1812" w:type="pct"/>
            <w:tcBorders>
              <w:top w:val="single" w:sz="4" w:space="0" w:color="000000"/>
              <w:left w:val="single" w:sz="4" w:space="0" w:color="000000"/>
              <w:bottom w:val="single" w:sz="4" w:space="0" w:color="000000"/>
              <w:right w:val="single" w:sz="4" w:space="0" w:color="000000"/>
            </w:tcBorders>
          </w:tcPr>
          <w:p w14:paraId="403D08A2" w14:textId="5C0DF1D8" w:rsidR="00995DCE" w:rsidRPr="009665BC" w:rsidRDefault="009F5525" w:rsidP="007C7017">
            <w:pPr>
              <w:snapToGrid w:val="0"/>
              <w:ind w:left="60"/>
              <w:rPr>
                <w:rFonts w:ascii="Arial" w:hAnsi="Arial" w:cs="Arial"/>
                <w:color w:val="000000" w:themeColor="text1"/>
              </w:rPr>
            </w:pPr>
            <w:hyperlink r:id="rId28" w:history="1">
              <w:r w:rsidR="00995DCE" w:rsidRPr="009665BC">
                <w:rPr>
                  <w:rStyle w:val="Hyperlink"/>
                  <w:rFonts w:ascii="Arial" w:hAnsi="Arial" w:cs="Arial"/>
                  <w:color w:val="000000" w:themeColor="text1"/>
                  <w:sz w:val="20"/>
                </w:rPr>
                <w:t>Dhungel07@gmail.com</w:t>
              </w:r>
            </w:hyperlink>
          </w:p>
        </w:tc>
      </w:tr>
      <w:tr w:rsidR="009665BC" w:rsidRPr="009665BC" w14:paraId="37CEB97E" w14:textId="77777777" w:rsidTr="003F695C">
        <w:tc>
          <w:tcPr>
            <w:tcW w:w="1262" w:type="pct"/>
            <w:tcBorders>
              <w:top w:val="single" w:sz="4" w:space="0" w:color="000000"/>
              <w:left w:val="single" w:sz="4" w:space="0" w:color="000000"/>
              <w:bottom w:val="single" w:sz="4" w:space="0" w:color="000000"/>
            </w:tcBorders>
            <w:shd w:val="clear" w:color="auto" w:fill="auto"/>
          </w:tcPr>
          <w:p w14:paraId="02128FA6" w14:textId="7846133D" w:rsidR="00995DCE" w:rsidRPr="009665BC" w:rsidRDefault="00995DCE" w:rsidP="007C7017">
            <w:pPr>
              <w:rPr>
                <w:rFonts w:ascii="Arial" w:hAnsi="Arial" w:cs="Arial"/>
                <w:color w:val="000000" w:themeColor="text1"/>
              </w:rPr>
            </w:pPr>
            <w:r w:rsidRPr="009665BC">
              <w:rPr>
                <w:rFonts w:ascii="Arial" w:hAnsi="Arial" w:cs="Arial"/>
                <w:color w:val="000000" w:themeColor="text1"/>
              </w:rPr>
              <w:t>Sujan Rai</w:t>
            </w:r>
          </w:p>
        </w:tc>
        <w:tc>
          <w:tcPr>
            <w:tcW w:w="1032" w:type="pct"/>
            <w:tcBorders>
              <w:top w:val="single" w:sz="4" w:space="0" w:color="000000"/>
              <w:left w:val="single" w:sz="4" w:space="0" w:color="000000"/>
              <w:bottom w:val="single" w:sz="4" w:space="0" w:color="000000"/>
            </w:tcBorders>
            <w:shd w:val="clear" w:color="auto" w:fill="auto"/>
          </w:tcPr>
          <w:p w14:paraId="1D1D93F8" w14:textId="0113B746"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 xml:space="preserve">NSET, Nepal </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12C26192" w14:textId="6C6A99C5"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9744012099</w:t>
            </w:r>
          </w:p>
        </w:tc>
        <w:tc>
          <w:tcPr>
            <w:tcW w:w="1812" w:type="pct"/>
            <w:tcBorders>
              <w:top w:val="single" w:sz="4" w:space="0" w:color="000000"/>
              <w:left w:val="single" w:sz="4" w:space="0" w:color="000000"/>
              <w:bottom w:val="single" w:sz="4" w:space="0" w:color="000000"/>
              <w:right w:val="single" w:sz="4" w:space="0" w:color="000000"/>
            </w:tcBorders>
          </w:tcPr>
          <w:p w14:paraId="4625EBAA" w14:textId="2B04C60F"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sujanrai@nset.org.np</w:t>
            </w:r>
          </w:p>
        </w:tc>
      </w:tr>
      <w:tr w:rsidR="009665BC" w:rsidRPr="009665BC" w14:paraId="18A91E86" w14:textId="77777777" w:rsidTr="003F695C">
        <w:tc>
          <w:tcPr>
            <w:tcW w:w="1262" w:type="pct"/>
            <w:tcBorders>
              <w:top w:val="single" w:sz="4" w:space="0" w:color="000000"/>
              <w:left w:val="single" w:sz="4" w:space="0" w:color="000000"/>
              <w:bottom w:val="single" w:sz="4" w:space="0" w:color="000000"/>
            </w:tcBorders>
            <w:shd w:val="clear" w:color="auto" w:fill="auto"/>
          </w:tcPr>
          <w:p w14:paraId="40963B59" w14:textId="712EFCF2" w:rsidR="00995DCE" w:rsidRPr="009665BC" w:rsidRDefault="00995DCE" w:rsidP="007C7017">
            <w:pPr>
              <w:rPr>
                <w:rFonts w:ascii="Arial" w:hAnsi="Arial" w:cs="Arial"/>
                <w:color w:val="000000" w:themeColor="text1"/>
              </w:rPr>
            </w:pPr>
            <w:proofErr w:type="spellStart"/>
            <w:r w:rsidRPr="009665BC">
              <w:rPr>
                <w:rFonts w:ascii="Arial" w:hAnsi="Arial" w:cs="Arial"/>
                <w:color w:val="000000" w:themeColor="text1"/>
              </w:rPr>
              <w:t>Krijan</w:t>
            </w:r>
            <w:proofErr w:type="spellEnd"/>
            <w:r w:rsidRPr="009665BC">
              <w:rPr>
                <w:rFonts w:ascii="Arial" w:hAnsi="Arial" w:cs="Arial"/>
                <w:color w:val="000000" w:themeColor="text1"/>
              </w:rPr>
              <w:t xml:space="preserve"> </w:t>
            </w:r>
            <w:proofErr w:type="spellStart"/>
            <w:r w:rsidRPr="009665BC">
              <w:rPr>
                <w:rFonts w:ascii="Arial" w:hAnsi="Arial" w:cs="Arial"/>
                <w:color w:val="000000" w:themeColor="text1"/>
              </w:rPr>
              <w:t>Maharjan</w:t>
            </w:r>
            <w:proofErr w:type="spellEnd"/>
          </w:p>
        </w:tc>
        <w:tc>
          <w:tcPr>
            <w:tcW w:w="1032" w:type="pct"/>
            <w:tcBorders>
              <w:top w:val="single" w:sz="4" w:space="0" w:color="000000"/>
              <w:left w:val="single" w:sz="4" w:space="0" w:color="000000"/>
              <w:bottom w:val="single" w:sz="4" w:space="0" w:color="000000"/>
            </w:tcBorders>
            <w:shd w:val="clear" w:color="auto" w:fill="auto"/>
          </w:tcPr>
          <w:p w14:paraId="5E6FA7A3" w14:textId="7CA4F40F"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NSET, Nepal</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7C7EFE0A" w14:textId="5F33EF30"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9823207348</w:t>
            </w:r>
          </w:p>
        </w:tc>
        <w:tc>
          <w:tcPr>
            <w:tcW w:w="1812" w:type="pct"/>
            <w:tcBorders>
              <w:top w:val="single" w:sz="4" w:space="0" w:color="000000"/>
              <w:left w:val="single" w:sz="4" w:space="0" w:color="000000"/>
              <w:bottom w:val="single" w:sz="4" w:space="0" w:color="000000"/>
              <w:right w:val="single" w:sz="4" w:space="0" w:color="000000"/>
            </w:tcBorders>
          </w:tcPr>
          <w:p w14:paraId="2EE4C011" w14:textId="666BFB7F"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krijanmaharjan@nset.org.np</w:t>
            </w:r>
          </w:p>
        </w:tc>
      </w:tr>
      <w:tr w:rsidR="009665BC" w:rsidRPr="009665BC" w14:paraId="6EEA86C0" w14:textId="77777777" w:rsidTr="003F695C">
        <w:tc>
          <w:tcPr>
            <w:tcW w:w="1262" w:type="pct"/>
            <w:tcBorders>
              <w:top w:val="single" w:sz="4" w:space="0" w:color="000000"/>
              <w:left w:val="single" w:sz="4" w:space="0" w:color="000000"/>
              <w:bottom w:val="single" w:sz="4" w:space="0" w:color="000000"/>
            </w:tcBorders>
            <w:shd w:val="clear" w:color="auto" w:fill="auto"/>
          </w:tcPr>
          <w:p w14:paraId="4D80CE3F" w14:textId="61996393" w:rsidR="00995DCE" w:rsidRPr="009665BC" w:rsidRDefault="00995DCE" w:rsidP="007C7017">
            <w:pPr>
              <w:rPr>
                <w:rFonts w:ascii="Arial" w:hAnsi="Arial" w:cs="Arial"/>
                <w:color w:val="000000" w:themeColor="text1"/>
              </w:rPr>
            </w:pPr>
            <w:proofErr w:type="spellStart"/>
            <w:r w:rsidRPr="009665BC">
              <w:rPr>
                <w:rFonts w:ascii="Arial" w:hAnsi="Arial" w:cs="Arial"/>
                <w:color w:val="000000" w:themeColor="text1"/>
              </w:rPr>
              <w:t>Vishma</w:t>
            </w:r>
            <w:proofErr w:type="spellEnd"/>
            <w:r w:rsidRPr="009665BC">
              <w:rPr>
                <w:rFonts w:ascii="Arial" w:hAnsi="Arial" w:cs="Arial"/>
                <w:color w:val="000000" w:themeColor="text1"/>
              </w:rPr>
              <w:t xml:space="preserve"> Basnet</w:t>
            </w:r>
          </w:p>
        </w:tc>
        <w:tc>
          <w:tcPr>
            <w:tcW w:w="1032" w:type="pct"/>
            <w:tcBorders>
              <w:top w:val="single" w:sz="4" w:space="0" w:color="000000"/>
              <w:left w:val="single" w:sz="4" w:space="0" w:color="000000"/>
              <w:bottom w:val="single" w:sz="4" w:space="0" w:color="000000"/>
            </w:tcBorders>
            <w:shd w:val="clear" w:color="auto" w:fill="auto"/>
          </w:tcPr>
          <w:p w14:paraId="6175296A" w14:textId="548DF6A9"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NSET, Nepal</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66C2C23D" w14:textId="61C70B29" w:rsidR="00995DCE" w:rsidRPr="009665BC" w:rsidRDefault="00995DCE" w:rsidP="00995DCE">
            <w:pPr>
              <w:snapToGrid w:val="0"/>
              <w:spacing w:line="360" w:lineRule="auto"/>
              <w:ind w:left="60"/>
              <w:rPr>
                <w:rFonts w:ascii="Arial" w:hAnsi="Arial" w:cs="Arial"/>
                <w:color w:val="000000" w:themeColor="text1"/>
              </w:rPr>
            </w:pPr>
            <w:r w:rsidRPr="009665BC">
              <w:rPr>
                <w:rFonts w:ascii="Arial" w:hAnsi="Arial" w:cs="Arial"/>
                <w:color w:val="000000" w:themeColor="text1"/>
              </w:rPr>
              <w:t>9851163528</w:t>
            </w:r>
          </w:p>
        </w:tc>
        <w:tc>
          <w:tcPr>
            <w:tcW w:w="1812" w:type="pct"/>
            <w:tcBorders>
              <w:top w:val="single" w:sz="4" w:space="0" w:color="000000"/>
              <w:left w:val="single" w:sz="4" w:space="0" w:color="000000"/>
              <w:bottom w:val="single" w:sz="4" w:space="0" w:color="000000"/>
              <w:right w:val="single" w:sz="4" w:space="0" w:color="000000"/>
            </w:tcBorders>
          </w:tcPr>
          <w:p w14:paraId="58A28C3B" w14:textId="23266441" w:rsidR="00995DCE" w:rsidRPr="009665BC" w:rsidRDefault="009F5525" w:rsidP="007C7017">
            <w:pPr>
              <w:snapToGrid w:val="0"/>
              <w:ind w:left="60"/>
              <w:rPr>
                <w:rFonts w:ascii="Arial" w:hAnsi="Arial" w:cs="Arial"/>
                <w:color w:val="000000" w:themeColor="text1"/>
              </w:rPr>
            </w:pPr>
            <w:hyperlink r:id="rId29" w:history="1">
              <w:r w:rsidR="00995DCE" w:rsidRPr="009665BC">
                <w:rPr>
                  <w:rStyle w:val="Hyperlink"/>
                  <w:rFonts w:ascii="Arial" w:hAnsi="Arial" w:cs="Arial"/>
                  <w:color w:val="000000" w:themeColor="text1"/>
                  <w:sz w:val="20"/>
                </w:rPr>
                <w:t>vishmabasnet@nset.org.np</w:t>
              </w:r>
            </w:hyperlink>
          </w:p>
        </w:tc>
      </w:tr>
      <w:tr w:rsidR="009665BC" w:rsidRPr="009665BC" w14:paraId="16DC9EA4" w14:textId="77777777" w:rsidTr="003F695C">
        <w:trPr>
          <w:trHeight w:val="422"/>
        </w:trPr>
        <w:tc>
          <w:tcPr>
            <w:tcW w:w="1262" w:type="pct"/>
            <w:tcBorders>
              <w:top w:val="single" w:sz="4" w:space="0" w:color="000000"/>
              <w:left w:val="single" w:sz="4" w:space="0" w:color="000000"/>
              <w:bottom w:val="single" w:sz="4" w:space="0" w:color="000000"/>
            </w:tcBorders>
            <w:shd w:val="clear" w:color="auto" w:fill="auto"/>
          </w:tcPr>
          <w:p w14:paraId="1C968556" w14:textId="12E0E10A" w:rsidR="00995DCE" w:rsidRPr="009665BC" w:rsidRDefault="00995DCE" w:rsidP="007C7017">
            <w:pPr>
              <w:rPr>
                <w:rFonts w:ascii="Arial" w:hAnsi="Arial" w:cs="Arial"/>
                <w:color w:val="000000" w:themeColor="text1"/>
              </w:rPr>
            </w:pPr>
            <w:proofErr w:type="spellStart"/>
            <w:r w:rsidRPr="009665BC">
              <w:rPr>
                <w:rFonts w:ascii="Arial" w:hAnsi="Arial" w:cs="Arial"/>
                <w:color w:val="000000" w:themeColor="text1"/>
              </w:rPr>
              <w:t>Sanju</w:t>
            </w:r>
            <w:proofErr w:type="spellEnd"/>
            <w:r w:rsidRPr="009665BC">
              <w:rPr>
                <w:rFonts w:ascii="Arial" w:hAnsi="Arial" w:cs="Arial"/>
                <w:color w:val="000000" w:themeColor="text1"/>
              </w:rPr>
              <w:t xml:space="preserve"> KC</w:t>
            </w:r>
          </w:p>
        </w:tc>
        <w:tc>
          <w:tcPr>
            <w:tcW w:w="1032" w:type="pct"/>
            <w:tcBorders>
              <w:top w:val="single" w:sz="4" w:space="0" w:color="000000"/>
              <w:left w:val="single" w:sz="4" w:space="0" w:color="000000"/>
              <w:bottom w:val="single" w:sz="4" w:space="0" w:color="000000"/>
            </w:tcBorders>
            <w:shd w:val="clear" w:color="auto" w:fill="auto"/>
          </w:tcPr>
          <w:p w14:paraId="558603F7" w14:textId="582604CA" w:rsidR="00995DCE" w:rsidRPr="009665BC" w:rsidRDefault="00995DCE" w:rsidP="007C7017">
            <w:pPr>
              <w:snapToGrid w:val="0"/>
              <w:ind w:left="60"/>
              <w:rPr>
                <w:rFonts w:ascii="Arial" w:hAnsi="Arial" w:cs="Arial"/>
                <w:color w:val="000000" w:themeColor="text1"/>
              </w:rPr>
            </w:pPr>
            <w:r w:rsidRPr="009665BC">
              <w:rPr>
                <w:rFonts w:ascii="Arial" w:hAnsi="Arial" w:cs="Arial"/>
                <w:color w:val="000000" w:themeColor="text1"/>
              </w:rPr>
              <w:t>NSET, Nepal</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1152FEC3" w14:textId="45929026" w:rsidR="00995DCE" w:rsidRPr="009665BC" w:rsidRDefault="00995DCE" w:rsidP="00995DCE">
            <w:pPr>
              <w:snapToGrid w:val="0"/>
              <w:spacing w:line="360" w:lineRule="auto"/>
              <w:ind w:left="60"/>
              <w:rPr>
                <w:rFonts w:ascii="Arial" w:hAnsi="Arial" w:cs="Arial"/>
                <w:color w:val="000000" w:themeColor="text1"/>
              </w:rPr>
            </w:pPr>
            <w:r w:rsidRPr="009665BC">
              <w:rPr>
                <w:rFonts w:ascii="Arial" w:hAnsi="Arial" w:cs="Arial"/>
                <w:color w:val="000000" w:themeColor="text1"/>
              </w:rPr>
              <w:t>9860322084</w:t>
            </w:r>
          </w:p>
        </w:tc>
        <w:tc>
          <w:tcPr>
            <w:tcW w:w="1812" w:type="pct"/>
            <w:tcBorders>
              <w:top w:val="single" w:sz="4" w:space="0" w:color="000000"/>
              <w:left w:val="single" w:sz="4" w:space="0" w:color="000000"/>
              <w:bottom w:val="single" w:sz="4" w:space="0" w:color="000000"/>
              <w:right w:val="single" w:sz="4" w:space="0" w:color="000000"/>
            </w:tcBorders>
          </w:tcPr>
          <w:p w14:paraId="38044520" w14:textId="7509C77D" w:rsidR="00995DCE" w:rsidRPr="009665BC" w:rsidRDefault="009F5525" w:rsidP="007C7017">
            <w:pPr>
              <w:snapToGrid w:val="0"/>
              <w:ind w:left="60"/>
              <w:rPr>
                <w:rFonts w:ascii="Arial" w:hAnsi="Arial" w:cs="Arial"/>
                <w:color w:val="000000" w:themeColor="text1"/>
              </w:rPr>
            </w:pPr>
            <w:hyperlink r:id="rId30" w:history="1">
              <w:r w:rsidR="00933CEF" w:rsidRPr="009665BC">
                <w:rPr>
                  <w:rStyle w:val="Hyperlink"/>
                  <w:rFonts w:ascii="Arial" w:hAnsi="Arial" w:cs="Arial"/>
                  <w:color w:val="000000" w:themeColor="text1"/>
                  <w:sz w:val="20"/>
                </w:rPr>
                <w:t>Sanjuk.c@nset.org.np</w:t>
              </w:r>
            </w:hyperlink>
          </w:p>
        </w:tc>
      </w:tr>
      <w:tr w:rsidR="009665BC" w:rsidRPr="009665BC" w14:paraId="3A38FE9C" w14:textId="77777777" w:rsidTr="003F695C">
        <w:tc>
          <w:tcPr>
            <w:tcW w:w="1262" w:type="pct"/>
            <w:tcBorders>
              <w:top w:val="single" w:sz="4" w:space="0" w:color="000000"/>
              <w:left w:val="single" w:sz="4" w:space="0" w:color="000000"/>
              <w:bottom w:val="single" w:sz="4" w:space="0" w:color="000000"/>
            </w:tcBorders>
            <w:shd w:val="clear" w:color="auto" w:fill="auto"/>
          </w:tcPr>
          <w:p w14:paraId="107C50FD" w14:textId="353F00E7" w:rsidR="00933CEF" w:rsidRPr="009665BC" w:rsidRDefault="00933CEF" w:rsidP="007C7017">
            <w:pPr>
              <w:rPr>
                <w:rFonts w:ascii="Arial" w:hAnsi="Arial" w:cs="Arial"/>
                <w:color w:val="000000" w:themeColor="text1"/>
              </w:rPr>
            </w:pPr>
            <w:proofErr w:type="spellStart"/>
            <w:r w:rsidRPr="009665BC">
              <w:rPr>
                <w:rFonts w:ascii="Arial" w:hAnsi="Arial" w:cs="Arial"/>
                <w:color w:val="000000" w:themeColor="text1"/>
              </w:rPr>
              <w:t>Sanu</w:t>
            </w:r>
            <w:proofErr w:type="spellEnd"/>
            <w:r w:rsidRPr="009665BC">
              <w:rPr>
                <w:rFonts w:ascii="Arial" w:hAnsi="Arial" w:cs="Arial"/>
                <w:color w:val="000000" w:themeColor="text1"/>
              </w:rPr>
              <w:t xml:space="preserve"> </w:t>
            </w:r>
            <w:proofErr w:type="spellStart"/>
            <w:r w:rsidRPr="009665BC">
              <w:rPr>
                <w:rFonts w:ascii="Arial" w:hAnsi="Arial" w:cs="Arial"/>
                <w:color w:val="000000" w:themeColor="text1"/>
              </w:rPr>
              <w:t>Maiya</w:t>
            </w:r>
            <w:proofErr w:type="spellEnd"/>
            <w:r w:rsidRPr="009665BC">
              <w:rPr>
                <w:rFonts w:ascii="Arial" w:hAnsi="Arial" w:cs="Arial"/>
                <w:color w:val="000000" w:themeColor="text1"/>
              </w:rPr>
              <w:t xml:space="preserve"> Shrestha</w:t>
            </w:r>
          </w:p>
        </w:tc>
        <w:tc>
          <w:tcPr>
            <w:tcW w:w="1032" w:type="pct"/>
            <w:tcBorders>
              <w:top w:val="single" w:sz="4" w:space="0" w:color="000000"/>
              <w:left w:val="single" w:sz="4" w:space="0" w:color="000000"/>
              <w:bottom w:val="single" w:sz="4" w:space="0" w:color="000000"/>
            </w:tcBorders>
            <w:shd w:val="clear" w:color="auto" w:fill="auto"/>
          </w:tcPr>
          <w:p w14:paraId="0C3BA48C" w14:textId="4D125C1C" w:rsidR="00933CEF" w:rsidRPr="009665BC" w:rsidRDefault="00933CEF" w:rsidP="007C7017">
            <w:pPr>
              <w:snapToGrid w:val="0"/>
              <w:ind w:left="60"/>
              <w:rPr>
                <w:rFonts w:ascii="Arial" w:hAnsi="Arial" w:cs="Arial"/>
                <w:color w:val="000000" w:themeColor="text1"/>
              </w:rPr>
            </w:pPr>
            <w:r w:rsidRPr="009665BC">
              <w:rPr>
                <w:rFonts w:ascii="Arial" w:hAnsi="Arial" w:cs="Arial"/>
                <w:color w:val="000000" w:themeColor="text1"/>
              </w:rPr>
              <w:t>NSET, Nepal</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67244FE5" w14:textId="54646EDE" w:rsidR="00933CEF" w:rsidRPr="009665BC" w:rsidRDefault="00933CEF" w:rsidP="00995DCE">
            <w:pPr>
              <w:snapToGrid w:val="0"/>
              <w:spacing w:line="360" w:lineRule="auto"/>
              <w:ind w:left="60"/>
              <w:rPr>
                <w:rFonts w:ascii="Arial" w:hAnsi="Arial" w:cs="Arial"/>
                <w:color w:val="000000" w:themeColor="text1"/>
              </w:rPr>
            </w:pPr>
            <w:r w:rsidRPr="009665BC">
              <w:rPr>
                <w:rFonts w:ascii="Arial" w:hAnsi="Arial" w:cs="Arial"/>
                <w:color w:val="000000" w:themeColor="text1"/>
              </w:rPr>
              <w:t>9844059909</w:t>
            </w:r>
          </w:p>
        </w:tc>
        <w:tc>
          <w:tcPr>
            <w:tcW w:w="1812" w:type="pct"/>
            <w:tcBorders>
              <w:top w:val="single" w:sz="4" w:space="0" w:color="000000"/>
              <w:left w:val="single" w:sz="4" w:space="0" w:color="000000"/>
              <w:bottom w:val="single" w:sz="4" w:space="0" w:color="000000"/>
              <w:right w:val="single" w:sz="4" w:space="0" w:color="000000"/>
            </w:tcBorders>
          </w:tcPr>
          <w:p w14:paraId="7719F781" w14:textId="6C84F3EC" w:rsidR="00933CEF" w:rsidRPr="009665BC" w:rsidRDefault="00933CEF" w:rsidP="007C7017">
            <w:pPr>
              <w:snapToGrid w:val="0"/>
              <w:ind w:left="60"/>
              <w:rPr>
                <w:rFonts w:ascii="Arial" w:hAnsi="Arial" w:cs="Arial"/>
                <w:color w:val="000000" w:themeColor="text1"/>
              </w:rPr>
            </w:pPr>
            <w:r w:rsidRPr="009665BC">
              <w:rPr>
                <w:rFonts w:ascii="Arial" w:hAnsi="Arial" w:cs="Arial"/>
                <w:color w:val="000000" w:themeColor="text1"/>
              </w:rPr>
              <w:t>Sanushrestha.np.org.np</w:t>
            </w:r>
          </w:p>
        </w:tc>
      </w:tr>
      <w:tr w:rsidR="009665BC" w:rsidRPr="009665BC" w14:paraId="35799B20" w14:textId="77777777" w:rsidTr="003F695C">
        <w:tc>
          <w:tcPr>
            <w:tcW w:w="1262" w:type="pct"/>
            <w:tcBorders>
              <w:top w:val="single" w:sz="4" w:space="0" w:color="000000"/>
              <w:left w:val="single" w:sz="4" w:space="0" w:color="000000"/>
              <w:bottom w:val="single" w:sz="4" w:space="0" w:color="000000"/>
            </w:tcBorders>
            <w:shd w:val="clear" w:color="auto" w:fill="auto"/>
          </w:tcPr>
          <w:p w14:paraId="25D6C497" w14:textId="1540DCCA" w:rsidR="00933CEF" w:rsidRPr="009665BC" w:rsidRDefault="00933CEF" w:rsidP="007C7017">
            <w:pPr>
              <w:rPr>
                <w:rFonts w:ascii="Arial" w:hAnsi="Arial" w:cs="Arial"/>
                <w:color w:val="000000" w:themeColor="text1"/>
              </w:rPr>
            </w:pPr>
            <w:proofErr w:type="spellStart"/>
            <w:r w:rsidRPr="009665BC">
              <w:rPr>
                <w:rFonts w:ascii="Arial" w:hAnsi="Arial" w:cs="Arial"/>
                <w:color w:val="000000" w:themeColor="text1"/>
              </w:rPr>
              <w:t>Fanindra</w:t>
            </w:r>
            <w:proofErr w:type="spellEnd"/>
            <w:r w:rsidRPr="009665BC">
              <w:rPr>
                <w:rFonts w:ascii="Arial" w:hAnsi="Arial" w:cs="Arial"/>
                <w:color w:val="000000" w:themeColor="text1"/>
              </w:rPr>
              <w:t xml:space="preserve"> Bahadur Shrestha</w:t>
            </w:r>
          </w:p>
        </w:tc>
        <w:tc>
          <w:tcPr>
            <w:tcW w:w="1032" w:type="pct"/>
            <w:tcBorders>
              <w:top w:val="single" w:sz="4" w:space="0" w:color="000000"/>
              <w:left w:val="single" w:sz="4" w:space="0" w:color="000000"/>
              <w:bottom w:val="single" w:sz="4" w:space="0" w:color="000000"/>
            </w:tcBorders>
            <w:shd w:val="clear" w:color="auto" w:fill="auto"/>
          </w:tcPr>
          <w:p w14:paraId="3B40A51B" w14:textId="7462F3C4" w:rsidR="00933CEF" w:rsidRPr="009665BC" w:rsidRDefault="00933CEF" w:rsidP="007C7017">
            <w:pPr>
              <w:snapToGrid w:val="0"/>
              <w:ind w:left="60"/>
              <w:rPr>
                <w:rFonts w:ascii="Arial" w:hAnsi="Arial" w:cs="Arial"/>
                <w:color w:val="000000" w:themeColor="text1"/>
              </w:rPr>
            </w:pPr>
            <w:r w:rsidRPr="009665BC">
              <w:rPr>
                <w:rFonts w:ascii="Arial" w:hAnsi="Arial" w:cs="Arial"/>
                <w:color w:val="000000" w:themeColor="text1"/>
              </w:rPr>
              <w:t>EHRP/DLPIU</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3A0AC4E4" w14:textId="132EA3DC" w:rsidR="00933CEF" w:rsidRPr="009665BC" w:rsidRDefault="00933CEF" w:rsidP="00995DCE">
            <w:pPr>
              <w:snapToGrid w:val="0"/>
              <w:spacing w:line="360" w:lineRule="auto"/>
              <w:ind w:left="60"/>
              <w:rPr>
                <w:rFonts w:ascii="Arial" w:hAnsi="Arial" w:cs="Arial"/>
                <w:color w:val="000000" w:themeColor="text1"/>
              </w:rPr>
            </w:pPr>
            <w:r w:rsidRPr="009665BC">
              <w:rPr>
                <w:rFonts w:ascii="Arial" w:hAnsi="Arial" w:cs="Arial"/>
                <w:color w:val="000000" w:themeColor="text1"/>
              </w:rPr>
              <w:t>9858421306</w:t>
            </w:r>
          </w:p>
        </w:tc>
        <w:tc>
          <w:tcPr>
            <w:tcW w:w="1812" w:type="pct"/>
            <w:tcBorders>
              <w:top w:val="single" w:sz="4" w:space="0" w:color="000000"/>
              <w:left w:val="single" w:sz="4" w:space="0" w:color="000000"/>
              <w:bottom w:val="single" w:sz="4" w:space="0" w:color="000000"/>
              <w:right w:val="single" w:sz="4" w:space="0" w:color="000000"/>
            </w:tcBorders>
          </w:tcPr>
          <w:p w14:paraId="4A302EA0" w14:textId="250CCDBB" w:rsidR="00933CEF" w:rsidRPr="009665BC" w:rsidRDefault="009F5525" w:rsidP="007C7017">
            <w:pPr>
              <w:snapToGrid w:val="0"/>
              <w:ind w:left="60"/>
              <w:rPr>
                <w:rFonts w:ascii="Arial" w:hAnsi="Arial" w:cs="Arial"/>
                <w:color w:val="000000" w:themeColor="text1"/>
              </w:rPr>
            </w:pPr>
            <w:hyperlink r:id="rId31" w:history="1">
              <w:r w:rsidR="00933CEF" w:rsidRPr="009665BC">
                <w:rPr>
                  <w:rStyle w:val="Hyperlink"/>
                  <w:rFonts w:ascii="Arial" w:hAnsi="Arial" w:cs="Arial"/>
                  <w:color w:val="000000" w:themeColor="text1"/>
                  <w:sz w:val="20"/>
                </w:rPr>
                <w:t>Fanindra.shrestha@gmail.com</w:t>
              </w:r>
            </w:hyperlink>
          </w:p>
        </w:tc>
      </w:tr>
      <w:tr w:rsidR="009665BC" w:rsidRPr="009665BC" w14:paraId="3A82B894" w14:textId="77777777" w:rsidTr="003F695C">
        <w:tc>
          <w:tcPr>
            <w:tcW w:w="1262" w:type="pct"/>
            <w:tcBorders>
              <w:top w:val="single" w:sz="4" w:space="0" w:color="000000"/>
              <w:left w:val="single" w:sz="4" w:space="0" w:color="000000"/>
              <w:bottom w:val="single" w:sz="4" w:space="0" w:color="000000"/>
            </w:tcBorders>
            <w:shd w:val="clear" w:color="auto" w:fill="auto"/>
          </w:tcPr>
          <w:p w14:paraId="0FA86783" w14:textId="773D53D3" w:rsidR="00933CEF" w:rsidRPr="009665BC" w:rsidRDefault="00933CEF" w:rsidP="007C7017">
            <w:pPr>
              <w:rPr>
                <w:rFonts w:ascii="Arial" w:hAnsi="Arial" w:cs="Arial"/>
                <w:color w:val="000000" w:themeColor="text1"/>
              </w:rPr>
            </w:pPr>
            <w:r w:rsidRPr="009665BC">
              <w:rPr>
                <w:rFonts w:ascii="Arial" w:hAnsi="Arial" w:cs="Arial"/>
                <w:color w:val="000000" w:themeColor="text1"/>
              </w:rPr>
              <w:t>Bibek Shrestha</w:t>
            </w:r>
          </w:p>
        </w:tc>
        <w:tc>
          <w:tcPr>
            <w:tcW w:w="1032" w:type="pct"/>
            <w:tcBorders>
              <w:top w:val="single" w:sz="4" w:space="0" w:color="000000"/>
              <w:left w:val="single" w:sz="4" w:space="0" w:color="000000"/>
              <w:bottom w:val="single" w:sz="4" w:space="0" w:color="000000"/>
            </w:tcBorders>
            <w:shd w:val="clear" w:color="auto" w:fill="auto"/>
          </w:tcPr>
          <w:p w14:paraId="4A97BBDF" w14:textId="55F15ADE" w:rsidR="00933CEF" w:rsidRPr="009665BC" w:rsidRDefault="00933CEF" w:rsidP="007C7017">
            <w:pPr>
              <w:snapToGrid w:val="0"/>
              <w:ind w:left="60"/>
              <w:rPr>
                <w:rFonts w:ascii="Arial" w:hAnsi="Arial" w:cs="Arial"/>
                <w:color w:val="000000" w:themeColor="text1"/>
              </w:rPr>
            </w:pPr>
            <w:r w:rsidRPr="009665BC">
              <w:rPr>
                <w:rFonts w:ascii="Arial" w:hAnsi="Arial" w:cs="Arial"/>
                <w:color w:val="000000" w:themeColor="text1"/>
              </w:rPr>
              <w:t>LWF</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3A0F2517" w14:textId="2737ECD0" w:rsidR="00933CEF" w:rsidRPr="009665BC" w:rsidRDefault="00933CEF" w:rsidP="00995DCE">
            <w:pPr>
              <w:snapToGrid w:val="0"/>
              <w:spacing w:line="360" w:lineRule="auto"/>
              <w:ind w:left="60"/>
              <w:rPr>
                <w:rFonts w:ascii="Arial" w:hAnsi="Arial" w:cs="Arial"/>
                <w:color w:val="000000" w:themeColor="text1"/>
              </w:rPr>
            </w:pPr>
            <w:r w:rsidRPr="009665BC">
              <w:rPr>
                <w:rFonts w:ascii="Arial" w:hAnsi="Arial" w:cs="Arial"/>
                <w:color w:val="000000" w:themeColor="text1"/>
              </w:rPr>
              <w:t>9851231925</w:t>
            </w:r>
          </w:p>
        </w:tc>
        <w:tc>
          <w:tcPr>
            <w:tcW w:w="1812" w:type="pct"/>
            <w:tcBorders>
              <w:top w:val="single" w:sz="4" w:space="0" w:color="000000"/>
              <w:left w:val="single" w:sz="4" w:space="0" w:color="000000"/>
              <w:bottom w:val="single" w:sz="4" w:space="0" w:color="000000"/>
              <w:right w:val="single" w:sz="4" w:space="0" w:color="000000"/>
            </w:tcBorders>
          </w:tcPr>
          <w:p w14:paraId="720EBD57" w14:textId="27CEE2B1" w:rsidR="00933CEF" w:rsidRPr="009665BC" w:rsidRDefault="00933CEF" w:rsidP="007C7017">
            <w:pPr>
              <w:snapToGrid w:val="0"/>
              <w:ind w:left="60"/>
              <w:rPr>
                <w:rFonts w:ascii="Arial" w:hAnsi="Arial" w:cs="Arial"/>
                <w:color w:val="000000" w:themeColor="text1"/>
              </w:rPr>
            </w:pPr>
            <w:r w:rsidRPr="009665BC">
              <w:rPr>
                <w:rFonts w:ascii="Arial" w:hAnsi="Arial" w:cs="Arial"/>
                <w:color w:val="000000" w:themeColor="text1"/>
              </w:rPr>
              <w:t>bibeks@lwf.org.np</w:t>
            </w:r>
          </w:p>
        </w:tc>
      </w:tr>
      <w:tr w:rsidR="009665BC" w:rsidRPr="009665BC" w14:paraId="2DB233BA" w14:textId="77777777" w:rsidTr="003F695C">
        <w:tc>
          <w:tcPr>
            <w:tcW w:w="1262" w:type="pct"/>
            <w:tcBorders>
              <w:top w:val="single" w:sz="4" w:space="0" w:color="000000"/>
              <w:left w:val="single" w:sz="4" w:space="0" w:color="000000"/>
              <w:bottom w:val="single" w:sz="4" w:space="0" w:color="000000"/>
            </w:tcBorders>
            <w:shd w:val="clear" w:color="auto" w:fill="auto"/>
          </w:tcPr>
          <w:p w14:paraId="63802F98" w14:textId="2877413C" w:rsidR="00933CEF" w:rsidRPr="009665BC" w:rsidRDefault="00933CEF" w:rsidP="007C7017">
            <w:pPr>
              <w:rPr>
                <w:rFonts w:ascii="Arial" w:hAnsi="Arial" w:cs="Arial"/>
                <w:color w:val="000000" w:themeColor="text1"/>
              </w:rPr>
            </w:pPr>
            <w:r w:rsidRPr="009665BC">
              <w:rPr>
                <w:rFonts w:ascii="Arial" w:hAnsi="Arial" w:cs="Arial"/>
                <w:color w:val="000000" w:themeColor="text1"/>
              </w:rPr>
              <w:t>Kiran Karki</w:t>
            </w:r>
          </w:p>
        </w:tc>
        <w:tc>
          <w:tcPr>
            <w:tcW w:w="1032" w:type="pct"/>
            <w:tcBorders>
              <w:top w:val="single" w:sz="4" w:space="0" w:color="000000"/>
              <w:left w:val="single" w:sz="4" w:space="0" w:color="000000"/>
              <w:bottom w:val="single" w:sz="4" w:space="0" w:color="000000"/>
            </w:tcBorders>
            <w:shd w:val="clear" w:color="auto" w:fill="auto"/>
          </w:tcPr>
          <w:p w14:paraId="47AEC19D" w14:textId="020E6C66" w:rsidR="00933CEF" w:rsidRPr="009665BC" w:rsidRDefault="00933CEF" w:rsidP="007C7017">
            <w:pPr>
              <w:snapToGrid w:val="0"/>
              <w:ind w:left="60"/>
              <w:rPr>
                <w:rFonts w:ascii="Arial" w:hAnsi="Arial" w:cs="Arial"/>
                <w:color w:val="000000" w:themeColor="text1"/>
              </w:rPr>
            </w:pPr>
            <w:r w:rsidRPr="009665BC">
              <w:rPr>
                <w:rFonts w:ascii="Arial" w:hAnsi="Arial" w:cs="Arial"/>
                <w:color w:val="000000" w:themeColor="text1"/>
              </w:rPr>
              <w:t>HURADEC, Nepal</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16468FB6" w14:textId="7E61311C" w:rsidR="00933CEF" w:rsidRPr="009665BC" w:rsidRDefault="00933CEF" w:rsidP="00995DCE">
            <w:pPr>
              <w:snapToGrid w:val="0"/>
              <w:spacing w:line="360" w:lineRule="auto"/>
              <w:ind w:left="60"/>
              <w:rPr>
                <w:rFonts w:ascii="Arial" w:hAnsi="Arial" w:cs="Arial"/>
                <w:color w:val="000000" w:themeColor="text1"/>
              </w:rPr>
            </w:pPr>
            <w:r w:rsidRPr="009665BC">
              <w:rPr>
                <w:rFonts w:ascii="Arial" w:hAnsi="Arial" w:cs="Arial"/>
                <w:color w:val="000000" w:themeColor="text1"/>
              </w:rPr>
              <w:t>9840066585</w:t>
            </w:r>
          </w:p>
        </w:tc>
        <w:tc>
          <w:tcPr>
            <w:tcW w:w="1812" w:type="pct"/>
            <w:tcBorders>
              <w:top w:val="single" w:sz="4" w:space="0" w:color="000000"/>
              <w:left w:val="single" w:sz="4" w:space="0" w:color="000000"/>
              <w:bottom w:val="single" w:sz="4" w:space="0" w:color="000000"/>
              <w:right w:val="single" w:sz="4" w:space="0" w:color="000000"/>
            </w:tcBorders>
          </w:tcPr>
          <w:p w14:paraId="2C03ED45" w14:textId="3E741409" w:rsidR="00933CEF" w:rsidRPr="009665BC" w:rsidRDefault="009F5525" w:rsidP="007C7017">
            <w:pPr>
              <w:snapToGrid w:val="0"/>
              <w:ind w:left="60"/>
              <w:rPr>
                <w:rFonts w:ascii="Arial" w:hAnsi="Arial" w:cs="Arial"/>
                <w:color w:val="000000" w:themeColor="text1"/>
              </w:rPr>
            </w:pPr>
            <w:hyperlink r:id="rId32" w:history="1">
              <w:r w:rsidR="00933CEF" w:rsidRPr="009665BC">
                <w:rPr>
                  <w:rStyle w:val="Hyperlink"/>
                  <w:rFonts w:ascii="Arial" w:hAnsi="Arial" w:cs="Arial"/>
                  <w:color w:val="000000" w:themeColor="text1"/>
                  <w:sz w:val="20"/>
                </w:rPr>
                <w:t>Photon.rays420@gmail.com</w:t>
              </w:r>
            </w:hyperlink>
          </w:p>
        </w:tc>
      </w:tr>
      <w:tr w:rsidR="009665BC" w:rsidRPr="009665BC" w14:paraId="6563525B" w14:textId="77777777" w:rsidTr="003F695C">
        <w:tc>
          <w:tcPr>
            <w:tcW w:w="1262" w:type="pct"/>
            <w:tcBorders>
              <w:top w:val="single" w:sz="4" w:space="0" w:color="000000"/>
              <w:left w:val="single" w:sz="4" w:space="0" w:color="000000"/>
              <w:bottom w:val="single" w:sz="4" w:space="0" w:color="000000"/>
            </w:tcBorders>
            <w:shd w:val="clear" w:color="auto" w:fill="auto"/>
          </w:tcPr>
          <w:p w14:paraId="59E0BB90" w14:textId="06316603" w:rsidR="00933CEF" w:rsidRPr="009665BC" w:rsidRDefault="00933CEF" w:rsidP="007C7017">
            <w:pPr>
              <w:rPr>
                <w:rFonts w:ascii="Arial" w:hAnsi="Arial" w:cs="Arial"/>
                <w:color w:val="000000" w:themeColor="text1"/>
              </w:rPr>
            </w:pPr>
            <w:proofErr w:type="spellStart"/>
            <w:r w:rsidRPr="009665BC">
              <w:rPr>
                <w:rFonts w:ascii="Arial" w:hAnsi="Arial" w:cs="Arial"/>
                <w:color w:val="000000" w:themeColor="text1"/>
              </w:rPr>
              <w:t>Balkrishna</w:t>
            </w:r>
            <w:proofErr w:type="spellEnd"/>
            <w:r w:rsidRPr="009665BC">
              <w:rPr>
                <w:rFonts w:ascii="Arial" w:hAnsi="Arial" w:cs="Arial"/>
                <w:color w:val="000000" w:themeColor="text1"/>
              </w:rPr>
              <w:t xml:space="preserve"> Phuyal</w:t>
            </w:r>
          </w:p>
        </w:tc>
        <w:tc>
          <w:tcPr>
            <w:tcW w:w="1032" w:type="pct"/>
            <w:tcBorders>
              <w:top w:val="single" w:sz="4" w:space="0" w:color="000000"/>
              <w:left w:val="single" w:sz="4" w:space="0" w:color="000000"/>
              <w:bottom w:val="single" w:sz="4" w:space="0" w:color="000000"/>
            </w:tcBorders>
            <w:shd w:val="clear" w:color="auto" w:fill="auto"/>
          </w:tcPr>
          <w:p w14:paraId="1D8867DE" w14:textId="30232462" w:rsidR="00933CEF" w:rsidRPr="009665BC" w:rsidRDefault="00933CEF" w:rsidP="007C7017">
            <w:pPr>
              <w:snapToGrid w:val="0"/>
              <w:ind w:left="60"/>
              <w:rPr>
                <w:rFonts w:ascii="Arial" w:hAnsi="Arial" w:cs="Arial"/>
                <w:color w:val="000000" w:themeColor="text1"/>
              </w:rPr>
            </w:pPr>
            <w:r w:rsidRPr="009665BC">
              <w:rPr>
                <w:rFonts w:ascii="Arial" w:hAnsi="Arial" w:cs="Arial"/>
                <w:color w:val="000000" w:themeColor="text1"/>
              </w:rPr>
              <w:t>ECARDS, Dolakha</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15058059" w14:textId="4F378C48" w:rsidR="00933CEF" w:rsidRPr="009665BC" w:rsidRDefault="00933CEF" w:rsidP="00995DCE">
            <w:pPr>
              <w:snapToGrid w:val="0"/>
              <w:spacing w:line="360" w:lineRule="auto"/>
              <w:ind w:left="60"/>
              <w:rPr>
                <w:rFonts w:ascii="Arial" w:hAnsi="Arial" w:cs="Arial"/>
                <w:color w:val="000000" w:themeColor="text1"/>
              </w:rPr>
            </w:pPr>
            <w:r w:rsidRPr="009665BC">
              <w:rPr>
                <w:rFonts w:ascii="Arial" w:hAnsi="Arial" w:cs="Arial"/>
                <w:color w:val="000000" w:themeColor="text1"/>
              </w:rPr>
              <w:t>9854645973</w:t>
            </w:r>
          </w:p>
        </w:tc>
        <w:tc>
          <w:tcPr>
            <w:tcW w:w="1812" w:type="pct"/>
            <w:tcBorders>
              <w:top w:val="single" w:sz="4" w:space="0" w:color="000000"/>
              <w:left w:val="single" w:sz="4" w:space="0" w:color="000000"/>
              <w:bottom w:val="single" w:sz="4" w:space="0" w:color="000000"/>
              <w:right w:val="single" w:sz="4" w:space="0" w:color="000000"/>
            </w:tcBorders>
          </w:tcPr>
          <w:p w14:paraId="0F19A1DD" w14:textId="3DD3A774" w:rsidR="00933CEF" w:rsidRPr="009665BC" w:rsidRDefault="00933CEF" w:rsidP="007C7017">
            <w:pPr>
              <w:snapToGrid w:val="0"/>
              <w:ind w:left="60"/>
              <w:rPr>
                <w:rFonts w:ascii="Arial" w:hAnsi="Arial" w:cs="Arial"/>
                <w:color w:val="000000" w:themeColor="text1"/>
              </w:rPr>
            </w:pPr>
            <w:r w:rsidRPr="009665BC">
              <w:rPr>
                <w:rFonts w:ascii="Arial" w:hAnsi="Arial" w:cs="Arial"/>
                <w:color w:val="000000" w:themeColor="text1"/>
              </w:rPr>
              <w:t>Phuyalbalkrishna592gmail.com</w:t>
            </w:r>
          </w:p>
        </w:tc>
      </w:tr>
      <w:tr w:rsidR="009665BC" w:rsidRPr="009665BC" w14:paraId="79D505A8" w14:textId="77777777" w:rsidTr="003F695C">
        <w:tc>
          <w:tcPr>
            <w:tcW w:w="1262" w:type="pct"/>
            <w:tcBorders>
              <w:top w:val="single" w:sz="4" w:space="0" w:color="000000"/>
              <w:left w:val="single" w:sz="4" w:space="0" w:color="000000"/>
              <w:bottom w:val="single" w:sz="4" w:space="0" w:color="000000"/>
            </w:tcBorders>
            <w:shd w:val="clear" w:color="auto" w:fill="auto"/>
          </w:tcPr>
          <w:p w14:paraId="398CE681" w14:textId="7C46F17E" w:rsidR="00933CEF" w:rsidRPr="009665BC" w:rsidRDefault="00933CEF" w:rsidP="007C7017">
            <w:pPr>
              <w:rPr>
                <w:rFonts w:ascii="Arial" w:hAnsi="Arial" w:cs="Arial"/>
                <w:color w:val="000000" w:themeColor="text1"/>
              </w:rPr>
            </w:pPr>
            <w:r w:rsidRPr="009665BC">
              <w:rPr>
                <w:rFonts w:ascii="Arial" w:hAnsi="Arial" w:cs="Arial"/>
                <w:color w:val="000000" w:themeColor="text1"/>
              </w:rPr>
              <w:t>Tap Raj Joshi</w:t>
            </w:r>
          </w:p>
        </w:tc>
        <w:tc>
          <w:tcPr>
            <w:tcW w:w="1032" w:type="pct"/>
            <w:tcBorders>
              <w:top w:val="single" w:sz="4" w:space="0" w:color="000000"/>
              <w:left w:val="single" w:sz="4" w:space="0" w:color="000000"/>
              <w:bottom w:val="single" w:sz="4" w:space="0" w:color="000000"/>
            </w:tcBorders>
            <w:shd w:val="clear" w:color="auto" w:fill="auto"/>
          </w:tcPr>
          <w:p w14:paraId="6D73A8FE" w14:textId="36D7B70C" w:rsidR="00933CEF" w:rsidRPr="009665BC" w:rsidRDefault="00933CEF" w:rsidP="007C7017">
            <w:pPr>
              <w:snapToGrid w:val="0"/>
              <w:ind w:left="60"/>
              <w:rPr>
                <w:rFonts w:ascii="Arial" w:hAnsi="Arial" w:cs="Arial"/>
                <w:color w:val="000000" w:themeColor="text1"/>
              </w:rPr>
            </w:pPr>
            <w:r w:rsidRPr="009665BC">
              <w:rPr>
                <w:rFonts w:ascii="Arial" w:hAnsi="Arial" w:cs="Arial"/>
                <w:color w:val="000000" w:themeColor="text1"/>
              </w:rPr>
              <w:t>ECARDS, Dolakha</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09271914" w14:textId="0C961C08" w:rsidR="00933CEF" w:rsidRPr="009665BC" w:rsidRDefault="00933CEF" w:rsidP="00995DCE">
            <w:pPr>
              <w:snapToGrid w:val="0"/>
              <w:spacing w:line="360" w:lineRule="auto"/>
              <w:ind w:left="60"/>
              <w:rPr>
                <w:rFonts w:ascii="Arial" w:hAnsi="Arial" w:cs="Arial"/>
                <w:color w:val="000000" w:themeColor="text1"/>
              </w:rPr>
            </w:pPr>
            <w:r w:rsidRPr="009665BC">
              <w:rPr>
                <w:rFonts w:ascii="Arial" w:hAnsi="Arial" w:cs="Arial"/>
                <w:color w:val="000000" w:themeColor="text1"/>
              </w:rPr>
              <w:t>9858424892</w:t>
            </w:r>
          </w:p>
        </w:tc>
        <w:tc>
          <w:tcPr>
            <w:tcW w:w="1812" w:type="pct"/>
            <w:tcBorders>
              <w:top w:val="single" w:sz="4" w:space="0" w:color="000000"/>
              <w:left w:val="single" w:sz="4" w:space="0" w:color="000000"/>
              <w:bottom w:val="single" w:sz="4" w:space="0" w:color="000000"/>
              <w:right w:val="single" w:sz="4" w:space="0" w:color="000000"/>
            </w:tcBorders>
          </w:tcPr>
          <w:p w14:paraId="3BF9D108" w14:textId="73F7D1F9" w:rsidR="00933CEF" w:rsidRPr="009665BC" w:rsidRDefault="009F5525" w:rsidP="007C7017">
            <w:pPr>
              <w:snapToGrid w:val="0"/>
              <w:ind w:left="60"/>
              <w:rPr>
                <w:rFonts w:ascii="Arial" w:hAnsi="Arial" w:cs="Arial"/>
                <w:color w:val="000000" w:themeColor="text1"/>
              </w:rPr>
            </w:pPr>
            <w:hyperlink r:id="rId33" w:history="1">
              <w:r w:rsidR="00933CEF" w:rsidRPr="009665BC">
                <w:rPr>
                  <w:rStyle w:val="Hyperlink"/>
                  <w:rFonts w:ascii="Arial" w:hAnsi="Arial" w:cs="Arial"/>
                  <w:color w:val="000000" w:themeColor="text1"/>
                  <w:sz w:val="20"/>
                </w:rPr>
                <w:t>taprajjoshi@yahoo.com</w:t>
              </w:r>
            </w:hyperlink>
          </w:p>
        </w:tc>
      </w:tr>
      <w:tr w:rsidR="009665BC" w:rsidRPr="009665BC" w14:paraId="222B5455" w14:textId="77777777" w:rsidTr="003F695C">
        <w:tc>
          <w:tcPr>
            <w:tcW w:w="1262" w:type="pct"/>
            <w:tcBorders>
              <w:top w:val="single" w:sz="4" w:space="0" w:color="000000"/>
              <w:left w:val="single" w:sz="4" w:space="0" w:color="000000"/>
              <w:bottom w:val="single" w:sz="4" w:space="0" w:color="000000"/>
            </w:tcBorders>
            <w:shd w:val="clear" w:color="auto" w:fill="auto"/>
          </w:tcPr>
          <w:p w14:paraId="185CEB92" w14:textId="053F31C1" w:rsidR="00933CEF" w:rsidRPr="009665BC" w:rsidRDefault="00933CEF" w:rsidP="007C7017">
            <w:pPr>
              <w:rPr>
                <w:rFonts w:ascii="Arial" w:hAnsi="Arial" w:cs="Arial"/>
                <w:color w:val="000000" w:themeColor="text1"/>
              </w:rPr>
            </w:pPr>
            <w:proofErr w:type="spellStart"/>
            <w:r w:rsidRPr="009665BC">
              <w:rPr>
                <w:rFonts w:ascii="Arial" w:hAnsi="Arial" w:cs="Arial"/>
                <w:color w:val="000000" w:themeColor="text1"/>
              </w:rPr>
              <w:t>Yek</w:t>
            </w:r>
            <w:proofErr w:type="spellEnd"/>
            <w:r w:rsidRPr="009665BC">
              <w:rPr>
                <w:rFonts w:ascii="Arial" w:hAnsi="Arial" w:cs="Arial"/>
                <w:color w:val="000000" w:themeColor="text1"/>
              </w:rPr>
              <w:t xml:space="preserve"> Raj Adhikari</w:t>
            </w:r>
          </w:p>
        </w:tc>
        <w:tc>
          <w:tcPr>
            <w:tcW w:w="1032" w:type="pct"/>
            <w:tcBorders>
              <w:top w:val="single" w:sz="4" w:space="0" w:color="000000"/>
              <w:left w:val="single" w:sz="4" w:space="0" w:color="000000"/>
              <w:bottom w:val="single" w:sz="4" w:space="0" w:color="000000"/>
            </w:tcBorders>
            <w:shd w:val="clear" w:color="auto" w:fill="auto"/>
          </w:tcPr>
          <w:p w14:paraId="3FC607E5" w14:textId="646459B5" w:rsidR="00933CEF" w:rsidRPr="009665BC" w:rsidRDefault="00933CEF" w:rsidP="007C7017">
            <w:pPr>
              <w:snapToGrid w:val="0"/>
              <w:ind w:left="60"/>
              <w:rPr>
                <w:rFonts w:ascii="Arial" w:hAnsi="Arial" w:cs="Arial"/>
                <w:color w:val="000000" w:themeColor="text1"/>
              </w:rPr>
            </w:pPr>
            <w:r w:rsidRPr="009665BC">
              <w:rPr>
                <w:rFonts w:ascii="Arial" w:hAnsi="Arial" w:cs="Arial"/>
                <w:color w:val="000000" w:themeColor="text1"/>
              </w:rPr>
              <w:t>MoUD-DLPIU, Dolakha</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2B29BD73" w14:textId="78D24F1D" w:rsidR="00933CEF" w:rsidRPr="009665BC" w:rsidRDefault="00933CEF" w:rsidP="00995DCE">
            <w:pPr>
              <w:snapToGrid w:val="0"/>
              <w:spacing w:line="360" w:lineRule="auto"/>
              <w:ind w:left="60"/>
              <w:rPr>
                <w:rFonts w:ascii="Arial" w:hAnsi="Arial" w:cs="Arial"/>
                <w:color w:val="000000" w:themeColor="text1"/>
              </w:rPr>
            </w:pPr>
            <w:r w:rsidRPr="009665BC">
              <w:rPr>
                <w:rFonts w:ascii="Arial" w:hAnsi="Arial" w:cs="Arial"/>
                <w:color w:val="000000" w:themeColor="text1"/>
              </w:rPr>
              <w:t>9854045747</w:t>
            </w:r>
          </w:p>
        </w:tc>
        <w:tc>
          <w:tcPr>
            <w:tcW w:w="1812" w:type="pct"/>
            <w:tcBorders>
              <w:top w:val="single" w:sz="4" w:space="0" w:color="000000"/>
              <w:left w:val="single" w:sz="4" w:space="0" w:color="000000"/>
              <w:bottom w:val="single" w:sz="4" w:space="0" w:color="000000"/>
              <w:right w:val="single" w:sz="4" w:space="0" w:color="000000"/>
            </w:tcBorders>
          </w:tcPr>
          <w:p w14:paraId="7B55B5C6" w14:textId="0CD00960" w:rsidR="00933CEF" w:rsidRPr="009665BC" w:rsidRDefault="009F5525" w:rsidP="007C7017">
            <w:pPr>
              <w:snapToGrid w:val="0"/>
              <w:ind w:left="60"/>
              <w:rPr>
                <w:rFonts w:ascii="Arial" w:hAnsi="Arial" w:cs="Arial"/>
                <w:color w:val="000000" w:themeColor="text1"/>
              </w:rPr>
            </w:pPr>
            <w:hyperlink r:id="rId34" w:history="1">
              <w:r w:rsidR="00933CEF" w:rsidRPr="009665BC">
                <w:rPr>
                  <w:rStyle w:val="Hyperlink"/>
                  <w:rFonts w:ascii="Arial" w:hAnsi="Arial" w:cs="Arial"/>
                  <w:color w:val="000000" w:themeColor="text1"/>
                  <w:sz w:val="20"/>
                </w:rPr>
                <w:t>Mouddlpiu.dolakha@gmail.com</w:t>
              </w:r>
            </w:hyperlink>
          </w:p>
        </w:tc>
      </w:tr>
      <w:tr w:rsidR="009665BC" w:rsidRPr="009665BC" w14:paraId="60534624" w14:textId="77777777" w:rsidTr="003F695C">
        <w:tc>
          <w:tcPr>
            <w:tcW w:w="1262" w:type="pct"/>
            <w:tcBorders>
              <w:top w:val="single" w:sz="4" w:space="0" w:color="000000"/>
              <w:left w:val="single" w:sz="4" w:space="0" w:color="000000"/>
              <w:bottom w:val="single" w:sz="4" w:space="0" w:color="000000"/>
            </w:tcBorders>
            <w:shd w:val="clear" w:color="auto" w:fill="auto"/>
          </w:tcPr>
          <w:p w14:paraId="3C59058A" w14:textId="4D16FA7F" w:rsidR="00933CEF" w:rsidRPr="009665BC" w:rsidRDefault="00933CEF" w:rsidP="007C7017">
            <w:pPr>
              <w:rPr>
                <w:rFonts w:ascii="Arial" w:hAnsi="Arial" w:cs="Arial"/>
                <w:color w:val="000000" w:themeColor="text1"/>
              </w:rPr>
            </w:pPr>
            <w:r w:rsidRPr="009665BC">
              <w:rPr>
                <w:rFonts w:ascii="Arial" w:hAnsi="Arial" w:cs="Arial"/>
                <w:color w:val="000000" w:themeColor="text1"/>
              </w:rPr>
              <w:t>Pralhad Karki</w:t>
            </w:r>
          </w:p>
        </w:tc>
        <w:tc>
          <w:tcPr>
            <w:tcW w:w="1032" w:type="pct"/>
            <w:tcBorders>
              <w:top w:val="single" w:sz="4" w:space="0" w:color="000000"/>
              <w:left w:val="single" w:sz="4" w:space="0" w:color="000000"/>
              <w:bottom w:val="single" w:sz="4" w:space="0" w:color="000000"/>
            </w:tcBorders>
            <w:shd w:val="clear" w:color="auto" w:fill="auto"/>
          </w:tcPr>
          <w:p w14:paraId="3E365B12" w14:textId="0594A705" w:rsidR="00933CEF" w:rsidRPr="009665BC" w:rsidRDefault="00933CEF" w:rsidP="007C7017">
            <w:pPr>
              <w:snapToGrid w:val="0"/>
              <w:ind w:left="60"/>
              <w:rPr>
                <w:rFonts w:ascii="Arial" w:hAnsi="Arial" w:cs="Arial"/>
                <w:color w:val="000000" w:themeColor="text1"/>
              </w:rPr>
            </w:pPr>
            <w:r w:rsidRPr="009665BC">
              <w:rPr>
                <w:rFonts w:ascii="Arial" w:hAnsi="Arial" w:cs="Arial"/>
                <w:color w:val="000000" w:themeColor="text1"/>
              </w:rPr>
              <w:t>HRRP</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46509682" w14:textId="32D81CDF" w:rsidR="00933CEF" w:rsidRPr="009665BC" w:rsidRDefault="00933CEF" w:rsidP="00995DCE">
            <w:pPr>
              <w:snapToGrid w:val="0"/>
              <w:spacing w:line="360" w:lineRule="auto"/>
              <w:ind w:left="60"/>
              <w:rPr>
                <w:rFonts w:ascii="Arial" w:hAnsi="Arial" w:cs="Arial"/>
                <w:color w:val="000000" w:themeColor="text1"/>
              </w:rPr>
            </w:pPr>
            <w:r w:rsidRPr="009665BC">
              <w:rPr>
                <w:rFonts w:ascii="Arial" w:hAnsi="Arial" w:cs="Arial"/>
                <w:color w:val="000000" w:themeColor="text1"/>
              </w:rPr>
              <w:t>9818280205</w:t>
            </w:r>
          </w:p>
        </w:tc>
        <w:tc>
          <w:tcPr>
            <w:tcW w:w="1812" w:type="pct"/>
            <w:tcBorders>
              <w:top w:val="single" w:sz="4" w:space="0" w:color="000000"/>
              <w:left w:val="single" w:sz="4" w:space="0" w:color="000000"/>
              <w:bottom w:val="single" w:sz="4" w:space="0" w:color="000000"/>
              <w:right w:val="single" w:sz="4" w:space="0" w:color="000000"/>
            </w:tcBorders>
          </w:tcPr>
          <w:p w14:paraId="1CAAD252" w14:textId="325E8F1C" w:rsidR="00933CEF" w:rsidRPr="009665BC" w:rsidRDefault="009F5525" w:rsidP="007C7017">
            <w:pPr>
              <w:snapToGrid w:val="0"/>
              <w:ind w:left="60"/>
              <w:rPr>
                <w:rFonts w:ascii="Arial" w:hAnsi="Arial" w:cs="Arial"/>
                <w:color w:val="000000" w:themeColor="text1"/>
              </w:rPr>
            </w:pPr>
            <w:hyperlink r:id="rId35" w:history="1">
              <w:r w:rsidR="00933CEF" w:rsidRPr="009665BC">
                <w:rPr>
                  <w:rStyle w:val="Hyperlink"/>
                  <w:rFonts w:ascii="Arial" w:hAnsi="Arial" w:cs="Arial"/>
                  <w:color w:val="000000" w:themeColor="text1"/>
                  <w:sz w:val="20"/>
                </w:rPr>
                <w:t>dc.dolakha@hrrpnepal.org</w:t>
              </w:r>
            </w:hyperlink>
          </w:p>
        </w:tc>
      </w:tr>
      <w:tr w:rsidR="009665BC" w:rsidRPr="009665BC" w14:paraId="0CC14D7C" w14:textId="77777777" w:rsidTr="003F695C">
        <w:tc>
          <w:tcPr>
            <w:tcW w:w="1262" w:type="pct"/>
            <w:tcBorders>
              <w:top w:val="single" w:sz="4" w:space="0" w:color="000000"/>
              <w:left w:val="single" w:sz="4" w:space="0" w:color="000000"/>
              <w:bottom w:val="single" w:sz="4" w:space="0" w:color="000000"/>
            </w:tcBorders>
            <w:shd w:val="clear" w:color="auto" w:fill="auto"/>
          </w:tcPr>
          <w:p w14:paraId="19F7AAA3" w14:textId="70A4E575" w:rsidR="00933CEF" w:rsidRPr="009665BC" w:rsidRDefault="00933CEF" w:rsidP="007C7017">
            <w:pPr>
              <w:rPr>
                <w:rFonts w:ascii="Arial" w:hAnsi="Arial" w:cs="Arial"/>
                <w:color w:val="000000" w:themeColor="text1"/>
              </w:rPr>
            </w:pPr>
            <w:r w:rsidRPr="009665BC">
              <w:rPr>
                <w:rFonts w:ascii="Arial" w:hAnsi="Arial" w:cs="Arial"/>
                <w:color w:val="000000" w:themeColor="text1"/>
              </w:rPr>
              <w:t>Ravi Pajiyar</w:t>
            </w:r>
          </w:p>
        </w:tc>
        <w:tc>
          <w:tcPr>
            <w:tcW w:w="1032" w:type="pct"/>
            <w:tcBorders>
              <w:top w:val="single" w:sz="4" w:space="0" w:color="000000"/>
              <w:left w:val="single" w:sz="4" w:space="0" w:color="000000"/>
              <w:bottom w:val="single" w:sz="4" w:space="0" w:color="000000"/>
            </w:tcBorders>
            <w:shd w:val="clear" w:color="auto" w:fill="auto"/>
          </w:tcPr>
          <w:p w14:paraId="4D59F905" w14:textId="0103B3DE" w:rsidR="00933CEF" w:rsidRPr="009665BC" w:rsidRDefault="00933CEF" w:rsidP="007C7017">
            <w:pPr>
              <w:snapToGrid w:val="0"/>
              <w:ind w:left="60"/>
              <w:rPr>
                <w:rFonts w:ascii="Arial" w:hAnsi="Arial" w:cs="Arial"/>
                <w:color w:val="000000" w:themeColor="text1"/>
              </w:rPr>
            </w:pPr>
            <w:r w:rsidRPr="009665BC">
              <w:rPr>
                <w:rFonts w:ascii="Arial" w:hAnsi="Arial" w:cs="Arial"/>
                <w:color w:val="000000" w:themeColor="text1"/>
              </w:rPr>
              <w:t>HRRP</w:t>
            </w:r>
          </w:p>
        </w:tc>
        <w:tc>
          <w:tcPr>
            <w:tcW w:w="894" w:type="pct"/>
            <w:tcBorders>
              <w:top w:val="single" w:sz="4" w:space="0" w:color="000000"/>
              <w:left w:val="single" w:sz="4" w:space="0" w:color="000000"/>
              <w:bottom w:val="single" w:sz="4" w:space="0" w:color="000000"/>
              <w:right w:val="single" w:sz="4" w:space="0" w:color="000000"/>
            </w:tcBorders>
            <w:shd w:val="clear" w:color="auto" w:fill="auto"/>
          </w:tcPr>
          <w:p w14:paraId="0FB30B70" w14:textId="0617F098" w:rsidR="00933CEF" w:rsidRPr="009665BC" w:rsidRDefault="00933CEF" w:rsidP="00995DCE">
            <w:pPr>
              <w:snapToGrid w:val="0"/>
              <w:spacing w:line="360" w:lineRule="auto"/>
              <w:ind w:left="60"/>
              <w:rPr>
                <w:rFonts w:ascii="Arial" w:hAnsi="Arial" w:cs="Arial"/>
                <w:color w:val="000000" w:themeColor="text1"/>
              </w:rPr>
            </w:pPr>
            <w:r w:rsidRPr="009665BC">
              <w:rPr>
                <w:rFonts w:ascii="Arial" w:hAnsi="Arial" w:cs="Arial"/>
                <w:color w:val="000000" w:themeColor="text1"/>
              </w:rPr>
              <w:t>9849829112</w:t>
            </w:r>
          </w:p>
        </w:tc>
        <w:tc>
          <w:tcPr>
            <w:tcW w:w="1812" w:type="pct"/>
            <w:tcBorders>
              <w:top w:val="single" w:sz="4" w:space="0" w:color="000000"/>
              <w:left w:val="single" w:sz="4" w:space="0" w:color="000000"/>
              <w:bottom w:val="single" w:sz="4" w:space="0" w:color="000000"/>
              <w:right w:val="single" w:sz="4" w:space="0" w:color="000000"/>
            </w:tcBorders>
          </w:tcPr>
          <w:p w14:paraId="62CA7A43" w14:textId="3D8A49B5" w:rsidR="00933CEF" w:rsidRPr="009665BC" w:rsidRDefault="00933CEF" w:rsidP="007C7017">
            <w:pPr>
              <w:snapToGrid w:val="0"/>
              <w:ind w:left="60"/>
              <w:rPr>
                <w:rFonts w:ascii="Arial" w:hAnsi="Arial" w:cs="Arial"/>
                <w:color w:val="000000" w:themeColor="text1"/>
              </w:rPr>
            </w:pPr>
            <w:r w:rsidRPr="009665BC">
              <w:rPr>
                <w:rFonts w:ascii="Arial" w:hAnsi="Arial" w:cs="Arial"/>
                <w:color w:val="000000" w:themeColor="text1"/>
              </w:rPr>
              <w:t>ravi@hrrpnepal.org</w:t>
            </w:r>
          </w:p>
        </w:tc>
      </w:tr>
    </w:tbl>
    <w:p w14:paraId="283766D6" w14:textId="77777777" w:rsidR="007211E7" w:rsidRDefault="007211E7"/>
    <w:sectPr w:rsidR="007211E7">
      <w:headerReference w:type="default" r:id="rId36"/>
      <w:footerReference w:type="default" r:id="rId37"/>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882E8F" w14:textId="77777777" w:rsidR="009F5525" w:rsidRDefault="009F5525">
      <w:r>
        <w:separator/>
      </w:r>
    </w:p>
  </w:endnote>
  <w:endnote w:type="continuationSeparator" w:id="0">
    <w:p w14:paraId="2186C601" w14:textId="77777777" w:rsidR="009F5525" w:rsidRDefault="009F5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F70867" w14:textId="77777777" w:rsidR="00D34CFB" w:rsidRDefault="00F435A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768C744D">
              <wp:simplePos x="0" y="0"/>
              <wp:positionH relativeFrom="column">
                <wp:posOffset>1993900</wp:posOffset>
              </wp:positionH>
              <wp:positionV relativeFrom="paragraph">
                <wp:posOffset>288290</wp:posOffset>
              </wp:positionV>
              <wp:extent cx="4041775" cy="28194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2D2CE4" w:rsidRPr="002D2CE4" w:rsidRDefault="002D2CE4"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w:t>
                          </w:r>
                          <w:proofErr w:type="spellStart"/>
                          <w:r w:rsidRPr="002D2CE4">
                            <w:rPr>
                              <w:color w:val="000000"/>
                              <w:sz w:val="18"/>
                              <w:szCs w:val="18"/>
                            </w:rPr>
                            <w:t>Lalitpur</w:t>
                          </w:r>
                          <w:proofErr w:type="spellEnd"/>
                          <w:r w:rsidRPr="002D2CE4">
                            <w:rPr>
                              <w:color w:val="000000"/>
                              <w:sz w:val="18"/>
                              <w:szCs w:val="18"/>
                            </w:rPr>
                            <w:t xml:space="preserve">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1D887" id="_x0000_t202" coordsize="21600,21600" o:spt="202" path="m,l,21600r21600,l21600,xe">
              <v:stroke joinstyle="miter"/>
              <v:path gradientshapeok="t" o:connecttype="rect"/>
            </v:shapetype>
            <v:shape id="Text Box 3" o:spid="_x0000_s1026"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" filled="f" stroked="f">
              <v:path arrowok="t"/>
              <v:textbox inset="0,0,0,0">
                <w:txbxContent>
                  <w:p w14:paraId="0556B632" w14:textId="77777777" w:rsidR="002D2CE4" w:rsidRPr="002D2CE4" w:rsidRDefault="002D2CE4"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w:t>
                    </w:r>
                    <w:proofErr w:type="spellStart"/>
                    <w:r w:rsidRPr="002D2CE4">
                      <w:rPr>
                        <w:color w:val="000000"/>
                        <w:sz w:val="18"/>
                        <w:szCs w:val="18"/>
                      </w:rPr>
                      <w:t>Lalitpur</w:t>
                    </w:r>
                    <w:proofErr w:type="spellEnd"/>
                    <w:r w:rsidRPr="002D2CE4">
                      <w:rPr>
                        <w:color w:val="000000"/>
                        <w:sz w:val="18"/>
                        <w:szCs w:val="18"/>
                      </w:rPr>
                      <w:t xml:space="preserve">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sidR="002D2CE4">
      <w:rPr>
        <w:rFonts w:ascii="Arial" w:hAnsi="Arial" w:cs="Arial"/>
        <w:b/>
        <w:sz w:val="18"/>
        <w:szCs w:val="18"/>
      </w:rPr>
      <w:t>HRRP District Coordination Meeting</w:t>
    </w:r>
    <w:r w:rsidR="00D34CFB">
      <w:rPr>
        <w:rFonts w:ascii="Arial" w:hAnsi="Arial" w:cs="Arial"/>
        <w:b/>
        <w:sz w:val="18"/>
        <w:szCs w:val="18"/>
      </w:rPr>
      <w:t>:</w:t>
    </w:r>
    <w:r w:rsidR="00D34CFB">
      <w:rPr>
        <w:rFonts w:ascii="Arial" w:hAnsi="Arial" w:cs="Arial"/>
        <w:sz w:val="18"/>
        <w:szCs w:val="18"/>
      </w:rPr>
      <w:t xml:space="preserve"> </w:t>
    </w:r>
    <w:r w:rsidR="002D2CE4">
      <w:rPr>
        <w:rFonts w:ascii="Arial" w:hAnsi="Arial" w:cs="Arial"/>
        <w:sz w:val="18"/>
        <w:szCs w:val="18"/>
      </w:rPr>
      <w:t>05/05/2017</w:t>
    </w:r>
    <w:r w:rsidR="00D34CFB">
      <w:rPr>
        <w:rFonts w:ascii="Arial" w:hAnsi="Arial" w:cs="Arial"/>
        <w:b/>
        <w:sz w:val="18"/>
        <w:szCs w:val="18"/>
      </w:rPr>
      <w:tab/>
    </w:r>
    <w:r w:rsidR="00D34CFB">
      <w:rPr>
        <w:rFonts w:ascii="Arial" w:hAnsi="Arial" w:cs="Arial"/>
        <w:b/>
        <w:sz w:val="18"/>
        <w:szCs w:val="18"/>
      </w:rPr>
      <w:tab/>
    </w:r>
  </w:p>
  <w:p w14:paraId="130A21FA" w14:textId="77777777" w:rsidR="00D34CFB" w:rsidRDefault="00D34CFB"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1CDBA7" w14:textId="77777777" w:rsidR="009F5525" w:rsidRDefault="009F5525">
      <w:r>
        <w:separator/>
      </w:r>
    </w:p>
  </w:footnote>
  <w:footnote w:type="continuationSeparator" w:id="0">
    <w:p w14:paraId="0D1DFB0F" w14:textId="77777777" w:rsidR="009F5525" w:rsidRDefault="009F5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7546"/>
      <w:gridCol w:w="2030"/>
    </w:tblGrid>
    <w:tr w:rsidR="00D34CFB" w14:paraId="16A2C521" w14:textId="77777777">
      <w:tc>
        <w:tcPr>
          <w:tcW w:w="7546" w:type="dxa"/>
          <w:tcBorders>
            <w:bottom w:val="double" w:sz="20" w:space="0" w:color="000000"/>
          </w:tcBorders>
          <w:shd w:val="clear" w:color="auto" w:fill="auto"/>
          <w:vAlign w:val="bottom"/>
        </w:tcPr>
        <w:p w14:paraId="0436B639" w14:textId="406DB8D8" w:rsidR="00D34CFB" w:rsidRPr="002D2CE4" w:rsidRDefault="00604836">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00D34CFB"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4C58FA47" w:rsidR="00D34CFB" w:rsidRDefault="00B734F0">
          <w:pPr>
            <w:pStyle w:val="Header"/>
            <w:jc w:val="right"/>
            <w:rPr>
              <w:rFonts w:ascii="Arial" w:hAnsi="Arial" w:cs="Arial"/>
            </w:rPr>
          </w:pPr>
          <w:r>
            <w:rPr>
              <w:noProof/>
              <w:lang w:bidi="ne-NP"/>
            </w:rPr>
            <w:drawing>
              <wp:anchor distT="0" distB="0" distL="114300" distR="114300" simplePos="0" relativeHeight="251659776" behindDoc="0" locked="0" layoutInCell="1" allowOverlap="1" wp14:anchorId="04E7223A" wp14:editId="19E0120D">
                <wp:simplePos x="0" y="0"/>
                <wp:positionH relativeFrom="margin">
                  <wp:posOffset>-13335</wp:posOffset>
                </wp:positionH>
                <wp:positionV relativeFrom="margin">
                  <wp:posOffset>-114300</wp:posOffset>
                </wp:positionV>
                <wp:extent cx="1181100" cy="483235"/>
                <wp:effectExtent l="0" t="0" r="0" b="0"/>
                <wp:wrapSquare wrapText="bothSides"/>
                <wp:docPr id="1" name="Picture 1" descr="C:\Users\skennedy\AppData\Local\Microsoft\Windows\INetCacheContent.Word\HRRP_Logo_HRRP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ennedy\AppData\Local\Microsoft\Windows\INetCacheContent.Word\HRRP_Logo_HRRPBlu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832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D7135B6" w14:textId="77777777" w:rsidR="00D34CFB" w:rsidRDefault="00D34C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15:restartNumberingAfterBreak="0">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1844E16"/>
    <w:multiLevelType w:val="hybridMultilevel"/>
    <w:tmpl w:val="DEC83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C74FDF"/>
    <w:multiLevelType w:val="hybridMultilevel"/>
    <w:tmpl w:val="67A6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C32C7"/>
    <w:multiLevelType w:val="hybridMultilevel"/>
    <w:tmpl w:val="67A6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7"/>
  </w:num>
  <w:num w:numId="6">
    <w:abstractNumId w:val="5"/>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836"/>
    <w:rsid w:val="00004957"/>
    <w:rsid w:val="00035E96"/>
    <w:rsid w:val="00172283"/>
    <w:rsid w:val="001E793F"/>
    <w:rsid w:val="00235D1F"/>
    <w:rsid w:val="002531DB"/>
    <w:rsid w:val="00294459"/>
    <w:rsid w:val="00294867"/>
    <w:rsid w:val="002D2CE4"/>
    <w:rsid w:val="002D7FFD"/>
    <w:rsid w:val="002E3B8E"/>
    <w:rsid w:val="00303417"/>
    <w:rsid w:val="003F695C"/>
    <w:rsid w:val="0040467B"/>
    <w:rsid w:val="00405F63"/>
    <w:rsid w:val="00490BCF"/>
    <w:rsid w:val="004D00A7"/>
    <w:rsid w:val="005F1EA2"/>
    <w:rsid w:val="005F5932"/>
    <w:rsid w:val="00604836"/>
    <w:rsid w:val="007211E7"/>
    <w:rsid w:val="00774164"/>
    <w:rsid w:val="007D699E"/>
    <w:rsid w:val="007D7D2E"/>
    <w:rsid w:val="0082384C"/>
    <w:rsid w:val="008A40A9"/>
    <w:rsid w:val="00917685"/>
    <w:rsid w:val="00933CEF"/>
    <w:rsid w:val="00943CC6"/>
    <w:rsid w:val="009466A8"/>
    <w:rsid w:val="009665BC"/>
    <w:rsid w:val="00995DCE"/>
    <w:rsid w:val="009F5525"/>
    <w:rsid w:val="00A163A0"/>
    <w:rsid w:val="00AB5A93"/>
    <w:rsid w:val="00B734F0"/>
    <w:rsid w:val="00B95859"/>
    <w:rsid w:val="00C3530B"/>
    <w:rsid w:val="00C55999"/>
    <w:rsid w:val="00C9317E"/>
    <w:rsid w:val="00CB27C1"/>
    <w:rsid w:val="00CC0CE3"/>
    <w:rsid w:val="00CE56B7"/>
    <w:rsid w:val="00D34CFB"/>
    <w:rsid w:val="00D4656B"/>
    <w:rsid w:val="00D5323D"/>
    <w:rsid w:val="00E07A5D"/>
    <w:rsid w:val="00E37FF7"/>
    <w:rsid w:val="00E61DF4"/>
    <w:rsid w:val="00EB700E"/>
    <w:rsid w:val="00EE7033"/>
    <w:rsid w:val="00F40A86"/>
    <w:rsid w:val="00F435A5"/>
    <w:rsid w:val="00F5003F"/>
    <w:rsid w:val="00F66FF5"/>
    <w:rsid w:val="00FA427D"/>
    <w:rsid w:val="00FC7AFC"/>
    <w:rsid w:val="00FF385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docId w15:val="{6C68BC50-E2BC-4601-821D-2CB0660AD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72"/>
    <w:qFormat/>
    <w:rsid w:val="003F69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nra.gov.np/assets/ExceptionManual/Correction-Exception%20Manual_kb_3pm.pdf" TargetMode="External"/><Relationship Id="rId13" Type="http://schemas.openxmlformats.org/officeDocument/2006/relationships/hyperlink" Target="mailto:samundra@rrn.org.np" TargetMode="External"/><Relationship Id="rId18" Type="http://schemas.openxmlformats.org/officeDocument/2006/relationships/hyperlink" Target="mailto:ghimirerajesh@gmail.com" TargetMode="External"/><Relationship Id="rId26" Type="http://schemas.openxmlformats.org/officeDocument/2006/relationships/hyperlink" Target="mailto:Naresh.nidal@gmail.com"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pranavdahal@nset.org.np" TargetMode="External"/><Relationship Id="rId34" Type="http://schemas.openxmlformats.org/officeDocument/2006/relationships/hyperlink" Target="mailto:Mouddlpiu.dolakha@gmail.com" TargetMode="External"/><Relationship Id="rId7" Type="http://schemas.openxmlformats.org/officeDocument/2006/relationships/hyperlink" Target="https://drive.google.com/open?id=0B3bo-AajUcgSbnlZZUV5SWdoQW8" TargetMode="External"/><Relationship Id="rId12" Type="http://schemas.openxmlformats.org/officeDocument/2006/relationships/hyperlink" Target="mailto:prabin.karki2017@gmail.com" TargetMode="External"/><Relationship Id="rId17" Type="http://schemas.openxmlformats.org/officeDocument/2006/relationships/hyperlink" Target="mailto:Pramodsah88@gmail.com" TargetMode="External"/><Relationship Id="rId25" Type="http://schemas.openxmlformats.org/officeDocument/2006/relationships/hyperlink" Target="mailto:Asbinpokharel72@gmail.com" TargetMode="External"/><Relationship Id="rId33" Type="http://schemas.openxmlformats.org/officeDocument/2006/relationships/hyperlink" Target="mailto:taprajjoshi@yahoo.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Ganeshkhadka2050@gmail.com" TargetMode="External"/><Relationship Id="rId20" Type="http://schemas.openxmlformats.org/officeDocument/2006/relationships/hyperlink" Target="mailto:apaudel@nset.org.np" TargetMode="External"/><Relationship Id="rId29" Type="http://schemas.openxmlformats.org/officeDocument/2006/relationships/hyperlink" Target="mailto:vishmabasnet@nset.org.n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cdulal001@gmail.com" TargetMode="External"/><Relationship Id="rId24" Type="http://schemas.openxmlformats.org/officeDocument/2006/relationships/hyperlink" Target="mailto:Budhathokibijaya2069@gmail.com" TargetMode="External"/><Relationship Id="rId32" Type="http://schemas.openxmlformats.org/officeDocument/2006/relationships/hyperlink" Target="mailto:Photon.rays420@gmail.com"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mailto:dlamichhane@gmail.com" TargetMode="External"/><Relationship Id="rId23" Type="http://schemas.openxmlformats.org/officeDocument/2006/relationships/hyperlink" Target="mailto:Bidyamdr@yahoo.com" TargetMode="External"/><Relationship Id="rId28" Type="http://schemas.openxmlformats.org/officeDocument/2006/relationships/hyperlink" Target="mailto:Dhungel07@gmail.com" TargetMode="External"/><Relationship Id="rId36" Type="http://schemas.openxmlformats.org/officeDocument/2006/relationships/header" Target="header1.xml"/><Relationship Id="rId10" Type="http://schemas.openxmlformats.org/officeDocument/2006/relationships/hyperlink" Target="https://drive.google.com/open?id=0B3bo-AajUcgSUGdfSHc2NVh3MFk" TargetMode="External"/><Relationship Id="rId19" Type="http://schemas.openxmlformats.org/officeDocument/2006/relationships/hyperlink" Target="mailto:nareshsagaju@nset.org.np" TargetMode="External"/><Relationship Id="rId31" Type="http://schemas.openxmlformats.org/officeDocument/2006/relationships/hyperlink" Target="mailto:Fanindra.shrestha@gmail.com" TargetMode="External"/><Relationship Id="rId4" Type="http://schemas.openxmlformats.org/officeDocument/2006/relationships/webSettings" Target="webSettings.xml"/><Relationship Id="rId9" Type="http://schemas.openxmlformats.org/officeDocument/2006/relationships/hyperlink" Target="https://drive.google.com/open?id=0B3bo-AajUcgSMk43cDNWZ3BqY1k" TargetMode="External"/><Relationship Id="rId14" Type="http://schemas.openxmlformats.org/officeDocument/2006/relationships/hyperlink" Target="mailto:rajkumar@rrn.org.np" TargetMode="External"/><Relationship Id="rId22" Type="http://schemas.openxmlformats.org/officeDocument/2006/relationships/hyperlink" Target="mailto:hishilamaharjan@gmail.com" TargetMode="External"/><Relationship Id="rId27" Type="http://schemas.openxmlformats.org/officeDocument/2006/relationships/hyperlink" Target="mailto:Tech.adv.dk.asfnepal@gmail.com" TargetMode="External"/><Relationship Id="rId30" Type="http://schemas.openxmlformats.org/officeDocument/2006/relationships/hyperlink" Target="mailto:Sanjuk.c@nset.org.np" TargetMode="External"/><Relationship Id="rId35" Type="http://schemas.openxmlformats.org/officeDocument/2006/relationships/hyperlink" Target="mailto:dc.dolakha@hrrpnepal.org"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1705</Words>
  <Characters>9722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11405</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Phuyal, Roshan</cp:lastModifiedBy>
  <cp:revision>3</cp:revision>
  <cp:lastPrinted>2006-06-01T10:15:00Z</cp:lastPrinted>
  <dcterms:created xsi:type="dcterms:W3CDTF">2017-06-14T12:25:00Z</dcterms:created>
  <dcterms:modified xsi:type="dcterms:W3CDTF">2017-06-14T12:31:00Z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