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86" w:type="dxa"/>
        <w:tblInd w:w="-5" w:type="dxa"/>
        <w:tblLayout w:type="fixed"/>
        <w:tblLook w:val="0000" w:firstRow="0" w:lastRow="0" w:firstColumn="0" w:lastColumn="0" w:noHBand="0" w:noVBand="0"/>
      </w:tblPr>
      <w:tblGrid>
        <w:gridCol w:w="2337"/>
        <w:gridCol w:w="7249"/>
      </w:tblGrid>
      <w:tr w:rsidR="00D34CFB" w14:paraId="3B851BE7" w14:textId="77777777" w:rsidTr="002D2CE4">
        <w:tc>
          <w:tcPr>
            <w:tcW w:w="2337" w:type="dxa"/>
            <w:tcBorders>
              <w:top w:val="single" w:sz="4" w:space="0" w:color="000000"/>
              <w:left w:val="single" w:sz="4" w:space="0" w:color="000000"/>
              <w:bottom w:val="single" w:sz="4" w:space="0" w:color="000000"/>
            </w:tcBorders>
            <w:shd w:val="clear" w:color="auto" w:fill="D9D9D9"/>
          </w:tcPr>
          <w:p w14:paraId="3FE794ED" w14:textId="77777777" w:rsidR="00D34CFB" w:rsidRDefault="00D34CFB">
            <w:pPr>
              <w:pStyle w:val="MinutesHeading1"/>
              <w:rPr>
                <w:rFonts w:ascii="Arial" w:hAnsi="Arial" w:cs="Arial"/>
                <w:i/>
                <w:iCs/>
                <w:color w:val="0000FF"/>
              </w:rPr>
            </w:pPr>
            <w:bookmarkStart w:id="0" w:name="_GoBack"/>
            <w:bookmarkEnd w:id="0"/>
            <w:r>
              <w:rPr>
                <w:rFonts w:cs="Arial"/>
              </w:rPr>
              <w:t>Program/Area:</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324927B5" w14:textId="26946E0B" w:rsidR="00D34CFB" w:rsidRDefault="00886116">
            <w:r>
              <w:t xml:space="preserve">Okhaldhunga </w:t>
            </w:r>
          </w:p>
        </w:tc>
      </w:tr>
      <w:tr w:rsidR="00D34CFB" w14:paraId="4F115B1F" w14:textId="77777777" w:rsidTr="002D2CE4">
        <w:tc>
          <w:tcPr>
            <w:tcW w:w="2337" w:type="dxa"/>
            <w:tcBorders>
              <w:top w:val="single" w:sz="4" w:space="0" w:color="000000"/>
              <w:left w:val="single" w:sz="4" w:space="0" w:color="000000"/>
              <w:bottom w:val="single" w:sz="4" w:space="0" w:color="000000"/>
            </w:tcBorders>
            <w:shd w:val="clear" w:color="auto" w:fill="D9D9D9"/>
          </w:tcPr>
          <w:p w14:paraId="7C8C3BE4" w14:textId="77777777" w:rsidR="00D34CFB" w:rsidRDefault="00D34CFB">
            <w:pPr>
              <w:pStyle w:val="MinutesHeading1"/>
              <w:rPr>
                <w:rFonts w:ascii="Arial" w:hAnsi="Arial" w:cs="Arial"/>
                <w:i/>
                <w:iCs/>
                <w:color w:val="0000FF"/>
              </w:rPr>
            </w:pPr>
            <w:r>
              <w:rPr>
                <w:rFonts w:cs="Arial"/>
              </w:rPr>
              <w:t>Meeting Purpose:</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AE284E7" w14:textId="03A2F5C4" w:rsidR="00D34CFB" w:rsidRDefault="00886116">
            <w:r>
              <w:rPr>
                <w:rFonts w:ascii="Arial" w:hAnsi="Arial" w:cs="Arial"/>
                <w:i/>
                <w:iCs/>
                <w:color w:val="0000FF"/>
              </w:rPr>
              <w:t xml:space="preserve">HRRP General </w:t>
            </w:r>
            <w:r w:rsidR="00F860AE">
              <w:rPr>
                <w:rFonts w:ascii="Arial" w:hAnsi="Arial" w:cs="Arial"/>
                <w:i/>
                <w:iCs/>
                <w:color w:val="0000FF"/>
              </w:rPr>
              <w:t xml:space="preserve">/Technical coordination </w:t>
            </w:r>
            <w:r>
              <w:rPr>
                <w:rFonts w:ascii="Arial" w:hAnsi="Arial" w:cs="Arial"/>
                <w:i/>
                <w:iCs/>
                <w:color w:val="0000FF"/>
              </w:rPr>
              <w:t>Coordination Meeting</w:t>
            </w:r>
          </w:p>
        </w:tc>
      </w:tr>
      <w:tr w:rsidR="00D34CFB" w14:paraId="0A6C5961" w14:textId="77777777" w:rsidTr="002D2CE4">
        <w:tc>
          <w:tcPr>
            <w:tcW w:w="2337" w:type="dxa"/>
            <w:tcBorders>
              <w:top w:val="single" w:sz="4" w:space="0" w:color="000000"/>
              <w:left w:val="single" w:sz="4" w:space="0" w:color="000000"/>
              <w:bottom w:val="single" w:sz="4" w:space="0" w:color="000000"/>
            </w:tcBorders>
            <w:shd w:val="clear" w:color="auto" w:fill="D9D9D9"/>
          </w:tcPr>
          <w:p w14:paraId="67E19FDB" w14:textId="77777777" w:rsidR="00D34CFB" w:rsidRDefault="00D34CFB">
            <w:pPr>
              <w:pStyle w:val="MinutesHeading1"/>
              <w:rPr>
                <w:rFonts w:ascii="Arial" w:hAnsi="Arial" w:cs="Arial"/>
                <w:i/>
                <w:iCs/>
                <w:color w:val="0000FF"/>
              </w:rPr>
            </w:pPr>
            <w:r>
              <w:rPr>
                <w:rFonts w:cs="Arial"/>
              </w:rPr>
              <w:t xml:space="preserve">Meeting Date: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5BE8E77" w14:textId="6C553235" w:rsidR="00D34CFB" w:rsidRDefault="0034755F">
            <w:r>
              <w:rPr>
                <w:rFonts w:ascii="Arial" w:hAnsi="Arial" w:cs="Arial"/>
                <w:i/>
                <w:iCs/>
                <w:color w:val="0000FF"/>
              </w:rPr>
              <w:t>2</w:t>
            </w:r>
            <w:r w:rsidR="00315B21">
              <w:rPr>
                <w:rFonts w:ascii="Arial" w:hAnsi="Arial" w:cs="Arial"/>
                <w:i/>
                <w:iCs/>
                <w:color w:val="0000FF"/>
              </w:rPr>
              <w:t>7/0</w:t>
            </w:r>
            <w:r>
              <w:rPr>
                <w:rFonts w:ascii="Arial" w:hAnsi="Arial" w:cs="Arial"/>
                <w:i/>
                <w:iCs/>
                <w:color w:val="0000FF"/>
              </w:rPr>
              <w:t>2/2018</w:t>
            </w:r>
          </w:p>
        </w:tc>
      </w:tr>
      <w:tr w:rsidR="00D34CFB" w14:paraId="63DF8BE6" w14:textId="77777777" w:rsidTr="002D2CE4">
        <w:tc>
          <w:tcPr>
            <w:tcW w:w="2337" w:type="dxa"/>
            <w:tcBorders>
              <w:top w:val="single" w:sz="4" w:space="0" w:color="000000"/>
              <w:left w:val="single" w:sz="4" w:space="0" w:color="000000"/>
              <w:bottom w:val="single" w:sz="4" w:space="0" w:color="000000"/>
            </w:tcBorders>
            <w:shd w:val="clear" w:color="auto" w:fill="D9D9D9"/>
          </w:tcPr>
          <w:p w14:paraId="79AD9229" w14:textId="77777777" w:rsidR="00D34CFB" w:rsidRDefault="00D34CFB">
            <w:pPr>
              <w:pStyle w:val="MinutesHeading1"/>
              <w:rPr>
                <w:rFonts w:ascii="Arial" w:hAnsi="Arial" w:cs="Arial"/>
                <w:i/>
                <w:iCs/>
                <w:color w:val="0000FF"/>
              </w:rPr>
            </w:pPr>
            <w:r>
              <w:rPr>
                <w:rFonts w:cs="Arial"/>
              </w:rPr>
              <w:t xml:space="preserve">Meeting Time: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12CD2A61" w14:textId="3EBD780B" w:rsidR="00D34CFB" w:rsidRDefault="00A4608D">
            <w:r>
              <w:rPr>
                <w:rFonts w:ascii="Arial" w:hAnsi="Arial" w:cs="Arial"/>
                <w:i/>
                <w:iCs/>
                <w:color w:val="0000FF"/>
              </w:rPr>
              <w:t>2:00 PM-3</w:t>
            </w:r>
            <w:r w:rsidR="00F860AE">
              <w:rPr>
                <w:rFonts w:ascii="Arial" w:hAnsi="Arial" w:cs="Arial"/>
                <w:i/>
                <w:iCs/>
                <w:color w:val="0000FF"/>
              </w:rPr>
              <w:t>:30 P</w:t>
            </w:r>
            <w:r w:rsidR="00886116">
              <w:rPr>
                <w:rFonts w:ascii="Arial" w:hAnsi="Arial" w:cs="Arial"/>
                <w:i/>
                <w:iCs/>
                <w:color w:val="0000FF"/>
              </w:rPr>
              <w:t>M</w:t>
            </w:r>
          </w:p>
        </w:tc>
      </w:tr>
      <w:tr w:rsidR="00D34CFB" w14:paraId="2DD5D0DD" w14:textId="77777777" w:rsidTr="002D2CE4">
        <w:tc>
          <w:tcPr>
            <w:tcW w:w="2337" w:type="dxa"/>
            <w:tcBorders>
              <w:top w:val="single" w:sz="4" w:space="0" w:color="000000"/>
              <w:left w:val="single" w:sz="4" w:space="0" w:color="000000"/>
              <w:bottom w:val="single" w:sz="4" w:space="0" w:color="000000"/>
            </w:tcBorders>
            <w:shd w:val="clear" w:color="auto" w:fill="D9D9D9"/>
          </w:tcPr>
          <w:p w14:paraId="1206ED65" w14:textId="77777777" w:rsidR="00D34CFB" w:rsidRDefault="00D34CFB">
            <w:pPr>
              <w:pStyle w:val="MinutesHeading1"/>
              <w:rPr>
                <w:rFonts w:ascii="Arial" w:hAnsi="Arial" w:cs="Arial"/>
                <w:i/>
                <w:iCs/>
                <w:color w:val="0000FF"/>
              </w:rPr>
            </w:pPr>
            <w:r>
              <w:rPr>
                <w:rFonts w:cs="Arial"/>
              </w:rPr>
              <w:t xml:space="preserve">Meeting Location: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ECDF251" w14:textId="6F66C15E" w:rsidR="00D34CFB" w:rsidRDefault="00F52F2C">
            <w:r>
              <w:rPr>
                <w:rFonts w:ascii="Arial" w:hAnsi="Arial" w:cs="Arial"/>
                <w:i/>
                <w:iCs/>
                <w:color w:val="0000FF"/>
              </w:rPr>
              <w:t xml:space="preserve">Meeting </w:t>
            </w:r>
            <w:r w:rsidR="008C3BD1">
              <w:rPr>
                <w:rFonts w:ascii="Arial" w:hAnsi="Arial" w:cs="Arial"/>
                <w:i/>
                <w:iCs/>
                <w:color w:val="0000FF"/>
              </w:rPr>
              <w:t xml:space="preserve"> Hall</w:t>
            </w:r>
            <w:r>
              <w:rPr>
                <w:rFonts w:ascii="Arial" w:hAnsi="Arial" w:cs="Arial"/>
                <w:i/>
                <w:iCs/>
                <w:color w:val="0000FF"/>
              </w:rPr>
              <w:t xml:space="preserve"> of </w:t>
            </w:r>
            <w:proofErr w:type="spellStart"/>
            <w:r>
              <w:rPr>
                <w:rFonts w:ascii="Arial" w:hAnsi="Arial" w:cs="Arial"/>
                <w:i/>
                <w:iCs/>
                <w:color w:val="0000FF"/>
              </w:rPr>
              <w:t>Helvetas</w:t>
            </w:r>
            <w:proofErr w:type="spellEnd"/>
            <w:r>
              <w:rPr>
                <w:rFonts w:ascii="Arial" w:hAnsi="Arial" w:cs="Arial"/>
                <w:i/>
                <w:iCs/>
                <w:color w:val="0000FF"/>
              </w:rPr>
              <w:t xml:space="preserve"> Office </w:t>
            </w:r>
            <w:r w:rsidR="008C3BD1">
              <w:rPr>
                <w:rFonts w:ascii="Arial" w:hAnsi="Arial" w:cs="Arial"/>
                <w:i/>
                <w:iCs/>
                <w:color w:val="0000FF"/>
              </w:rPr>
              <w:t xml:space="preserve"> </w:t>
            </w:r>
            <w:proofErr w:type="spellStart"/>
            <w:r w:rsidR="008C3BD1">
              <w:rPr>
                <w:rFonts w:ascii="Arial" w:hAnsi="Arial" w:cs="Arial"/>
                <w:i/>
                <w:iCs/>
                <w:color w:val="0000FF"/>
              </w:rPr>
              <w:t>Okhaldhunga</w:t>
            </w:r>
            <w:proofErr w:type="spellEnd"/>
            <w:r w:rsidR="008C3BD1">
              <w:rPr>
                <w:rFonts w:ascii="Arial" w:hAnsi="Arial" w:cs="Arial"/>
                <w:i/>
                <w:iCs/>
                <w:color w:val="0000FF"/>
              </w:rPr>
              <w:t xml:space="preserve"> </w:t>
            </w:r>
          </w:p>
        </w:tc>
      </w:tr>
      <w:tr w:rsidR="00D34CFB" w14:paraId="4AF23373" w14:textId="77777777" w:rsidTr="002D2CE4">
        <w:tc>
          <w:tcPr>
            <w:tcW w:w="2337" w:type="dxa"/>
            <w:tcBorders>
              <w:top w:val="single" w:sz="4" w:space="0" w:color="000000"/>
              <w:left w:val="single" w:sz="4" w:space="0" w:color="000000"/>
              <w:bottom w:val="single" w:sz="4" w:space="0" w:color="000000"/>
            </w:tcBorders>
            <w:shd w:val="clear" w:color="auto" w:fill="D9D9D9"/>
          </w:tcPr>
          <w:p w14:paraId="7EBA740A" w14:textId="77777777" w:rsidR="00D34CFB" w:rsidRDefault="00D34CFB">
            <w:pPr>
              <w:pStyle w:val="MinutesHeading1"/>
              <w:rPr>
                <w:rFonts w:ascii="Arial" w:hAnsi="Arial" w:cs="Arial"/>
                <w:i/>
                <w:iCs/>
                <w:color w:val="0000FF"/>
              </w:rPr>
            </w:pPr>
            <w:r>
              <w:rPr>
                <w:rFonts w:cs="Arial"/>
              </w:rPr>
              <w:t>Meeting Facilitator:</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202A7F5" w14:textId="67E710D3" w:rsidR="00D34CFB" w:rsidRDefault="001266F1">
            <w:proofErr w:type="spellStart"/>
            <w:r>
              <w:rPr>
                <w:rFonts w:ascii="Arial" w:hAnsi="Arial" w:cs="Arial"/>
                <w:i/>
                <w:iCs/>
                <w:color w:val="0000FF"/>
              </w:rPr>
              <w:t>Uttam</w:t>
            </w:r>
            <w:proofErr w:type="spellEnd"/>
            <w:r>
              <w:rPr>
                <w:rFonts w:ascii="Arial" w:hAnsi="Arial" w:cs="Arial"/>
                <w:i/>
                <w:iCs/>
                <w:color w:val="0000FF"/>
              </w:rPr>
              <w:t xml:space="preserve"> </w:t>
            </w:r>
            <w:proofErr w:type="spellStart"/>
            <w:proofErr w:type="gramStart"/>
            <w:r>
              <w:rPr>
                <w:rFonts w:ascii="Arial" w:hAnsi="Arial" w:cs="Arial"/>
                <w:i/>
                <w:iCs/>
                <w:color w:val="0000FF"/>
              </w:rPr>
              <w:t>Parajuli,Prakash</w:t>
            </w:r>
            <w:proofErr w:type="spellEnd"/>
            <w:proofErr w:type="gramEnd"/>
            <w:r>
              <w:rPr>
                <w:rFonts w:ascii="Arial" w:hAnsi="Arial" w:cs="Arial"/>
                <w:i/>
                <w:iCs/>
                <w:color w:val="0000FF"/>
              </w:rPr>
              <w:t xml:space="preserve"> Basnet </w:t>
            </w:r>
          </w:p>
        </w:tc>
      </w:tr>
      <w:tr w:rsidR="002D2CE4" w14:paraId="0D4E101D" w14:textId="77777777" w:rsidTr="002D2CE4">
        <w:tc>
          <w:tcPr>
            <w:tcW w:w="2337" w:type="dxa"/>
            <w:tcBorders>
              <w:top w:val="single" w:sz="4" w:space="0" w:color="000000"/>
              <w:left w:val="single" w:sz="4" w:space="0" w:color="000000"/>
              <w:bottom w:val="single" w:sz="4" w:space="0" w:color="000000"/>
            </w:tcBorders>
            <w:shd w:val="clear" w:color="auto" w:fill="D9D9D9"/>
          </w:tcPr>
          <w:p w14:paraId="48ACADA0" w14:textId="77777777" w:rsidR="002D2CE4" w:rsidRDefault="002D2CE4">
            <w:pPr>
              <w:pStyle w:val="MinutesHeading1"/>
              <w:rPr>
                <w:rFonts w:ascii="Arial" w:hAnsi="Arial" w:cs="Arial"/>
                <w:i/>
                <w:iCs/>
                <w:color w:val="0000FF"/>
              </w:rPr>
            </w:pPr>
            <w:r>
              <w:rPr>
                <w:rFonts w:cs="Arial"/>
              </w:rPr>
              <w:t xml:space="preserve">Minutes Taken By: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38DADB7" w14:textId="40B1E734" w:rsidR="002D2CE4" w:rsidRDefault="00AB45B7">
            <w:r>
              <w:rPr>
                <w:rFonts w:ascii="Arial" w:hAnsi="Arial" w:cs="Arial"/>
                <w:i/>
                <w:iCs/>
                <w:color w:val="0000FF"/>
              </w:rPr>
              <w:t xml:space="preserve">Prakash </w:t>
            </w:r>
            <w:r w:rsidR="00956ECF">
              <w:rPr>
                <w:rFonts w:ascii="Arial" w:hAnsi="Arial" w:cs="Arial"/>
                <w:i/>
                <w:iCs/>
                <w:color w:val="0000FF"/>
              </w:rPr>
              <w:t>Basnet, Sagar</w:t>
            </w:r>
            <w:r w:rsidR="001266F1">
              <w:rPr>
                <w:rFonts w:ascii="Arial" w:hAnsi="Arial" w:cs="Arial"/>
                <w:i/>
                <w:iCs/>
                <w:color w:val="0000FF"/>
              </w:rPr>
              <w:t xml:space="preserve"> Chandra Adhikari </w:t>
            </w:r>
          </w:p>
        </w:tc>
      </w:tr>
      <w:tr w:rsidR="002D2CE4" w14:paraId="2C3E4F0B" w14:textId="77777777" w:rsidTr="002D2CE4">
        <w:tc>
          <w:tcPr>
            <w:tcW w:w="2337" w:type="dxa"/>
            <w:tcBorders>
              <w:top w:val="single" w:sz="4" w:space="0" w:color="000000"/>
              <w:left w:val="single" w:sz="4" w:space="0" w:color="000000"/>
              <w:bottom w:val="single" w:sz="4" w:space="0" w:color="000000"/>
            </w:tcBorders>
            <w:shd w:val="clear" w:color="auto" w:fill="D9D9D9"/>
          </w:tcPr>
          <w:p w14:paraId="06CCD8B8" w14:textId="77777777" w:rsidR="002D2CE4" w:rsidRDefault="002D2CE4" w:rsidP="00294459">
            <w:pPr>
              <w:pStyle w:val="MinutesHeading1"/>
              <w:rPr>
                <w:rFonts w:ascii="Arial" w:hAnsi="Arial" w:cs="Arial"/>
                <w:i/>
                <w:iCs/>
                <w:color w:val="0000FF"/>
              </w:rPr>
            </w:pP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7BA2B673" w14:textId="77777777" w:rsidR="002D2CE4" w:rsidRDefault="002D2CE4" w:rsidP="00294459"/>
        </w:tc>
      </w:tr>
    </w:tbl>
    <w:p w14:paraId="6D6B16CF" w14:textId="77777777" w:rsidR="00D34CFB" w:rsidRDefault="00D34CFB">
      <w:pPr>
        <w:rPr>
          <w:rFonts w:ascii="Arial" w:hAnsi="Arial" w:cs="Arial"/>
        </w:rPr>
      </w:pPr>
    </w:p>
    <w:p w14:paraId="7687C082" w14:textId="77777777" w:rsidR="00D34CFB" w:rsidRDefault="00D34CFB">
      <w:pPr>
        <w:rPr>
          <w:rFonts w:ascii="Arial" w:hAnsi="Arial" w:cs="Arial"/>
        </w:rPr>
      </w:pPr>
    </w:p>
    <w:tbl>
      <w:tblPr>
        <w:tblW w:w="0" w:type="auto"/>
        <w:tblInd w:w="-5" w:type="dxa"/>
        <w:tblLayout w:type="fixed"/>
        <w:tblLook w:val="0000" w:firstRow="0" w:lastRow="0" w:firstColumn="0" w:lastColumn="0" w:noHBand="0" w:noVBand="0"/>
      </w:tblPr>
      <w:tblGrid>
        <w:gridCol w:w="9586"/>
      </w:tblGrid>
      <w:tr w:rsidR="00D34CFB" w14:paraId="51F4B789" w14:textId="7777777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0F13E6D" w14:textId="31EB94A3" w:rsidR="00D34CFB" w:rsidRDefault="00D34CFB">
            <w:r>
              <w:rPr>
                <w:rFonts w:ascii="Arial" w:hAnsi="Arial" w:cs="Arial"/>
                <w:b/>
              </w:rPr>
              <w:t>Discussion:</w:t>
            </w:r>
            <w:r w:rsidR="00FD3B94">
              <w:rPr>
                <w:rFonts w:ascii="Arial" w:hAnsi="Arial" w:cs="Arial"/>
              </w:rPr>
              <w:t xml:space="preserve"> </w:t>
            </w:r>
          </w:p>
        </w:tc>
      </w:tr>
      <w:tr w:rsidR="00D34CFB" w14:paraId="60FAD30C"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3442355C" w14:textId="75463088" w:rsidR="00BF0EDE" w:rsidRDefault="00BF0EDE">
            <w:pPr>
              <w:rPr>
                <w:rFonts w:ascii="Arial" w:hAnsi="Arial" w:cs="Arial"/>
                <w:i/>
                <w:iCs/>
                <w:color w:val="0000FF"/>
              </w:rPr>
            </w:pPr>
          </w:p>
          <w:p w14:paraId="17D9CF4D" w14:textId="1DE95DA3" w:rsidR="008C3BD1" w:rsidRDefault="0034755F">
            <w:pPr>
              <w:rPr>
                <w:rFonts w:ascii="Arial" w:hAnsi="Arial" w:cs="Arial"/>
                <w:i/>
                <w:iCs/>
                <w:color w:val="0000FF"/>
              </w:rPr>
            </w:pPr>
            <w:r>
              <w:rPr>
                <w:rFonts w:ascii="Arial" w:hAnsi="Arial" w:cs="Arial"/>
                <w:i/>
                <w:iCs/>
                <w:color w:val="0000FF"/>
              </w:rPr>
              <w:t xml:space="preserve">Chair: </w:t>
            </w:r>
            <w:proofErr w:type="spellStart"/>
            <w:r>
              <w:rPr>
                <w:rFonts w:ascii="Arial" w:hAnsi="Arial" w:cs="Arial"/>
                <w:i/>
                <w:iCs/>
                <w:color w:val="0000FF"/>
              </w:rPr>
              <w:t>Yubraj</w:t>
            </w:r>
            <w:proofErr w:type="spellEnd"/>
            <w:r>
              <w:rPr>
                <w:rFonts w:ascii="Arial" w:hAnsi="Arial" w:cs="Arial"/>
                <w:i/>
                <w:iCs/>
                <w:color w:val="0000FF"/>
              </w:rPr>
              <w:t xml:space="preserve"> </w:t>
            </w:r>
            <w:proofErr w:type="spellStart"/>
            <w:r>
              <w:rPr>
                <w:rFonts w:ascii="Arial" w:hAnsi="Arial" w:cs="Arial"/>
                <w:i/>
                <w:iCs/>
                <w:color w:val="0000FF"/>
              </w:rPr>
              <w:t>Kheral</w:t>
            </w:r>
            <w:proofErr w:type="spellEnd"/>
            <w:r>
              <w:rPr>
                <w:rFonts w:ascii="Arial" w:hAnsi="Arial" w:cs="Arial"/>
                <w:i/>
                <w:iCs/>
                <w:color w:val="0000FF"/>
              </w:rPr>
              <w:t xml:space="preserve"> (Act. Chief National Reconstruction Authority Okhaldhunga</w:t>
            </w:r>
            <w:r w:rsidR="001D5BD8">
              <w:rPr>
                <w:rFonts w:ascii="Arial" w:hAnsi="Arial" w:cs="Arial"/>
                <w:i/>
                <w:iCs/>
                <w:color w:val="0000FF"/>
              </w:rPr>
              <w:t>)</w:t>
            </w:r>
          </w:p>
          <w:p w14:paraId="455D0C77" w14:textId="6E0ADAC3" w:rsidR="00D34CFB" w:rsidRPr="00B32E47" w:rsidRDefault="008C3BD1" w:rsidP="008C3BD1">
            <w:pPr>
              <w:rPr>
                <w:rFonts w:ascii="Arial" w:hAnsi="Arial" w:cs="Arial"/>
                <w:b/>
                <w:i/>
                <w:iCs/>
                <w:color w:val="0000FF"/>
                <w:u w:val="single"/>
              </w:rPr>
            </w:pPr>
            <w:r w:rsidRPr="00B32E47">
              <w:rPr>
                <w:rFonts w:ascii="Arial" w:hAnsi="Arial" w:cs="Arial"/>
                <w:b/>
                <w:i/>
                <w:iCs/>
                <w:color w:val="0000FF"/>
                <w:u w:val="single"/>
              </w:rPr>
              <w:t>Agendas:</w:t>
            </w:r>
          </w:p>
          <w:p w14:paraId="1DB40D78" w14:textId="2F8CD4B5" w:rsidR="00D34CFB" w:rsidRPr="00B32E47" w:rsidRDefault="008C3BD1" w:rsidP="00233DBD">
            <w:pPr>
              <w:pStyle w:val="ListParagraph"/>
              <w:numPr>
                <w:ilvl w:val="0"/>
                <w:numId w:val="13"/>
              </w:numPr>
              <w:rPr>
                <w:rFonts w:ascii="Arial" w:hAnsi="Arial" w:cs="Arial"/>
                <w:b/>
                <w:i/>
                <w:iCs/>
                <w:color w:val="0000FF"/>
                <w:u w:val="single"/>
              </w:rPr>
            </w:pPr>
            <w:r w:rsidRPr="00B32E47">
              <w:rPr>
                <w:rFonts w:ascii="Arial" w:hAnsi="Arial" w:cs="Arial"/>
                <w:b/>
                <w:i/>
                <w:iCs/>
                <w:color w:val="0000FF"/>
                <w:u w:val="single"/>
              </w:rPr>
              <w:t>Introduction and Welcome</w:t>
            </w:r>
            <w:r w:rsidR="00F4143D" w:rsidRPr="00B32E47">
              <w:rPr>
                <w:rFonts w:ascii="Arial" w:hAnsi="Arial" w:cs="Arial"/>
                <w:b/>
                <w:i/>
                <w:iCs/>
                <w:color w:val="0000FF"/>
                <w:u w:val="single"/>
              </w:rPr>
              <w:t>:</w:t>
            </w:r>
          </w:p>
          <w:p w14:paraId="1F757F13" w14:textId="23A7AD6A" w:rsidR="00D34CFB" w:rsidRDefault="001D5BD8" w:rsidP="00AF1DDE">
            <w:pPr>
              <w:pStyle w:val="ListParagraph"/>
              <w:rPr>
                <w:rFonts w:ascii="Arial" w:hAnsi="Arial" w:cs="Arial"/>
                <w:i/>
                <w:iCs/>
                <w:color w:val="0000FF"/>
              </w:rPr>
            </w:pPr>
            <w:r>
              <w:rPr>
                <w:rFonts w:ascii="Arial" w:hAnsi="Arial" w:cs="Arial"/>
                <w:i/>
                <w:iCs/>
                <w:color w:val="0000FF"/>
              </w:rPr>
              <w:t xml:space="preserve">Act. chief of NRA </w:t>
            </w:r>
            <w:r w:rsidR="000B77F7">
              <w:rPr>
                <w:rFonts w:ascii="Arial" w:hAnsi="Arial" w:cs="Arial"/>
                <w:i/>
                <w:iCs/>
                <w:color w:val="0000FF"/>
              </w:rPr>
              <w:t>(National</w:t>
            </w:r>
            <w:r>
              <w:rPr>
                <w:rFonts w:ascii="Arial" w:hAnsi="Arial" w:cs="Arial"/>
                <w:i/>
                <w:iCs/>
                <w:color w:val="0000FF"/>
              </w:rPr>
              <w:t xml:space="preserve"> Reconstruction Authority) of </w:t>
            </w:r>
            <w:r w:rsidR="000B77F7">
              <w:rPr>
                <w:rFonts w:ascii="Arial" w:hAnsi="Arial" w:cs="Arial"/>
                <w:i/>
                <w:iCs/>
                <w:color w:val="0000FF"/>
              </w:rPr>
              <w:t xml:space="preserve">okhaldhunga </w:t>
            </w:r>
            <w:r w:rsidR="00DC4EBE">
              <w:rPr>
                <w:rFonts w:ascii="Arial" w:hAnsi="Arial" w:cs="Arial"/>
                <w:i/>
                <w:iCs/>
                <w:color w:val="0000FF"/>
              </w:rPr>
              <w:t>Mr.</w:t>
            </w:r>
            <w:r w:rsidR="00655422">
              <w:rPr>
                <w:rFonts w:ascii="Arial" w:hAnsi="Arial" w:cs="Arial"/>
                <w:i/>
                <w:iCs/>
                <w:color w:val="0000FF"/>
              </w:rPr>
              <w:t xml:space="preserve"> Yubaraj Kheral </w:t>
            </w:r>
            <w:r w:rsidR="000B77F7">
              <w:rPr>
                <w:rFonts w:ascii="Arial" w:hAnsi="Arial" w:cs="Arial"/>
                <w:i/>
                <w:iCs/>
                <w:color w:val="0000FF"/>
              </w:rPr>
              <w:t>welcomed</w:t>
            </w:r>
            <w:r w:rsidR="008C3BD1">
              <w:rPr>
                <w:rFonts w:ascii="Arial" w:hAnsi="Arial" w:cs="Arial"/>
                <w:i/>
                <w:iCs/>
                <w:color w:val="0000FF"/>
              </w:rPr>
              <w:t xml:space="preserve"> all the participants in the meeting and thanked </w:t>
            </w:r>
            <w:r w:rsidR="00345B00">
              <w:rPr>
                <w:rFonts w:ascii="Arial" w:hAnsi="Arial" w:cs="Arial"/>
                <w:i/>
                <w:iCs/>
                <w:color w:val="0000FF"/>
              </w:rPr>
              <w:t>all</w:t>
            </w:r>
            <w:r w:rsidR="008C3BD1">
              <w:rPr>
                <w:rFonts w:ascii="Arial" w:hAnsi="Arial" w:cs="Arial"/>
                <w:i/>
                <w:iCs/>
                <w:color w:val="0000FF"/>
              </w:rPr>
              <w:t xml:space="preserve"> the participants for their support in coordination </w:t>
            </w:r>
            <w:r w:rsidR="002A3CBE">
              <w:rPr>
                <w:rFonts w:ascii="Arial" w:hAnsi="Arial" w:cs="Arial"/>
                <w:i/>
                <w:iCs/>
                <w:color w:val="0000FF"/>
              </w:rPr>
              <w:t>and</w:t>
            </w:r>
            <w:r w:rsidR="008C3BD1">
              <w:rPr>
                <w:rFonts w:ascii="Arial" w:hAnsi="Arial" w:cs="Arial"/>
                <w:i/>
                <w:iCs/>
                <w:color w:val="0000FF"/>
              </w:rPr>
              <w:t xml:space="preserve"> requested to raise issues related to reconstruction through this platform in the upcoming days and all the participants introduced themselves </w:t>
            </w:r>
            <w:r w:rsidR="00F44198">
              <w:rPr>
                <w:rFonts w:ascii="Arial" w:hAnsi="Arial" w:cs="Arial"/>
                <w:i/>
                <w:iCs/>
                <w:color w:val="0000FF"/>
              </w:rPr>
              <w:t xml:space="preserve">from their respective place. Meeting was facilitated by HRRP okhaldhunga team. </w:t>
            </w:r>
          </w:p>
          <w:p w14:paraId="7F998177" w14:textId="77777777" w:rsidR="00D01DBC" w:rsidRDefault="00D01DBC" w:rsidP="00AF1DDE">
            <w:pPr>
              <w:pStyle w:val="ListParagraph"/>
              <w:rPr>
                <w:rFonts w:ascii="Arial" w:hAnsi="Arial" w:cs="Arial"/>
                <w:i/>
                <w:iCs/>
                <w:color w:val="0000FF"/>
              </w:rPr>
            </w:pPr>
          </w:p>
          <w:p w14:paraId="1C1EE41B" w14:textId="76E14BB4" w:rsidR="00AD2E45" w:rsidRPr="0034755F" w:rsidRDefault="0034755F" w:rsidP="00315B21">
            <w:pPr>
              <w:pStyle w:val="ListParagraph"/>
              <w:numPr>
                <w:ilvl w:val="0"/>
                <w:numId w:val="13"/>
              </w:numPr>
              <w:rPr>
                <w:rFonts w:ascii="Arial" w:hAnsi="Arial" w:cs="Arial"/>
                <w:i/>
                <w:iCs/>
                <w:color w:val="0000FF"/>
              </w:rPr>
            </w:pPr>
            <w:r>
              <w:rPr>
                <w:rFonts w:ascii="Arial" w:hAnsi="Arial" w:cs="Arial"/>
                <w:b/>
                <w:i/>
                <w:iCs/>
                <w:color w:val="0000FF"/>
                <w:u w:val="single"/>
              </w:rPr>
              <w:t>Informa</w:t>
            </w:r>
            <w:r w:rsidR="00AE6A11">
              <w:rPr>
                <w:rFonts w:ascii="Arial" w:hAnsi="Arial" w:cs="Arial"/>
                <w:b/>
                <w:i/>
                <w:iCs/>
                <w:color w:val="0000FF"/>
                <w:u w:val="single"/>
              </w:rPr>
              <w:t>tion Sharing and introduction to</w:t>
            </w:r>
            <w:r>
              <w:rPr>
                <w:rFonts w:ascii="Arial" w:hAnsi="Arial" w:cs="Arial"/>
                <w:b/>
                <w:i/>
                <w:iCs/>
                <w:color w:val="0000FF"/>
                <w:u w:val="single"/>
              </w:rPr>
              <w:t xml:space="preserve"> HRRP IM Tools/Product</w:t>
            </w:r>
            <w:r w:rsidR="00AB45B7">
              <w:rPr>
                <w:rFonts w:ascii="Arial" w:hAnsi="Arial" w:cs="Arial"/>
                <w:b/>
                <w:i/>
                <w:iCs/>
                <w:color w:val="0000FF"/>
                <w:u w:val="single"/>
              </w:rPr>
              <w:t>:</w:t>
            </w:r>
          </w:p>
          <w:p w14:paraId="7550BE60" w14:textId="3638E403" w:rsidR="00300B22" w:rsidRDefault="0034755F" w:rsidP="00A4608D">
            <w:pPr>
              <w:ind w:left="705" w:firstLine="90"/>
              <w:rPr>
                <w:rFonts w:ascii="Arial" w:hAnsi="Arial" w:cs="Arial"/>
                <w:i/>
                <w:iCs/>
                <w:color w:val="0000FF"/>
              </w:rPr>
            </w:pPr>
            <w:r>
              <w:rPr>
                <w:rFonts w:ascii="Arial" w:hAnsi="Arial" w:cs="Arial"/>
                <w:i/>
                <w:iCs/>
                <w:color w:val="0000FF"/>
              </w:rPr>
              <w:t xml:space="preserve">Information Management Officer Mr. Uttam Parajuli of </w:t>
            </w:r>
            <w:r w:rsidR="00AE6A11">
              <w:rPr>
                <w:rFonts w:ascii="Arial" w:hAnsi="Arial" w:cs="Arial"/>
                <w:i/>
                <w:iCs/>
                <w:color w:val="0000FF"/>
              </w:rPr>
              <w:t>HRRP showed and explained the</w:t>
            </w:r>
            <w:r>
              <w:rPr>
                <w:rFonts w:ascii="Arial" w:hAnsi="Arial" w:cs="Arial"/>
                <w:i/>
                <w:iCs/>
                <w:color w:val="0000FF"/>
              </w:rPr>
              <w:t xml:space="preserve"> </w:t>
            </w:r>
            <w:r w:rsidR="00300B22">
              <w:rPr>
                <w:rFonts w:ascii="Arial" w:hAnsi="Arial" w:cs="Arial"/>
                <w:i/>
                <w:iCs/>
                <w:color w:val="0000FF"/>
              </w:rPr>
              <w:t>different</w:t>
            </w:r>
            <w:r>
              <w:rPr>
                <w:rFonts w:ascii="Arial" w:hAnsi="Arial" w:cs="Arial"/>
                <w:i/>
                <w:iCs/>
                <w:color w:val="0000FF"/>
              </w:rPr>
              <w:t xml:space="preserve"> products produced by </w:t>
            </w:r>
            <w:r w:rsidR="00300B22">
              <w:rPr>
                <w:rFonts w:ascii="Arial" w:hAnsi="Arial" w:cs="Arial"/>
                <w:i/>
                <w:iCs/>
                <w:color w:val="0000FF"/>
              </w:rPr>
              <w:t>HRRP and imparted all the partners about how to use those products and where these products are available.</w:t>
            </w:r>
          </w:p>
          <w:p w14:paraId="227E500B" w14:textId="30B9BAA7" w:rsidR="0034755F" w:rsidRDefault="00300B22" w:rsidP="00A4608D">
            <w:pPr>
              <w:ind w:left="705"/>
              <w:rPr>
                <w:rFonts w:ascii="Arial" w:hAnsi="Arial" w:cs="Arial"/>
                <w:i/>
                <w:iCs/>
                <w:color w:val="0000FF"/>
              </w:rPr>
            </w:pPr>
            <w:r>
              <w:rPr>
                <w:rFonts w:ascii="Arial" w:hAnsi="Arial" w:cs="Arial"/>
                <w:i/>
                <w:iCs/>
                <w:color w:val="0000FF"/>
              </w:rPr>
              <w:t xml:space="preserve">During his presentation he also shared the different website of HRRP and the documents that can be available from the HRRP </w:t>
            </w:r>
            <w:r w:rsidR="00AE6A11">
              <w:rPr>
                <w:rFonts w:ascii="Arial" w:hAnsi="Arial" w:cs="Arial"/>
                <w:i/>
                <w:iCs/>
                <w:color w:val="0000FF"/>
              </w:rPr>
              <w:t>website. further</w:t>
            </w:r>
            <w:r>
              <w:rPr>
                <w:rFonts w:ascii="Arial" w:hAnsi="Arial" w:cs="Arial"/>
                <w:i/>
                <w:iCs/>
                <w:color w:val="0000FF"/>
              </w:rPr>
              <w:t xml:space="preserve"> he also highlighted the importance of website in reconstruction and suggested partners to use the </w:t>
            </w:r>
            <w:r w:rsidR="00AE6A11">
              <w:rPr>
                <w:rFonts w:ascii="Arial" w:hAnsi="Arial" w:cs="Arial"/>
                <w:i/>
                <w:iCs/>
                <w:color w:val="0000FF"/>
              </w:rPr>
              <w:t>HRRP</w:t>
            </w:r>
            <w:r>
              <w:rPr>
                <w:rFonts w:ascii="Arial" w:hAnsi="Arial" w:cs="Arial"/>
                <w:i/>
                <w:iCs/>
                <w:color w:val="0000FF"/>
              </w:rPr>
              <w:t xml:space="preserve"> website and </w:t>
            </w:r>
            <w:r w:rsidR="00A4608D">
              <w:rPr>
                <w:rFonts w:ascii="Arial" w:hAnsi="Arial" w:cs="Arial"/>
                <w:i/>
                <w:iCs/>
                <w:color w:val="0000FF"/>
              </w:rPr>
              <w:t>provide feedbacks</w:t>
            </w:r>
            <w:r w:rsidR="00AE6A11">
              <w:rPr>
                <w:rFonts w:ascii="Arial" w:hAnsi="Arial" w:cs="Arial"/>
                <w:i/>
                <w:iCs/>
                <w:color w:val="0000FF"/>
              </w:rPr>
              <w:t xml:space="preserve"> regarding this,</w:t>
            </w:r>
          </w:p>
          <w:p w14:paraId="680352FC" w14:textId="7312AE23" w:rsidR="00AE6A11" w:rsidRDefault="00AE6A11" w:rsidP="00A4608D">
            <w:pPr>
              <w:ind w:left="705"/>
              <w:rPr>
                <w:rFonts w:ascii="Arial" w:hAnsi="Arial" w:cs="Arial"/>
                <w:i/>
                <w:iCs/>
                <w:color w:val="0000FF"/>
              </w:rPr>
            </w:pPr>
            <w:r>
              <w:rPr>
                <w:rFonts w:ascii="Arial" w:hAnsi="Arial" w:cs="Arial"/>
                <w:i/>
                <w:iCs/>
                <w:color w:val="0000FF"/>
              </w:rPr>
              <w:t>After the presentation partners were pleased by seeing the different products.</w:t>
            </w:r>
          </w:p>
          <w:p w14:paraId="2EAF77B1" w14:textId="5BF81D68" w:rsidR="00AE6A11" w:rsidRDefault="00AE6A11" w:rsidP="00A4608D">
            <w:pPr>
              <w:ind w:left="705"/>
              <w:rPr>
                <w:rFonts w:ascii="Arial" w:hAnsi="Arial" w:cs="Arial"/>
                <w:i/>
                <w:iCs/>
                <w:color w:val="0000FF"/>
              </w:rPr>
            </w:pPr>
            <w:r>
              <w:rPr>
                <w:rFonts w:ascii="Arial" w:hAnsi="Arial" w:cs="Arial"/>
                <w:i/>
                <w:iCs/>
                <w:color w:val="0000FF"/>
              </w:rPr>
              <w:t xml:space="preserve">Partners also suggested HRRP to collect the contact list of all the Engineers and technical person working at all the field level </w:t>
            </w:r>
            <w:r w:rsidR="00A4608D">
              <w:rPr>
                <w:rFonts w:ascii="Arial" w:hAnsi="Arial" w:cs="Arial"/>
                <w:i/>
                <w:iCs/>
                <w:color w:val="0000FF"/>
              </w:rPr>
              <w:t>and</w:t>
            </w:r>
            <w:r>
              <w:rPr>
                <w:rFonts w:ascii="Arial" w:hAnsi="Arial" w:cs="Arial"/>
                <w:i/>
                <w:iCs/>
                <w:color w:val="0000FF"/>
              </w:rPr>
              <w:t xml:space="preserve"> the c</w:t>
            </w:r>
            <w:r w:rsidR="00A4608D">
              <w:rPr>
                <w:rFonts w:ascii="Arial" w:hAnsi="Arial" w:cs="Arial"/>
                <w:i/>
                <w:iCs/>
                <w:color w:val="0000FF"/>
              </w:rPr>
              <w:t>ontact of all the ward leaders, Municipality and Rural Municipality chairperson and executive officer of the Rural Municipality in future.</w:t>
            </w:r>
          </w:p>
          <w:p w14:paraId="246BE864" w14:textId="05B89EB3" w:rsidR="009C2F51" w:rsidRPr="00A4608D" w:rsidRDefault="009C2F51" w:rsidP="00A4608D">
            <w:pPr>
              <w:rPr>
                <w:rFonts w:ascii="Arial" w:hAnsi="Arial" w:cs="Arial"/>
                <w:i/>
                <w:iCs/>
                <w:color w:val="0000FF"/>
              </w:rPr>
            </w:pPr>
          </w:p>
          <w:p w14:paraId="3DDBEFE0" w14:textId="71046A42" w:rsidR="00233DBD" w:rsidRDefault="00A4608D" w:rsidP="00233DBD">
            <w:pPr>
              <w:pStyle w:val="ListParagraph"/>
              <w:numPr>
                <w:ilvl w:val="0"/>
                <w:numId w:val="13"/>
              </w:numPr>
              <w:rPr>
                <w:rFonts w:ascii="Arial" w:hAnsi="Arial" w:cs="Arial"/>
                <w:b/>
                <w:i/>
                <w:iCs/>
                <w:color w:val="0000FF"/>
                <w:u w:val="single"/>
              </w:rPr>
            </w:pPr>
            <w:r>
              <w:rPr>
                <w:rFonts w:ascii="Arial" w:hAnsi="Arial" w:cs="Arial"/>
                <w:b/>
                <w:i/>
                <w:iCs/>
                <w:color w:val="0000FF"/>
                <w:u w:val="single"/>
              </w:rPr>
              <w:t xml:space="preserve">Introduction to HRRP Survey and </w:t>
            </w:r>
            <w:r w:rsidR="0019795C">
              <w:rPr>
                <w:rFonts w:ascii="Arial" w:hAnsi="Arial" w:cs="Arial"/>
                <w:b/>
                <w:i/>
                <w:iCs/>
                <w:color w:val="0000FF"/>
                <w:u w:val="single"/>
              </w:rPr>
              <w:t>Possible Support from Partners Regarding this Survey</w:t>
            </w:r>
            <w:r w:rsidR="00DC4EBE">
              <w:rPr>
                <w:rFonts w:ascii="Arial" w:hAnsi="Arial" w:cs="Arial"/>
                <w:b/>
                <w:i/>
                <w:iCs/>
                <w:color w:val="0000FF"/>
                <w:u w:val="single"/>
              </w:rPr>
              <w:t>.</w:t>
            </w:r>
          </w:p>
          <w:p w14:paraId="275B9A57" w14:textId="69DCD63F" w:rsidR="007D67D2" w:rsidRDefault="0019795C" w:rsidP="00DC4EBE">
            <w:pPr>
              <w:pStyle w:val="ListParagraph"/>
              <w:rPr>
                <w:rFonts w:ascii="Arial" w:hAnsi="Arial" w:cs="Arial"/>
                <w:i/>
                <w:iCs/>
                <w:color w:val="0000FF"/>
              </w:rPr>
            </w:pPr>
            <w:r>
              <w:rPr>
                <w:rFonts w:ascii="Arial" w:hAnsi="Arial" w:cs="Arial"/>
                <w:i/>
                <w:iCs/>
                <w:color w:val="0000FF"/>
              </w:rPr>
              <w:t>HRRP District Coordinator Mr. Prakash Basnet introduced about the upcoming HRRP survey with partners and asked partners for their support during this survey. During the meeting it was also discussed to which Rural municipality we should visit so that the possible outcomes can be obtained so from the meeting it was con</w:t>
            </w:r>
            <w:r w:rsidR="002A3621">
              <w:rPr>
                <w:rFonts w:ascii="Arial" w:hAnsi="Arial" w:cs="Arial"/>
                <w:i/>
                <w:iCs/>
                <w:color w:val="0000FF"/>
              </w:rPr>
              <w:t xml:space="preserve">cluded to visit different wards of </w:t>
            </w:r>
            <w:proofErr w:type="spellStart"/>
            <w:proofErr w:type="gramStart"/>
            <w:r w:rsidR="002A3621">
              <w:rPr>
                <w:rFonts w:ascii="Arial" w:hAnsi="Arial" w:cs="Arial"/>
                <w:i/>
                <w:iCs/>
                <w:color w:val="0000FF"/>
              </w:rPr>
              <w:t>Sunkoshi,Molung</w:t>
            </w:r>
            <w:proofErr w:type="spellEnd"/>
            <w:proofErr w:type="gramEnd"/>
            <w:r w:rsidR="002A3621">
              <w:rPr>
                <w:rFonts w:ascii="Arial" w:hAnsi="Arial" w:cs="Arial"/>
                <w:i/>
                <w:iCs/>
                <w:color w:val="0000FF"/>
              </w:rPr>
              <w:t xml:space="preserve">  </w:t>
            </w:r>
            <w:proofErr w:type="spellStart"/>
            <w:r w:rsidR="002A3621">
              <w:rPr>
                <w:rFonts w:ascii="Arial" w:hAnsi="Arial" w:cs="Arial"/>
                <w:i/>
                <w:iCs/>
                <w:color w:val="0000FF"/>
              </w:rPr>
              <w:t>Chamoadevi</w:t>
            </w:r>
            <w:proofErr w:type="spellEnd"/>
            <w:r w:rsidR="002A3621">
              <w:rPr>
                <w:rFonts w:ascii="Arial" w:hAnsi="Arial" w:cs="Arial"/>
                <w:i/>
                <w:iCs/>
                <w:color w:val="0000FF"/>
              </w:rPr>
              <w:t xml:space="preserve"> and </w:t>
            </w:r>
            <w:proofErr w:type="spellStart"/>
            <w:r w:rsidR="002A3621">
              <w:rPr>
                <w:rFonts w:ascii="Arial" w:hAnsi="Arial" w:cs="Arial"/>
                <w:i/>
                <w:iCs/>
                <w:color w:val="0000FF"/>
              </w:rPr>
              <w:t>Khijidemba</w:t>
            </w:r>
            <w:proofErr w:type="spellEnd"/>
            <w:r w:rsidR="002A3621">
              <w:rPr>
                <w:rFonts w:ascii="Arial" w:hAnsi="Arial" w:cs="Arial"/>
                <w:i/>
                <w:iCs/>
                <w:color w:val="0000FF"/>
              </w:rPr>
              <w:t xml:space="preserve"> Rural municipality.</w:t>
            </w:r>
          </w:p>
          <w:p w14:paraId="19D2FDBE" w14:textId="77777777" w:rsidR="002A3621" w:rsidRDefault="002A3621" w:rsidP="00DC4EBE">
            <w:pPr>
              <w:pStyle w:val="ListParagraph"/>
              <w:rPr>
                <w:rFonts w:ascii="Arial" w:hAnsi="Arial" w:cs="Arial"/>
                <w:i/>
                <w:iCs/>
                <w:color w:val="0000FF"/>
              </w:rPr>
            </w:pPr>
            <w:r>
              <w:rPr>
                <w:rFonts w:ascii="Arial" w:hAnsi="Arial" w:cs="Arial"/>
                <w:i/>
                <w:iCs/>
                <w:color w:val="0000FF"/>
              </w:rPr>
              <w:t>Helvetas conformed to support HRRP team at the field during this survey in their working area by helping HRRP team for finding the women beneficiaries Temporary Shelter etc.</w:t>
            </w:r>
          </w:p>
          <w:p w14:paraId="70686901" w14:textId="7C0C30AD" w:rsidR="002A3621" w:rsidRPr="00DC4EBE" w:rsidRDefault="002A3621" w:rsidP="00DC4EBE">
            <w:pPr>
              <w:pStyle w:val="ListParagraph"/>
              <w:rPr>
                <w:rFonts w:ascii="Arial" w:hAnsi="Arial" w:cs="Arial"/>
                <w:i/>
                <w:iCs/>
                <w:color w:val="0000FF"/>
              </w:rPr>
            </w:pPr>
            <w:r>
              <w:rPr>
                <w:rFonts w:ascii="Arial" w:hAnsi="Arial" w:cs="Arial"/>
                <w:i/>
                <w:iCs/>
                <w:color w:val="0000FF"/>
              </w:rPr>
              <w:t>But during the discussion it was not conformed where we could find the Community Reconstruction Committee since the data of community Reconstruction committee was not available with any partners and the government bodies.</w:t>
            </w:r>
          </w:p>
          <w:p w14:paraId="53584CFD" w14:textId="77777777" w:rsidR="00F64864" w:rsidRPr="00BB430E" w:rsidRDefault="00F64864" w:rsidP="00BB430E">
            <w:pPr>
              <w:ind w:left="795"/>
              <w:rPr>
                <w:rFonts w:ascii="Arial" w:hAnsi="Arial" w:cs="Arial"/>
                <w:i/>
                <w:iCs/>
                <w:color w:val="0000FF"/>
              </w:rPr>
            </w:pPr>
          </w:p>
          <w:p w14:paraId="00FFCB42" w14:textId="77777777" w:rsidR="00BB430E" w:rsidRPr="00BB430E" w:rsidRDefault="00BB430E" w:rsidP="00BB430E">
            <w:pPr>
              <w:rPr>
                <w:rFonts w:ascii="Arial" w:hAnsi="Arial" w:cs="Arial"/>
                <w:b/>
                <w:i/>
                <w:iCs/>
                <w:color w:val="0000FF"/>
                <w:u w:val="single"/>
              </w:rPr>
            </w:pPr>
          </w:p>
          <w:p w14:paraId="6DE26CF4" w14:textId="2AB97DD1" w:rsidR="002A3621" w:rsidRDefault="002A3621" w:rsidP="002A3621">
            <w:pPr>
              <w:pStyle w:val="ListParagraph"/>
              <w:numPr>
                <w:ilvl w:val="0"/>
                <w:numId w:val="13"/>
              </w:numPr>
              <w:rPr>
                <w:rFonts w:ascii="Arial" w:hAnsi="Arial" w:cs="Arial"/>
                <w:b/>
                <w:i/>
                <w:iCs/>
                <w:color w:val="0000FF"/>
                <w:u w:val="single"/>
              </w:rPr>
            </w:pPr>
            <w:r>
              <w:rPr>
                <w:rFonts w:ascii="Arial" w:hAnsi="Arial" w:cs="Arial"/>
                <w:b/>
                <w:i/>
                <w:iCs/>
                <w:color w:val="0000FF"/>
                <w:u w:val="single"/>
              </w:rPr>
              <w:t>Reconstruction Updates from Partners Helvetas, Red cross, UMN CRS</w:t>
            </w:r>
            <w:r w:rsidR="00233DBD" w:rsidRPr="00233DBD">
              <w:rPr>
                <w:rFonts w:ascii="Arial" w:hAnsi="Arial" w:cs="Arial"/>
                <w:b/>
                <w:i/>
                <w:iCs/>
                <w:color w:val="0000FF"/>
                <w:u w:val="single"/>
              </w:rPr>
              <w:t>.</w:t>
            </w:r>
            <w:r>
              <w:rPr>
                <w:rFonts w:ascii="Arial" w:hAnsi="Arial" w:cs="Arial"/>
                <w:b/>
                <w:i/>
                <w:iCs/>
                <w:color w:val="0000FF"/>
                <w:u w:val="single"/>
              </w:rPr>
              <w:t xml:space="preserve"> </w:t>
            </w:r>
          </w:p>
          <w:p w14:paraId="5EE97312" w14:textId="77777777" w:rsidR="007138DF" w:rsidRDefault="002A3621" w:rsidP="007138DF">
            <w:pPr>
              <w:pStyle w:val="ListParagraph"/>
              <w:rPr>
                <w:rFonts w:ascii="Arial" w:hAnsi="Arial" w:cs="Arial"/>
                <w:i/>
                <w:iCs/>
                <w:color w:val="0000FF"/>
              </w:rPr>
            </w:pPr>
            <w:r w:rsidRPr="002A3621">
              <w:rPr>
                <w:rFonts w:ascii="Arial" w:hAnsi="Arial" w:cs="Arial"/>
                <w:i/>
                <w:iCs/>
                <w:color w:val="0000FF"/>
              </w:rPr>
              <w:t xml:space="preserve">Different Partners working at Okhaldhunga in reconstruction gave their brief updates about their </w:t>
            </w:r>
            <w:r w:rsidR="007138DF">
              <w:rPr>
                <w:rFonts w:ascii="Arial" w:hAnsi="Arial" w:cs="Arial"/>
                <w:i/>
                <w:iCs/>
                <w:color w:val="0000FF"/>
              </w:rPr>
              <w:t>ongoing and upcoming activities.</w:t>
            </w:r>
            <w:r w:rsidR="007138DF" w:rsidRPr="007138DF">
              <w:rPr>
                <w:rFonts w:ascii="Arial" w:hAnsi="Arial" w:cs="Arial"/>
                <w:i/>
                <w:iCs/>
                <w:color w:val="0000FF"/>
              </w:rPr>
              <w:t xml:space="preserve"> </w:t>
            </w:r>
          </w:p>
          <w:p w14:paraId="79C28802" w14:textId="6F710C15" w:rsidR="007138DF" w:rsidRPr="007138DF" w:rsidRDefault="007138DF" w:rsidP="007138DF">
            <w:pPr>
              <w:pStyle w:val="ListParagraph"/>
              <w:rPr>
                <w:rFonts w:ascii="Arial" w:hAnsi="Arial" w:cs="Arial"/>
                <w:i/>
                <w:iCs/>
                <w:color w:val="0000FF"/>
              </w:rPr>
            </w:pPr>
            <w:r w:rsidRPr="007138DF">
              <w:rPr>
                <w:rFonts w:ascii="Arial" w:hAnsi="Arial" w:cs="Arial"/>
                <w:i/>
                <w:iCs/>
                <w:color w:val="0000FF"/>
              </w:rPr>
              <w:t xml:space="preserve">Under the funding of SDC, EFS/HELVETAS has planned to start the work in </w:t>
            </w:r>
            <w:proofErr w:type="spellStart"/>
            <w:r w:rsidRPr="007138DF">
              <w:rPr>
                <w:rFonts w:ascii="Arial" w:hAnsi="Arial" w:cs="Arial"/>
                <w:i/>
                <w:iCs/>
                <w:color w:val="0000FF"/>
              </w:rPr>
              <w:t>Ramechhap</w:t>
            </w:r>
            <w:proofErr w:type="spellEnd"/>
            <w:r w:rsidRPr="007138DF">
              <w:rPr>
                <w:rFonts w:ascii="Arial" w:hAnsi="Arial" w:cs="Arial"/>
                <w:i/>
                <w:iCs/>
                <w:color w:val="0000FF"/>
              </w:rPr>
              <w:t xml:space="preserve">, </w:t>
            </w:r>
            <w:proofErr w:type="spellStart"/>
            <w:r w:rsidRPr="007138DF">
              <w:rPr>
                <w:rFonts w:ascii="Arial" w:hAnsi="Arial" w:cs="Arial"/>
                <w:i/>
                <w:iCs/>
                <w:color w:val="0000FF"/>
              </w:rPr>
              <w:t>Okhaldhunga</w:t>
            </w:r>
            <w:proofErr w:type="spellEnd"/>
            <w:r w:rsidRPr="007138DF">
              <w:rPr>
                <w:rFonts w:ascii="Arial" w:hAnsi="Arial" w:cs="Arial"/>
                <w:i/>
                <w:iCs/>
                <w:color w:val="0000FF"/>
              </w:rPr>
              <w:t xml:space="preserve"> and </w:t>
            </w:r>
            <w:proofErr w:type="spellStart"/>
            <w:r w:rsidRPr="007138DF">
              <w:rPr>
                <w:rFonts w:ascii="Arial" w:hAnsi="Arial" w:cs="Arial"/>
                <w:i/>
                <w:iCs/>
                <w:color w:val="0000FF"/>
              </w:rPr>
              <w:t>Khotang</w:t>
            </w:r>
            <w:proofErr w:type="spellEnd"/>
            <w:r w:rsidRPr="007138DF">
              <w:rPr>
                <w:rFonts w:ascii="Arial" w:hAnsi="Arial" w:cs="Arial"/>
                <w:i/>
                <w:iCs/>
                <w:color w:val="0000FF"/>
              </w:rPr>
              <w:t xml:space="preserve"> District. During which the major components are </w:t>
            </w:r>
            <w:proofErr w:type="gramStart"/>
            <w:r w:rsidRPr="007138DF">
              <w:rPr>
                <w:rFonts w:ascii="Arial" w:hAnsi="Arial" w:cs="Arial"/>
                <w:i/>
                <w:iCs/>
                <w:color w:val="0000FF"/>
              </w:rPr>
              <w:t>as:-</w:t>
            </w:r>
            <w:proofErr w:type="gramEnd"/>
          </w:p>
          <w:p w14:paraId="36E8A951" w14:textId="77777777" w:rsidR="007138DF" w:rsidRPr="007138DF" w:rsidRDefault="007138DF" w:rsidP="007138DF">
            <w:pPr>
              <w:pStyle w:val="ListParagraph"/>
              <w:rPr>
                <w:rFonts w:ascii="Arial" w:hAnsi="Arial" w:cs="Arial"/>
                <w:i/>
                <w:iCs/>
                <w:color w:val="0000FF"/>
              </w:rPr>
            </w:pPr>
            <w:r w:rsidRPr="007138DF">
              <w:rPr>
                <w:rFonts w:ascii="Arial" w:hAnsi="Arial" w:cs="Arial"/>
                <w:i/>
                <w:iCs/>
                <w:color w:val="0000FF"/>
              </w:rPr>
              <w:lastRenderedPageBreak/>
              <w:t xml:space="preserve">COMPONENT </w:t>
            </w:r>
            <w:proofErr w:type="gramStart"/>
            <w:r w:rsidRPr="007138DF">
              <w:rPr>
                <w:rFonts w:ascii="Arial" w:hAnsi="Arial" w:cs="Arial"/>
                <w:i/>
                <w:iCs/>
                <w:color w:val="0000FF"/>
              </w:rPr>
              <w:t>1:-</w:t>
            </w:r>
            <w:proofErr w:type="gramEnd"/>
            <w:r w:rsidRPr="007138DF">
              <w:rPr>
                <w:rFonts w:ascii="Arial" w:hAnsi="Arial" w:cs="Arial"/>
                <w:i/>
                <w:iCs/>
                <w:color w:val="0000FF"/>
              </w:rPr>
              <w:t xml:space="preserve"> SKILL TRAINING</w:t>
            </w:r>
          </w:p>
          <w:p w14:paraId="16B46B42" w14:textId="77777777" w:rsidR="007138DF" w:rsidRPr="007138DF" w:rsidRDefault="007138DF" w:rsidP="007138DF">
            <w:pPr>
              <w:pStyle w:val="ListParagraph"/>
              <w:rPr>
                <w:rFonts w:ascii="Arial" w:hAnsi="Arial" w:cs="Arial"/>
                <w:i/>
                <w:iCs/>
                <w:color w:val="0000FF"/>
              </w:rPr>
            </w:pPr>
            <w:r w:rsidRPr="007138DF">
              <w:rPr>
                <w:rFonts w:ascii="Arial" w:hAnsi="Arial" w:cs="Arial"/>
                <w:i/>
                <w:iCs/>
                <w:color w:val="0000FF"/>
              </w:rPr>
              <w:t>1000 women and men receive 50 days OJT training.</w:t>
            </w:r>
          </w:p>
          <w:p w14:paraId="22838CDC" w14:textId="77777777" w:rsidR="007138DF" w:rsidRPr="007138DF" w:rsidRDefault="007138DF" w:rsidP="007138DF">
            <w:pPr>
              <w:pStyle w:val="ListParagraph"/>
              <w:rPr>
                <w:rFonts w:ascii="Arial" w:hAnsi="Arial" w:cs="Arial"/>
                <w:i/>
                <w:iCs/>
                <w:color w:val="0000FF"/>
              </w:rPr>
            </w:pPr>
            <w:r w:rsidRPr="007138DF">
              <w:rPr>
                <w:rFonts w:ascii="Arial" w:hAnsi="Arial" w:cs="Arial"/>
                <w:i/>
                <w:iCs/>
                <w:color w:val="0000FF"/>
              </w:rPr>
              <w:t>7 days top up training to 150 women in construction trade.</w:t>
            </w:r>
          </w:p>
          <w:p w14:paraId="2BBF8B25" w14:textId="77777777" w:rsidR="007138DF" w:rsidRPr="007138DF" w:rsidRDefault="007138DF" w:rsidP="007138DF">
            <w:pPr>
              <w:pStyle w:val="ListParagraph"/>
              <w:rPr>
                <w:rFonts w:ascii="Arial" w:hAnsi="Arial" w:cs="Arial"/>
                <w:i/>
                <w:iCs/>
                <w:color w:val="0000FF"/>
              </w:rPr>
            </w:pPr>
            <w:r w:rsidRPr="007138DF">
              <w:rPr>
                <w:rFonts w:ascii="Arial" w:hAnsi="Arial" w:cs="Arial"/>
                <w:i/>
                <w:iCs/>
                <w:color w:val="0000FF"/>
              </w:rPr>
              <w:t xml:space="preserve">COMPONENT </w:t>
            </w:r>
            <w:proofErr w:type="gramStart"/>
            <w:r w:rsidRPr="007138DF">
              <w:rPr>
                <w:rFonts w:ascii="Arial" w:hAnsi="Arial" w:cs="Arial"/>
                <w:i/>
                <w:iCs/>
                <w:color w:val="0000FF"/>
              </w:rPr>
              <w:t>2:-</w:t>
            </w:r>
            <w:proofErr w:type="gramEnd"/>
            <w:r w:rsidRPr="007138DF">
              <w:rPr>
                <w:rFonts w:ascii="Arial" w:hAnsi="Arial" w:cs="Arial"/>
                <w:i/>
                <w:iCs/>
                <w:color w:val="0000FF"/>
              </w:rPr>
              <w:t xml:space="preserve"> HOME OWNER SUPPORT</w:t>
            </w:r>
          </w:p>
          <w:p w14:paraId="6E49DF42" w14:textId="77777777" w:rsidR="007138DF" w:rsidRPr="007138DF" w:rsidRDefault="007138DF" w:rsidP="007138DF">
            <w:pPr>
              <w:pStyle w:val="ListParagraph"/>
              <w:rPr>
                <w:rFonts w:ascii="Arial" w:hAnsi="Arial" w:cs="Arial"/>
                <w:i/>
                <w:iCs/>
                <w:color w:val="0000FF"/>
              </w:rPr>
            </w:pPr>
            <w:r w:rsidRPr="007138DF">
              <w:rPr>
                <w:rFonts w:ascii="Arial" w:hAnsi="Arial" w:cs="Arial"/>
                <w:i/>
                <w:iCs/>
                <w:color w:val="0000FF"/>
              </w:rPr>
              <w:t>Door to Door home owner support</w:t>
            </w:r>
          </w:p>
          <w:p w14:paraId="2306D87F" w14:textId="77777777" w:rsidR="007138DF" w:rsidRPr="007138DF" w:rsidRDefault="007138DF" w:rsidP="007138DF">
            <w:pPr>
              <w:pStyle w:val="ListParagraph"/>
              <w:rPr>
                <w:rFonts w:ascii="Arial" w:hAnsi="Arial" w:cs="Arial"/>
                <w:i/>
                <w:iCs/>
                <w:color w:val="0000FF"/>
              </w:rPr>
            </w:pPr>
            <w:r w:rsidRPr="007138DF">
              <w:rPr>
                <w:rFonts w:ascii="Arial" w:hAnsi="Arial" w:cs="Arial"/>
                <w:i/>
                <w:iCs/>
                <w:color w:val="0000FF"/>
              </w:rPr>
              <w:t>Technical assistance</w:t>
            </w:r>
          </w:p>
          <w:p w14:paraId="58AC3ACE" w14:textId="77777777" w:rsidR="007138DF" w:rsidRPr="007138DF" w:rsidRDefault="007138DF" w:rsidP="00956ECF">
            <w:pPr>
              <w:pStyle w:val="ListParagraph"/>
              <w:jc w:val="both"/>
              <w:rPr>
                <w:rFonts w:ascii="Arial" w:hAnsi="Arial" w:cs="Arial"/>
                <w:i/>
                <w:iCs/>
                <w:color w:val="0000FF"/>
              </w:rPr>
            </w:pPr>
            <w:r w:rsidRPr="007138DF">
              <w:rPr>
                <w:rFonts w:ascii="Arial" w:hAnsi="Arial" w:cs="Arial"/>
                <w:i/>
                <w:iCs/>
                <w:color w:val="0000FF"/>
              </w:rPr>
              <w:t>Coordination with NRA/DUDBC, DLPIU and local municipalities/ Engineers for inspection.</w:t>
            </w:r>
          </w:p>
          <w:p w14:paraId="6258D34A" w14:textId="0987D1E2" w:rsidR="007138DF" w:rsidRPr="00956ECF" w:rsidRDefault="00956ECF" w:rsidP="00956ECF">
            <w:pPr>
              <w:ind w:left="705"/>
              <w:jc w:val="both"/>
              <w:rPr>
                <w:rFonts w:ascii="Arial" w:hAnsi="Arial" w:cs="Arial"/>
                <w:i/>
                <w:iCs/>
                <w:color w:val="0000FF"/>
              </w:rPr>
            </w:pPr>
            <w:r>
              <w:rPr>
                <w:rFonts w:ascii="Arial" w:hAnsi="Arial" w:cs="Arial"/>
                <w:i/>
                <w:iCs/>
                <w:color w:val="0000FF"/>
              </w:rPr>
              <w:t xml:space="preserve"> </w:t>
            </w:r>
            <w:r w:rsidR="007138DF" w:rsidRPr="00956ECF">
              <w:rPr>
                <w:rFonts w:ascii="Arial" w:hAnsi="Arial" w:cs="Arial"/>
                <w:i/>
                <w:iCs/>
                <w:color w:val="0000FF"/>
              </w:rPr>
              <w:t xml:space="preserve"> In the meeting it was discussed about the need of technical assi</w:t>
            </w:r>
            <w:r>
              <w:rPr>
                <w:rFonts w:ascii="Arial" w:hAnsi="Arial" w:cs="Arial"/>
                <w:i/>
                <w:iCs/>
                <w:color w:val="0000FF"/>
              </w:rPr>
              <w:t xml:space="preserve">stance at Okhaldhunga from NRA, </w:t>
            </w:r>
            <w:r w:rsidR="007138DF" w:rsidRPr="00956ECF">
              <w:rPr>
                <w:rFonts w:ascii="Arial" w:hAnsi="Arial" w:cs="Arial"/>
                <w:i/>
                <w:iCs/>
                <w:color w:val="0000FF"/>
              </w:rPr>
              <w:t xml:space="preserve">HRRP and other partner agencies. The decision regarding the intervention of the program is more needed at </w:t>
            </w:r>
            <w:proofErr w:type="spellStart"/>
            <w:r w:rsidR="007138DF" w:rsidRPr="00956ECF">
              <w:rPr>
                <w:rFonts w:ascii="Arial" w:hAnsi="Arial" w:cs="Arial"/>
                <w:i/>
                <w:iCs/>
                <w:color w:val="0000FF"/>
              </w:rPr>
              <w:t>Khijidemba</w:t>
            </w:r>
            <w:proofErr w:type="spellEnd"/>
            <w:r w:rsidR="007138DF" w:rsidRPr="00956ECF">
              <w:rPr>
                <w:rFonts w:ascii="Arial" w:hAnsi="Arial" w:cs="Arial"/>
                <w:i/>
                <w:iCs/>
                <w:color w:val="0000FF"/>
              </w:rPr>
              <w:t xml:space="preserve">, </w:t>
            </w:r>
            <w:proofErr w:type="spellStart"/>
            <w:r w:rsidR="007138DF" w:rsidRPr="00956ECF">
              <w:rPr>
                <w:rFonts w:ascii="Arial" w:hAnsi="Arial" w:cs="Arial"/>
                <w:i/>
                <w:iCs/>
                <w:color w:val="0000FF"/>
              </w:rPr>
              <w:t>Linkhu</w:t>
            </w:r>
            <w:proofErr w:type="spellEnd"/>
            <w:r w:rsidR="007138DF" w:rsidRPr="00956ECF">
              <w:rPr>
                <w:rFonts w:ascii="Arial" w:hAnsi="Arial" w:cs="Arial"/>
                <w:i/>
                <w:iCs/>
                <w:color w:val="0000FF"/>
              </w:rPr>
              <w:t xml:space="preserve">, </w:t>
            </w:r>
            <w:proofErr w:type="spellStart"/>
            <w:r w:rsidR="007138DF" w:rsidRPr="00956ECF">
              <w:rPr>
                <w:rFonts w:ascii="Arial" w:hAnsi="Arial" w:cs="Arial"/>
                <w:i/>
                <w:iCs/>
                <w:color w:val="0000FF"/>
              </w:rPr>
              <w:t>Champadevi</w:t>
            </w:r>
            <w:proofErr w:type="spellEnd"/>
            <w:r w:rsidR="007138DF" w:rsidRPr="00956ECF">
              <w:rPr>
                <w:rFonts w:ascii="Arial" w:hAnsi="Arial" w:cs="Arial"/>
                <w:i/>
                <w:iCs/>
                <w:color w:val="0000FF"/>
              </w:rPr>
              <w:t xml:space="preserve"> and Sunkoshi </w:t>
            </w:r>
            <w:proofErr w:type="spellStart"/>
            <w:r w:rsidR="007138DF" w:rsidRPr="00956ECF">
              <w:rPr>
                <w:rFonts w:ascii="Arial" w:hAnsi="Arial" w:cs="Arial"/>
                <w:i/>
                <w:iCs/>
                <w:color w:val="0000FF"/>
              </w:rPr>
              <w:t>Gaupalika</w:t>
            </w:r>
            <w:proofErr w:type="spellEnd"/>
            <w:r w:rsidR="007138DF" w:rsidRPr="00956ECF">
              <w:rPr>
                <w:rFonts w:ascii="Arial" w:hAnsi="Arial" w:cs="Arial"/>
                <w:i/>
                <w:iCs/>
                <w:color w:val="0000FF"/>
              </w:rPr>
              <w:t xml:space="preserve"> and </w:t>
            </w:r>
            <w:proofErr w:type="gramStart"/>
            <w:r w:rsidR="007138DF" w:rsidRPr="00956ECF">
              <w:rPr>
                <w:rFonts w:ascii="Arial" w:hAnsi="Arial" w:cs="Arial"/>
                <w:i/>
                <w:iCs/>
                <w:color w:val="0000FF"/>
              </w:rPr>
              <w:t>later on</w:t>
            </w:r>
            <w:proofErr w:type="gramEnd"/>
            <w:r w:rsidR="007138DF" w:rsidRPr="00956ECF">
              <w:rPr>
                <w:rFonts w:ascii="Arial" w:hAnsi="Arial" w:cs="Arial"/>
                <w:i/>
                <w:iCs/>
                <w:color w:val="0000FF"/>
              </w:rPr>
              <w:t xml:space="preserve"> the intervention would be in other </w:t>
            </w:r>
            <w:proofErr w:type="spellStart"/>
            <w:r w:rsidR="007138DF" w:rsidRPr="00956ECF">
              <w:rPr>
                <w:rFonts w:ascii="Arial" w:hAnsi="Arial" w:cs="Arial"/>
                <w:i/>
                <w:iCs/>
                <w:color w:val="0000FF"/>
              </w:rPr>
              <w:t>palikas</w:t>
            </w:r>
            <w:proofErr w:type="spellEnd"/>
            <w:r w:rsidR="007138DF" w:rsidRPr="00956ECF">
              <w:rPr>
                <w:rFonts w:ascii="Arial" w:hAnsi="Arial" w:cs="Arial"/>
                <w:i/>
                <w:iCs/>
                <w:color w:val="0000FF"/>
              </w:rPr>
              <w:t xml:space="preserve"> of </w:t>
            </w:r>
            <w:proofErr w:type="spellStart"/>
            <w:r w:rsidR="007138DF" w:rsidRPr="00956ECF">
              <w:rPr>
                <w:rFonts w:ascii="Arial" w:hAnsi="Arial" w:cs="Arial"/>
                <w:i/>
                <w:iCs/>
                <w:color w:val="0000FF"/>
              </w:rPr>
              <w:t>Okhaldhunga</w:t>
            </w:r>
            <w:proofErr w:type="spellEnd"/>
            <w:r w:rsidR="007138DF" w:rsidRPr="00956ECF">
              <w:rPr>
                <w:rFonts w:ascii="Arial" w:hAnsi="Arial" w:cs="Arial"/>
                <w:i/>
                <w:iCs/>
                <w:color w:val="0000FF"/>
              </w:rPr>
              <w:t>.</w:t>
            </w:r>
          </w:p>
          <w:p w14:paraId="04AEB1A7" w14:textId="47166811" w:rsidR="007138DF" w:rsidRDefault="007138DF" w:rsidP="00956ECF">
            <w:pPr>
              <w:pStyle w:val="ListParagraph"/>
              <w:jc w:val="both"/>
              <w:rPr>
                <w:rFonts w:ascii="Arial" w:hAnsi="Arial" w:cs="Arial"/>
                <w:i/>
                <w:iCs/>
                <w:color w:val="0000FF"/>
              </w:rPr>
            </w:pPr>
            <w:r w:rsidRPr="007138DF">
              <w:rPr>
                <w:rFonts w:ascii="Arial" w:hAnsi="Arial" w:cs="Arial"/>
                <w:i/>
                <w:iCs/>
                <w:color w:val="0000FF"/>
              </w:rPr>
              <w:t>The Project will start from mid of March 2018 till June 2020.</w:t>
            </w:r>
          </w:p>
          <w:p w14:paraId="66985797" w14:textId="0CBEF8E8" w:rsidR="007138DF" w:rsidRDefault="0071661B" w:rsidP="00956ECF">
            <w:pPr>
              <w:pStyle w:val="ListParagraph"/>
              <w:jc w:val="both"/>
              <w:rPr>
                <w:rFonts w:ascii="Arial" w:hAnsi="Arial" w:cs="Arial"/>
                <w:i/>
                <w:iCs/>
                <w:color w:val="0000FF"/>
              </w:rPr>
            </w:pPr>
            <w:r>
              <w:rPr>
                <w:rFonts w:ascii="Arial" w:hAnsi="Arial" w:cs="Arial"/>
                <w:i/>
                <w:iCs/>
                <w:color w:val="0000FF"/>
              </w:rPr>
              <w:t>Similarly,</w:t>
            </w:r>
            <w:r w:rsidR="007138DF">
              <w:rPr>
                <w:rFonts w:ascii="Arial" w:hAnsi="Arial" w:cs="Arial"/>
                <w:i/>
                <w:iCs/>
                <w:color w:val="0000FF"/>
              </w:rPr>
              <w:t xml:space="preserve"> UMN has completed 22 houses for the Landless people in Khijidemba Rural Municipality and has handed to those landless people and recently they are constructing 12 houses for the landless people in paatlay one of the remote ward of </w:t>
            </w:r>
            <w:proofErr w:type="spellStart"/>
            <w:r w:rsidR="007138DF">
              <w:rPr>
                <w:rFonts w:ascii="Arial" w:hAnsi="Arial" w:cs="Arial"/>
                <w:i/>
                <w:iCs/>
                <w:color w:val="0000FF"/>
              </w:rPr>
              <w:t>Malung</w:t>
            </w:r>
            <w:proofErr w:type="spellEnd"/>
            <w:r w:rsidR="007138DF">
              <w:rPr>
                <w:rFonts w:ascii="Arial" w:hAnsi="Arial" w:cs="Arial"/>
                <w:i/>
                <w:iCs/>
                <w:color w:val="0000FF"/>
              </w:rPr>
              <w:t xml:space="preserve"> Rural Municipality.</w:t>
            </w:r>
          </w:p>
          <w:p w14:paraId="1CB06BEE" w14:textId="7E745EA5" w:rsidR="007138DF" w:rsidRPr="007138DF" w:rsidRDefault="007138DF" w:rsidP="00956ECF">
            <w:pPr>
              <w:pStyle w:val="ListParagraph"/>
              <w:jc w:val="both"/>
              <w:rPr>
                <w:rFonts w:ascii="Arial" w:hAnsi="Arial" w:cs="Arial"/>
                <w:i/>
                <w:iCs/>
                <w:color w:val="0000FF"/>
              </w:rPr>
            </w:pPr>
            <w:proofErr w:type="gramStart"/>
            <w:r>
              <w:rPr>
                <w:rFonts w:ascii="Arial" w:hAnsi="Arial" w:cs="Arial"/>
                <w:i/>
                <w:iCs/>
                <w:color w:val="0000FF"/>
              </w:rPr>
              <w:t>Also</w:t>
            </w:r>
            <w:proofErr w:type="gramEnd"/>
            <w:r>
              <w:rPr>
                <w:rFonts w:ascii="Arial" w:hAnsi="Arial" w:cs="Arial"/>
                <w:i/>
                <w:iCs/>
                <w:color w:val="0000FF"/>
              </w:rPr>
              <w:t xml:space="preserve"> CRS funded FORD Nepal is implementing different training and retrofitting work at </w:t>
            </w:r>
            <w:r w:rsidR="0071661B">
              <w:rPr>
                <w:rFonts w:ascii="Arial" w:hAnsi="Arial" w:cs="Arial"/>
                <w:i/>
                <w:iCs/>
                <w:color w:val="0000FF"/>
              </w:rPr>
              <w:t xml:space="preserve">different wards of Khijidemba Rural Municipality </w:t>
            </w:r>
            <w:r>
              <w:rPr>
                <w:rFonts w:ascii="Arial" w:hAnsi="Arial" w:cs="Arial"/>
                <w:i/>
                <w:iCs/>
                <w:color w:val="0000FF"/>
              </w:rPr>
              <w:t xml:space="preserve"> </w:t>
            </w:r>
          </w:p>
          <w:p w14:paraId="6B64602A" w14:textId="594934CC" w:rsidR="002A3621" w:rsidRDefault="002A3621" w:rsidP="002A3621">
            <w:pPr>
              <w:pStyle w:val="ListParagraph"/>
              <w:rPr>
                <w:rFonts w:ascii="Arial" w:hAnsi="Arial" w:cs="Arial"/>
                <w:i/>
                <w:iCs/>
                <w:color w:val="0000FF"/>
              </w:rPr>
            </w:pPr>
          </w:p>
          <w:p w14:paraId="5B09E31D" w14:textId="49F2AF51" w:rsidR="0071661B" w:rsidRDefault="0071661B" w:rsidP="0071661B">
            <w:pPr>
              <w:pStyle w:val="ListParagraph"/>
              <w:numPr>
                <w:ilvl w:val="0"/>
                <w:numId w:val="13"/>
              </w:numPr>
              <w:rPr>
                <w:rFonts w:ascii="Arial" w:hAnsi="Arial" w:cs="Arial"/>
                <w:b/>
                <w:i/>
                <w:iCs/>
                <w:color w:val="0000FF"/>
                <w:u w:val="single"/>
              </w:rPr>
            </w:pPr>
            <w:r>
              <w:rPr>
                <w:rFonts w:ascii="Arial" w:hAnsi="Arial" w:cs="Arial"/>
                <w:b/>
                <w:i/>
                <w:iCs/>
                <w:color w:val="0000FF"/>
                <w:u w:val="single"/>
              </w:rPr>
              <w:t>Sharing of plan for Joint Monitoring Visit HRRP</w:t>
            </w:r>
            <w:r w:rsidRPr="00233DBD">
              <w:rPr>
                <w:rFonts w:ascii="Arial" w:hAnsi="Arial" w:cs="Arial"/>
                <w:b/>
                <w:i/>
                <w:iCs/>
                <w:color w:val="0000FF"/>
                <w:u w:val="single"/>
              </w:rPr>
              <w:t>.</w:t>
            </w:r>
            <w:r>
              <w:rPr>
                <w:rFonts w:ascii="Arial" w:hAnsi="Arial" w:cs="Arial"/>
                <w:b/>
                <w:i/>
                <w:iCs/>
                <w:color w:val="0000FF"/>
                <w:u w:val="single"/>
              </w:rPr>
              <w:t xml:space="preserve"> </w:t>
            </w:r>
          </w:p>
          <w:p w14:paraId="7E3C974E" w14:textId="7A32DABD" w:rsidR="0071661B" w:rsidRDefault="0071661B" w:rsidP="0071661B">
            <w:pPr>
              <w:pStyle w:val="ListParagraph"/>
              <w:rPr>
                <w:rFonts w:ascii="Arial" w:hAnsi="Arial" w:cs="Arial"/>
                <w:i/>
                <w:iCs/>
                <w:color w:val="0000FF"/>
              </w:rPr>
            </w:pPr>
            <w:r w:rsidRPr="0071661B">
              <w:rPr>
                <w:rFonts w:ascii="Arial" w:hAnsi="Arial" w:cs="Arial"/>
                <w:i/>
                <w:iCs/>
                <w:color w:val="0000FF"/>
              </w:rPr>
              <w:t xml:space="preserve">Technical Coordinator Mr. Sagar Chandra Adhikari From HRRP </w:t>
            </w:r>
            <w:r>
              <w:rPr>
                <w:rFonts w:ascii="Arial" w:hAnsi="Arial" w:cs="Arial"/>
                <w:i/>
                <w:iCs/>
                <w:color w:val="0000FF"/>
              </w:rPr>
              <w:t>presented the joint monitoring visit plan to all partners and NRA. They committed to join the monitoring visit, and for the effective plan he submitted the draft schedule for the monitoring visit</w:t>
            </w:r>
            <w:r w:rsidR="00B4609A">
              <w:rPr>
                <w:rFonts w:ascii="Arial" w:hAnsi="Arial" w:cs="Arial"/>
                <w:i/>
                <w:iCs/>
                <w:color w:val="0000FF"/>
              </w:rPr>
              <w:t>.</w:t>
            </w:r>
            <w:r>
              <w:rPr>
                <w:rFonts w:ascii="Arial" w:hAnsi="Arial" w:cs="Arial"/>
                <w:i/>
                <w:iCs/>
                <w:color w:val="0000FF"/>
              </w:rPr>
              <w:t xml:space="preserve"> </w:t>
            </w:r>
          </w:p>
          <w:p w14:paraId="55B64C44" w14:textId="77777777" w:rsidR="0071661B" w:rsidRPr="0071661B" w:rsidRDefault="0071661B" w:rsidP="0071661B">
            <w:pPr>
              <w:pStyle w:val="ListParagraph"/>
              <w:rPr>
                <w:rFonts w:ascii="Arial" w:hAnsi="Arial" w:cs="Arial"/>
                <w:i/>
                <w:iCs/>
                <w:color w:val="0000FF"/>
              </w:rPr>
            </w:pPr>
          </w:p>
          <w:p w14:paraId="4F174603" w14:textId="2E88F59F" w:rsidR="003F20C8" w:rsidRDefault="003F20C8" w:rsidP="00023F28">
            <w:pPr>
              <w:rPr>
                <w:rFonts w:ascii="Arial" w:hAnsi="Arial" w:cs="Arial"/>
                <w:i/>
                <w:iCs/>
                <w:color w:val="0000FF"/>
              </w:rPr>
            </w:pPr>
          </w:p>
          <w:p w14:paraId="5FF240A9" w14:textId="35BEB32A" w:rsidR="0014652E" w:rsidRPr="003F20C8" w:rsidRDefault="00F42034" w:rsidP="003F20C8">
            <w:pPr>
              <w:ind w:left="795"/>
              <w:rPr>
                <w:rFonts w:ascii="Arial" w:hAnsi="Arial" w:cs="Arial"/>
                <w:i/>
                <w:iCs/>
                <w:color w:val="0000FF"/>
              </w:rPr>
            </w:pPr>
            <w:r w:rsidRPr="003F20C8">
              <w:rPr>
                <w:rFonts w:ascii="Arial" w:hAnsi="Arial" w:cs="Arial"/>
                <w:b/>
                <w:i/>
                <w:iCs/>
                <w:color w:val="0000FF"/>
              </w:rPr>
              <w:t>AOB:</w:t>
            </w:r>
            <w:r w:rsidR="003F20C8">
              <w:rPr>
                <w:rFonts w:ascii="Arial" w:hAnsi="Arial" w:cs="Arial"/>
                <w:b/>
                <w:i/>
                <w:iCs/>
                <w:color w:val="0000FF"/>
              </w:rPr>
              <w:t xml:space="preserve"> </w:t>
            </w:r>
            <w:r w:rsidR="003F20C8" w:rsidRPr="003F20C8">
              <w:rPr>
                <w:rFonts w:ascii="Arial" w:hAnsi="Arial" w:cs="Arial"/>
                <w:i/>
                <w:iCs/>
                <w:color w:val="0000FF"/>
              </w:rPr>
              <w:t>Meeting was formally closed by the</w:t>
            </w:r>
            <w:r w:rsidR="003F20C8" w:rsidRPr="00D82CE8">
              <w:rPr>
                <w:rFonts w:ascii="Arial" w:hAnsi="Arial" w:cs="Arial"/>
                <w:i/>
                <w:iCs/>
                <w:color w:val="0000FF"/>
              </w:rPr>
              <w:t xml:space="preserve"> </w:t>
            </w:r>
            <w:r w:rsidR="00CD0EB1">
              <w:rPr>
                <w:rFonts w:ascii="Arial" w:hAnsi="Arial" w:cs="Arial"/>
                <w:i/>
                <w:iCs/>
                <w:color w:val="0000FF"/>
              </w:rPr>
              <w:t xml:space="preserve">act. Chief Mr. </w:t>
            </w:r>
            <w:proofErr w:type="spellStart"/>
            <w:r w:rsidR="00CD0EB1">
              <w:rPr>
                <w:rFonts w:ascii="Arial" w:hAnsi="Arial" w:cs="Arial"/>
                <w:i/>
                <w:iCs/>
                <w:color w:val="0000FF"/>
              </w:rPr>
              <w:t>Yubaraj</w:t>
            </w:r>
            <w:proofErr w:type="spellEnd"/>
            <w:r w:rsidR="00CD0EB1">
              <w:rPr>
                <w:rFonts w:ascii="Arial" w:hAnsi="Arial" w:cs="Arial"/>
                <w:i/>
                <w:iCs/>
                <w:color w:val="0000FF"/>
              </w:rPr>
              <w:t xml:space="preserve"> </w:t>
            </w:r>
            <w:proofErr w:type="spellStart"/>
            <w:r w:rsidR="00956ECF">
              <w:rPr>
                <w:rFonts w:ascii="Arial" w:hAnsi="Arial" w:cs="Arial"/>
                <w:i/>
                <w:iCs/>
                <w:color w:val="0000FF"/>
              </w:rPr>
              <w:t>Kharel</w:t>
            </w:r>
            <w:proofErr w:type="spellEnd"/>
            <w:r w:rsidR="00956ECF">
              <w:rPr>
                <w:rFonts w:ascii="Arial" w:hAnsi="Arial" w:cs="Arial"/>
                <w:i/>
                <w:iCs/>
                <w:color w:val="0000FF"/>
              </w:rPr>
              <w:t xml:space="preserve"> </w:t>
            </w:r>
            <w:r w:rsidR="00956ECF" w:rsidRPr="00D82CE8">
              <w:rPr>
                <w:rFonts w:ascii="Arial" w:hAnsi="Arial" w:cs="Arial"/>
                <w:i/>
                <w:iCs/>
                <w:color w:val="0000FF"/>
              </w:rPr>
              <w:t>by</w:t>
            </w:r>
            <w:r w:rsidR="003F20C8" w:rsidRPr="00D82CE8">
              <w:rPr>
                <w:rFonts w:ascii="Arial" w:hAnsi="Arial" w:cs="Arial"/>
                <w:i/>
                <w:iCs/>
                <w:color w:val="0000FF"/>
              </w:rPr>
              <w:t xml:space="preserve"> his few </w:t>
            </w:r>
            <w:r w:rsidR="00D82CE8" w:rsidRPr="00D82CE8">
              <w:rPr>
                <w:rFonts w:ascii="Arial" w:hAnsi="Arial" w:cs="Arial"/>
                <w:i/>
                <w:iCs/>
                <w:color w:val="0000FF"/>
              </w:rPr>
              <w:t>words. He</w:t>
            </w:r>
            <w:r w:rsidR="003F20C8" w:rsidRPr="00D82CE8">
              <w:rPr>
                <w:rFonts w:ascii="Arial" w:hAnsi="Arial" w:cs="Arial"/>
                <w:i/>
                <w:iCs/>
                <w:color w:val="0000FF"/>
              </w:rPr>
              <w:t xml:space="preserve"> </w:t>
            </w:r>
            <w:r w:rsidR="00D82CE8" w:rsidRPr="00D82CE8">
              <w:rPr>
                <w:rFonts w:ascii="Arial" w:hAnsi="Arial" w:cs="Arial"/>
                <w:i/>
                <w:iCs/>
                <w:color w:val="0000FF"/>
              </w:rPr>
              <w:t>articulated</w:t>
            </w:r>
            <w:r w:rsidR="003F20C8" w:rsidRPr="00D82CE8">
              <w:rPr>
                <w:rFonts w:ascii="Arial" w:hAnsi="Arial" w:cs="Arial"/>
                <w:i/>
                <w:iCs/>
                <w:color w:val="0000FF"/>
              </w:rPr>
              <w:t xml:space="preserve"> </w:t>
            </w:r>
            <w:r w:rsidR="00D82CE8" w:rsidRPr="00D82CE8">
              <w:rPr>
                <w:rFonts w:ascii="Arial" w:hAnsi="Arial" w:cs="Arial"/>
                <w:i/>
                <w:iCs/>
                <w:color w:val="0000FF"/>
              </w:rPr>
              <w:t xml:space="preserve">that he was happy to hear the discussion in the meeting for the reconstruction </w:t>
            </w:r>
            <w:proofErr w:type="gramStart"/>
            <w:r w:rsidR="00D82CE8" w:rsidRPr="00D82CE8">
              <w:rPr>
                <w:rFonts w:ascii="Arial" w:hAnsi="Arial" w:cs="Arial"/>
                <w:i/>
                <w:iCs/>
                <w:color w:val="0000FF"/>
              </w:rPr>
              <w:t>and also</w:t>
            </w:r>
            <w:proofErr w:type="gramEnd"/>
            <w:r w:rsidR="00D82CE8" w:rsidRPr="00D82CE8">
              <w:rPr>
                <w:rFonts w:ascii="Arial" w:hAnsi="Arial" w:cs="Arial"/>
                <w:i/>
                <w:iCs/>
                <w:color w:val="0000FF"/>
              </w:rPr>
              <w:t xml:space="preserve"> suggested all the participants to help reconstruction in an </w:t>
            </w:r>
            <w:r w:rsidR="00D82CE8">
              <w:rPr>
                <w:rFonts w:ascii="Arial" w:hAnsi="Arial" w:cs="Arial"/>
                <w:i/>
                <w:iCs/>
                <w:color w:val="0000FF"/>
              </w:rPr>
              <w:t>effective and efficient way and</w:t>
            </w:r>
            <w:r w:rsidR="00D82CE8" w:rsidRPr="00D82CE8">
              <w:rPr>
                <w:rFonts w:ascii="Arial" w:hAnsi="Arial" w:cs="Arial"/>
                <w:i/>
                <w:iCs/>
                <w:color w:val="0000FF"/>
              </w:rPr>
              <w:t xml:space="preserve"> he also said that he is always with us for any help need for any issues in the reconstruction.</w:t>
            </w:r>
          </w:p>
          <w:p w14:paraId="0FE709BF" w14:textId="70978D39" w:rsidR="00232DA8" w:rsidRPr="007138DF" w:rsidRDefault="00232DA8" w:rsidP="00232DA8">
            <w:pPr>
              <w:rPr>
                <w:rFonts w:ascii="Arial" w:hAnsi="Arial" w:cs="Arial"/>
                <w:b/>
                <w:i/>
                <w:iCs/>
                <w:color w:val="0000FF"/>
              </w:rPr>
            </w:pPr>
            <w:r w:rsidRPr="007138DF">
              <w:rPr>
                <w:rFonts w:ascii="Arial" w:hAnsi="Arial" w:cs="Arial"/>
                <w:b/>
                <w:i/>
                <w:iCs/>
                <w:color w:val="0000FF"/>
              </w:rPr>
              <w:t xml:space="preserve">           </w:t>
            </w:r>
          </w:p>
          <w:p w14:paraId="3A2FC9C0" w14:textId="2C2FB288" w:rsidR="00D34CFB" w:rsidRPr="007138DF" w:rsidRDefault="00D34CFB">
            <w:pPr>
              <w:rPr>
                <w:rFonts w:ascii="Arial" w:hAnsi="Arial" w:cs="Arial"/>
                <w:b/>
                <w:iCs/>
                <w:color w:val="0000FF"/>
              </w:rPr>
            </w:pPr>
            <w:r w:rsidRPr="007138DF">
              <w:rPr>
                <w:rFonts w:ascii="Arial" w:hAnsi="Arial" w:cs="Arial"/>
                <w:b/>
                <w:iCs/>
                <w:color w:val="0000FF"/>
              </w:rPr>
              <w:t xml:space="preserve">PARKING LOT: </w:t>
            </w:r>
          </w:p>
          <w:p w14:paraId="72EB567B" w14:textId="6FCA062B" w:rsidR="00956ECF" w:rsidRDefault="00956ECF" w:rsidP="00233DBD">
            <w:pPr>
              <w:numPr>
                <w:ilvl w:val="0"/>
                <w:numId w:val="13"/>
              </w:numPr>
              <w:rPr>
                <w:rFonts w:ascii="Arial" w:hAnsi="Arial" w:cs="Arial"/>
                <w:i/>
                <w:color w:val="0000FF"/>
              </w:rPr>
            </w:pPr>
            <w:r>
              <w:rPr>
                <w:rFonts w:ascii="Arial" w:hAnsi="Arial" w:cs="Arial"/>
                <w:i/>
                <w:color w:val="0000FF"/>
              </w:rPr>
              <w:t>Partners committed to support HRRP for their upcoming T shelter and Women in reconstruction survey</w:t>
            </w:r>
          </w:p>
          <w:p w14:paraId="1BC7F47B" w14:textId="43003A49" w:rsidR="00D34CFB" w:rsidRDefault="00956ECF" w:rsidP="00956ECF">
            <w:pPr>
              <w:numPr>
                <w:ilvl w:val="0"/>
                <w:numId w:val="13"/>
              </w:numPr>
              <w:rPr>
                <w:rFonts w:ascii="Arial" w:hAnsi="Arial" w:cs="Arial"/>
                <w:color w:val="0000FF"/>
              </w:rPr>
            </w:pPr>
            <w:r w:rsidRPr="00822D3D">
              <w:rPr>
                <w:rFonts w:ascii="Arial" w:hAnsi="Arial" w:cs="Arial"/>
                <w:i/>
                <w:color w:val="0000FF"/>
              </w:rPr>
              <w:t>Joint monitoring visit will conduct as per schedule provided.</w:t>
            </w:r>
          </w:p>
        </w:tc>
      </w:tr>
    </w:tbl>
    <w:p w14:paraId="117F4E53" w14:textId="77777777" w:rsidR="00D34CFB" w:rsidRDefault="00D34CFB">
      <w:pPr>
        <w:rPr>
          <w:rFonts w:ascii="Arial" w:hAnsi="Arial" w:cs="Arial"/>
        </w:rPr>
      </w:pPr>
    </w:p>
    <w:tbl>
      <w:tblPr>
        <w:tblW w:w="0" w:type="auto"/>
        <w:tblInd w:w="-5" w:type="dxa"/>
        <w:tblLayout w:type="fixed"/>
        <w:tblLook w:val="0000" w:firstRow="0" w:lastRow="0" w:firstColumn="0" w:lastColumn="0" w:noHBand="0" w:noVBand="0"/>
      </w:tblPr>
      <w:tblGrid>
        <w:gridCol w:w="9586"/>
      </w:tblGrid>
      <w:tr w:rsidR="00D34CFB" w14:paraId="1CF40547" w14:textId="7777777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BEC8D42" w14:textId="6B52FAB1" w:rsidR="00D34CFB" w:rsidRDefault="00D34CFB">
            <w:r>
              <w:rPr>
                <w:rFonts w:ascii="Arial" w:hAnsi="Arial" w:cs="Arial"/>
                <w:b/>
              </w:rPr>
              <w:t>Miscellaneous Items</w:t>
            </w:r>
            <w:r w:rsidR="009466A8">
              <w:rPr>
                <w:rFonts w:ascii="Arial" w:hAnsi="Arial" w:cs="Arial"/>
                <w:b/>
              </w:rPr>
              <w:t xml:space="preserve"> / AOB</w:t>
            </w:r>
            <w:r>
              <w:rPr>
                <w:rFonts w:ascii="Arial" w:hAnsi="Arial" w:cs="Arial"/>
                <w:b/>
              </w:rPr>
              <w:t>:</w:t>
            </w:r>
          </w:p>
        </w:tc>
      </w:tr>
      <w:tr w:rsidR="00D34CFB" w14:paraId="7B6F49B5"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526AC187" w14:textId="4FAD80E4" w:rsidR="006C6FA5" w:rsidRPr="00B01956" w:rsidRDefault="006C6FA5" w:rsidP="00B01956">
            <w:pPr>
              <w:rPr>
                <w:rFonts w:ascii="Arial" w:hAnsi="Arial" w:cs="Arial"/>
                <w:b/>
                <w:i/>
                <w:iCs/>
                <w:color w:val="0000FF"/>
              </w:rPr>
            </w:pPr>
          </w:p>
          <w:p w14:paraId="368FCCD1" w14:textId="08C7FBC6" w:rsidR="00D34CFB" w:rsidRDefault="00BB3A6D">
            <w:pPr>
              <w:rPr>
                <w:rFonts w:ascii="Arial" w:hAnsi="Arial" w:cs="Arial"/>
                <w:i/>
                <w:iCs/>
                <w:color w:val="0000FF"/>
              </w:rPr>
            </w:pPr>
            <w:r>
              <w:rPr>
                <w:rFonts w:ascii="Arial" w:hAnsi="Arial" w:cs="Arial"/>
                <w:i/>
                <w:iCs/>
                <w:color w:val="0000FF"/>
              </w:rPr>
              <w:t>HRRP District Team  suggested Partners to inform about their any events and news to share with the HRRP team so that HRRP can reflect that events through the Weekly news and updates.</w:t>
            </w:r>
          </w:p>
          <w:p w14:paraId="3C9F6170" w14:textId="2E45539C" w:rsidR="00D34CFB" w:rsidRPr="004209C0" w:rsidRDefault="00D34CFB" w:rsidP="004209C0">
            <w:pPr>
              <w:rPr>
                <w:rFonts w:ascii="Arial" w:hAnsi="Arial" w:cs="Arial"/>
                <w:i/>
                <w:iCs/>
                <w:color w:val="0000FF"/>
              </w:rPr>
            </w:pPr>
          </w:p>
          <w:p w14:paraId="4969D077" w14:textId="77777777" w:rsidR="00D34CFB" w:rsidRDefault="00D34CFB">
            <w:pPr>
              <w:rPr>
                <w:rFonts w:ascii="Arial" w:hAnsi="Arial" w:cs="Arial"/>
                <w:color w:val="0000FF"/>
              </w:rPr>
            </w:pPr>
          </w:p>
        </w:tc>
      </w:tr>
    </w:tbl>
    <w:p w14:paraId="776B94D8" w14:textId="77777777" w:rsidR="00D34CFB" w:rsidRDefault="00D34CFB">
      <w:pPr>
        <w:rPr>
          <w:rFonts w:ascii="Arial" w:hAnsi="Arial" w:cs="Arial"/>
        </w:rPr>
      </w:pPr>
    </w:p>
    <w:p w14:paraId="6419154B" w14:textId="77777777" w:rsidR="002A2C92" w:rsidRDefault="002A2C92" w:rsidP="005E73A6">
      <w:pPr>
        <w:rPr>
          <w:b/>
          <w:color w:val="0070C0"/>
        </w:rPr>
      </w:pPr>
    </w:p>
    <w:p w14:paraId="7A8CCA79" w14:textId="77777777" w:rsidR="00AE0396" w:rsidRDefault="00AE0396" w:rsidP="00AE2DB8">
      <w:pPr>
        <w:rPr>
          <w:b/>
          <w:color w:val="0070C0"/>
          <w:sz w:val="24"/>
          <w:szCs w:val="24"/>
        </w:rPr>
      </w:pPr>
    </w:p>
    <w:p w14:paraId="71D924B5" w14:textId="77777777" w:rsidR="00AE0396" w:rsidRDefault="00AE0396" w:rsidP="00AE2DB8">
      <w:pPr>
        <w:rPr>
          <w:b/>
          <w:color w:val="0070C0"/>
          <w:sz w:val="24"/>
          <w:szCs w:val="24"/>
        </w:rPr>
      </w:pPr>
    </w:p>
    <w:p w14:paraId="7C1CB393" w14:textId="77777777" w:rsidR="00AE0396" w:rsidRDefault="00AE0396" w:rsidP="00AE2DB8">
      <w:pPr>
        <w:rPr>
          <w:b/>
          <w:color w:val="0070C0"/>
          <w:sz w:val="24"/>
          <w:szCs w:val="24"/>
        </w:rPr>
      </w:pPr>
    </w:p>
    <w:p w14:paraId="5686656F" w14:textId="77777777" w:rsidR="00AE0396" w:rsidRDefault="00AE0396" w:rsidP="00AE2DB8">
      <w:pPr>
        <w:rPr>
          <w:b/>
          <w:color w:val="0070C0"/>
          <w:sz w:val="24"/>
          <w:szCs w:val="24"/>
        </w:rPr>
      </w:pPr>
    </w:p>
    <w:p w14:paraId="5C2FC8EC" w14:textId="77777777" w:rsidR="00AE0396" w:rsidRDefault="00AE0396" w:rsidP="00AE2DB8">
      <w:pPr>
        <w:rPr>
          <w:b/>
          <w:color w:val="0070C0"/>
          <w:sz w:val="24"/>
          <w:szCs w:val="24"/>
        </w:rPr>
      </w:pPr>
    </w:p>
    <w:p w14:paraId="077DB3BA" w14:textId="77777777" w:rsidR="00AE0396" w:rsidRDefault="00AE0396" w:rsidP="00AE2DB8">
      <w:pPr>
        <w:rPr>
          <w:b/>
          <w:color w:val="0070C0"/>
          <w:sz w:val="24"/>
          <w:szCs w:val="24"/>
        </w:rPr>
      </w:pPr>
    </w:p>
    <w:p w14:paraId="3D2E30BC" w14:textId="77777777" w:rsidR="00AE0396" w:rsidRDefault="00AE0396" w:rsidP="00AE2DB8">
      <w:pPr>
        <w:rPr>
          <w:b/>
          <w:color w:val="0070C0"/>
          <w:sz w:val="24"/>
          <w:szCs w:val="24"/>
        </w:rPr>
      </w:pPr>
    </w:p>
    <w:p w14:paraId="02856EE8" w14:textId="77777777" w:rsidR="00AE0396" w:rsidRDefault="00AE0396" w:rsidP="00AE2DB8">
      <w:pPr>
        <w:rPr>
          <w:b/>
          <w:color w:val="0070C0"/>
          <w:sz w:val="24"/>
          <w:szCs w:val="24"/>
        </w:rPr>
      </w:pPr>
    </w:p>
    <w:p w14:paraId="159AF6EB" w14:textId="301075D6" w:rsidR="00AE2DB8" w:rsidRDefault="00956ECF" w:rsidP="00AE2DB8">
      <w:pPr>
        <w:rPr>
          <w:b/>
          <w:color w:val="0070C0"/>
          <w:sz w:val="24"/>
          <w:szCs w:val="24"/>
        </w:rPr>
      </w:pPr>
      <w:r>
        <w:rPr>
          <w:b/>
          <w:color w:val="0070C0"/>
          <w:sz w:val="24"/>
          <w:szCs w:val="24"/>
        </w:rPr>
        <w:lastRenderedPageBreak/>
        <w:t xml:space="preserve">Attendees List attached </w:t>
      </w:r>
      <w:r w:rsidR="00AE2DB8">
        <w:rPr>
          <w:b/>
          <w:color w:val="0070C0"/>
          <w:sz w:val="24"/>
          <w:szCs w:val="24"/>
        </w:rPr>
        <w:t>here.</w:t>
      </w:r>
    </w:p>
    <w:p w14:paraId="5166BE84" w14:textId="758449FE" w:rsidR="00AE0396" w:rsidRDefault="00AE0396" w:rsidP="00AE2DB8">
      <w:pPr>
        <w:rPr>
          <w:b/>
          <w:color w:val="0070C0"/>
          <w:sz w:val="24"/>
          <w:szCs w:val="24"/>
        </w:rPr>
      </w:pPr>
      <w:r>
        <w:rPr>
          <w:noProof/>
        </w:rPr>
        <w:drawing>
          <wp:inline distT="0" distB="0" distL="0" distR="0" wp14:anchorId="6BD64659" wp14:editId="499FAA8B">
            <wp:extent cx="5943600" cy="4318769"/>
            <wp:effectExtent l="0" t="0" r="0" b="5715"/>
            <wp:docPr id="1" name="Picture 1" descr="C:\Users\spaudel\AppData\Local\Microsoft\Windows\INetCache\Content.Word\c o c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paudel\AppData\Local\Microsoft\Windows\INetCache\Content.Word\c o c 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318769"/>
                    </a:xfrm>
                    <a:prstGeom prst="rect">
                      <a:avLst/>
                    </a:prstGeom>
                    <a:noFill/>
                    <a:ln>
                      <a:noFill/>
                    </a:ln>
                  </pic:spPr>
                </pic:pic>
              </a:graphicData>
            </a:graphic>
          </wp:inline>
        </w:drawing>
      </w:r>
    </w:p>
    <w:p w14:paraId="3B405FD9" w14:textId="77777777" w:rsidR="00AE2DB8" w:rsidRPr="00AE2DB8" w:rsidRDefault="00AE2DB8" w:rsidP="00AE2DB8">
      <w:pPr>
        <w:rPr>
          <w:b/>
          <w:color w:val="0070C0"/>
          <w:sz w:val="24"/>
          <w:szCs w:val="24"/>
        </w:rPr>
      </w:pPr>
    </w:p>
    <w:p w14:paraId="64C5DC22" w14:textId="77777777" w:rsidR="00AE2DB8" w:rsidRPr="00AE2DB8" w:rsidRDefault="00AE2DB8" w:rsidP="00AE2DB8">
      <w:pPr>
        <w:rPr>
          <w:b/>
          <w:color w:val="0070C0"/>
          <w:sz w:val="24"/>
          <w:szCs w:val="24"/>
        </w:rPr>
      </w:pPr>
    </w:p>
    <w:p w14:paraId="79B3CD26" w14:textId="77777777" w:rsidR="002A2C92" w:rsidRDefault="002A2C92" w:rsidP="005E73A6">
      <w:pPr>
        <w:rPr>
          <w:b/>
          <w:color w:val="0070C0"/>
        </w:rPr>
      </w:pPr>
    </w:p>
    <w:p w14:paraId="7529EA94" w14:textId="77777777" w:rsidR="002A2C92" w:rsidRPr="002A2C92" w:rsidRDefault="002A2C92" w:rsidP="005E73A6">
      <w:pPr>
        <w:rPr>
          <w:b/>
          <w:color w:val="0070C0"/>
        </w:rPr>
      </w:pPr>
    </w:p>
    <w:sectPr w:rsidR="002A2C92" w:rsidRPr="002A2C92">
      <w:headerReference w:type="default" r:id="rId9"/>
      <w:footerReference w:type="default" r:id="rId10"/>
      <w:pgSz w:w="12240" w:h="15840"/>
      <w:pgMar w:top="720" w:right="1440" w:bottom="720" w:left="1440" w:header="432" w:footer="432"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5649A5" w14:textId="77777777" w:rsidR="00F46ABA" w:rsidRDefault="00F46ABA">
      <w:r>
        <w:separator/>
      </w:r>
    </w:p>
  </w:endnote>
  <w:endnote w:type="continuationSeparator" w:id="0">
    <w:p w14:paraId="7FB771C5" w14:textId="77777777" w:rsidR="00F46ABA" w:rsidRDefault="00F46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F70867" w14:textId="0D2068BB" w:rsidR="00D34CFB" w:rsidRDefault="00F435A5" w:rsidP="002D2CE4">
    <w:pPr>
      <w:pStyle w:val="Footer"/>
      <w:pBdr>
        <w:top w:val="single" w:sz="20" w:space="20" w:color="000000"/>
      </w:pBdr>
      <w:tabs>
        <w:tab w:val="clear" w:pos="4320"/>
        <w:tab w:val="clear" w:pos="8640"/>
        <w:tab w:val="center" w:pos="4680"/>
        <w:tab w:val="right" w:pos="9360"/>
      </w:tabs>
      <w:rPr>
        <w:rFonts w:ascii="Arial" w:hAnsi="Arial" w:cs="Arial"/>
        <w:i/>
        <w:color w:val="0000FF"/>
        <w:sz w:val="18"/>
        <w:szCs w:val="18"/>
      </w:rPr>
    </w:pPr>
    <w:r>
      <w:rPr>
        <w:noProof/>
      </w:rPr>
      <mc:AlternateContent>
        <mc:Choice Requires="wps">
          <w:drawing>
            <wp:anchor distT="0" distB="0" distL="114300" distR="114300" simplePos="0" relativeHeight="251657728" behindDoc="0" locked="0" layoutInCell="1" allowOverlap="1" wp14:anchorId="3C71D887" wp14:editId="768C744D">
              <wp:simplePos x="0" y="0"/>
              <wp:positionH relativeFrom="column">
                <wp:posOffset>1993900</wp:posOffset>
              </wp:positionH>
              <wp:positionV relativeFrom="paragraph">
                <wp:posOffset>288290</wp:posOffset>
              </wp:positionV>
              <wp:extent cx="4041775" cy="281940"/>
              <wp:effectExtent l="0" t="0" r="0"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281940"/>
                      </a:xfrm>
                      <a:prstGeom prst="rect">
                        <a:avLst/>
                      </a:prstGeom>
                      <a:noFill/>
                      <a:ln>
                        <a:noFill/>
                      </a:ln>
                      <a:effectLst/>
                    </wps:spPr>
                    <wps:txbx>
                      <w:txbxContent>
                        <w:p w14:paraId="0556B632" w14:textId="77777777" w:rsidR="002D2CE4" w:rsidRPr="002D2CE4" w:rsidRDefault="002D2CE4"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Jwagal, Lalitpur | </w:t>
                          </w:r>
                          <w:hyperlink r:id="rId1"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2" w:history="1">
                            <w:r w:rsidRPr="002D2CE4">
                              <w:rPr>
                                <w:rStyle w:val="Hyperlink"/>
                                <w:sz w:val="18"/>
                                <w:szCs w:val="18"/>
                              </w:rPr>
                              <w:t>info@hrrpnepal.org</w:t>
                            </w:r>
                          </w:hyperlink>
                          <w:r w:rsidRPr="002D2CE4">
                            <w:rPr>
                              <w:b/>
                              <w:bCs/>
                              <w:sz w:val="18"/>
                              <w:szCs w:val="18"/>
                            </w:rPr>
                            <w:t xml:space="preserve"> </w:t>
                          </w:r>
                        </w:p>
                        <w:p w14:paraId="6A985854" w14:textId="77777777" w:rsidR="002D2CE4" w:rsidRPr="002D2CE4" w:rsidRDefault="002D2CE4" w:rsidP="002D2CE4">
                          <w:pPr>
                            <w:jc w:val="right"/>
                            <w:rPr>
                              <w:rFonts w:ascii="Calibri Light" w:hAnsi="Calibri Light"/>
                              <w:sz w:val="14"/>
                              <w:szCs w:val="16"/>
                            </w:rPr>
                          </w:pPr>
                          <w:r w:rsidRPr="002D2CE4">
                            <w:rPr>
                              <w:rFonts w:cs="Calibri"/>
                              <w:color w:val="000000"/>
                              <w:sz w:val="14"/>
                              <w:szCs w:val="16"/>
                            </w:rPr>
                            <w:t>©2017 HRRP | All Rights Reserved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71D887" id="_x0000_t202" coordsize="21600,21600" o:spt="202" path="m,l,21600r21600,l21600,xe">
              <v:stroke joinstyle="miter"/>
              <v:path gradientshapeok="t" o:connecttype="rect"/>
            </v:shapetype>
            <v:shape id="Text Box 3" o:spid="_x0000_s1026" type="#_x0000_t202" style="position:absolute;margin-left:157pt;margin-top:22.7pt;width:318.25pt;height:22.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" filled="f" stroked="f">
              <v:textbox inset="0,0,0,0">
                <w:txbxContent>
                  <w:p w14:paraId="0556B632" w14:textId="77777777" w:rsidR="002D2CE4" w:rsidRPr="002D2CE4" w:rsidRDefault="002D2CE4"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Jwagal, Lalitpur | </w:t>
                    </w:r>
                    <w:hyperlink r:id="rId3" w:history="1">
                      <w:r w:rsidRPr="002D2CE4">
                        <w:rPr>
                          <w:rStyle w:val="Hyperlink"/>
                          <w:sz w:val="18"/>
                          <w:szCs w:val="18"/>
                        </w:rPr>
                        <w:t>http://hrrpnepal.org/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4" w:history="1">
                      <w:r w:rsidRPr="002D2CE4">
                        <w:rPr>
                          <w:rStyle w:val="Hyperlink"/>
                          <w:sz w:val="18"/>
                          <w:szCs w:val="18"/>
                        </w:rPr>
                        <w:t>info@hrrpnepal.org</w:t>
                      </w:r>
                    </w:hyperlink>
                    <w:r w:rsidRPr="002D2CE4">
                      <w:rPr>
                        <w:b/>
                        <w:bCs/>
                        <w:sz w:val="18"/>
                        <w:szCs w:val="18"/>
                      </w:rPr>
                      <w:t xml:space="preserve"> </w:t>
                    </w:r>
                  </w:p>
                  <w:p w14:paraId="6A985854" w14:textId="77777777" w:rsidR="002D2CE4" w:rsidRPr="002D2CE4" w:rsidRDefault="002D2CE4" w:rsidP="002D2CE4">
                    <w:pPr>
                      <w:jc w:val="right"/>
                      <w:rPr>
                        <w:rFonts w:ascii="Calibri Light" w:hAnsi="Calibri Light"/>
                        <w:sz w:val="14"/>
                        <w:szCs w:val="16"/>
                      </w:rPr>
                    </w:pPr>
                    <w:r w:rsidRPr="002D2CE4">
                      <w:rPr>
                        <w:rFonts w:cs="Calibri"/>
                        <w:color w:val="000000"/>
                        <w:sz w:val="14"/>
                        <w:szCs w:val="16"/>
                      </w:rPr>
                      <w:t>©2017 HRRP | All Rights Reserved</w:t>
                    </w:r>
                  </w:p>
                </w:txbxContent>
              </v:textbox>
              <w10:wrap type="square"/>
            </v:shape>
          </w:pict>
        </mc:Fallback>
      </mc:AlternateContent>
    </w:r>
    <w:r w:rsidR="002D2CE4">
      <w:rPr>
        <w:rFonts w:ascii="Arial" w:hAnsi="Arial" w:cs="Arial"/>
        <w:b/>
        <w:sz w:val="18"/>
        <w:szCs w:val="18"/>
      </w:rPr>
      <w:t>HRRP District Coordination Meeting</w:t>
    </w:r>
    <w:r w:rsidR="00A42341">
      <w:rPr>
        <w:rFonts w:ascii="Arial" w:hAnsi="Arial" w:cs="Arial"/>
        <w:b/>
        <w:sz w:val="18"/>
        <w:szCs w:val="18"/>
      </w:rPr>
      <w:t xml:space="preserve"> Okhaldhunga </w:t>
    </w:r>
    <w:r w:rsidR="0071661B">
      <w:rPr>
        <w:rFonts w:ascii="Arial" w:hAnsi="Arial" w:cs="Arial"/>
        <w:sz w:val="18"/>
        <w:szCs w:val="18"/>
      </w:rPr>
      <w:t>02/2</w:t>
    </w:r>
    <w:r w:rsidR="00CF7910">
      <w:rPr>
        <w:rFonts w:ascii="Arial" w:hAnsi="Arial" w:cs="Arial"/>
        <w:sz w:val="18"/>
        <w:szCs w:val="18"/>
      </w:rPr>
      <w:t>7</w:t>
    </w:r>
    <w:r w:rsidR="0071661B">
      <w:rPr>
        <w:rFonts w:ascii="Arial" w:hAnsi="Arial" w:cs="Arial"/>
        <w:sz w:val="18"/>
        <w:szCs w:val="18"/>
      </w:rPr>
      <w:t>/2018</w:t>
    </w:r>
    <w:r w:rsidR="00D34CFB">
      <w:rPr>
        <w:rFonts w:ascii="Arial" w:hAnsi="Arial" w:cs="Arial"/>
        <w:b/>
        <w:sz w:val="18"/>
        <w:szCs w:val="18"/>
      </w:rPr>
      <w:tab/>
    </w:r>
    <w:r w:rsidR="00D34CFB">
      <w:rPr>
        <w:rFonts w:ascii="Arial" w:hAnsi="Arial" w:cs="Arial"/>
        <w:b/>
        <w:sz w:val="18"/>
        <w:szCs w:val="18"/>
      </w:rPr>
      <w:tab/>
    </w:r>
  </w:p>
  <w:p w14:paraId="130A21FA" w14:textId="77777777" w:rsidR="00D34CFB" w:rsidRDefault="00D34CFB" w:rsidP="002D2CE4">
    <w:pPr>
      <w:pStyle w:val="Footer"/>
      <w:pBdr>
        <w:top w:val="single" w:sz="20" w:space="20" w:color="000000"/>
      </w:pBdr>
      <w:tabs>
        <w:tab w:val="clear" w:pos="4320"/>
        <w:tab w:val="clear" w:pos="8640"/>
        <w:tab w:val="center" w:pos="468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BC2175" w14:textId="77777777" w:rsidR="00F46ABA" w:rsidRDefault="00F46ABA">
      <w:r>
        <w:separator/>
      </w:r>
    </w:p>
  </w:footnote>
  <w:footnote w:type="continuationSeparator" w:id="0">
    <w:p w14:paraId="3A6736D2" w14:textId="77777777" w:rsidR="00F46ABA" w:rsidRDefault="00F46A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Look w:val="0000" w:firstRow="0" w:lastRow="0" w:firstColumn="0" w:lastColumn="0" w:noHBand="0" w:noVBand="0"/>
    </w:tblPr>
    <w:tblGrid>
      <w:gridCol w:w="7546"/>
      <w:gridCol w:w="2030"/>
    </w:tblGrid>
    <w:tr w:rsidR="00D34CFB" w14:paraId="16A2C521" w14:textId="77777777">
      <w:tc>
        <w:tcPr>
          <w:tcW w:w="7546" w:type="dxa"/>
          <w:tcBorders>
            <w:bottom w:val="double" w:sz="20" w:space="0" w:color="000000"/>
          </w:tcBorders>
          <w:shd w:val="clear" w:color="auto" w:fill="auto"/>
          <w:vAlign w:val="bottom"/>
        </w:tcPr>
        <w:p w14:paraId="0436B639" w14:textId="2F0AFE72" w:rsidR="00D34CFB" w:rsidRPr="002D2CE4" w:rsidRDefault="00604836">
          <w:pPr>
            <w:pStyle w:val="Header"/>
            <w:rPr>
              <w:rFonts w:ascii="Arial" w:hAnsi="Arial" w:cs="Arial"/>
              <w:sz w:val="28"/>
              <w:szCs w:val="28"/>
            </w:rPr>
          </w:pPr>
          <w:r w:rsidRPr="002D2CE4">
            <w:rPr>
              <w:rFonts w:ascii="Arial" w:hAnsi="Arial" w:cs="Arial"/>
              <w:b/>
              <w:color w:val="0000FF"/>
              <w:sz w:val="28"/>
              <w:szCs w:val="28"/>
            </w:rPr>
            <w:t xml:space="preserve">HRRP </w:t>
          </w:r>
          <w:r w:rsidR="00886116">
            <w:rPr>
              <w:rFonts w:ascii="Arial" w:hAnsi="Arial" w:cs="Arial"/>
              <w:b/>
              <w:color w:val="0000FF"/>
              <w:sz w:val="28"/>
              <w:szCs w:val="28"/>
            </w:rPr>
            <w:t xml:space="preserve">General </w:t>
          </w:r>
          <w:r w:rsidRPr="002D2CE4">
            <w:rPr>
              <w:rFonts w:ascii="Arial" w:hAnsi="Arial" w:cs="Arial"/>
              <w:b/>
              <w:color w:val="0000FF"/>
              <w:sz w:val="28"/>
              <w:szCs w:val="28"/>
            </w:rPr>
            <w:t xml:space="preserve">District Coordination </w:t>
          </w:r>
          <w:r w:rsidR="00886116">
            <w:rPr>
              <w:rFonts w:ascii="Arial" w:hAnsi="Arial" w:cs="Arial"/>
              <w:b/>
              <w:color w:val="0000FF"/>
              <w:sz w:val="28"/>
              <w:szCs w:val="28"/>
            </w:rPr>
            <w:t>Meeting</w:t>
          </w:r>
          <w:r w:rsidR="00B44369">
            <w:rPr>
              <w:rFonts w:ascii="Arial" w:hAnsi="Arial" w:cs="Arial"/>
              <w:b/>
              <w:color w:val="0000FF"/>
              <w:sz w:val="28"/>
              <w:szCs w:val="28"/>
            </w:rPr>
            <w:t xml:space="preserve"> Okhaldhunga</w:t>
          </w:r>
          <w:r w:rsidR="00D34CFB" w:rsidRPr="002D2CE4">
            <w:rPr>
              <w:rFonts w:ascii="Arial" w:hAnsi="Arial" w:cs="Arial"/>
              <w:b/>
              <w:sz w:val="28"/>
              <w:szCs w:val="28"/>
            </w:rPr>
            <w:br/>
            <w:t>Meeting Minutes</w:t>
          </w:r>
        </w:p>
      </w:tc>
      <w:tc>
        <w:tcPr>
          <w:tcW w:w="2030" w:type="dxa"/>
          <w:tcBorders>
            <w:bottom w:val="double" w:sz="20" w:space="0" w:color="000000"/>
          </w:tcBorders>
          <w:shd w:val="clear" w:color="auto" w:fill="auto"/>
        </w:tcPr>
        <w:p w14:paraId="41F95E48" w14:textId="77777777" w:rsidR="00D34CFB" w:rsidRDefault="00D34CFB">
          <w:pPr>
            <w:pStyle w:val="Header"/>
            <w:jc w:val="right"/>
            <w:rPr>
              <w:rFonts w:ascii="Arial" w:hAnsi="Arial" w:cs="Arial"/>
            </w:rPr>
          </w:pPr>
        </w:p>
      </w:tc>
    </w:tr>
  </w:tbl>
  <w:p w14:paraId="7D7135B6" w14:textId="77777777" w:rsidR="00D34CFB" w:rsidRDefault="00D34C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1"/>
    <w:name w:val="WW8Num3"/>
    <w:lvl w:ilvl="0">
      <w:start w:val="1"/>
      <w:numFmt w:val="decimal"/>
      <w:lvlText w:val="%1."/>
      <w:lvlJc w:val="left"/>
      <w:pPr>
        <w:tabs>
          <w:tab w:val="num" w:pos="720"/>
        </w:tabs>
        <w:ind w:left="720" w:hanging="360"/>
      </w:pPr>
      <w:rPr>
        <w:rFonts w:ascii="Arial" w:hAnsi="Arial" w:cs="Arial"/>
        <w:color w:val="0000FF"/>
      </w:rPr>
    </w:lvl>
  </w:abstractNum>
  <w:abstractNum w:abstractNumId="1" w15:restartNumberingAfterBreak="0">
    <w:nsid w:val="00000002"/>
    <w:multiLevelType w:val="singleLevel"/>
    <w:tmpl w:val="00000002"/>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2" w15:restartNumberingAfterBreak="0">
    <w:nsid w:val="00000003"/>
    <w:multiLevelType w:val="multilevel"/>
    <w:tmpl w:val="00000003"/>
    <w:name w:val="WW8Num9"/>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0AAC2BF0"/>
    <w:multiLevelType w:val="hybridMultilevel"/>
    <w:tmpl w:val="98FC72B0"/>
    <w:lvl w:ilvl="0" w:tplc="04090001">
      <w:start w:val="1"/>
      <w:numFmt w:val="bullet"/>
      <w:lvlText w:val=""/>
      <w:lvlJc w:val="left"/>
      <w:pPr>
        <w:ind w:left="1485" w:hanging="360"/>
      </w:pPr>
      <w:rPr>
        <w:rFonts w:ascii="Symbol" w:hAnsi="Symbol" w:hint="default"/>
      </w:rPr>
    </w:lvl>
    <w:lvl w:ilvl="1" w:tplc="04090003">
      <w:start w:val="1"/>
      <w:numFmt w:val="bullet"/>
      <w:lvlText w:val="o"/>
      <w:lvlJc w:val="left"/>
      <w:pPr>
        <w:ind w:left="2205" w:hanging="360"/>
      </w:pPr>
      <w:rPr>
        <w:rFonts w:ascii="Courier New" w:hAnsi="Courier New" w:cs="Courier New" w:hint="default"/>
      </w:rPr>
    </w:lvl>
    <w:lvl w:ilvl="2" w:tplc="04090005">
      <w:start w:val="1"/>
      <w:numFmt w:val="bullet"/>
      <w:lvlText w:val=""/>
      <w:lvlJc w:val="left"/>
      <w:pPr>
        <w:ind w:left="2925" w:hanging="360"/>
      </w:pPr>
      <w:rPr>
        <w:rFonts w:ascii="Wingdings" w:hAnsi="Wingdings" w:hint="default"/>
      </w:rPr>
    </w:lvl>
    <w:lvl w:ilvl="3" w:tplc="04090001">
      <w:start w:val="1"/>
      <w:numFmt w:val="bullet"/>
      <w:lvlText w:val=""/>
      <w:lvlJc w:val="left"/>
      <w:pPr>
        <w:ind w:left="3645" w:hanging="360"/>
      </w:pPr>
      <w:rPr>
        <w:rFonts w:ascii="Symbol" w:hAnsi="Symbol" w:hint="default"/>
      </w:rPr>
    </w:lvl>
    <w:lvl w:ilvl="4" w:tplc="04090003">
      <w:start w:val="1"/>
      <w:numFmt w:val="bullet"/>
      <w:lvlText w:val="o"/>
      <w:lvlJc w:val="left"/>
      <w:pPr>
        <w:ind w:left="4365" w:hanging="360"/>
      </w:pPr>
      <w:rPr>
        <w:rFonts w:ascii="Courier New" w:hAnsi="Courier New" w:cs="Courier New" w:hint="default"/>
      </w:rPr>
    </w:lvl>
    <w:lvl w:ilvl="5" w:tplc="04090005">
      <w:start w:val="1"/>
      <w:numFmt w:val="bullet"/>
      <w:lvlText w:val=""/>
      <w:lvlJc w:val="left"/>
      <w:pPr>
        <w:ind w:left="5085" w:hanging="360"/>
      </w:pPr>
      <w:rPr>
        <w:rFonts w:ascii="Wingdings" w:hAnsi="Wingdings" w:hint="default"/>
      </w:rPr>
    </w:lvl>
    <w:lvl w:ilvl="6" w:tplc="04090001">
      <w:start w:val="1"/>
      <w:numFmt w:val="bullet"/>
      <w:lvlText w:val=""/>
      <w:lvlJc w:val="left"/>
      <w:pPr>
        <w:ind w:left="5805" w:hanging="360"/>
      </w:pPr>
      <w:rPr>
        <w:rFonts w:ascii="Symbol" w:hAnsi="Symbol" w:hint="default"/>
      </w:rPr>
    </w:lvl>
    <w:lvl w:ilvl="7" w:tplc="04090003">
      <w:start w:val="1"/>
      <w:numFmt w:val="bullet"/>
      <w:lvlText w:val="o"/>
      <w:lvlJc w:val="left"/>
      <w:pPr>
        <w:ind w:left="6525" w:hanging="360"/>
      </w:pPr>
      <w:rPr>
        <w:rFonts w:ascii="Courier New" w:hAnsi="Courier New" w:cs="Courier New" w:hint="default"/>
      </w:rPr>
    </w:lvl>
    <w:lvl w:ilvl="8" w:tplc="04090005">
      <w:start w:val="1"/>
      <w:numFmt w:val="bullet"/>
      <w:lvlText w:val=""/>
      <w:lvlJc w:val="left"/>
      <w:pPr>
        <w:ind w:left="7245" w:hanging="360"/>
      </w:pPr>
      <w:rPr>
        <w:rFonts w:ascii="Wingdings" w:hAnsi="Wingdings" w:hint="default"/>
      </w:rPr>
    </w:lvl>
  </w:abstractNum>
  <w:abstractNum w:abstractNumId="5" w15:restartNumberingAfterBreak="0">
    <w:nsid w:val="1C132D8F"/>
    <w:multiLevelType w:val="hybridMultilevel"/>
    <w:tmpl w:val="40CEA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7C539D"/>
    <w:multiLevelType w:val="hybridMultilevel"/>
    <w:tmpl w:val="24505BDC"/>
    <w:lvl w:ilvl="0" w:tplc="A4F4B024">
      <w:start w:val="1"/>
      <w:numFmt w:val="decimal"/>
      <w:lvlText w:val="%1."/>
      <w:lvlJc w:val="left"/>
      <w:pPr>
        <w:ind w:left="720" w:hanging="360"/>
      </w:pPr>
      <w:rPr>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E629B9"/>
    <w:multiLevelType w:val="hybridMultilevel"/>
    <w:tmpl w:val="9C9A4E8E"/>
    <w:lvl w:ilvl="0" w:tplc="E9E0F9B2">
      <w:start w:val="5"/>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9B551B9"/>
    <w:multiLevelType w:val="hybridMultilevel"/>
    <w:tmpl w:val="C6368F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8BC54DD"/>
    <w:multiLevelType w:val="hybridMultilevel"/>
    <w:tmpl w:val="24505BDC"/>
    <w:lvl w:ilvl="0" w:tplc="A4F4B024">
      <w:start w:val="1"/>
      <w:numFmt w:val="decimal"/>
      <w:lvlText w:val="%1."/>
      <w:lvlJc w:val="left"/>
      <w:pPr>
        <w:ind w:left="720" w:hanging="360"/>
      </w:pPr>
      <w:rPr>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ED5FFE"/>
    <w:multiLevelType w:val="hybridMultilevel"/>
    <w:tmpl w:val="A43C0312"/>
    <w:lvl w:ilvl="0" w:tplc="0F9E81D6">
      <w:start w:val="5"/>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117674"/>
    <w:multiLevelType w:val="hybridMultilevel"/>
    <w:tmpl w:val="24505BDC"/>
    <w:lvl w:ilvl="0" w:tplc="A4F4B024">
      <w:start w:val="1"/>
      <w:numFmt w:val="decimal"/>
      <w:lvlText w:val="%1."/>
      <w:lvlJc w:val="left"/>
      <w:pPr>
        <w:ind w:left="720" w:hanging="360"/>
      </w:pPr>
      <w:rPr>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B647DF"/>
    <w:multiLevelType w:val="hybridMultilevel"/>
    <w:tmpl w:val="9BA69C6E"/>
    <w:lvl w:ilvl="0" w:tplc="0409000F">
      <w:start w:val="1"/>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76D425D"/>
    <w:multiLevelType w:val="hybridMultilevel"/>
    <w:tmpl w:val="43DE2B5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5B6F0D86"/>
    <w:multiLevelType w:val="hybridMultilevel"/>
    <w:tmpl w:val="6E228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B26BDF"/>
    <w:multiLevelType w:val="hybridMultilevel"/>
    <w:tmpl w:val="1D6E778C"/>
    <w:lvl w:ilvl="0" w:tplc="5B88034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15:restartNumberingAfterBreak="0">
    <w:nsid w:val="69F3580C"/>
    <w:multiLevelType w:val="hybridMultilevel"/>
    <w:tmpl w:val="0A12B8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48557D"/>
    <w:multiLevelType w:val="hybridMultilevel"/>
    <w:tmpl w:val="A078B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FE04CA"/>
    <w:multiLevelType w:val="hybridMultilevel"/>
    <w:tmpl w:val="24505BDC"/>
    <w:lvl w:ilvl="0" w:tplc="A4F4B024">
      <w:start w:val="1"/>
      <w:numFmt w:val="decimal"/>
      <w:lvlText w:val="%1."/>
      <w:lvlJc w:val="left"/>
      <w:pPr>
        <w:ind w:left="720" w:hanging="360"/>
      </w:pPr>
      <w:rPr>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03673D"/>
    <w:multiLevelType w:val="hybridMultilevel"/>
    <w:tmpl w:val="DEA4CC26"/>
    <w:lvl w:ilvl="0" w:tplc="B3C8B22C">
      <w:start w:val="5"/>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4F36AA"/>
    <w:multiLevelType w:val="multilevel"/>
    <w:tmpl w:val="00000003"/>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1"/>
  </w:num>
  <w:num w:numId="3">
    <w:abstractNumId w:val="2"/>
  </w:num>
  <w:num w:numId="4">
    <w:abstractNumId w:val="3"/>
  </w:num>
  <w:num w:numId="5">
    <w:abstractNumId w:val="20"/>
  </w:num>
  <w:num w:numId="6">
    <w:abstractNumId w:val="17"/>
  </w:num>
  <w:num w:numId="7">
    <w:abstractNumId w:val="16"/>
  </w:num>
  <w:num w:numId="8">
    <w:abstractNumId w:val="14"/>
  </w:num>
  <w:num w:numId="9">
    <w:abstractNumId w:val="4"/>
  </w:num>
  <w:num w:numId="10">
    <w:abstractNumId w:val="10"/>
  </w:num>
  <w:num w:numId="11">
    <w:abstractNumId w:val="7"/>
  </w:num>
  <w:num w:numId="12">
    <w:abstractNumId w:val="12"/>
  </w:num>
  <w:num w:numId="13">
    <w:abstractNumId w:val="6"/>
  </w:num>
  <w:num w:numId="14">
    <w:abstractNumId w:val="5"/>
  </w:num>
  <w:num w:numId="15">
    <w:abstractNumId w:val="19"/>
  </w:num>
  <w:num w:numId="16">
    <w:abstractNumId w:val="8"/>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num>
  <w:num w:numId="20">
    <w:abstractNumId w:val="11"/>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836"/>
    <w:rsid w:val="00007CBE"/>
    <w:rsid w:val="000106FD"/>
    <w:rsid w:val="00023F28"/>
    <w:rsid w:val="00037EE1"/>
    <w:rsid w:val="000703B3"/>
    <w:rsid w:val="000832A4"/>
    <w:rsid w:val="000B77F7"/>
    <w:rsid w:val="000C079B"/>
    <w:rsid w:val="001029BF"/>
    <w:rsid w:val="001266F1"/>
    <w:rsid w:val="0014652E"/>
    <w:rsid w:val="00147278"/>
    <w:rsid w:val="00172283"/>
    <w:rsid w:val="001948B0"/>
    <w:rsid w:val="0019795C"/>
    <w:rsid w:val="001D5BD8"/>
    <w:rsid w:val="001F4919"/>
    <w:rsid w:val="00232DA8"/>
    <w:rsid w:val="00233DBD"/>
    <w:rsid w:val="00294459"/>
    <w:rsid w:val="002A2C92"/>
    <w:rsid w:val="002A3621"/>
    <w:rsid w:val="002A3CBE"/>
    <w:rsid w:val="002A550F"/>
    <w:rsid w:val="002C2A1F"/>
    <w:rsid w:val="002D2CE4"/>
    <w:rsid w:val="002D7ED0"/>
    <w:rsid w:val="002D7FFD"/>
    <w:rsid w:val="002F73C7"/>
    <w:rsid w:val="00300B22"/>
    <w:rsid w:val="00303CB9"/>
    <w:rsid w:val="00307E42"/>
    <w:rsid w:val="00315B21"/>
    <w:rsid w:val="00345B00"/>
    <w:rsid w:val="0034755F"/>
    <w:rsid w:val="00387D27"/>
    <w:rsid w:val="003A1B52"/>
    <w:rsid w:val="003A5BC1"/>
    <w:rsid w:val="003B2102"/>
    <w:rsid w:val="003C6FB8"/>
    <w:rsid w:val="003E7477"/>
    <w:rsid w:val="003F20C8"/>
    <w:rsid w:val="004011E7"/>
    <w:rsid w:val="004209C0"/>
    <w:rsid w:val="00420B9E"/>
    <w:rsid w:val="0043690F"/>
    <w:rsid w:val="00473DC5"/>
    <w:rsid w:val="004A3BFB"/>
    <w:rsid w:val="004D13BE"/>
    <w:rsid w:val="004D6A7E"/>
    <w:rsid w:val="00516B1D"/>
    <w:rsid w:val="0054282E"/>
    <w:rsid w:val="00551691"/>
    <w:rsid w:val="00582538"/>
    <w:rsid w:val="00587209"/>
    <w:rsid w:val="00591866"/>
    <w:rsid w:val="005B4B22"/>
    <w:rsid w:val="005C17FA"/>
    <w:rsid w:val="005C679B"/>
    <w:rsid w:val="005E1ADD"/>
    <w:rsid w:val="005E73A6"/>
    <w:rsid w:val="005F1EA2"/>
    <w:rsid w:val="005F4E5D"/>
    <w:rsid w:val="00604836"/>
    <w:rsid w:val="00655422"/>
    <w:rsid w:val="00662653"/>
    <w:rsid w:val="0069565A"/>
    <w:rsid w:val="006B1FEE"/>
    <w:rsid w:val="006C6FA5"/>
    <w:rsid w:val="006F32E5"/>
    <w:rsid w:val="00706994"/>
    <w:rsid w:val="007138DF"/>
    <w:rsid w:val="0071661B"/>
    <w:rsid w:val="00745BAA"/>
    <w:rsid w:val="0075062B"/>
    <w:rsid w:val="007B229D"/>
    <w:rsid w:val="007D67D2"/>
    <w:rsid w:val="00805A53"/>
    <w:rsid w:val="00816E18"/>
    <w:rsid w:val="00816E55"/>
    <w:rsid w:val="00820E27"/>
    <w:rsid w:val="00822D3D"/>
    <w:rsid w:val="00856230"/>
    <w:rsid w:val="00886116"/>
    <w:rsid w:val="008C3BD1"/>
    <w:rsid w:val="008D1C2F"/>
    <w:rsid w:val="008F76A1"/>
    <w:rsid w:val="00911716"/>
    <w:rsid w:val="00921E69"/>
    <w:rsid w:val="00922A74"/>
    <w:rsid w:val="009466A8"/>
    <w:rsid w:val="00956ECF"/>
    <w:rsid w:val="009C0BBF"/>
    <w:rsid w:val="009C2F51"/>
    <w:rsid w:val="009C62FD"/>
    <w:rsid w:val="009D316B"/>
    <w:rsid w:val="009D5076"/>
    <w:rsid w:val="009D639B"/>
    <w:rsid w:val="00A13017"/>
    <w:rsid w:val="00A42341"/>
    <w:rsid w:val="00A4608D"/>
    <w:rsid w:val="00A7521E"/>
    <w:rsid w:val="00AB45B7"/>
    <w:rsid w:val="00AD2E45"/>
    <w:rsid w:val="00AE0396"/>
    <w:rsid w:val="00AE2DB8"/>
    <w:rsid w:val="00AE6853"/>
    <w:rsid w:val="00AE6A11"/>
    <w:rsid w:val="00AF0E3E"/>
    <w:rsid w:val="00AF1DDE"/>
    <w:rsid w:val="00B01956"/>
    <w:rsid w:val="00B32E47"/>
    <w:rsid w:val="00B33743"/>
    <w:rsid w:val="00B44369"/>
    <w:rsid w:val="00B4609A"/>
    <w:rsid w:val="00B54AED"/>
    <w:rsid w:val="00B7291B"/>
    <w:rsid w:val="00B75483"/>
    <w:rsid w:val="00BA474B"/>
    <w:rsid w:val="00BB3A6D"/>
    <w:rsid w:val="00BB430E"/>
    <w:rsid w:val="00BB74DA"/>
    <w:rsid w:val="00BD5DAE"/>
    <w:rsid w:val="00BD707C"/>
    <w:rsid w:val="00BF0EDE"/>
    <w:rsid w:val="00BF4A1F"/>
    <w:rsid w:val="00C336DF"/>
    <w:rsid w:val="00C6116B"/>
    <w:rsid w:val="00C650F5"/>
    <w:rsid w:val="00CB35C8"/>
    <w:rsid w:val="00CD003B"/>
    <w:rsid w:val="00CD0EB1"/>
    <w:rsid w:val="00CF7910"/>
    <w:rsid w:val="00D00EB5"/>
    <w:rsid w:val="00D01199"/>
    <w:rsid w:val="00D01DBC"/>
    <w:rsid w:val="00D150AC"/>
    <w:rsid w:val="00D250C8"/>
    <w:rsid w:val="00D34CFB"/>
    <w:rsid w:val="00D5323D"/>
    <w:rsid w:val="00D82CE8"/>
    <w:rsid w:val="00D8697A"/>
    <w:rsid w:val="00D9017A"/>
    <w:rsid w:val="00DB7184"/>
    <w:rsid w:val="00DC1CAD"/>
    <w:rsid w:val="00DC4EBE"/>
    <w:rsid w:val="00E07C4F"/>
    <w:rsid w:val="00E34AF0"/>
    <w:rsid w:val="00E52CCF"/>
    <w:rsid w:val="00EC5D03"/>
    <w:rsid w:val="00EE042F"/>
    <w:rsid w:val="00EE26A3"/>
    <w:rsid w:val="00EE580D"/>
    <w:rsid w:val="00EE7033"/>
    <w:rsid w:val="00F04A2E"/>
    <w:rsid w:val="00F4143D"/>
    <w:rsid w:val="00F42034"/>
    <w:rsid w:val="00F435A5"/>
    <w:rsid w:val="00F44198"/>
    <w:rsid w:val="00F46ABA"/>
    <w:rsid w:val="00F52F2C"/>
    <w:rsid w:val="00F64864"/>
    <w:rsid w:val="00F70FB4"/>
    <w:rsid w:val="00F84E34"/>
    <w:rsid w:val="00F860AE"/>
    <w:rsid w:val="00FA1C49"/>
    <w:rsid w:val="00FC7AFC"/>
    <w:rsid w:val="00FD3B94"/>
    <w:rsid w:val="00FD77E6"/>
    <w:rsid w:val="00FF38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68EEDADE"/>
  <w14:defaultImageDpi w14:val="32767"/>
  <w15:chartTrackingRefBased/>
  <w15:docId w15:val="{60923376-1CD2-4C7D-B493-AFD758789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34"/>
    <w:qFormat/>
    <w:rsid w:val="008C3BD1"/>
    <w:pPr>
      <w:ind w:left="720"/>
      <w:contextualSpacing/>
    </w:pPr>
  </w:style>
  <w:style w:type="paragraph" w:styleId="NormalWeb">
    <w:name w:val="Normal (Web)"/>
    <w:basedOn w:val="Normal"/>
    <w:uiPriority w:val="99"/>
    <w:semiHidden/>
    <w:unhideWhenUsed/>
    <w:rsid w:val="009C2F51"/>
    <w:pPr>
      <w:suppressAutoHyphens w:val="0"/>
      <w:spacing w:before="100" w:beforeAutospacing="1" w:after="100" w:afterAutospacing="1"/>
    </w:pPr>
    <w:rPr>
      <w:sz w:val="24"/>
      <w:szCs w:val="24"/>
    </w:rPr>
  </w:style>
  <w:style w:type="character" w:customStyle="1" w:styleId="textexposedshow">
    <w:name w:val="text_exposed_show"/>
    <w:basedOn w:val="DefaultParagraphFont"/>
    <w:rsid w:val="009C2F51"/>
  </w:style>
  <w:style w:type="character" w:styleId="UnresolvedMention">
    <w:name w:val="Unresolved Mention"/>
    <w:basedOn w:val="DefaultParagraphFont"/>
    <w:uiPriority w:val="99"/>
    <w:semiHidden/>
    <w:unhideWhenUsed/>
    <w:rsid w:val="00B54AED"/>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6468150">
      <w:bodyDiv w:val="1"/>
      <w:marLeft w:val="0"/>
      <w:marRight w:val="0"/>
      <w:marTop w:val="0"/>
      <w:marBottom w:val="0"/>
      <w:divBdr>
        <w:top w:val="none" w:sz="0" w:space="0" w:color="auto"/>
        <w:left w:val="none" w:sz="0" w:space="0" w:color="auto"/>
        <w:bottom w:val="none" w:sz="0" w:space="0" w:color="auto"/>
        <w:right w:val="none" w:sz="0" w:space="0" w:color="auto"/>
      </w:divBdr>
    </w:div>
    <w:div w:id="350499599">
      <w:bodyDiv w:val="1"/>
      <w:marLeft w:val="0"/>
      <w:marRight w:val="0"/>
      <w:marTop w:val="0"/>
      <w:marBottom w:val="0"/>
      <w:divBdr>
        <w:top w:val="none" w:sz="0" w:space="0" w:color="auto"/>
        <w:left w:val="none" w:sz="0" w:space="0" w:color="auto"/>
        <w:bottom w:val="none" w:sz="0" w:space="0" w:color="auto"/>
        <w:right w:val="none" w:sz="0" w:space="0" w:color="auto"/>
      </w:divBdr>
    </w:div>
    <w:div w:id="4554186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http://hrrpnepal.org/" TargetMode="External"/><Relationship Id="rId2" Type="http://schemas.openxmlformats.org/officeDocument/2006/relationships/hyperlink" Target="mailto:info@hrrpnepal.org" TargetMode="External"/><Relationship Id="rId1" Type="http://schemas.openxmlformats.org/officeDocument/2006/relationships/hyperlink" Target="http://hrrpnepal.org/" TargetMode="External"/><Relationship Id="rId4" Type="http://schemas.openxmlformats.org/officeDocument/2006/relationships/hyperlink" Target="mailto:info@hrrpnep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67656-E89A-44F2-BAC0-8C7A7CA06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
  <LinksUpToDate>false</LinksUpToDate>
  <CharactersWithSpaces>5333</CharactersWithSpaces>
  <SharedDoc>false</SharedDoc>
  <HLinks>
    <vt:vector size="12" baseType="variant">
      <vt:variant>
        <vt:i4>7798827</vt:i4>
      </vt:variant>
      <vt:variant>
        <vt:i4>3</vt:i4>
      </vt:variant>
      <vt:variant>
        <vt:i4>0</vt:i4>
      </vt:variant>
      <vt:variant>
        <vt:i4>5</vt:i4>
      </vt:variant>
      <vt:variant>
        <vt:lpwstr>mailto:info@hrrpnepal.org</vt:lpwstr>
      </vt:variant>
      <vt:variant>
        <vt:lpwstr/>
      </vt:variant>
      <vt:variant>
        <vt:i4>4915324</vt:i4>
      </vt:variant>
      <vt:variant>
        <vt:i4>0</vt:i4>
      </vt:variant>
      <vt:variant>
        <vt:i4>0</vt:i4>
      </vt:variant>
      <vt:variant>
        <vt:i4>5</vt:i4>
      </vt:variant>
      <vt:variant>
        <vt:lpwstr>http://hrrpnepal.org/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&lt;Project Name&gt;</dc:subject>
  <dc:creator>Daniel Vitek MBA, PMP - Consultant to CDC NCPHI</dc:creator>
  <cp:keywords>CDC Unified Process, CDC UP, CDCUP</cp:keywords>
  <dc:description>CDC, CDC UP, and Author policies located at http://www.cdc.gov/cdcup/</dc:description>
  <cp:lastModifiedBy>Test</cp:lastModifiedBy>
  <cp:revision>2</cp:revision>
  <cp:lastPrinted>2018-03-17T02:50:00Z</cp:lastPrinted>
  <dcterms:created xsi:type="dcterms:W3CDTF">2018-03-17T02:53:00Z</dcterms:created>
  <dcterms:modified xsi:type="dcterms:W3CDTF">2018-03-17T02:53:00Z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