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586" w:type="dxa"/>
        <w:tblInd w:w="-5" w:type="dxa"/>
        <w:tblLayout w:type="fixed"/>
        <w:tblLook w:val="0000" w:firstRow="0" w:lastRow="0" w:firstColumn="0" w:lastColumn="0" w:noHBand="0" w:noVBand="0"/>
      </w:tblPr>
      <w:tblGrid>
        <w:gridCol w:w="2337"/>
        <w:gridCol w:w="1173"/>
        <w:gridCol w:w="1482"/>
        <w:gridCol w:w="4594"/>
      </w:tblGrid>
      <w:tr w:rsidR="00252FDA" w:rsidRPr="00080E46" w14:paraId="4F115B1F" w14:textId="77777777" w:rsidTr="00757B6A">
        <w:trPr>
          <w:trHeight w:val="288"/>
        </w:trPr>
        <w:tc>
          <w:tcPr>
            <w:tcW w:w="2337" w:type="dxa"/>
            <w:tcBorders>
              <w:top w:val="single" w:sz="4" w:space="0" w:color="000000"/>
              <w:left w:val="single" w:sz="4" w:space="0" w:color="000000"/>
              <w:bottom w:val="single" w:sz="4" w:space="0" w:color="000000"/>
            </w:tcBorders>
            <w:shd w:val="clear" w:color="auto" w:fill="D9D9D9"/>
            <w:vAlign w:val="center"/>
          </w:tcPr>
          <w:p w14:paraId="7C8C3BE4" w14:textId="77777777" w:rsidR="00D34CFB" w:rsidRPr="00080E46" w:rsidRDefault="00D34CFB" w:rsidP="00757B6A">
            <w:pPr>
              <w:pStyle w:val="MinutesHeading1"/>
              <w:rPr>
                <w:rFonts w:ascii="Arial" w:hAnsi="Arial" w:cs="Arial"/>
                <w:color w:val="000000" w:themeColor="text1"/>
              </w:rPr>
            </w:pPr>
            <w:r w:rsidRPr="00080E46">
              <w:rPr>
                <w:rFonts w:ascii="Arial" w:hAnsi="Arial" w:cs="Arial"/>
                <w:color w:val="000000" w:themeColor="text1"/>
              </w:rPr>
              <w:t>Meeting Purpose:</w:t>
            </w:r>
          </w:p>
        </w:tc>
        <w:tc>
          <w:tcPr>
            <w:tcW w:w="7249"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2AE284E7" w14:textId="6BAE38AF" w:rsidR="00D34CFB" w:rsidRPr="00080E46" w:rsidRDefault="00927B34" w:rsidP="00757B6A">
            <w:pPr>
              <w:rPr>
                <w:rFonts w:ascii="Arial" w:hAnsi="Arial" w:cs="Arial"/>
                <w:color w:val="000000" w:themeColor="text1"/>
              </w:rPr>
            </w:pPr>
            <w:r w:rsidRPr="00080E46">
              <w:rPr>
                <w:rFonts w:ascii="Arial" w:hAnsi="Arial" w:cs="Arial"/>
                <w:color w:val="000000" w:themeColor="text1"/>
              </w:rPr>
              <w:t>General</w:t>
            </w:r>
            <w:r w:rsidR="0044432E" w:rsidRPr="00080E46">
              <w:rPr>
                <w:rFonts w:ascii="Arial" w:hAnsi="Arial" w:cs="Arial"/>
                <w:color w:val="000000" w:themeColor="text1"/>
              </w:rPr>
              <w:t xml:space="preserve"> </w:t>
            </w:r>
            <w:r w:rsidR="006A6D99" w:rsidRPr="00080E46">
              <w:rPr>
                <w:rFonts w:ascii="Arial" w:hAnsi="Arial" w:cs="Arial"/>
                <w:color w:val="000000" w:themeColor="text1"/>
              </w:rPr>
              <w:t xml:space="preserve">Ward -level </w:t>
            </w:r>
            <w:r w:rsidR="0044432E" w:rsidRPr="00080E46">
              <w:rPr>
                <w:rFonts w:ascii="Arial" w:hAnsi="Arial" w:cs="Arial"/>
                <w:color w:val="000000" w:themeColor="text1"/>
              </w:rPr>
              <w:t>Coordination Meeting</w:t>
            </w:r>
          </w:p>
        </w:tc>
      </w:tr>
      <w:tr w:rsidR="00252FDA" w:rsidRPr="00080E46" w14:paraId="0A6C5961" w14:textId="77777777" w:rsidTr="00757B6A">
        <w:trPr>
          <w:trHeight w:val="288"/>
        </w:trPr>
        <w:tc>
          <w:tcPr>
            <w:tcW w:w="2337" w:type="dxa"/>
            <w:tcBorders>
              <w:top w:val="single" w:sz="4" w:space="0" w:color="000000"/>
              <w:left w:val="single" w:sz="4" w:space="0" w:color="000000"/>
              <w:bottom w:val="single" w:sz="4" w:space="0" w:color="000000"/>
            </w:tcBorders>
            <w:shd w:val="clear" w:color="auto" w:fill="D9D9D9"/>
            <w:vAlign w:val="center"/>
          </w:tcPr>
          <w:p w14:paraId="67E19FDB" w14:textId="429EDE58" w:rsidR="00D34CFB" w:rsidRPr="00080E46" w:rsidRDefault="00D34CFB" w:rsidP="00757B6A">
            <w:pPr>
              <w:pStyle w:val="MinutesHeading1"/>
              <w:rPr>
                <w:rFonts w:ascii="Arial" w:hAnsi="Arial" w:cs="Arial"/>
                <w:color w:val="000000" w:themeColor="text1"/>
              </w:rPr>
            </w:pPr>
            <w:r w:rsidRPr="00080E46">
              <w:rPr>
                <w:rFonts w:ascii="Arial" w:hAnsi="Arial" w:cs="Arial"/>
                <w:color w:val="000000" w:themeColor="text1"/>
              </w:rPr>
              <w:t>Meeting Date:</w:t>
            </w:r>
          </w:p>
        </w:tc>
        <w:tc>
          <w:tcPr>
            <w:tcW w:w="7249"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55BE8E77" w14:textId="203EC4FE" w:rsidR="00D34CFB" w:rsidRPr="00080E46" w:rsidRDefault="00544CE6" w:rsidP="00757B6A">
            <w:pPr>
              <w:rPr>
                <w:rFonts w:ascii="Arial" w:hAnsi="Arial" w:cs="Arial"/>
                <w:color w:val="000000" w:themeColor="text1"/>
              </w:rPr>
            </w:pPr>
            <w:r>
              <w:rPr>
                <w:rFonts w:ascii="Arial" w:hAnsi="Arial" w:cs="Arial"/>
                <w:color w:val="000000" w:themeColor="text1"/>
              </w:rPr>
              <w:t>0</w:t>
            </w:r>
            <w:r w:rsidR="00C80F28">
              <w:rPr>
                <w:rFonts w:ascii="Arial" w:hAnsi="Arial" w:cs="Arial"/>
                <w:color w:val="000000" w:themeColor="text1"/>
              </w:rPr>
              <w:t>9</w:t>
            </w:r>
            <w:r>
              <w:rPr>
                <w:rFonts w:ascii="Arial" w:hAnsi="Arial" w:cs="Arial"/>
                <w:color w:val="000000" w:themeColor="text1"/>
              </w:rPr>
              <w:t xml:space="preserve"> </w:t>
            </w:r>
            <w:r w:rsidR="00C80F28">
              <w:rPr>
                <w:rFonts w:ascii="Arial" w:hAnsi="Arial" w:cs="Arial"/>
                <w:color w:val="000000" w:themeColor="text1"/>
              </w:rPr>
              <w:t>January 2</w:t>
            </w:r>
            <w:r w:rsidR="002807C5">
              <w:rPr>
                <w:rFonts w:ascii="Arial" w:hAnsi="Arial" w:cs="Arial"/>
                <w:color w:val="000000" w:themeColor="text1"/>
              </w:rPr>
              <w:t>0</w:t>
            </w:r>
            <w:r w:rsidR="00C80F28">
              <w:rPr>
                <w:rFonts w:ascii="Arial" w:hAnsi="Arial" w:cs="Arial"/>
                <w:color w:val="000000" w:themeColor="text1"/>
              </w:rPr>
              <w:t>20</w:t>
            </w:r>
          </w:p>
        </w:tc>
      </w:tr>
      <w:tr w:rsidR="00252FDA" w:rsidRPr="00080E46" w14:paraId="63DF8BE6" w14:textId="77777777" w:rsidTr="00757B6A">
        <w:trPr>
          <w:trHeight w:val="288"/>
        </w:trPr>
        <w:tc>
          <w:tcPr>
            <w:tcW w:w="2337" w:type="dxa"/>
            <w:tcBorders>
              <w:top w:val="single" w:sz="4" w:space="0" w:color="000000"/>
              <w:left w:val="single" w:sz="4" w:space="0" w:color="000000"/>
              <w:bottom w:val="single" w:sz="4" w:space="0" w:color="000000"/>
            </w:tcBorders>
            <w:shd w:val="clear" w:color="auto" w:fill="D9D9D9"/>
            <w:vAlign w:val="center"/>
          </w:tcPr>
          <w:p w14:paraId="79AD9229" w14:textId="63C4A192" w:rsidR="00D34CFB" w:rsidRPr="00080E46" w:rsidRDefault="00D34CFB" w:rsidP="00757B6A">
            <w:pPr>
              <w:pStyle w:val="MinutesHeading1"/>
              <w:rPr>
                <w:rFonts w:ascii="Arial" w:hAnsi="Arial" w:cs="Arial"/>
                <w:color w:val="000000" w:themeColor="text1"/>
              </w:rPr>
            </w:pPr>
            <w:r w:rsidRPr="00080E46">
              <w:rPr>
                <w:rFonts w:ascii="Arial" w:hAnsi="Arial" w:cs="Arial"/>
                <w:color w:val="000000" w:themeColor="text1"/>
              </w:rPr>
              <w:t>Meeting Time:</w:t>
            </w:r>
          </w:p>
        </w:tc>
        <w:tc>
          <w:tcPr>
            <w:tcW w:w="7249"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12CD2A61" w14:textId="098F2507" w:rsidR="00D34CFB" w:rsidRPr="00080E46" w:rsidRDefault="003D58BB" w:rsidP="00757B6A">
            <w:pPr>
              <w:rPr>
                <w:rFonts w:ascii="Arial" w:hAnsi="Arial" w:cs="Arial"/>
                <w:color w:val="000000" w:themeColor="text1"/>
              </w:rPr>
            </w:pPr>
            <w:r>
              <w:rPr>
                <w:rFonts w:ascii="Arial" w:hAnsi="Arial" w:cs="Arial"/>
                <w:color w:val="000000" w:themeColor="text1"/>
              </w:rPr>
              <w:t>1</w:t>
            </w:r>
            <w:r w:rsidR="00C80F28">
              <w:rPr>
                <w:rFonts w:ascii="Arial" w:hAnsi="Arial" w:cs="Arial"/>
                <w:color w:val="000000" w:themeColor="text1"/>
              </w:rPr>
              <w:t>1.30</w:t>
            </w:r>
            <w:r w:rsidR="0044432E" w:rsidRPr="00080E46">
              <w:rPr>
                <w:rFonts w:ascii="Arial" w:hAnsi="Arial" w:cs="Arial"/>
                <w:color w:val="000000" w:themeColor="text1"/>
              </w:rPr>
              <w:t xml:space="preserve"> </w:t>
            </w:r>
            <w:r w:rsidR="00C80F28">
              <w:rPr>
                <w:rFonts w:ascii="Arial" w:hAnsi="Arial" w:cs="Arial"/>
                <w:color w:val="000000" w:themeColor="text1"/>
              </w:rPr>
              <w:t>A</w:t>
            </w:r>
            <w:r w:rsidR="0044432E" w:rsidRPr="00080E46">
              <w:rPr>
                <w:rFonts w:ascii="Arial" w:hAnsi="Arial" w:cs="Arial"/>
                <w:color w:val="000000" w:themeColor="text1"/>
              </w:rPr>
              <w:t>M</w:t>
            </w:r>
          </w:p>
        </w:tc>
      </w:tr>
      <w:tr w:rsidR="00252FDA" w:rsidRPr="00080E46" w14:paraId="2DD5D0DD" w14:textId="3927B998" w:rsidTr="00757B6A">
        <w:trPr>
          <w:trHeight w:val="288"/>
        </w:trPr>
        <w:tc>
          <w:tcPr>
            <w:tcW w:w="2337" w:type="dxa"/>
            <w:tcBorders>
              <w:top w:val="single" w:sz="4" w:space="0" w:color="000000"/>
              <w:left w:val="single" w:sz="4" w:space="0" w:color="000000"/>
              <w:bottom w:val="single" w:sz="4" w:space="0" w:color="000000"/>
            </w:tcBorders>
            <w:shd w:val="clear" w:color="auto" w:fill="D9D9D9"/>
            <w:vAlign w:val="center"/>
          </w:tcPr>
          <w:p w14:paraId="1206ED65" w14:textId="09774272" w:rsidR="000814E1" w:rsidRPr="00080E46" w:rsidRDefault="000814E1" w:rsidP="00757B6A">
            <w:pPr>
              <w:pStyle w:val="MinutesHeading1"/>
              <w:rPr>
                <w:rFonts w:ascii="Arial" w:hAnsi="Arial" w:cs="Arial"/>
                <w:color w:val="000000" w:themeColor="text1"/>
              </w:rPr>
            </w:pPr>
            <w:r w:rsidRPr="00080E46">
              <w:rPr>
                <w:rFonts w:ascii="Arial" w:hAnsi="Arial" w:cs="Arial"/>
                <w:color w:val="000000" w:themeColor="text1"/>
              </w:rPr>
              <w:t>Meeting Location:</w:t>
            </w:r>
          </w:p>
        </w:tc>
        <w:tc>
          <w:tcPr>
            <w:tcW w:w="7249"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4407C114" w14:textId="0B74EE30" w:rsidR="000814E1" w:rsidRPr="00080E46" w:rsidRDefault="00BC75BC" w:rsidP="00187BA4">
            <w:pPr>
              <w:rPr>
                <w:rFonts w:ascii="Arial" w:hAnsi="Arial" w:cs="Arial"/>
                <w:color w:val="000000" w:themeColor="text1"/>
              </w:rPr>
            </w:pPr>
            <w:r w:rsidRPr="00080E46">
              <w:rPr>
                <w:rFonts w:ascii="Arial" w:hAnsi="Arial" w:cs="Arial"/>
                <w:color w:val="000000" w:themeColor="text1"/>
              </w:rPr>
              <w:t>Ward office – Ward no.</w:t>
            </w:r>
            <w:r w:rsidR="00C80F28">
              <w:rPr>
                <w:rFonts w:ascii="Arial" w:hAnsi="Arial" w:cs="Arial"/>
                <w:color w:val="000000" w:themeColor="text1"/>
              </w:rPr>
              <w:t>6</w:t>
            </w:r>
            <w:r w:rsidR="00544CE6">
              <w:rPr>
                <w:rFonts w:ascii="Arial" w:hAnsi="Arial" w:cs="Arial"/>
                <w:color w:val="000000" w:themeColor="text1"/>
              </w:rPr>
              <w:t xml:space="preserve">, </w:t>
            </w:r>
            <w:proofErr w:type="spellStart"/>
            <w:r w:rsidR="00C80F28">
              <w:rPr>
                <w:rFonts w:ascii="Arial" w:hAnsi="Arial" w:cs="Arial"/>
                <w:color w:val="000000" w:themeColor="text1"/>
              </w:rPr>
              <w:t>Sanagaun</w:t>
            </w:r>
            <w:proofErr w:type="spellEnd"/>
            <w:r w:rsidR="00C80F28">
              <w:rPr>
                <w:rFonts w:ascii="Arial" w:hAnsi="Arial" w:cs="Arial"/>
                <w:color w:val="000000" w:themeColor="text1"/>
              </w:rPr>
              <w:t xml:space="preserve">, </w:t>
            </w:r>
            <w:proofErr w:type="spellStart"/>
            <w:r w:rsidR="00C80F28">
              <w:rPr>
                <w:rFonts w:ascii="Arial" w:hAnsi="Arial" w:cs="Arial"/>
                <w:color w:val="000000" w:themeColor="text1"/>
              </w:rPr>
              <w:t>Siddhipur</w:t>
            </w:r>
            <w:proofErr w:type="spellEnd"/>
            <w:r w:rsidR="00C80F28">
              <w:rPr>
                <w:rFonts w:ascii="Arial" w:hAnsi="Arial" w:cs="Arial"/>
                <w:color w:val="000000" w:themeColor="text1"/>
              </w:rPr>
              <w:t>, Mahalaxmi</w:t>
            </w:r>
            <w:r w:rsidR="00544CE6">
              <w:rPr>
                <w:rFonts w:ascii="Arial" w:hAnsi="Arial" w:cs="Arial"/>
                <w:color w:val="000000" w:themeColor="text1"/>
              </w:rPr>
              <w:t xml:space="preserve"> Municipality</w:t>
            </w:r>
          </w:p>
        </w:tc>
      </w:tr>
      <w:tr w:rsidR="00252FDA" w:rsidRPr="00080E46" w14:paraId="4AF23373" w14:textId="257240DA" w:rsidTr="00757B6A">
        <w:trPr>
          <w:trHeight w:val="288"/>
        </w:trPr>
        <w:tc>
          <w:tcPr>
            <w:tcW w:w="2337" w:type="dxa"/>
            <w:tcBorders>
              <w:top w:val="single" w:sz="4" w:space="0" w:color="000000"/>
              <w:left w:val="single" w:sz="4" w:space="0" w:color="000000"/>
              <w:bottom w:val="single" w:sz="4" w:space="0" w:color="000000"/>
            </w:tcBorders>
            <w:shd w:val="clear" w:color="auto" w:fill="D9D9D9"/>
            <w:vAlign w:val="center"/>
          </w:tcPr>
          <w:p w14:paraId="7EBA740A" w14:textId="77777777" w:rsidR="000814E1" w:rsidRPr="00080E46" w:rsidRDefault="000814E1" w:rsidP="00757B6A">
            <w:pPr>
              <w:pStyle w:val="MinutesHeading1"/>
              <w:rPr>
                <w:rFonts w:ascii="Arial" w:hAnsi="Arial" w:cs="Arial"/>
                <w:color w:val="000000" w:themeColor="text1"/>
              </w:rPr>
            </w:pPr>
            <w:r w:rsidRPr="00080E46">
              <w:rPr>
                <w:rFonts w:ascii="Arial" w:hAnsi="Arial" w:cs="Arial"/>
                <w:color w:val="000000" w:themeColor="text1"/>
              </w:rPr>
              <w:t>Meeting Facilitator:</w:t>
            </w:r>
          </w:p>
        </w:tc>
        <w:tc>
          <w:tcPr>
            <w:tcW w:w="7249"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2B2EAE8F" w14:textId="658D005D" w:rsidR="000814E1" w:rsidRPr="00080E46" w:rsidRDefault="00FF5CCE" w:rsidP="00757B6A">
            <w:pPr>
              <w:rPr>
                <w:rFonts w:ascii="Arial" w:hAnsi="Arial" w:cs="Arial"/>
                <w:color w:val="000000" w:themeColor="text1"/>
              </w:rPr>
            </w:pPr>
            <w:r>
              <w:rPr>
                <w:rFonts w:ascii="Arial" w:hAnsi="Arial" w:cs="Arial"/>
                <w:color w:val="000000" w:themeColor="text1"/>
              </w:rPr>
              <w:t xml:space="preserve">Ambika Amatya, </w:t>
            </w:r>
            <w:r w:rsidR="00CD7498">
              <w:rPr>
                <w:rFonts w:ascii="Arial" w:hAnsi="Arial" w:cs="Arial"/>
                <w:color w:val="000000" w:themeColor="text1"/>
              </w:rPr>
              <w:t xml:space="preserve">Hub Team General Coordinator, </w:t>
            </w:r>
            <w:r>
              <w:rPr>
                <w:rFonts w:ascii="Arial" w:hAnsi="Arial" w:cs="Arial"/>
                <w:color w:val="000000" w:themeColor="text1"/>
              </w:rPr>
              <w:t xml:space="preserve">HRRP </w:t>
            </w:r>
            <w:r w:rsidR="00CD7498">
              <w:rPr>
                <w:rFonts w:ascii="Arial" w:hAnsi="Arial" w:cs="Arial"/>
                <w:color w:val="000000" w:themeColor="text1"/>
              </w:rPr>
              <w:t>Lalitpur Cluster</w:t>
            </w:r>
          </w:p>
        </w:tc>
      </w:tr>
      <w:tr w:rsidR="00252FDA" w:rsidRPr="00080E46" w14:paraId="0D4E101D" w14:textId="0DA29268" w:rsidTr="00757B6A">
        <w:trPr>
          <w:trHeight w:val="288"/>
        </w:trPr>
        <w:tc>
          <w:tcPr>
            <w:tcW w:w="2337" w:type="dxa"/>
            <w:tcBorders>
              <w:top w:val="single" w:sz="4" w:space="0" w:color="000000"/>
              <w:left w:val="single" w:sz="4" w:space="0" w:color="000000"/>
              <w:bottom w:val="single" w:sz="4" w:space="0" w:color="000000"/>
            </w:tcBorders>
            <w:shd w:val="clear" w:color="auto" w:fill="D9D9D9"/>
            <w:vAlign w:val="center"/>
          </w:tcPr>
          <w:p w14:paraId="48ACADA0" w14:textId="3F3CD22D" w:rsidR="000814E1" w:rsidRPr="00080E46" w:rsidRDefault="000814E1" w:rsidP="00757B6A">
            <w:pPr>
              <w:pStyle w:val="MinutesHeading1"/>
              <w:rPr>
                <w:rFonts w:ascii="Arial" w:hAnsi="Arial" w:cs="Arial"/>
                <w:color w:val="000000" w:themeColor="text1"/>
              </w:rPr>
            </w:pPr>
            <w:r w:rsidRPr="00080E46">
              <w:rPr>
                <w:rFonts w:ascii="Arial" w:hAnsi="Arial" w:cs="Arial"/>
                <w:color w:val="000000" w:themeColor="text1"/>
              </w:rPr>
              <w:t>Minutes Taken By:</w:t>
            </w:r>
          </w:p>
        </w:tc>
        <w:tc>
          <w:tcPr>
            <w:tcW w:w="7249"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30D767F0" w14:textId="7C635911" w:rsidR="000814E1" w:rsidRPr="00080E46" w:rsidRDefault="002807C5" w:rsidP="00757B6A">
            <w:pPr>
              <w:rPr>
                <w:rFonts w:ascii="Arial" w:hAnsi="Arial" w:cs="Arial"/>
                <w:color w:val="000000" w:themeColor="text1"/>
              </w:rPr>
            </w:pPr>
            <w:r>
              <w:rPr>
                <w:rFonts w:ascii="Arial" w:hAnsi="Arial" w:cs="Arial"/>
                <w:color w:val="000000" w:themeColor="text1"/>
              </w:rPr>
              <w:t>Ambika Amatya</w:t>
            </w:r>
            <w:r w:rsidR="00E105FC" w:rsidRPr="00080E46">
              <w:rPr>
                <w:rFonts w:ascii="Arial" w:hAnsi="Arial" w:cs="Arial"/>
                <w:color w:val="000000" w:themeColor="text1"/>
              </w:rPr>
              <w:t xml:space="preserve"> </w:t>
            </w:r>
            <w:r w:rsidR="003978B7" w:rsidRPr="00080E46">
              <w:rPr>
                <w:rFonts w:ascii="Arial" w:hAnsi="Arial" w:cs="Arial"/>
                <w:color w:val="000000" w:themeColor="text1"/>
              </w:rPr>
              <w:t>(HRRP)</w:t>
            </w:r>
          </w:p>
        </w:tc>
      </w:tr>
      <w:tr w:rsidR="00252FDA" w:rsidRPr="00080E46" w14:paraId="60B23FA6" w14:textId="1CF4A349" w:rsidTr="00757B6A">
        <w:trPr>
          <w:trHeight w:val="288"/>
        </w:trPr>
        <w:tc>
          <w:tcPr>
            <w:tcW w:w="2337" w:type="dxa"/>
            <w:tcBorders>
              <w:top w:val="single" w:sz="4" w:space="0" w:color="000000"/>
              <w:left w:val="single" w:sz="4" w:space="0" w:color="000000"/>
              <w:bottom w:val="single" w:sz="4" w:space="0" w:color="000000"/>
            </w:tcBorders>
            <w:shd w:val="clear" w:color="auto" w:fill="D9D9D9"/>
            <w:vAlign w:val="center"/>
          </w:tcPr>
          <w:p w14:paraId="5A2548DF" w14:textId="5BD1D50E" w:rsidR="000814E1" w:rsidRPr="00D03BE6" w:rsidRDefault="000814E1" w:rsidP="00757B6A">
            <w:pPr>
              <w:pStyle w:val="MinutesHeading1"/>
              <w:rPr>
                <w:rFonts w:ascii="Arial" w:hAnsi="Arial" w:cs="Arial"/>
                <w:color w:val="000000" w:themeColor="text1"/>
              </w:rPr>
            </w:pPr>
            <w:r w:rsidRPr="00D03BE6">
              <w:rPr>
                <w:rFonts w:ascii="Arial" w:hAnsi="Arial" w:cs="Arial"/>
                <w:color w:val="000000" w:themeColor="text1"/>
              </w:rPr>
              <w:t>Summary of participants:</w:t>
            </w:r>
          </w:p>
        </w:tc>
        <w:tc>
          <w:tcPr>
            <w:tcW w:w="1173" w:type="dxa"/>
            <w:tcBorders>
              <w:top w:val="single" w:sz="4" w:space="0" w:color="000000"/>
              <w:left w:val="single" w:sz="4" w:space="0" w:color="000000"/>
              <w:bottom w:val="single" w:sz="4" w:space="0" w:color="000000"/>
              <w:right w:val="single" w:sz="4" w:space="0" w:color="auto"/>
            </w:tcBorders>
            <w:shd w:val="clear" w:color="auto" w:fill="auto"/>
            <w:vAlign w:val="center"/>
          </w:tcPr>
          <w:p w14:paraId="63697B76" w14:textId="7DE12824" w:rsidR="000814E1" w:rsidRPr="00D03BE6" w:rsidRDefault="000814E1" w:rsidP="00757B6A">
            <w:pPr>
              <w:rPr>
                <w:rFonts w:ascii="Arial" w:hAnsi="Arial" w:cs="Arial"/>
                <w:color w:val="000000" w:themeColor="text1"/>
              </w:rPr>
            </w:pPr>
            <w:r w:rsidRPr="00D03BE6">
              <w:rPr>
                <w:rFonts w:ascii="Arial" w:hAnsi="Arial" w:cs="Arial"/>
                <w:color w:val="000000" w:themeColor="text1"/>
              </w:rPr>
              <w:t>Total:</w:t>
            </w:r>
            <w:r w:rsidR="000E2A75" w:rsidRPr="00D03BE6">
              <w:rPr>
                <w:rFonts w:ascii="Arial" w:hAnsi="Arial" w:cs="Arial"/>
                <w:color w:val="000000" w:themeColor="text1"/>
              </w:rPr>
              <w:t xml:space="preserve"> </w:t>
            </w:r>
            <w:r w:rsidR="00C80F28">
              <w:rPr>
                <w:rFonts w:ascii="Arial" w:hAnsi="Arial" w:cs="Arial"/>
                <w:color w:val="000000" w:themeColor="text1"/>
              </w:rPr>
              <w:t>6</w:t>
            </w:r>
          </w:p>
        </w:tc>
        <w:tc>
          <w:tcPr>
            <w:tcW w:w="1482" w:type="dxa"/>
            <w:tcBorders>
              <w:top w:val="single" w:sz="4" w:space="0" w:color="000000"/>
              <w:left w:val="single" w:sz="4" w:space="0" w:color="auto"/>
              <w:bottom w:val="single" w:sz="4" w:space="0" w:color="000000"/>
              <w:right w:val="single" w:sz="4" w:space="0" w:color="auto"/>
            </w:tcBorders>
            <w:shd w:val="clear" w:color="auto" w:fill="auto"/>
            <w:vAlign w:val="center"/>
          </w:tcPr>
          <w:p w14:paraId="558FC36B" w14:textId="701BE5A2" w:rsidR="000814E1" w:rsidRPr="00D03BE6" w:rsidRDefault="000814E1" w:rsidP="00757B6A">
            <w:pPr>
              <w:rPr>
                <w:rFonts w:ascii="Arial" w:hAnsi="Arial" w:cs="Arial"/>
                <w:color w:val="000000" w:themeColor="text1"/>
              </w:rPr>
            </w:pPr>
            <w:r w:rsidRPr="00D03BE6">
              <w:rPr>
                <w:rFonts w:ascii="Arial" w:hAnsi="Arial" w:cs="Arial"/>
                <w:color w:val="000000" w:themeColor="text1"/>
              </w:rPr>
              <w:t>Female:</w:t>
            </w:r>
            <w:r w:rsidR="00C80F28">
              <w:rPr>
                <w:rFonts w:ascii="Arial" w:hAnsi="Arial" w:cs="Arial"/>
                <w:color w:val="000000" w:themeColor="text1"/>
              </w:rPr>
              <w:t xml:space="preserve"> 2</w:t>
            </w:r>
          </w:p>
        </w:tc>
        <w:tc>
          <w:tcPr>
            <w:tcW w:w="4594" w:type="dxa"/>
            <w:tcBorders>
              <w:top w:val="single" w:sz="4" w:space="0" w:color="000000"/>
              <w:left w:val="single" w:sz="4" w:space="0" w:color="auto"/>
              <w:bottom w:val="single" w:sz="4" w:space="0" w:color="000000"/>
              <w:right w:val="single" w:sz="4" w:space="0" w:color="000000"/>
            </w:tcBorders>
            <w:shd w:val="clear" w:color="auto" w:fill="auto"/>
            <w:vAlign w:val="center"/>
          </w:tcPr>
          <w:p w14:paraId="7028F452" w14:textId="78130EBA" w:rsidR="000814E1" w:rsidRPr="00D03BE6" w:rsidRDefault="000814E1" w:rsidP="00757B6A">
            <w:pPr>
              <w:rPr>
                <w:rFonts w:ascii="Arial" w:hAnsi="Arial" w:cs="Arial"/>
                <w:color w:val="000000" w:themeColor="text1"/>
              </w:rPr>
            </w:pPr>
            <w:r w:rsidRPr="00D03BE6">
              <w:rPr>
                <w:rFonts w:ascii="Arial" w:hAnsi="Arial" w:cs="Arial"/>
                <w:color w:val="000000" w:themeColor="text1"/>
              </w:rPr>
              <w:t>Male:</w:t>
            </w:r>
            <w:r w:rsidR="000E2A75" w:rsidRPr="00D03BE6">
              <w:rPr>
                <w:rFonts w:ascii="Arial" w:hAnsi="Arial" w:cs="Arial"/>
                <w:color w:val="000000" w:themeColor="text1"/>
              </w:rPr>
              <w:t xml:space="preserve"> </w:t>
            </w:r>
            <w:r w:rsidR="00C80F28">
              <w:rPr>
                <w:rFonts w:ascii="Arial" w:hAnsi="Arial" w:cs="Arial"/>
                <w:color w:val="000000" w:themeColor="text1"/>
              </w:rPr>
              <w:t>4</w:t>
            </w:r>
          </w:p>
        </w:tc>
      </w:tr>
    </w:tbl>
    <w:p w14:paraId="6D6B16CF" w14:textId="77777777" w:rsidR="00D34CFB" w:rsidRPr="00080E46" w:rsidRDefault="00D34CFB">
      <w:pPr>
        <w:rPr>
          <w:rFonts w:ascii="Arial" w:hAnsi="Arial" w:cs="Arial"/>
          <w:color w:val="000000" w:themeColor="text1"/>
        </w:rPr>
      </w:pPr>
    </w:p>
    <w:tbl>
      <w:tblPr>
        <w:tblW w:w="9586" w:type="dxa"/>
        <w:tblInd w:w="-5" w:type="dxa"/>
        <w:tblLayout w:type="fixed"/>
        <w:tblLook w:val="0000" w:firstRow="0" w:lastRow="0" w:firstColumn="0" w:lastColumn="0" w:noHBand="0" w:noVBand="0"/>
      </w:tblPr>
      <w:tblGrid>
        <w:gridCol w:w="9586"/>
      </w:tblGrid>
      <w:tr w:rsidR="00252FDA" w:rsidRPr="00080E46" w14:paraId="51F4B789" w14:textId="77777777" w:rsidTr="007211E7">
        <w:trPr>
          <w:tblHeader/>
        </w:trPr>
        <w:tc>
          <w:tcPr>
            <w:tcW w:w="9586" w:type="dxa"/>
            <w:tcBorders>
              <w:top w:val="single" w:sz="4" w:space="0" w:color="000000"/>
              <w:left w:val="single" w:sz="4" w:space="0" w:color="000000"/>
              <w:bottom w:val="single" w:sz="4" w:space="0" w:color="000000"/>
              <w:right w:val="single" w:sz="4" w:space="0" w:color="000000"/>
            </w:tcBorders>
            <w:shd w:val="clear" w:color="auto" w:fill="D9D9D9"/>
          </w:tcPr>
          <w:p w14:paraId="50F13E6D" w14:textId="77777777" w:rsidR="00D34CFB" w:rsidRPr="00080E46" w:rsidRDefault="00D34CFB">
            <w:pPr>
              <w:rPr>
                <w:rFonts w:ascii="Arial" w:hAnsi="Arial" w:cs="Arial"/>
                <w:color w:val="000000" w:themeColor="text1"/>
              </w:rPr>
            </w:pPr>
            <w:r w:rsidRPr="00080E46">
              <w:rPr>
                <w:rFonts w:ascii="Arial" w:hAnsi="Arial" w:cs="Arial"/>
                <w:b/>
                <w:color w:val="000000" w:themeColor="text1"/>
              </w:rPr>
              <w:t>Discussion:</w:t>
            </w:r>
            <w:r w:rsidRPr="00080E46">
              <w:rPr>
                <w:rFonts w:ascii="Arial" w:hAnsi="Arial" w:cs="Arial"/>
                <w:color w:val="000000" w:themeColor="text1"/>
              </w:rPr>
              <w:t xml:space="preserve"> (Items/Knowledge Shared)</w:t>
            </w:r>
            <w:r w:rsidR="00FF3854" w:rsidRPr="00080E46">
              <w:rPr>
                <w:rFonts w:ascii="Arial" w:hAnsi="Arial" w:cs="Arial"/>
                <w:color w:val="000000" w:themeColor="text1"/>
              </w:rPr>
              <w:t xml:space="preserve"> </w:t>
            </w:r>
          </w:p>
        </w:tc>
      </w:tr>
      <w:tr w:rsidR="00252FDA" w:rsidRPr="00573A9B" w14:paraId="60FAD30C" w14:textId="77777777" w:rsidTr="007211E7">
        <w:tc>
          <w:tcPr>
            <w:tcW w:w="9586" w:type="dxa"/>
            <w:tcBorders>
              <w:top w:val="single" w:sz="4" w:space="0" w:color="000000"/>
              <w:left w:val="single" w:sz="4" w:space="0" w:color="000000"/>
              <w:bottom w:val="single" w:sz="4" w:space="0" w:color="000000"/>
              <w:right w:val="single" w:sz="4" w:space="0" w:color="000000"/>
            </w:tcBorders>
            <w:shd w:val="clear" w:color="auto" w:fill="auto"/>
          </w:tcPr>
          <w:p w14:paraId="1859BCA9" w14:textId="77777777" w:rsidR="00235F16" w:rsidRPr="00F83BB6" w:rsidRDefault="00235F16" w:rsidP="00235F16">
            <w:pPr>
              <w:pStyle w:val="NormalWeb"/>
              <w:numPr>
                <w:ilvl w:val="0"/>
                <w:numId w:val="31"/>
              </w:numPr>
              <w:rPr>
                <w:rFonts w:ascii="Arial" w:hAnsi="Arial" w:cs="Arial"/>
                <w:color w:val="000000" w:themeColor="text1"/>
                <w:sz w:val="20"/>
                <w:szCs w:val="20"/>
              </w:rPr>
            </w:pPr>
            <w:r w:rsidRPr="00F83BB6">
              <w:rPr>
                <w:rFonts w:ascii="Arial" w:hAnsi="Arial" w:cs="Arial"/>
                <w:color w:val="000000" w:themeColor="text1"/>
                <w:sz w:val="20"/>
                <w:szCs w:val="20"/>
              </w:rPr>
              <w:t>Discuss on the major issues in the reconstruction and its way forward</w:t>
            </w:r>
          </w:p>
          <w:p w14:paraId="45A76BE5" w14:textId="7ADA1843" w:rsidR="00235F16" w:rsidRDefault="00235F16" w:rsidP="00235F16">
            <w:pPr>
              <w:pStyle w:val="NormalWeb"/>
              <w:numPr>
                <w:ilvl w:val="0"/>
                <w:numId w:val="31"/>
              </w:numPr>
              <w:rPr>
                <w:rFonts w:ascii="Arial" w:hAnsi="Arial" w:cs="Arial"/>
                <w:color w:val="000000" w:themeColor="text1"/>
                <w:sz w:val="20"/>
                <w:szCs w:val="20"/>
              </w:rPr>
            </w:pPr>
            <w:r w:rsidRPr="00F83BB6">
              <w:rPr>
                <w:rFonts w:ascii="Arial" w:hAnsi="Arial" w:cs="Arial"/>
                <w:color w:val="000000" w:themeColor="text1"/>
                <w:sz w:val="20"/>
                <w:szCs w:val="20"/>
              </w:rPr>
              <w:t xml:space="preserve">Discuss on the topic such as identification of beneficiaries </w:t>
            </w:r>
            <w:r>
              <w:rPr>
                <w:rFonts w:ascii="Arial" w:hAnsi="Arial" w:cs="Arial"/>
                <w:color w:val="000000" w:themeColor="text1"/>
                <w:sz w:val="20"/>
                <w:szCs w:val="20"/>
              </w:rPr>
              <w:t>who have rebuild houses before deployment of engineers and t</w:t>
            </w:r>
            <w:r w:rsidRPr="00F83BB6">
              <w:rPr>
                <w:rFonts w:ascii="Arial" w:hAnsi="Arial" w:cs="Arial"/>
                <w:color w:val="000000" w:themeColor="text1"/>
                <w:sz w:val="20"/>
                <w:szCs w:val="20"/>
              </w:rPr>
              <w:t xml:space="preserve">he way forward to address the </w:t>
            </w:r>
            <w:r>
              <w:rPr>
                <w:rFonts w:ascii="Arial" w:hAnsi="Arial" w:cs="Arial"/>
                <w:color w:val="000000" w:themeColor="text1"/>
                <w:sz w:val="20"/>
                <w:szCs w:val="20"/>
              </w:rPr>
              <w:t>non-compliances cases.</w:t>
            </w:r>
          </w:p>
          <w:p w14:paraId="42E31B7D" w14:textId="77777777" w:rsidR="00235F16" w:rsidRPr="00E41B6E" w:rsidRDefault="00235F16" w:rsidP="00BC3D25">
            <w:pPr>
              <w:pStyle w:val="NormalWeb"/>
              <w:spacing w:before="0" w:beforeAutospacing="0" w:after="0" w:afterAutospacing="0"/>
              <w:rPr>
                <w:rFonts w:ascii="Arial" w:hAnsi="Arial" w:cs="Arial"/>
                <w:b/>
                <w:color w:val="000000" w:themeColor="text1"/>
                <w:sz w:val="20"/>
                <w:szCs w:val="20"/>
              </w:rPr>
            </w:pPr>
            <w:r w:rsidRPr="00E41B6E">
              <w:rPr>
                <w:rFonts w:ascii="Arial" w:hAnsi="Arial" w:cs="Arial"/>
                <w:b/>
                <w:color w:val="000000" w:themeColor="text1"/>
                <w:sz w:val="20"/>
                <w:szCs w:val="20"/>
              </w:rPr>
              <w:t>Summary of the Meeting</w:t>
            </w:r>
          </w:p>
          <w:p w14:paraId="61216D1C" w14:textId="446972E2" w:rsidR="00A5377B" w:rsidRPr="00A5377B" w:rsidRDefault="00235F16" w:rsidP="00BC3D25">
            <w:pPr>
              <w:pStyle w:val="NormalWeb"/>
              <w:spacing w:before="0" w:beforeAutospacing="0" w:after="0" w:afterAutospacing="0"/>
              <w:rPr>
                <w:rFonts w:ascii="Arial" w:hAnsi="Arial" w:cs="Arial"/>
                <w:b/>
                <w:i/>
                <w:color w:val="000000"/>
                <w:sz w:val="20"/>
                <w:szCs w:val="20"/>
              </w:rPr>
            </w:pPr>
            <w:r w:rsidRPr="00A5377B">
              <w:rPr>
                <w:rFonts w:ascii="Arial" w:hAnsi="Arial" w:cs="Arial"/>
                <w:color w:val="000000" w:themeColor="text1"/>
                <w:sz w:val="20"/>
                <w:szCs w:val="20"/>
              </w:rPr>
              <w:t>The general</w:t>
            </w:r>
            <w:r w:rsidR="00C80F28">
              <w:rPr>
                <w:rFonts w:ascii="Arial" w:hAnsi="Arial" w:cs="Arial"/>
                <w:color w:val="000000" w:themeColor="text1"/>
                <w:sz w:val="20"/>
                <w:szCs w:val="20"/>
              </w:rPr>
              <w:t xml:space="preserve"> ward</w:t>
            </w:r>
            <w:r w:rsidRPr="00A5377B">
              <w:rPr>
                <w:rFonts w:ascii="Arial" w:hAnsi="Arial" w:cs="Arial"/>
                <w:color w:val="000000" w:themeColor="text1"/>
                <w:sz w:val="20"/>
                <w:szCs w:val="20"/>
              </w:rPr>
              <w:t xml:space="preserve"> coordination meeting was conducted at </w:t>
            </w:r>
            <w:proofErr w:type="spellStart"/>
            <w:r w:rsidR="00C80F28">
              <w:rPr>
                <w:rFonts w:ascii="Arial" w:hAnsi="Arial" w:cs="Arial"/>
                <w:color w:val="000000" w:themeColor="text1"/>
                <w:sz w:val="20"/>
                <w:szCs w:val="20"/>
              </w:rPr>
              <w:t>Sanagaun</w:t>
            </w:r>
            <w:proofErr w:type="spellEnd"/>
            <w:r w:rsidR="00C80F28">
              <w:rPr>
                <w:rFonts w:ascii="Arial" w:hAnsi="Arial" w:cs="Arial"/>
                <w:color w:val="000000" w:themeColor="text1"/>
                <w:sz w:val="20"/>
                <w:szCs w:val="20"/>
              </w:rPr>
              <w:t xml:space="preserve">, </w:t>
            </w:r>
            <w:proofErr w:type="spellStart"/>
            <w:r w:rsidR="00C80F28">
              <w:rPr>
                <w:rFonts w:ascii="Arial" w:hAnsi="Arial" w:cs="Arial"/>
                <w:color w:val="000000" w:themeColor="text1"/>
                <w:sz w:val="20"/>
                <w:szCs w:val="20"/>
              </w:rPr>
              <w:t>Siddhipur</w:t>
            </w:r>
            <w:proofErr w:type="spellEnd"/>
            <w:r w:rsidR="00C80F28">
              <w:rPr>
                <w:rFonts w:ascii="Arial" w:hAnsi="Arial" w:cs="Arial"/>
                <w:color w:val="000000" w:themeColor="text1"/>
                <w:sz w:val="20"/>
                <w:szCs w:val="20"/>
              </w:rPr>
              <w:t xml:space="preserve">, </w:t>
            </w:r>
            <w:r w:rsidRPr="00A5377B">
              <w:rPr>
                <w:rFonts w:ascii="Arial" w:hAnsi="Arial" w:cs="Arial"/>
                <w:color w:val="000000" w:themeColor="text1"/>
                <w:sz w:val="20"/>
                <w:szCs w:val="20"/>
              </w:rPr>
              <w:t xml:space="preserve">Ward no. </w:t>
            </w:r>
            <w:r w:rsidR="00C80F28">
              <w:rPr>
                <w:rFonts w:ascii="Arial" w:hAnsi="Arial" w:cs="Arial"/>
                <w:color w:val="000000" w:themeColor="text1"/>
                <w:sz w:val="20"/>
                <w:szCs w:val="20"/>
              </w:rPr>
              <w:t>6</w:t>
            </w:r>
            <w:r w:rsidR="00544CE6">
              <w:rPr>
                <w:rFonts w:ascii="Arial" w:hAnsi="Arial" w:cs="Arial"/>
                <w:color w:val="000000" w:themeColor="text1"/>
                <w:sz w:val="20"/>
                <w:szCs w:val="20"/>
              </w:rPr>
              <w:t xml:space="preserve">, </w:t>
            </w:r>
            <w:r w:rsidR="00C80F28">
              <w:rPr>
                <w:rFonts w:ascii="Arial" w:hAnsi="Arial" w:cs="Arial"/>
                <w:color w:val="000000" w:themeColor="text1"/>
                <w:sz w:val="20"/>
                <w:szCs w:val="20"/>
              </w:rPr>
              <w:t>Mahalaxmi M</w:t>
            </w:r>
            <w:r w:rsidR="00544CE6">
              <w:rPr>
                <w:rFonts w:ascii="Arial" w:hAnsi="Arial" w:cs="Arial"/>
                <w:color w:val="000000" w:themeColor="text1"/>
                <w:sz w:val="20"/>
                <w:szCs w:val="20"/>
              </w:rPr>
              <w:t>unicipality</w:t>
            </w:r>
            <w:r w:rsidRPr="00A5377B">
              <w:rPr>
                <w:rFonts w:ascii="Arial" w:hAnsi="Arial" w:cs="Arial"/>
                <w:color w:val="000000" w:themeColor="text1"/>
                <w:sz w:val="20"/>
                <w:szCs w:val="20"/>
              </w:rPr>
              <w:t xml:space="preserve">, Lalitpur district. The coordination meeting had participation of Mr. </w:t>
            </w:r>
            <w:proofErr w:type="spellStart"/>
            <w:r w:rsidR="00087291">
              <w:rPr>
                <w:rFonts w:ascii="Arial" w:hAnsi="Arial" w:cs="Arial"/>
                <w:color w:val="000000" w:themeColor="text1"/>
                <w:sz w:val="20"/>
                <w:szCs w:val="20"/>
              </w:rPr>
              <w:t>Basudev</w:t>
            </w:r>
            <w:proofErr w:type="spellEnd"/>
            <w:r w:rsidR="00087291">
              <w:rPr>
                <w:rFonts w:ascii="Arial" w:hAnsi="Arial" w:cs="Arial"/>
                <w:color w:val="000000" w:themeColor="text1"/>
                <w:sz w:val="20"/>
                <w:szCs w:val="20"/>
              </w:rPr>
              <w:t xml:space="preserve"> M</w:t>
            </w:r>
            <w:r w:rsidR="00A5377B" w:rsidRPr="00A5377B">
              <w:rPr>
                <w:rFonts w:ascii="Arial" w:hAnsi="Arial" w:cs="Arial"/>
                <w:color w:val="000000" w:themeColor="text1"/>
                <w:sz w:val="20"/>
                <w:szCs w:val="20"/>
              </w:rPr>
              <w:t xml:space="preserve">aharjan </w:t>
            </w:r>
            <w:r w:rsidRPr="00A5377B">
              <w:rPr>
                <w:rFonts w:ascii="Arial" w:hAnsi="Arial" w:cs="Arial"/>
                <w:color w:val="000000" w:themeColor="text1"/>
                <w:sz w:val="20"/>
                <w:szCs w:val="20"/>
              </w:rPr>
              <w:t>(Ward</w:t>
            </w:r>
            <w:r w:rsidR="00544CE6">
              <w:rPr>
                <w:rFonts w:ascii="Arial" w:hAnsi="Arial" w:cs="Arial"/>
                <w:color w:val="000000" w:themeColor="text1"/>
                <w:sz w:val="20"/>
                <w:szCs w:val="20"/>
              </w:rPr>
              <w:t xml:space="preserve"> Chair</w:t>
            </w:r>
            <w:r w:rsidR="00A5377B">
              <w:rPr>
                <w:rFonts w:ascii="Arial" w:hAnsi="Arial" w:cs="Arial"/>
                <w:color w:val="000000" w:themeColor="text1"/>
                <w:sz w:val="20"/>
                <w:szCs w:val="20"/>
              </w:rPr>
              <w:t>)</w:t>
            </w:r>
            <w:r w:rsidR="00544CE6">
              <w:rPr>
                <w:rFonts w:ascii="Arial" w:hAnsi="Arial" w:cs="Arial"/>
                <w:color w:val="000000" w:themeColor="text1"/>
                <w:sz w:val="20"/>
                <w:szCs w:val="20"/>
              </w:rPr>
              <w:t xml:space="preserve">, Ward Secretary, </w:t>
            </w:r>
            <w:r w:rsidR="00087291">
              <w:rPr>
                <w:rFonts w:ascii="Arial" w:hAnsi="Arial" w:cs="Arial"/>
                <w:color w:val="000000" w:themeColor="text1"/>
                <w:sz w:val="20"/>
                <w:szCs w:val="20"/>
              </w:rPr>
              <w:t xml:space="preserve">NRA Engineer and </w:t>
            </w:r>
            <w:r w:rsidR="00B57B40">
              <w:rPr>
                <w:rFonts w:ascii="Arial" w:hAnsi="Arial" w:cs="Arial"/>
                <w:color w:val="000000" w:themeColor="text1"/>
                <w:sz w:val="20"/>
                <w:szCs w:val="20"/>
              </w:rPr>
              <w:t>HRRP</w:t>
            </w:r>
            <w:r w:rsidR="00D50E27">
              <w:rPr>
                <w:rFonts w:ascii="Arial" w:hAnsi="Arial" w:cs="Arial"/>
                <w:color w:val="000000" w:themeColor="text1"/>
                <w:sz w:val="20"/>
                <w:szCs w:val="20"/>
              </w:rPr>
              <w:t xml:space="preserve">. The Ward meeting was conducted to </w:t>
            </w:r>
            <w:r w:rsidR="00087291">
              <w:rPr>
                <w:rFonts w:ascii="Arial" w:hAnsi="Arial" w:cs="Arial"/>
                <w:color w:val="000000" w:themeColor="text1"/>
                <w:sz w:val="20"/>
                <w:szCs w:val="20"/>
              </w:rPr>
              <w:t>observe the reconstruction situations in Ward no 6</w:t>
            </w:r>
            <w:r w:rsidR="00D50E27">
              <w:rPr>
                <w:rFonts w:ascii="Arial" w:hAnsi="Arial" w:cs="Arial"/>
                <w:color w:val="000000" w:themeColor="text1"/>
                <w:sz w:val="20"/>
                <w:szCs w:val="20"/>
              </w:rPr>
              <w:t xml:space="preserve">.  </w:t>
            </w:r>
          </w:p>
          <w:tbl>
            <w:tblPr>
              <w:tblStyle w:val="TableGrid"/>
              <w:tblW w:w="0" w:type="auto"/>
              <w:tblInd w:w="610" w:type="dxa"/>
              <w:tblLayout w:type="fixed"/>
              <w:tblLook w:val="04A0" w:firstRow="1" w:lastRow="0" w:firstColumn="1" w:lastColumn="0" w:noHBand="0" w:noVBand="1"/>
            </w:tblPr>
            <w:tblGrid>
              <w:gridCol w:w="4320"/>
              <w:gridCol w:w="1440"/>
            </w:tblGrid>
            <w:tr w:rsidR="00A5377B" w:rsidRPr="00A5377B" w14:paraId="03286BA8" w14:textId="77777777" w:rsidTr="00E11D8A">
              <w:tc>
                <w:tcPr>
                  <w:tcW w:w="4320" w:type="dxa"/>
                </w:tcPr>
                <w:p w14:paraId="5A63A8D5" w14:textId="77777777" w:rsidR="00A5377B" w:rsidRPr="00D50E27" w:rsidRDefault="00A5377B" w:rsidP="00BC3D25">
                  <w:pPr>
                    <w:pStyle w:val="Title"/>
                    <w:jc w:val="both"/>
                    <w:rPr>
                      <w:rFonts w:ascii="Arial" w:eastAsiaTheme="minorHAnsi" w:hAnsi="Arial" w:cs="Arial"/>
                      <w:color w:val="000000" w:themeColor="text1"/>
                      <w:spacing w:val="0"/>
                      <w:kern w:val="0"/>
                      <w:sz w:val="20"/>
                      <w:szCs w:val="20"/>
                    </w:rPr>
                  </w:pPr>
                  <w:r w:rsidRPr="00D50E27">
                    <w:rPr>
                      <w:rFonts w:ascii="Arial" w:eastAsiaTheme="minorHAnsi" w:hAnsi="Arial" w:cs="Arial"/>
                      <w:color w:val="000000" w:themeColor="text1"/>
                      <w:spacing w:val="0"/>
                      <w:kern w:val="0"/>
                      <w:sz w:val="20"/>
                      <w:szCs w:val="20"/>
                    </w:rPr>
                    <w:t>Total Beneficiaries</w:t>
                  </w:r>
                </w:p>
              </w:tc>
              <w:tc>
                <w:tcPr>
                  <w:tcW w:w="1440" w:type="dxa"/>
                </w:tcPr>
                <w:p w14:paraId="3C50CF2B" w14:textId="356BE6BB" w:rsidR="00A5377B" w:rsidRPr="00D50E27" w:rsidRDefault="00491E8A" w:rsidP="00BC3D25">
                  <w:pPr>
                    <w:pStyle w:val="Title"/>
                    <w:jc w:val="both"/>
                    <w:rPr>
                      <w:rFonts w:ascii="Arial" w:eastAsiaTheme="minorHAnsi" w:hAnsi="Arial" w:cs="Arial"/>
                      <w:color w:val="000000" w:themeColor="text1"/>
                      <w:spacing w:val="0"/>
                      <w:kern w:val="0"/>
                      <w:sz w:val="20"/>
                      <w:szCs w:val="20"/>
                    </w:rPr>
                  </w:pPr>
                  <w:r>
                    <w:rPr>
                      <w:rFonts w:ascii="Arial" w:eastAsiaTheme="minorHAnsi" w:hAnsi="Arial" w:cs="Arial"/>
                      <w:color w:val="000000" w:themeColor="text1"/>
                      <w:spacing w:val="0"/>
                      <w:kern w:val="0"/>
                      <w:sz w:val="20"/>
                      <w:szCs w:val="20"/>
                    </w:rPr>
                    <w:t>697</w:t>
                  </w:r>
                </w:p>
              </w:tc>
            </w:tr>
            <w:tr w:rsidR="00A5377B" w:rsidRPr="00A5377B" w14:paraId="10335804" w14:textId="77777777" w:rsidTr="00E11D8A">
              <w:tc>
                <w:tcPr>
                  <w:tcW w:w="4320" w:type="dxa"/>
                </w:tcPr>
                <w:p w14:paraId="40B6C700" w14:textId="77777777" w:rsidR="00A5377B" w:rsidRPr="00D50E27" w:rsidRDefault="00A5377B" w:rsidP="00A5377B">
                  <w:pPr>
                    <w:pStyle w:val="Title"/>
                    <w:jc w:val="both"/>
                    <w:rPr>
                      <w:rFonts w:ascii="Arial" w:eastAsiaTheme="minorHAnsi" w:hAnsi="Arial" w:cs="Arial"/>
                      <w:color w:val="000000" w:themeColor="text1"/>
                      <w:spacing w:val="0"/>
                      <w:kern w:val="0"/>
                      <w:sz w:val="20"/>
                      <w:szCs w:val="20"/>
                    </w:rPr>
                  </w:pPr>
                  <w:r w:rsidRPr="00D50E27">
                    <w:rPr>
                      <w:rFonts w:ascii="Arial" w:eastAsiaTheme="minorHAnsi" w:hAnsi="Arial" w:cs="Arial"/>
                      <w:color w:val="000000" w:themeColor="text1"/>
                      <w:spacing w:val="0"/>
                      <w:kern w:val="0"/>
                      <w:sz w:val="20"/>
                      <w:szCs w:val="20"/>
                    </w:rPr>
                    <w:t>PA enrolled</w:t>
                  </w:r>
                </w:p>
              </w:tc>
              <w:tc>
                <w:tcPr>
                  <w:tcW w:w="1440" w:type="dxa"/>
                </w:tcPr>
                <w:p w14:paraId="3EFD22F8" w14:textId="7083D256" w:rsidR="00A5377B" w:rsidRPr="00D50E27" w:rsidRDefault="00491E8A" w:rsidP="00A5377B">
                  <w:pPr>
                    <w:pStyle w:val="Title"/>
                    <w:jc w:val="both"/>
                    <w:rPr>
                      <w:rFonts w:ascii="Arial" w:eastAsiaTheme="minorHAnsi" w:hAnsi="Arial" w:cs="Arial"/>
                      <w:color w:val="000000" w:themeColor="text1"/>
                      <w:spacing w:val="0"/>
                      <w:kern w:val="0"/>
                      <w:sz w:val="20"/>
                      <w:szCs w:val="20"/>
                    </w:rPr>
                  </w:pPr>
                  <w:r>
                    <w:rPr>
                      <w:rFonts w:ascii="Arial" w:eastAsiaTheme="minorHAnsi" w:hAnsi="Arial" w:cs="Arial"/>
                      <w:color w:val="000000" w:themeColor="text1"/>
                      <w:spacing w:val="0"/>
                      <w:kern w:val="0"/>
                      <w:sz w:val="20"/>
                      <w:szCs w:val="20"/>
                    </w:rPr>
                    <w:t>546</w:t>
                  </w:r>
                </w:p>
              </w:tc>
            </w:tr>
            <w:tr w:rsidR="00A5377B" w:rsidRPr="00A5377B" w14:paraId="6401093F" w14:textId="77777777" w:rsidTr="00E11D8A">
              <w:tc>
                <w:tcPr>
                  <w:tcW w:w="4320" w:type="dxa"/>
                </w:tcPr>
                <w:p w14:paraId="1CC455B7" w14:textId="77777777" w:rsidR="00A5377B" w:rsidRPr="00D50E27" w:rsidRDefault="00A5377B" w:rsidP="00A5377B">
                  <w:pPr>
                    <w:pStyle w:val="Title"/>
                    <w:jc w:val="both"/>
                    <w:rPr>
                      <w:rFonts w:ascii="Arial" w:eastAsiaTheme="minorHAnsi" w:hAnsi="Arial" w:cs="Arial"/>
                      <w:color w:val="000000" w:themeColor="text1"/>
                      <w:spacing w:val="0"/>
                      <w:kern w:val="0"/>
                      <w:sz w:val="20"/>
                      <w:szCs w:val="20"/>
                    </w:rPr>
                  </w:pPr>
                  <w:r w:rsidRPr="00D50E27">
                    <w:rPr>
                      <w:rFonts w:ascii="Arial" w:eastAsiaTheme="minorHAnsi" w:hAnsi="Arial" w:cs="Arial"/>
                      <w:color w:val="000000" w:themeColor="text1"/>
                      <w:spacing w:val="0"/>
                      <w:kern w:val="0"/>
                      <w:sz w:val="20"/>
                      <w:szCs w:val="20"/>
                    </w:rPr>
                    <w:t xml:space="preserve">1st tranche </w:t>
                  </w:r>
                </w:p>
              </w:tc>
              <w:tc>
                <w:tcPr>
                  <w:tcW w:w="1440" w:type="dxa"/>
                </w:tcPr>
                <w:p w14:paraId="3319132A" w14:textId="5DD8E8C2" w:rsidR="00A5377B" w:rsidRPr="00D50E27" w:rsidRDefault="00491E8A" w:rsidP="00A5377B">
                  <w:pPr>
                    <w:pStyle w:val="Title"/>
                    <w:jc w:val="both"/>
                    <w:rPr>
                      <w:rFonts w:ascii="Arial" w:eastAsiaTheme="minorHAnsi" w:hAnsi="Arial" w:cs="Arial"/>
                      <w:color w:val="000000" w:themeColor="text1"/>
                      <w:spacing w:val="0"/>
                      <w:kern w:val="0"/>
                      <w:sz w:val="20"/>
                      <w:szCs w:val="20"/>
                    </w:rPr>
                  </w:pPr>
                  <w:r>
                    <w:rPr>
                      <w:rFonts w:ascii="Arial" w:eastAsiaTheme="minorHAnsi" w:hAnsi="Arial" w:cs="Arial"/>
                      <w:color w:val="000000" w:themeColor="text1"/>
                      <w:spacing w:val="0"/>
                      <w:kern w:val="0"/>
                      <w:sz w:val="20"/>
                      <w:szCs w:val="20"/>
                    </w:rPr>
                    <w:t>543</w:t>
                  </w:r>
                </w:p>
              </w:tc>
            </w:tr>
            <w:tr w:rsidR="00A5377B" w:rsidRPr="00A5377B" w14:paraId="42ED1862" w14:textId="77777777" w:rsidTr="00E11D8A">
              <w:tc>
                <w:tcPr>
                  <w:tcW w:w="4320" w:type="dxa"/>
                </w:tcPr>
                <w:p w14:paraId="16CCB1AC" w14:textId="77777777" w:rsidR="00A5377B" w:rsidRPr="00D50E27" w:rsidRDefault="00A5377B" w:rsidP="00A5377B">
                  <w:pPr>
                    <w:pStyle w:val="Title"/>
                    <w:jc w:val="both"/>
                    <w:rPr>
                      <w:rFonts w:ascii="Arial" w:eastAsiaTheme="minorHAnsi" w:hAnsi="Arial" w:cs="Arial"/>
                      <w:color w:val="000000" w:themeColor="text1"/>
                      <w:spacing w:val="0"/>
                      <w:kern w:val="0"/>
                      <w:sz w:val="20"/>
                      <w:szCs w:val="20"/>
                    </w:rPr>
                  </w:pPr>
                  <w:r w:rsidRPr="00D50E27">
                    <w:rPr>
                      <w:rFonts w:ascii="Arial" w:eastAsiaTheme="minorHAnsi" w:hAnsi="Arial" w:cs="Arial"/>
                      <w:color w:val="000000" w:themeColor="text1"/>
                      <w:spacing w:val="0"/>
                      <w:kern w:val="0"/>
                      <w:sz w:val="20"/>
                      <w:szCs w:val="20"/>
                    </w:rPr>
                    <w:t>2nd tranche</w:t>
                  </w:r>
                </w:p>
              </w:tc>
              <w:tc>
                <w:tcPr>
                  <w:tcW w:w="1440" w:type="dxa"/>
                </w:tcPr>
                <w:p w14:paraId="45C8C9A8" w14:textId="63867C29" w:rsidR="00A5377B" w:rsidRPr="00D50E27" w:rsidRDefault="00491E8A" w:rsidP="00A5377B">
                  <w:pPr>
                    <w:pStyle w:val="Title"/>
                    <w:jc w:val="both"/>
                    <w:rPr>
                      <w:rFonts w:ascii="Arial" w:eastAsiaTheme="minorHAnsi" w:hAnsi="Arial" w:cs="Arial"/>
                      <w:color w:val="000000" w:themeColor="text1"/>
                      <w:spacing w:val="0"/>
                      <w:kern w:val="0"/>
                      <w:sz w:val="20"/>
                      <w:szCs w:val="20"/>
                    </w:rPr>
                  </w:pPr>
                  <w:r>
                    <w:rPr>
                      <w:rFonts w:ascii="Arial" w:eastAsiaTheme="minorHAnsi" w:hAnsi="Arial" w:cs="Arial"/>
                      <w:color w:val="000000" w:themeColor="text1"/>
                      <w:spacing w:val="0"/>
                      <w:kern w:val="0"/>
                      <w:sz w:val="20"/>
                      <w:szCs w:val="20"/>
                    </w:rPr>
                    <w:t>167</w:t>
                  </w:r>
                </w:p>
              </w:tc>
            </w:tr>
            <w:tr w:rsidR="00A5377B" w:rsidRPr="00A5377B" w14:paraId="39AA00D1" w14:textId="77777777" w:rsidTr="00E11D8A">
              <w:tc>
                <w:tcPr>
                  <w:tcW w:w="4320" w:type="dxa"/>
                </w:tcPr>
                <w:p w14:paraId="1CCD4617" w14:textId="77777777" w:rsidR="00A5377B" w:rsidRPr="00D50E27" w:rsidRDefault="00A5377B" w:rsidP="00A5377B">
                  <w:pPr>
                    <w:pStyle w:val="Title"/>
                    <w:jc w:val="both"/>
                    <w:rPr>
                      <w:rFonts w:ascii="Arial" w:eastAsiaTheme="minorHAnsi" w:hAnsi="Arial" w:cs="Arial"/>
                      <w:color w:val="000000" w:themeColor="text1"/>
                      <w:spacing w:val="0"/>
                      <w:kern w:val="0"/>
                      <w:sz w:val="20"/>
                      <w:szCs w:val="20"/>
                    </w:rPr>
                  </w:pPr>
                  <w:r w:rsidRPr="00D50E27">
                    <w:rPr>
                      <w:rFonts w:ascii="Arial" w:eastAsiaTheme="minorHAnsi" w:hAnsi="Arial" w:cs="Arial"/>
                      <w:color w:val="000000" w:themeColor="text1"/>
                      <w:spacing w:val="0"/>
                      <w:kern w:val="0"/>
                      <w:sz w:val="20"/>
                      <w:szCs w:val="20"/>
                    </w:rPr>
                    <w:t>3rd tranche</w:t>
                  </w:r>
                </w:p>
              </w:tc>
              <w:tc>
                <w:tcPr>
                  <w:tcW w:w="1440" w:type="dxa"/>
                </w:tcPr>
                <w:p w14:paraId="0A0695B5" w14:textId="02E9B272" w:rsidR="00A5377B" w:rsidRPr="00D50E27" w:rsidRDefault="00491E8A" w:rsidP="00A5377B">
                  <w:pPr>
                    <w:pStyle w:val="Title"/>
                    <w:jc w:val="both"/>
                    <w:rPr>
                      <w:rFonts w:ascii="Arial" w:eastAsiaTheme="minorHAnsi" w:hAnsi="Arial" w:cs="Arial"/>
                      <w:color w:val="000000" w:themeColor="text1"/>
                      <w:spacing w:val="0"/>
                      <w:kern w:val="0"/>
                      <w:sz w:val="20"/>
                      <w:szCs w:val="20"/>
                    </w:rPr>
                  </w:pPr>
                  <w:r>
                    <w:rPr>
                      <w:rFonts w:ascii="Arial" w:eastAsiaTheme="minorHAnsi" w:hAnsi="Arial" w:cs="Arial"/>
                      <w:color w:val="000000" w:themeColor="text1"/>
                      <w:spacing w:val="0"/>
                      <w:kern w:val="0"/>
                      <w:sz w:val="20"/>
                      <w:szCs w:val="20"/>
                    </w:rPr>
                    <w:t>148</w:t>
                  </w:r>
                </w:p>
              </w:tc>
            </w:tr>
            <w:tr w:rsidR="00A5377B" w:rsidRPr="00A5377B" w14:paraId="7802BAD0" w14:textId="77777777" w:rsidTr="00E11D8A">
              <w:tc>
                <w:tcPr>
                  <w:tcW w:w="4320" w:type="dxa"/>
                </w:tcPr>
                <w:p w14:paraId="49EE3761" w14:textId="77777777" w:rsidR="00A5377B" w:rsidRPr="00D50E27" w:rsidRDefault="00A5377B" w:rsidP="00A5377B">
                  <w:pPr>
                    <w:pStyle w:val="Title"/>
                    <w:jc w:val="both"/>
                    <w:rPr>
                      <w:rFonts w:ascii="Arial" w:eastAsiaTheme="minorHAnsi" w:hAnsi="Arial" w:cs="Arial"/>
                      <w:color w:val="000000" w:themeColor="text1"/>
                      <w:spacing w:val="0"/>
                      <w:kern w:val="0"/>
                      <w:sz w:val="20"/>
                      <w:szCs w:val="20"/>
                    </w:rPr>
                  </w:pPr>
                  <w:r w:rsidRPr="00D50E27">
                    <w:rPr>
                      <w:rFonts w:ascii="Arial" w:eastAsiaTheme="minorHAnsi" w:hAnsi="Arial" w:cs="Arial"/>
                      <w:color w:val="000000" w:themeColor="text1"/>
                      <w:spacing w:val="0"/>
                      <w:kern w:val="0"/>
                      <w:sz w:val="20"/>
                      <w:szCs w:val="20"/>
                    </w:rPr>
                    <w:t xml:space="preserve">Retrofitting </w:t>
                  </w:r>
                </w:p>
              </w:tc>
              <w:tc>
                <w:tcPr>
                  <w:tcW w:w="1440" w:type="dxa"/>
                </w:tcPr>
                <w:p w14:paraId="52CF5BD4" w14:textId="20548D87" w:rsidR="00A5377B" w:rsidRPr="00D50E27" w:rsidRDefault="00491E8A" w:rsidP="00A5377B">
                  <w:pPr>
                    <w:pStyle w:val="Title"/>
                    <w:jc w:val="both"/>
                    <w:rPr>
                      <w:rFonts w:ascii="Arial" w:eastAsiaTheme="minorHAnsi" w:hAnsi="Arial" w:cs="Arial"/>
                      <w:color w:val="000000" w:themeColor="text1"/>
                      <w:spacing w:val="0"/>
                      <w:kern w:val="0"/>
                      <w:sz w:val="20"/>
                      <w:szCs w:val="20"/>
                    </w:rPr>
                  </w:pPr>
                  <w:r>
                    <w:rPr>
                      <w:rFonts w:ascii="Arial" w:eastAsiaTheme="minorHAnsi" w:hAnsi="Arial" w:cs="Arial"/>
                      <w:color w:val="000000" w:themeColor="text1"/>
                      <w:spacing w:val="0"/>
                      <w:kern w:val="0"/>
                      <w:sz w:val="20"/>
                      <w:szCs w:val="20"/>
                    </w:rPr>
                    <w:t>7</w:t>
                  </w:r>
                </w:p>
              </w:tc>
            </w:tr>
            <w:tr w:rsidR="00A5377B" w:rsidRPr="00A5377B" w14:paraId="1023CBD4" w14:textId="77777777" w:rsidTr="00E11D8A">
              <w:tc>
                <w:tcPr>
                  <w:tcW w:w="4320" w:type="dxa"/>
                </w:tcPr>
                <w:p w14:paraId="1BC5C5DC" w14:textId="77777777" w:rsidR="00A5377B" w:rsidRPr="00D50E27" w:rsidRDefault="00A5377B" w:rsidP="00A5377B">
                  <w:pPr>
                    <w:pStyle w:val="Title"/>
                    <w:jc w:val="both"/>
                    <w:rPr>
                      <w:rFonts w:ascii="Arial" w:eastAsiaTheme="minorHAnsi" w:hAnsi="Arial" w:cs="Arial"/>
                      <w:color w:val="000000" w:themeColor="text1"/>
                      <w:spacing w:val="0"/>
                      <w:kern w:val="0"/>
                      <w:sz w:val="20"/>
                      <w:szCs w:val="20"/>
                    </w:rPr>
                  </w:pPr>
                  <w:r w:rsidRPr="00D50E27">
                    <w:rPr>
                      <w:rFonts w:ascii="Arial" w:eastAsiaTheme="minorHAnsi" w:hAnsi="Arial" w:cs="Arial"/>
                      <w:color w:val="000000" w:themeColor="text1"/>
                      <w:spacing w:val="0"/>
                      <w:kern w:val="0"/>
                      <w:sz w:val="20"/>
                      <w:szCs w:val="20"/>
                    </w:rPr>
                    <w:t xml:space="preserve">Retrofitting- enrolled beneficiary </w:t>
                  </w:r>
                </w:p>
              </w:tc>
              <w:tc>
                <w:tcPr>
                  <w:tcW w:w="1440" w:type="dxa"/>
                </w:tcPr>
                <w:p w14:paraId="0D444BFC" w14:textId="5EE9B705" w:rsidR="00A5377B" w:rsidRPr="00D50E27" w:rsidRDefault="00491E8A" w:rsidP="00A5377B">
                  <w:pPr>
                    <w:pStyle w:val="Title"/>
                    <w:jc w:val="both"/>
                    <w:rPr>
                      <w:rFonts w:ascii="Arial" w:eastAsiaTheme="minorHAnsi" w:hAnsi="Arial" w:cs="Arial"/>
                      <w:color w:val="000000" w:themeColor="text1"/>
                      <w:spacing w:val="0"/>
                      <w:kern w:val="0"/>
                      <w:sz w:val="20"/>
                      <w:szCs w:val="20"/>
                    </w:rPr>
                  </w:pPr>
                  <w:r>
                    <w:rPr>
                      <w:rFonts w:ascii="Arial" w:eastAsiaTheme="minorHAnsi" w:hAnsi="Arial" w:cs="Arial"/>
                      <w:color w:val="000000" w:themeColor="text1"/>
                      <w:spacing w:val="0"/>
                      <w:kern w:val="0"/>
                      <w:sz w:val="20"/>
                      <w:szCs w:val="20"/>
                    </w:rPr>
                    <w:t>0</w:t>
                  </w:r>
                </w:p>
              </w:tc>
            </w:tr>
            <w:tr w:rsidR="00A5377B" w:rsidRPr="00A5377B" w14:paraId="1BC5A4BA" w14:textId="77777777" w:rsidTr="00E11D8A">
              <w:tc>
                <w:tcPr>
                  <w:tcW w:w="4320" w:type="dxa"/>
                </w:tcPr>
                <w:p w14:paraId="484F5038" w14:textId="77777777" w:rsidR="00A5377B" w:rsidRPr="00D50E27" w:rsidRDefault="00A5377B" w:rsidP="00A5377B">
                  <w:pPr>
                    <w:pStyle w:val="Title"/>
                    <w:jc w:val="both"/>
                    <w:rPr>
                      <w:rFonts w:ascii="Arial" w:eastAsiaTheme="minorHAnsi" w:hAnsi="Arial" w:cs="Arial"/>
                      <w:color w:val="000000" w:themeColor="text1"/>
                      <w:spacing w:val="0"/>
                      <w:kern w:val="0"/>
                      <w:sz w:val="20"/>
                      <w:szCs w:val="20"/>
                    </w:rPr>
                  </w:pPr>
                  <w:r w:rsidRPr="00D50E27">
                    <w:rPr>
                      <w:rFonts w:ascii="Arial" w:eastAsiaTheme="minorHAnsi" w:hAnsi="Arial" w:cs="Arial"/>
                      <w:color w:val="000000" w:themeColor="text1"/>
                      <w:spacing w:val="0"/>
                      <w:kern w:val="0"/>
                      <w:sz w:val="20"/>
                      <w:szCs w:val="20"/>
                    </w:rPr>
                    <w:t>Retrofitting 1</w:t>
                  </w:r>
                  <w:r w:rsidRPr="00D50E27">
                    <w:rPr>
                      <w:rFonts w:ascii="Arial" w:eastAsiaTheme="minorHAnsi" w:hAnsi="Arial" w:cs="Arial"/>
                      <w:color w:val="000000" w:themeColor="text1"/>
                      <w:spacing w:val="0"/>
                      <w:kern w:val="0"/>
                      <w:sz w:val="20"/>
                      <w:szCs w:val="20"/>
                      <w:vertAlign w:val="superscript"/>
                    </w:rPr>
                    <w:t>st</w:t>
                  </w:r>
                  <w:r w:rsidRPr="00D50E27">
                    <w:rPr>
                      <w:rFonts w:ascii="Arial" w:eastAsiaTheme="minorHAnsi" w:hAnsi="Arial" w:cs="Arial"/>
                      <w:color w:val="000000" w:themeColor="text1"/>
                      <w:spacing w:val="0"/>
                      <w:kern w:val="0"/>
                      <w:sz w:val="20"/>
                      <w:szCs w:val="20"/>
                    </w:rPr>
                    <w:t xml:space="preserve"> tranche</w:t>
                  </w:r>
                </w:p>
              </w:tc>
              <w:tc>
                <w:tcPr>
                  <w:tcW w:w="1440" w:type="dxa"/>
                </w:tcPr>
                <w:p w14:paraId="25C543C5" w14:textId="138147FE" w:rsidR="00A5377B" w:rsidRPr="00D50E27" w:rsidRDefault="00491E8A" w:rsidP="00A5377B">
                  <w:pPr>
                    <w:pStyle w:val="Title"/>
                    <w:jc w:val="both"/>
                    <w:rPr>
                      <w:rFonts w:ascii="Arial" w:eastAsiaTheme="minorHAnsi" w:hAnsi="Arial" w:cs="Arial"/>
                      <w:color w:val="000000" w:themeColor="text1"/>
                      <w:spacing w:val="0"/>
                      <w:kern w:val="0"/>
                      <w:sz w:val="20"/>
                      <w:szCs w:val="20"/>
                    </w:rPr>
                  </w:pPr>
                  <w:r>
                    <w:rPr>
                      <w:rFonts w:ascii="Arial" w:eastAsiaTheme="minorHAnsi" w:hAnsi="Arial" w:cs="Arial"/>
                      <w:color w:val="000000" w:themeColor="text1"/>
                      <w:spacing w:val="0"/>
                      <w:kern w:val="0"/>
                      <w:sz w:val="20"/>
                      <w:szCs w:val="20"/>
                    </w:rPr>
                    <w:t>0</w:t>
                  </w:r>
                </w:p>
              </w:tc>
            </w:tr>
          </w:tbl>
          <w:p w14:paraId="084D23FA" w14:textId="77777777" w:rsidR="00A5377B" w:rsidRPr="00A5377B" w:rsidRDefault="00A5377B" w:rsidP="00A5377B">
            <w:pPr>
              <w:ind w:left="360"/>
              <w:jc w:val="both"/>
              <w:rPr>
                <w:rFonts w:ascii="Arial" w:hAnsi="Arial" w:cs="Arial"/>
                <w:bCs/>
                <w:color w:val="000000" w:themeColor="text1"/>
              </w:rPr>
            </w:pPr>
          </w:p>
          <w:p w14:paraId="518EE06E" w14:textId="77777777" w:rsidR="000B300A" w:rsidRPr="000B300A" w:rsidRDefault="000B300A" w:rsidP="000B300A">
            <w:pPr>
              <w:rPr>
                <w:rFonts w:ascii="Arial" w:hAnsi="Arial" w:cs="Arial"/>
              </w:rPr>
            </w:pPr>
            <w:bookmarkStart w:id="0" w:name="_Hlk30348643"/>
            <w:bookmarkStart w:id="1" w:name="_GoBack"/>
            <w:r w:rsidRPr="000B300A">
              <w:rPr>
                <w:rFonts w:ascii="Arial" w:hAnsi="Arial" w:cs="Arial"/>
              </w:rPr>
              <w:t xml:space="preserve">Ward no 6, </w:t>
            </w:r>
            <w:proofErr w:type="spellStart"/>
            <w:r w:rsidRPr="000B300A">
              <w:rPr>
                <w:rFonts w:ascii="Arial" w:hAnsi="Arial" w:cs="Arial"/>
              </w:rPr>
              <w:t>Sanagaun</w:t>
            </w:r>
            <w:proofErr w:type="spellEnd"/>
            <w:r w:rsidRPr="000B300A">
              <w:rPr>
                <w:rFonts w:ascii="Arial" w:hAnsi="Arial" w:cs="Arial"/>
              </w:rPr>
              <w:t xml:space="preserve">, </w:t>
            </w:r>
            <w:proofErr w:type="spellStart"/>
            <w:r w:rsidRPr="000B300A">
              <w:rPr>
                <w:rFonts w:ascii="Arial" w:hAnsi="Arial" w:cs="Arial"/>
              </w:rPr>
              <w:t>Siddipur</w:t>
            </w:r>
            <w:proofErr w:type="spellEnd"/>
            <w:r w:rsidRPr="000B300A">
              <w:rPr>
                <w:rFonts w:ascii="Arial" w:hAnsi="Arial" w:cs="Arial"/>
              </w:rPr>
              <w:t xml:space="preserve"> Mahalaxmi Municipality were severely hit by earthquake 2015. Right after earthquake, large number of houses were damaged and collapsed which made affected people to take shelter in temporary houses which they build by using CGI sheets. Similarly, near about 100 number of people immediately rebuild their houses as roof under their head was the most important requirement for their family members.  </w:t>
            </w:r>
          </w:p>
          <w:p w14:paraId="7144C130" w14:textId="77777777" w:rsidR="000B300A" w:rsidRPr="000B300A" w:rsidRDefault="000B300A" w:rsidP="000B300A">
            <w:pPr>
              <w:rPr>
                <w:rFonts w:ascii="Arial" w:hAnsi="Arial" w:cs="Arial"/>
              </w:rPr>
            </w:pPr>
          </w:p>
          <w:p w14:paraId="039A4D29" w14:textId="11FC832F" w:rsidR="000B300A" w:rsidRPr="000B300A" w:rsidRDefault="000B300A" w:rsidP="000B300A">
            <w:pPr>
              <w:rPr>
                <w:rFonts w:ascii="Arial" w:hAnsi="Arial" w:cs="Arial"/>
                <w:color w:val="000000" w:themeColor="text1"/>
              </w:rPr>
            </w:pPr>
            <w:r w:rsidRPr="000B300A">
              <w:rPr>
                <w:rFonts w:ascii="Arial" w:hAnsi="Arial" w:cs="Arial"/>
              </w:rPr>
              <w:t>Lumanti, a national PO supported 10</w:t>
            </w:r>
            <w:r w:rsidR="006F7B4E">
              <w:rPr>
                <w:rFonts w:ascii="Arial" w:hAnsi="Arial" w:cs="Arial"/>
              </w:rPr>
              <w:t>9</w:t>
            </w:r>
            <w:r w:rsidRPr="000B300A">
              <w:rPr>
                <w:rFonts w:ascii="Arial" w:hAnsi="Arial" w:cs="Arial"/>
              </w:rPr>
              <w:t xml:space="preserve"> number of houses to rebuild their house and provided extra Rs 50,000 also. Ward office has made open to conduct documentation (</w:t>
            </w:r>
            <w:proofErr w:type="spellStart"/>
            <w:r w:rsidRPr="000B300A">
              <w:rPr>
                <w:rFonts w:ascii="Arial" w:hAnsi="Arial" w:cs="Arial"/>
              </w:rPr>
              <w:t>abhilekhikaran</w:t>
            </w:r>
            <w:proofErr w:type="spellEnd"/>
            <w:r w:rsidRPr="000B300A">
              <w:rPr>
                <w:rFonts w:ascii="Arial" w:hAnsi="Arial" w:cs="Arial"/>
              </w:rPr>
              <w:t xml:space="preserve">) and public inquiry deed for giving permit to beneficiaries to reconstruct the houses in face of lack of land ownership papers. However, as revealed by Ward chief, Mr. </w:t>
            </w:r>
            <w:proofErr w:type="spellStart"/>
            <w:r w:rsidRPr="000B300A">
              <w:rPr>
                <w:rFonts w:ascii="Arial" w:hAnsi="Arial" w:cs="Arial"/>
              </w:rPr>
              <w:t>Basudev</w:t>
            </w:r>
            <w:proofErr w:type="spellEnd"/>
            <w:r w:rsidRPr="000B300A">
              <w:rPr>
                <w:rFonts w:ascii="Arial" w:hAnsi="Arial" w:cs="Arial"/>
              </w:rPr>
              <w:t xml:space="preserve"> Maharjan, the tranche </w:t>
            </w:r>
            <w:proofErr w:type="gramStart"/>
            <w:r w:rsidRPr="000B300A">
              <w:rPr>
                <w:rFonts w:ascii="Arial" w:hAnsi="Arial" w:cs="Arial"/>
              </w:rPr>
              <w:t>claim</w:t>
            </w:r>
            <w:proofErr w:type="gramEnd"/>
            <w:r w:rsidRPr="000B300A">
              <w:rPr>
                <w:rFonts w:ascii="Arial" w:hAnsi="Arial" w:cs="Arial"/>
              </w:rPr>
              <w:t xml:space="preserve"> and receiving process is found to be troublesome with time consuming and therefore many affected people did not intended to reconstruct the houses. As already 4.5 years have passed and to meet the government’s deadlines of claiming tranche, the Ward office have put their best effort to intending beneficiaries to reconstruct their houses by collecting their commitment.</w:t>
            </w:r>
          </w:p>
          <w:bookmarkEnd w:id="0"/>
          <w:bookmarkEnd w:id="1"/>
          <w:p w14:paraId="1BC7F47B" w14:textId="79108073" w:rsidR="00F547B1" w:rsidRPr="008B531A" w:rsidRDefault="00F547B1" w:rsidP="008B531A">
            <w:pPr>
              <w:rPr>
                <w:rFonts w:ascii="Arial" w:hAnsi="Arial" w:cs="Arial"/>
                <w:color w:val="000000" w:themeColor="text1"/>
              </w:rPr>
            </w:pPr>
          </w:p>
        </w:tc>
      </w:tr>
    </w:tbl>
    <w:p w14:paraId="166E8E65" w14:textId="77777777" w:rsidR="004A4896" w:rsidRPr="00573A9B" w:rsidRDefault="004A4896">
      <w:pPr>
        <w:rPr>
          <w:rFonts w:ascii="Arial" w:hAnsi="Arial" w:cs="Arial"/>
          <w:color w:val="000000" w:themeColor="text1"/>
          <w:highlight w:val="yellow"/>
        </w:rPr>
      </w:pPr>
    </w:p>
    <w:tbl>
      <w:tblPr>
        <w:tblW w:w="0" w:type="auto"/>
        <w:tblInd w:w="-5" w:type="dxa"/>
        <w:tblLayout w:type="fixed"/>
        <w:tblLook w:val="0000" w:firstRow="0" w:lastRow="0" w:firstColumn="0" w:lastColumn="0" w:noHBand="0" w:noVBand="0"/>
      </w:tblPr>
      <w:tblGrid>
        <w:gridCol w:w="9586"/>
      </w:tblGrid>
      <w:tr w:rsidR="00252FDA" w:rsidRPr="00573A9B" w14:paraId="1CF40547" w14:textId="77777777" w:rsidTr="0044432E">
        <w:trPr>
          <w:trHeight w:val="323"/>
          <w:tblHeader/>
        </w:trPr>
        <w:tc>
          <w:tcPr>
            <w:tcW w:w="9586" w:type="dxa"/>
            <w:tcBorders>
              <w:top w:val="single" w:sz="4" w:space="0" w:color="000000"/>
              <w:left w:val="single" w:sz="4" w:space="0" w:color="000000"/>
              <w:bottom w:val="single" w:sz="4" w:space="0" w:color="000000"/>
              <w:right w:val="single" w:sz="4" w:space="0" w:color="000000"/>
            </w:tcBorders>
            <w:shd w:val="clear" w:color="auto" w:fill="D9D9D9"/>
          </w:tcPr>
          <w:p w14:paraId="5BEC8D42" w14:textId="6B52FAB1" w:rsidR="00D34CFB" w:rsidRPr="00573A9B" w:rsidRDefault="00D34CFB">
            <w:pPr>
              <w:rPr>
                <w:rFonts w:ascii="Arial" w:hAnsi="Arial" w:cs="Arial"/>
                <w:color w:val="000000" w:themeColor="text1"/>
                <w:highlight w:val="yellow"/>
              </w:rPr>
            </w:pPr>
            <w:r w:rsidRPr="00223477">
              <w:rPr>
                <w:rFonts w:ascii="Arial" w:hAnsi="Arial" w:cs="Arial"/>
                <w:b/>
                <w:color w:val="000000" w:themeColor="text1"/>
              </w:rPr>
              <w:t>Miscellaneous Items</w:t>
            </w:r>
            <w:r w:rsidR="009466A8" w:rsidRPr="00223477">
              <w:rPr>
                <w:rFonts w:ascii="Arial" w:hAnsi="Arial" w:cs="Arial"/>
                <w:b/>
                <w:color w:val="000000" w:themeColor="text1"/>
              </w:rPr>
              <w:t xml:space="preserve"> / AOB</w:t>
            </w:r>
            <w:r w:rsidRPr="00223477">
              <w:rPr>
                <w:rFonts w:ascii="Arial" w:hAnsi="Arial" w:cs="Arial"/>
                <w:b/>
                <w:color w:val="000000" w:themeColor="text1"/>
              </w:rPr>
              <w:t>:</w:t>
            </w:r>
          </w:p>
        </w:tc>
      </w:tr>
      <w:tr w:rsidR="00252FDA" w:rsidRPr="00B758AE" w14:paraId="7B6F49B5" w14:textId="77777777">
        <w:tc>
          <w:tcPr>
            <w:tcW w:w="9586" w:type="dxa"/>
            <w:tcBorders>
              <w:top w:val="single" w:sz="4" w:space="0" w:color="000000"/>
              <w:left w:val="single" w:sz="4" w:space="0" w:color="000000"/>
              <w:bottom w:val="single" w:sz="4" w:space="0" w:color="000000"/>
              <w:right w:val="single" w:sz="4" w:space="0" w:color="000000"/>
            </w:tcBorders>
            <w:shd w:val="clear" w:color="auto" w:fill="auto"/>
          </w:tcPr>
          <w:p w14:paraId="3174942B" w14:textId="77777777" w:rsidR="00BC3D25" w:rsidRDefault="00BC3D25" w:rsidP="00532AC3">
            <w:pPr>
              <w:pStyle w:val="ListParagraph"/>
              <w:numPr>
                <w:ilvl w:val="0"/>
                <w:numId w:val="30"/>
              </w:numPr>
              <w:suppressAutoHyphens w:val="0"/>
              <w:spacing w:before="100" w:beforeAutospacing="1" w:after="100" w:afterAutospacing="1"/>
              <w:ind w:left="360"/>
              <w:jc w:val="both"/>
              <w:rPr>
                <w:rFonts w:ascii="Arial" w:hAnsi="Arial" w:cs="Arial"/>
                <w:color w:val="000000" w:themeColor="text1"/>
              </w:rPr>
            </w:pPr>
            <w:r>
              <w:rPr>
                <w:rFonts w:ascii="Arial" w:hAnsi="Arial" w:cs="Arial"/>
                <w:color w:val="000000" w:themeColor="text1"/>
              </w:rPr>
              <w:t>The visiting team member</w:t>
            </w:r>
            <w:r w:rsidR="00532AC3">
              <w:rPr>
                <w:rFonts w:ascii="Arial" w:hAnsi="Arial" w:cs="Arial"/>
                <w:color w:val="000000" w:themeColor="text1"/>
              </w:rPr>
              <w:t>s</w:t>
            </w:r>
            <w:r>
              <w:rPr>
                <w:rFonts w:ascii="Arial" w:hAnsi="Arial" w:cs="Arial"/>
                <w:color w:val="000000" w:themeColor="text1"/>
              </w:rPr>
              <w:t xml:space="preserve"> </w:t>
            </w:r>
            <w:r w:rsidR="000B300A">
              <w:rPr>
                <w:rFonts w:ascii="Arial" w:hAnsi="Arial" w:cs="Arial"/>
                <w:color w:val="000000" w:themeColor="text1"/>
              </w:rPr>
              <w:t>from HRRP insisted to Ward Chair that r</w:t>
            </w:r>
            <w:r>
              <w:rPr>
                <w:rFonts w:ascii="Arial" w:hAnsi="Arial" w:cs="Arial"/>
                <w:color w:val="000000" w:themeColor="text1"/>
              </w:rPr>
              <w:t>egarding return of 1</w:t>
            </w:r>
            <w:r w:rsidRPr="00BC3D25">
              <w:rPr>
                <w:rFonts w:ascii="Arial" w:hAnsi="Arial" w:cs="Arial"/>
                <w:color w:val="000000" w:themeColor="text1"/>
                <w:vertAlign w:val="superscript"/>
              </w:rPr>
              <w:t>st</w:t>
            </w:r>
            <w:r>
              <w:rPr>
                <w:rFonts w:ascii="Arial" w:hAnsi="Arial" w:cs="Arial"/>
                <w:color w:val="000000" w:themeColor="text1"/>
              </w:rPr>
              <w:t xml:space="preserve"> tranche if beneficiaries are unwilling to rebuild the house.</w:t>
            </w:r>
          </w:p>
          <w:p w14:paraId="4969D077" w14:textId="49DB0552" w:rsidR="000B300A" w:rsidRPr="00BC3D25" w:rsidRDefault="000B300A" w:rsidP="00532AC3">
            <w:pPr>
              <w:pStyle w:val="ListParagraph"/>
              <w:numPr>
                <w:ilvl w:val="0"/>
                <w:numId w:val="30"/>
              </w:numPr>
              <w:suppressAutoHyphens w:val="0"/>
              <w:spacing w:before="100" w:beforeAutospacing="1" w:after="100" w:afterAutospacing="1"/>
              <w:ind w:left="360"/>
              <w:jc w:val="both"/>
              <w:rPr>
                <w:rFonts w:ascii="Arial" w:hAnsi="Arial" w:cs="Arial"/>
                <w:color w:val="000000" w:themeColor="text1"/>
              </w:rPr>
            </w:pPr>
            <w:r>
              <w:rPr>
                <w:rFonts w:ascii="Arial" w:hAnsi="Arial" w:cs="Arial"/>
                <w:color w:val="000000" w:themeColor="text1"/>
              </w:rPr>
              <w:t>The team members of HRRP intends to collect successful story of reconstruction of house in multi-ownership status.</w:t>
            </w:r>
          </w:p>
        </w:tc>
      </w:tr>
    </w:tbl>
    <w:p w14:paraId="776B94D8" w14:textId="77777777" w:rsidR="00D34CFB" w:rsidRPr="00B758AE" w:rsidRDefault="00D34CFB">
      <w:pPr>
        <w:rPr>
          <w:rFonts w:ascii="Arial" w:hAnsi="Arial" w:cs="Arial"/>
          <w:color w:val="000000" w:themeColor="text1"/>
        </w:rPr>
      </w:pPr>
    </w:p>
    <w:tbl>
      <w:tblPr>
        <w:tblW w:w="0" w:type="auto"/>
        <w:tblLayout w:type="fixed"/>
        <w:tblLook w:val="0000" w:firstRow="0" w:lastRow="0" w:firstColumn="0" w:lastColumn="0" w:noHBand="0" w:noVBand="0"/>
      </w:tblPr>
      <w:tblGrid>
        <w:gridCol w:w="9586"/>
      </w:tblGrid>
      <w:tr w:rsidR="00252FDA" w:rsidRPr="00B758AE" w14:paraId="50CA03D2" w14:textId="77777777" w:rsidTr="009A2A39">
        <w:trPr>
          <w:trHeight w:val="332"/>
          <w:tblHeader/>
        </w:trPr>
        <w:tc>
          <w:tcPr>
            <w:tcW w:w="9586" w:type="dxa"/>
            <w:tcBorders>
              <w:top w:val="single" w:sz="4" w:space="0" w:color="000000"/>
              <w:left w:val="single" w:sz="4" w:space="0" w:color="000000"/>
              <w:bottom w:val="single" w:sz="4" w:space="0" w:color="000000"/>
              <w:right w:val="single" w:sz="4" w:space="0" w:color="000000"/>
            </w:tcBorders>
            <w:shd w:val="clear" w:color="auto" w:fill="D9D9D9"/>
          </w:tcPr>
          <w:p w14:paraId="753A187A" w14:textId="77777777" w:rsidR="002D2CE4" w:rsidRPr="00B758AE" w:rsidRDefault="002D2CE4" w:rsidP="00D34CFB">
            <w:pPr>
              <w:rPr>
                <w:rFonts w:ascii="Arial" w:hAnsi="Arial" w:cs="Arial"/>
                <w:color w:val="000000" w:themeColor="text1"/>
              </w:rPr>
            </w:pPr>
            <w:r w:rsidRPr="00B758AE">
              <w:rPr>
                <w:rFonts w:ascii="Arial" w:hAnsi="Arial" w:cs="Arial"/>
                <w:b/>
                <w:color w:val="000000" w:themeColor="text1"/>
              </w:rPr>
              <w:lastRenderedPageBreak/>
              <w:t>Decisions Made:</w:t>
            </w:r>
            <w:r w:rsidRPr="00B758AE">
              <w:rPr>
                <w:rFonts w:ascii="Arial" w:hAnsi="Arial" w:cs="Arial"/>
                <w:color w:val="000000" w:themeColor="text1"/>
              </w:rPr>
              <w:t xml:space="preserve"> (What, Why, Impacts)</w:t>
            </w:r>
          </w:p>
        </w:tc>
      </w:tr>
      <w:tr w:rsidR="006074B7" w:rsidRPr="00B758AE" w14:paraId="28887AF2" w14:textId="77777777" w:rsidTr="006074B7">
        <w:tc>
          <w:tcPr>
            <w:tcW w:w="9586" w:type="dxa"/>
            <w:tcBorders>
              <w:top w:val="single" w:sz="4" w:space="0" w:color="000000"/>
              <w:left w:val="single" w:sz="4" w:space="0" w:color="000000"/>
              <w:bottom w:val="single" w:sz="4" w:space="0" w:color="000000"/>
              <w:right w:val="single" w:sz="4" w:space="0" w:color="000000"/>
            </w:tcBorders>
            <w:shd w:val="clear" w:color="auto" w:fill="auto"/>
          </w:tcPr>
          <w:p w14:paraId="55408DB0" w14:textId="5918D3D6" w:rsidR="00B92B4E" w:rsidRPr="00745EDF" w:rsidRDefault="00745EDF" w:rsidP="00532AC3">
            <w:pPr>
              <w:pStyle w:val="Header"/>
              <w:tabs>
                <w:tab w:val="clear" w:pos="4320"/>
                <w:tab w:val="clear" w:pos="8640"/>
              </w:tabs>
              <w:suppressAutoHyphens w:val="0"/>
              <w:spacing w:before="100" w:beforeAutospacing="1" w:after="100" w:afterAutospacing="1"/>
              <w:jc w:val="both"/>
              <w:rPr>
                <w:rFonts w:ascii="Arial" w:hAnsi="Arial" w:cs="Arial"/>
                <w:color w:val="000000" w:themeColor="text1"/>
              </w:rPr>
            </w:pPr>
            <w:r w:rsidRPr="00080E46">
              <w:rPr>
                <w:rFonts w:ascii="Arial" w:hAnsi="Arial" w:cs="Arial"/>
                <w:color w:val="000000" w:themeColor="text1"/>
              </w:rPr>
              <w:t xml:space="preserve">The </w:t>
            </w:r>
            <w:r w:rsidR="00BC3D25">
              <w:rPr>
                <w:rFonts w:ascii="Arial" w:hAnsi="Arial" w:cs="Arial"/>
                <w:color w:val="000000" w:themeColor="text1"/>
              </w:rPr>
              <w:t>W</w:t>
            </w:r>
            <w:r w:rsidRPr="00080E46">
              <w:rPr>
                <w:rFonts w:ascii="Arial" w:hAnsi="Arial" w:cs="Arial"/>
                <w:color w:val="000000" w:themeColor="text1"/>
              </w:rPr>
              <w:t>ard</w:t>
            </w:r>
            <w:r w:rsidR="00CC5C6E">
              <w:rPr>
                <w:rFonts w:ascii="Arial" w:hAnsi="Arial" w:cs="Arial"/>
                <w:color w:val="000000" w:themeColor="text1"/>
              </w:rPr>
              <w:t xml:space="preserve"> Office i</w:t>
            </w:r>
            <w:r w:rsidR="000B300A">
              <w:rPr>
                <w:rFonts w:ascii="Arial" w:hAnsi="Arial" w:cs="Arial"/>
                <w:color w:val="000000" w:themeColor="text1"/>
              </w:rPr>
              <w:t xml:space="preserve">s trying best to collect commitment from beneficiaries to reconstruct their houses, which will be directly forwarded to DLPIU GMALI Lalitpur office for record. </w:t>
            </w:r>
          </w:p>
        </w:tc>
      </w:tr>
    </w:tbl>
    <w:p w14:paraId="16E15FDF" w14:textId="77777777" w:rsidR="002D2CE4" w:rsidRPr="00B758AE" w:rsidRDefault="002D2CE4">
      <w:pPr>
        <w:rPr>
          <w:rFonts w:ascii="Arial" w:hAnsi="Arial" w:cs="Arial"/>
          <w:color w:val="000000" w:themeColor="text1"/>
        </w:rPr>
      </w:pPr>
    </w:p>
    <w:tbl>
      <w:tblPr>
        <w:tblW w:w="9586" w:type="dxa"/>
        <w:tblInd w:w="-5" w:type="dxa"/>
        <w:tblLayout w:type="fixed"/>
        <w:tblLook w:val="0000" w:firstRow="0" w:lastRow="0" w:firstColumn="0" w:lastColumn="0" w:noHBand="0" w:noVBand="0"/>
      </w:tblPr>
      <w:tblGrid>
        <w:gridCol w:w="4410"/>
        <w:gridCol w:w="2790"/>
        <w:gridCol w:w="2386"/>
      </w:tblGrid>
      <w:tr w:rsidR="00252FDA" w:rsidRPr="00B758AE" w14:paraId="1BA0BE84" w14:textId="77777777" w:rsidTr="00041BE5">
        <w:trPr>
          <w:trHeight w:val="332"/>
          <w:tblHeader/>
        </w:trPr>
        <w:tc>
          <w:tcPr>
            <w:tcW w:w="4410" w:type="dxa"/>
            <w:tcBorders>
              <w:top w:val="single" w:sz="4" w:space="0" w:color="000000"/>
              <w:left w:val="single" w:sz="4" w:space="0" w:color="000000"/>
              <w:bottom w:val="single" w:sz="4" w:space="0" w:color="000000"/>
            </w:tcBorders>
            <w:shd w:val="clear" w:color="auto" w:fill="D9D9D9"/>
          </w:tcPr>
          <w:p w14:paraId="10061797" w14:textId="563077BB" w:rsidR="002D2CE4" w:rsidRPr="00B758AE" w:rsidRDefault="002D2CE4" w:rsidP="00D34CFB">
            <w:pPr>
              <w:rPr>
                <w:rFonts w:ascii="Arial" w:hAnsi="Arial" w:cs="Arial"/>
                <w:b/>
                <w:color w:val="000000" w:themeColor="text1"/>
              </w:rPr>
            </w:pPr>
            <w:r w:rsidRPr="00B758AE">
              <w:rPr>
                <w:rFonts w:ascii="Arial" w:hAnsi="Arial" w:cs="Arial"/>
                <w:b/>
                <w:color w:val="000000" w:themeColor="text1"/>
              </w:rPr>
              <w:t>Next Steps</w:t>
            </w:r>
            <w:r w:rsidR="00120641" w:rsidRPr="00B758AE">
              <w:rPr>
                <w:rFonts w:ascii="Arial" w:hAnsi="Arial" w:cs="Arial"/>
                <w:b/>
                <w:color w:val="000000" w:themeColor="text1"/>
              </w:rPr>
              <w:t>/action points</w:t>
            </w:r>
            <w:r w:rsidRPr="00B758AE">
              <w:rPr>
                <w:rFonts w:ascii="Arial" w:hAnsi="Arial" w:cs="Arial"/>
                <w:b/>
                <w:color w:val="000000" w:themeColor="text1"/>
              </w:rPr>
              <w:t>:</w:t>
            </w:r>
            <w:r w:rsidRPr="00B758AE">
              <w:rPr>
                <w:rFonts w:ascii="Arial" w:hAnsi="Arial" w:cs="Arial"/>
                <w:color w:val="000000" w:themeColor="text1"/>
              </w:rPr>
              <w:t xml:space="preserve"> </w:t>
            </w:r>
          </w:p>
        </w:tc>
        <w:tc>
          <w:tcPr>
            <w:tcW w:w="2790" w:type="dxa"/>
            <w:tcBorders>
              <w:top w:val="single" w:sz="4" w:space="0" w:color="000000"/>
              <w:left w:val="single" w:sz="4" w:space="0" w:color="000000"/>
              <w:bottom w:val="single" w:sz="4" w:space="0" w:color="000000"/>
            </w:tcBorders>
            <w:shd w:val="clear" w:color="auto" w:fill="D9D9D9"/>
          </w:tcPr>
          <w:p w14:paraId="54C3C762" w14:textId="22E6DB78" w:rsidR="002D2CE4" w:rsidRPr="00B758AE" w:rsidRDefault="007211E7" w:rsidP="00D34CFB">
            <w:pPr>
              <w:jc w:val="center"/>
              <w:rPr>
                <w:rFonts w:ascii="Arial" w:hAnsi="Arial" w:cs="Arial"/>
                <w:b/>
                <w:color w:val="000000" w:themeColor="text1"/>
              </w:rPr>
            </w:pPr>
            <w:r w:rsidRPr="00B758AE">
              <w:rPr>
                <w:rFonts w:ascii="Arial" w:hAnsi="Arial" w:cs="Arial"/>
                <w:b/>
                <w:color w:val="000000" w:themeColor="text1"/>
              </w:rPr>
              <w:t>Person(s) Responsible</w:t>
            </w:r>
          </w:p>
        </w:tc>
        <w:tc>
          <w:tcPr>
            <w:tcW w:w="2386" w:type="dxa"/>
            <w:tcBorders>
              <w:top w:val="single" w:sz="4" w:space="0" w:color="000000"/>
              <w:left w:val="single" w:sz="4" w:space="0" w:color="000000"/>
              <w:bottom w:val="single" w:sz="4" w:space="0" w:color="000000"/>
              <w:right w:val="single" w:sz="4" w:space="0" w:color="000000"/>
            </w:tcBorders>
            <w:shd w:val="clear" w:color="auto" w:fill="D9D9D9"/>
          </w:tcPr>
          <w:p w14:paraId="75C4D809" w14:textId="77777777" w:rsidR="002D2CE4" w:rsidRPr="00B758AE" w:rsidRDefault="002D2CE4" w:rsidP="00D34CFB">
            <w:pPr>
              <w:jc w:val="center"/>
              <w:rPr>
                <w:rFonts w:ascii="Arial" w:hAnsi="Arial" w:cs="Arial"/>
                <w:color w:val="000000" w:themeColor="text1"/>
              </w:rPr>
            </w:pPr>
            <w:r w:rsidRPr="00B758AE">
              <w:rPr>
                <w:rFonts w:ascii="Arial" w:hAnsi="Arial" w:cs="Arial"/>
                <w:b/>
                <w:color w:val="000000" w:themeColor="text1"/>
              </w:rPr>
              <w:t>Due Date</w:t>
            </w:r>
          </w:p>
        </w:tc>
      </w:tr>
      <w:tr w:rsidR="00252FDA" w:rsidRPr="00B758AE" w14:paraId="202AD526" w14:textId="77777777" w:rsidTr="00041BE5">
        <w:trPr>
          <w:trHeight w:val="575"/>
        </w:trPr>
        <w:tc>
          <w:tcPr>
            <w:tcW w:w="4410" w:type="dxa"/>
            <w:tcBorders>
              <w:top w:val="single" w:sz="4" w:space="0" w:color="000000"/>
              <w:left w:val="single" w:sz="4" w:space="0" w:color="000000"/>
              <w:bottom w:val="single" w:sz="4" w:space="0" w:color="000000"/>
            </w:tcBorders>
            <w:shd w:val="clear" w:color="auto" w:fill="auto"/>
          </w:tcPr>
          <w:p w14:paraId="00B9A181" w14:textId="1F2CB72B" w:rsidR="002D2CE4" w:rsidRPr="00B758AE" w:rsidRDefault="00F66094" w:rsidP="00D34CFB">
            <w:pPr>
              <w:rPr>
                <w:rFonts w:ascii="Arial" w:hAnsi="Arial" w:cs="Arial"/>
                <w:color w:val="000000" w:themeColor="text1"/>
              </w:rPr>
            </w:pPr>
            <w:r w:rsidRPr="00B758AE">
              <w:rPr>
                <w:rFonts w:ascii="Arial" w:hAnsi="Arial" w:cs="Arial"/>
                <w:color w:val="000000" w:themeColor="text1"/>
              </w:rPr>
              <w:t xml:space="preserve">To inform and encourage </w:t>
            </w:r>
            <w:r w:rsidR="0026485B" w:rsidRPr="00B758AE">
              <w:rPr>
                <w:rFonts w:ascii="Arial" w:hAnsi="Arial" w:cs="Arial"/>
                <w:color w:val="000000" w:themeColor="text1"/>
              </w:rPr>
              <w:t>beneficiaries</w:t>
            </w:r>
            <w:r w:rsidRPr="00B758AE">
              <w:rPr>
                <w:rFonts w:ascii="Arial" w:hAnsi="Arial" w:cs="Arial"/>
                <w:color w:val="000000" w:themeColor="text1"/>
              </w:rPr>
              <w:t xml:space="preserve"> </w:t>
            </w:r>
            <w:r w:rsidR="0026485B" w:rsidRPr="00B758AE">
              <w:rPr>
                <w:rFonts w:ascii="Arial" w:hAnsi="Arial" w:cs="Arial"/>
                <w:color w:val="000000" w:themeColor="text1"/>
              </w:rPr>
              <w:t xml:space="preserve">to </w:t>
            </w:r>
            <w:r w:rsidR="000E34BD" w:rsidRPr="00B758AE">
              <w:rPr>
                <w:rFonts w:ascii="Arial" w:hAnsi="Arial" w:cs="Arial"/>
                <w:color w:val="000000" w:themeColor="text1"/>
              </w:rPr>
              <w:t>carry out reconstruction.</w:t>
            </w:r>
          </w:p>
        </w:tc>
        <w:tc>
          <w:tcPr>
            <w:tcW w:w="2790" w:type="dxa"/>
            <w:tcBorders>
              <w:top w:val="single" w:sz="4" w:space="0" w:color="000000"/>
              <w:left w:val="single" w:sz="4" w:space="0" w:color="000000"/>
              <w:bottom w:val="single" w:sz="4" w:space="0" w:color="000000"/>
            </w:tcBorders>
            <w:shd w:val="clear" w:color="auto" w:fill="auto"/>
          </w:tcPr>
          <w:p w14:paraId="6C757347" w14:textId="045DB5EE" w:rsidR="002D2CE4" w:rsidRPr="00B758AE" w:rsidRDefault="00F66094" w:rsidP="009A2A39">
            <w:pPr>
              <w:snapToGrid w:val="0"/>
              <w:rPr>
                <w:rFonts w:ascii="Arial" w:hAnsi="Arial" w:cs="Arial"/>
                <w:color w:val="000000" w:themeColor="text1"/>
              </w:rPr>
            </w:pPr>
            <w:r w:rsidRPr="00B758AE">
              <w:rPr>
                <w:rFonts w:ascii="Arial" w:hAnsi="Arial" w:cs="Arial"/>
                <w:color w:val="000000" w:themeColor="text1"/>
              </w:rPr>
              <w:t>Ward</w:t>
            </w:r>
            <w:r w:rsidR="008A5DFD" w:rsidRPr="00B758AE">
              <w:rPr>
                <w:rFonts w:ascii="Arial" w:hAnsi="Arial" w:cs="Arial"/>
                <w:color w:val="000000" w:themeColor="text1"/>
              </w:rPr>
              <w:t xml:space="preserve"> </w:t>
            </w:r>
            <w:r w:rsidR="00F64299">
              <w:rPr>
                <w:rFonts w:ascii="Arial" w:hAnsi="Arial" w:cs="Arial"/>
                <w:color w:val="000000" w:themeColor="text1"/>
              </w:rPr>
              <w:t>Office</w:t>
            </w:r>
          </w:p>
        </w:tc>
        <w:tc>
          <w:tcPr>
            <w:tcW w:w="2386" w:type="dxa"/>
            <w:tcBorders>
              <w:top w:val="single" w:sz="4" w:space="0" w:color="000000"/>
              <w:left w:val="single" w:sz="4" w:space="0" w:color="000000"/>
              <w:bottom w:val="single" w:sz="4" w:space="0" w:color="000000"/>
              <w:right w:val="single" w:sz="4" w:space="0" w:color="000000"/>
            </w:tcBorders>
            <w:shd w:val="clear" w:color="auto" w:fill="auto"/>
          </w:tcPr>
          <w:p w14:paraId="70D46B72" w14:textId="7B64B334" w:rsidR="002D2CE4" w:rsidRPr="00B758AE" w:rsidRDefault="00F424DF" w:rsidP="009A2A39">
            <w:pPr>
              <w:snapToGrid w:val="0"/>
              <w:rPr>
                <w:rFonts w:ascii="Arial" w:hAnsi="Arial" w:cs="Arial"/>
                <w:color w:val="000000" w:themeColor="text1"/>
              </w:rPr>
            </w:pPr>
            <w:r w:rsidRPr="00B758AE">
              <w:rPr>
                <w:rFonts w:ascii="Arial" w:hAnsi="Arial" w:cs="Arial"/>
                <w:color w:val="000000" w:themeColor="text1"/>
              </w:rPr>
              <w:t>On-going</w:t>
            </w:r>
          </w:p>
        </w:tc>
      </w:tr>
      <w:tr w:rsidR="000B300A" w:rsidRPr="00B758AE" w14:paraId="33C74511" w14:textId="77777777" w:rsidTr="00041BE5">
        <w:trPr>
          <w:trHeight w:val="575"/>
        </w:trPr>
        <w:tc>
          <w:tcPr>
            <w:tcW w:w="4410" w:type="dxa"/>
            <w:tcBorders>
              <w:top w:val="single" w:sz="4" w:space="0" w:color="000000"/>
              <w:left w:val="single" w:sz="4" w:space="0" w:color="000000"/>
              <w:bottom w:val="single" w:sz="4" w:space="0" w:color="000000"/>
            </w:tcBorders>
            <w:shd w:val="clear" w:color="auto" w:fill="auto"/>
          </w:tcPr>
          <w:p w14:paraId="68431230" w14:textId="3CCDAEE5" w:rsidR="000B300A" w:rsidRPr="00B758AE" w:rsidRDefault="000B300A" w:rsidP="00D34CFB">
            <w:pPr>
              <w:rPr>
                <w:rFonts w:ascii="Arial" w:hAnsi="Arial" w:cs="Arial"/>
                <w:color w:val="000000" w:themeColor="text1"/>
              </w:rPr>
            </w:pPr>
            <w:r>
              <w:rPr>
                <w:rFonts w:ascii="Arial" w:hAnsi="Arial" w:cs="Arial"/>
                <w:color w:val="000000" w:themeColor="text1"/>
              </w:rPr>
              <w:t>To motivate beneficiaries to submit commitment letter to reconstruct house within NRA’s deadlines</w:t>
            </w:r>
          </w:p>
        </w:tc>
        <w:tc>
          <w:tcPr>
            <w:tcW w:w="2790" w:type="dxa"/>
            <w:tcBorders>
              <w:top w:val="single" w:sz="4" w:space="0" w:color="000000"/>
              <w:left w:val="single" w:sz="4" w:space="0" w:color="000000"/>
              <w:bottom w:val="single" w:sz="4" w:space="0" w:color="000000"/>
            </w:tcBorders>
            <w:shd w:val="clear" w:color="auto" w:fill="auto"/>
          </w:tcPr>
          <w:p w14:paraId="701DA994" w14:textId="0CF26CB5" w:rsidR="000B300A" w:rsidRPr="00B758AE" w:rsidRDefault="000B300A" w:rsidP="009A2A39">
            <w:pPr>
              <w:snapToGrid w:val="0"/>
              <w:rPr>
                <w:rFonts w:ascii="Arial" w:hAnsi="Arial" w:cs="Arial"/>
                <w:color w:val="000000" w:themeColor="text1"/>
              </w:rPr>
            </w:pPr>
            <w:r>
              <w:rPr>
                <w:rFonts w:ascii="Arial" w:hAnsi="Arial" w:cs="Arial"/>
                <w:color w:val="000000" w:themeColor="text1"/>
              </w:rPr>
              <w:t>Ward Office/Beneficiaries</w:t>
            </w:r>
          </w:p>
        </w:tc>
        <w:tc>
          <w:tcPr>
            <w:tcW w:w="2386" w:type="dxa"/>
            <w:tcBorders>
              <w:top w:val="single" w:sz="4" w:space="0" w:color="000000"/>
              <w:left w:val="single" w:sz="4" w:space="0" w:color="000000"/>
              <w:bottom w:val="single" w:sz="4" w:space="0" w:color="000000"/>
              <w:right w:val="single" w:sz="4" w:space="0" w:color="000000"/>
            </w:tcBorders>
            <w:shd w:val="clear" w:color="auto" w:fill="auto"/>
          </w:tcPr>
          <w:p w14:paraId="3CFF936B" w14:textId="1B58AD7F" w:rsidR="000B300A" w:rsidRPr="00B758AE" w:rsidRDefault="000B300A" w:rsidP="009A2A39">
            <w:pPr>
              <w:snapToGrid w:val="0"/>
              <w:rPr>
                <w:rFonts w:ascii="Arial" w:hAnsi="Arial" w:cs="Arial"/>
                <w:color w:val="000000" w:themeColor="text1"/>
              </w:rPr>
            </w:pPr>
            <w:r>
              <w:rPr>
                <w:rFonts w:ascii="Arial" w:hAnsi="Arial" w:cs="Arial"/>
                <w:color w:val="000000" w:themeColor="text1"/>
              </w:rPr>
              <w:t>On-going</w:t>
            </w:r>
          </w:p>
        </w:tc>
      </w:tr>
      <w:tr w:rsidR="00F424DF" w:rsidRPr="00B758AE" w14:paraId="30337C36" w14:textId="77777777" w:rsidTr="00041BE5">
        <w:trPr>
          <w:trHeight w:val="575"/>
        </w:trPr>
        <w:tc>
          <w:tcPr>
            <w:tcW w:w="4410" w:type="dxa"/>
            <w:tcBorders>
              <w:top w:val="single" w:sz="4" w:space="0" w:color="000000"/>
              <w:left w:val="single" w:sz="4" w:space="0" w:color="000000"/>
              <w:bottom w:val="single" w:sz="4" w:space="0" w:color="000000"/>
            </w:tcBorders>
            <w:shd w:val="clear" w:color="auto" w:fill="auto"/>
          </w:tcPr>
          <w:p w14:paraId="0EA7905F" w14:textId="4B752EC3" w:rsidR="00F424DF" w:rsidRPr="00B758AE" w:rsidRDefault="00F251EA" w:rsidP="00F424DF">
            <w:pPr>
              <w:rPr>
                <w:rFonts w:ascii="Arial" w:hAnsi="Arial" w:cs="Arial"/>
                <w:color w:val="000000" w:themeColor="text1"/>
              </w:rPr>
            </w:pPr>
            <w:r w:rsidRPr="00B758AE">
              <w:rPr>
                <w:rFonts w:ascii="Arial" w:hAnsi="Arial" w:cs="Arial"/>
                <w:color w:val="000000" w:themeColor="text1"/>
              </w:rPr>
              <w:t>To publish notice at Ward office about deadlines to receive grants.</w:t>
            </w:r>
            <w:r w:rsidR="00F424DF" w:rsidRPr="00B758AE">
              <w:rPr>
                <w:rFonts w:ascii="Arial" w:hAnsi="Arial" w:cs="Arial"/>
                <w:color w:val="000000" w:themeColor="text1"/>
              </w:rPr>
              <w:t xml:space="preserve"> </w:t>
            </w:r>
          </w:p>
        </w:tc>
        <w:tc>
          <w:tcPr>
            <w:tcW w:w="2790" w:type="dxa"/>
            <w:tcBorders>
              <w:top w:val="single" w:sz="4" w:space="0" w:color="000000"/>
              <w:left w:val="single" w:sz="4" w:space="0" w:color="000000"/>
              <w:bottom w:val="single" w:sz="4" w:space="0" w:color="000000"/>
            </w:tcBorders>
            <w:shd w:val="clear" w:color="auto" w:fill="auto"/>
          </w:tcPr>
          <w:p w14:paraId="4D5A4A7A" w14:textId="73928120" w:rsidR="00F424DF" w:rsidRPr="00B758AE" w:rsidRDefault="00F251EA" w:rsidP="00F424DF">
            <w:pPr>
              <w:snapToGrid w:val="0"/>
              <w:rPr>
                <w:rFonts w:ascii="Arial" w:hAnsi="Arial" w:cs="Arial"/>
                <w:color w:val="000000" w:themeColor="text1"/>
              </w:rPr>
            </w:pPr>
            <w:r w:rsidRPr="00B758AE">
              <w:rPr>
                <w:rFonts w:ascii="Arial" w:hAnsi="Arial" w:cs="Arial"/>
                <w:color w:val="000000" w:themeColor="text1"/>
              </w:rPr>
              <w:t>Ward Office</w:t>
            </w:r>
          </w:p>
        </w:tc>
        <w:tc>
          <w:tcPr>
            <w:tcW w:w="2386" w:type="dxa"/>
            <w:tcBorders>
              <w:top w:val="single" w:sz="4" w:space="0" w:color="000000"/>
              <w:left w:val="single" w:sz="4" w:space="0" w:color="000000"/>
              <w:bottom w:val="single" w:sz="4" w:space="0" w:color="000000"/>
              <w:right w:val="single" w:sz="4" w:space="0" w:color="000000"/>
            </w:tcBorders>
            <w:shd w:val="clear" w:color="auto" w:fill="auto"/>
          </w:tcPr>
          <w:p w14:paraId="1BE80C7B" w14:textId="7A093705" w:rsidR="00F424DF" w:rsidRPr="00B758AE" w:rsidRDefault="00F424DF" w:rsidP="00F424DF">
            <w:pPr>
              <w:snapToGrid w:val="0"/>
              <w:rPr>
                <w:rFonts w:ascii="Arial" w:hAnsi="Arial" w:cs="Arial"/>
                <w:color w:val="000000" w:themeColor="text1"/>
              </w:rPr>
            </w:pPr>
            <w:r w:rsidRPr="00B758AE">
              <w:rPr>
                <w:rFonts w:ascii="Arial" w:hAnsi="Arial" w:cs="Arial"/>
                <w:color w:val="000000" w:themeColor="text1"/>
              </w:rPr>
              <w:t>As soon as possible</w:t>
            </w:r>
          </w:p>
        </w:tc>
      </w:tr>
    </w:tbl>
    <w:p w14:paraId="0752E525" w14:textId="1433F6D4" w:rsidR="009A2A39" w:rsidRPr="00080E46" w:rsidRDefault="009A2A39">
      <w:pPr>
        <w:rPr>
          <w:rFonts w:ascii="Arial" w:hAnsi="Arial" w:cs="Arial"/>
          <w:color w:val="000000" w:themeColor="text1"/>
        </w:rPr>
      </w:pPr>
    </w:p>
    <w:tbl>
      <w:tblPr>
        <w:tblW w:w="5551" w:type="pct"/>
        <w:tblInd w:w="-395" w:type="dxa"/>
        <w:tblLayout w:type="fixed"/>
        <w:tblLook w:val="0000" w:firstRow="0" w:lastRow="0" w:firstColumn="0" w:lastColumn="0" w:noHBand="0" w:noVBand="0"/>
      </w:tblPr>
      <w:tblGrid>
        <w:gridCol w:w="568"/>
        <w:gridCol w:w="2041"/>
        <w:gridCol w:w="841"/>
        <w:gridCol w:w="2161"/>
        <w:gridCol w:w="1711"/>
        <w:gridCol w:w="1169"/>
        <w:gridCol w:w="1889"/>
      </w:tblGrid>
      <w:tr w:rsidR="00080E46" w:rsidRPr="00AC6F4E" w14:paraId="1F29C6DF" w14:textId="77777777" w:rsidTr="004E6B3F">
        <w:trPr>
          <w:trHeight w:val="232"/>
          <w:tblHeader/>
        </w:trPr>
        <w:tc>
          <w:tcPr>
            <w:tcW w:w="274" w:type="pct"/>
            <w:tcBorders>
              <w:top w:val="single" w:sz="4" w:space="0" w:color="000000"/>
              <w:left w:val="single" w:sz="4" w:space="0" w:color="000000"/>
              <w:bottom w:val="single" w:sz="4" w:space="0" w:color="000000"/>
            </w:tcBorders>
            <w:shd w:val="clear" w:color="auto" w:fill="D9D9D9"/>
            <w:vAlign w:val="center"/>
          </w:tcPr>
          <w:p w14:paraId="6EC0A3C3" w14:textId="23D19572" w:rsidR="00CE418A" w:rsidRPr="007A459D" w:rsidRDefault="00CE418A" w:rsidP="00F64299">
            <w:pPr>
              <w:rPr>
                <w:rFonts w:ascii="Arial" w:hAnsi="Arial" w:cs="Arial"/>
                <w:b/>
                <w:color w:val="000000" w:themeColor="text1"/>
                <w:sz w:val="16"/>
                <w:szCs w:val="16"/>
              </w:rPr>
            </w:pPr>
            <w:r w:rsidRPr="007A459D">
              <w:rPr>
                <w:rFonts w:ascii="Arial" w:hAnsi="Arial" w:cs="Arial"/>
                <w:b/>
                <w:color w:val="000000" w:themeColor="text1"/>
                <w:sz w:val="16"/>
                <w:szCs w:val="16"/>
              </w:rPr>
              <w:t>S.N</w:t>
            </w:r>
            <w:r w:rsidR="007A459D" w:rsidRPr="007A459D">
              <w:rPr>
                <w:rFonts w:ascii="Arial" w:hAnsi="Arial" w:cs="Arial"/>
                <w:b/>
                <w:color w:val="000000" w:themeColor="text1"/>
                <w:sz w:val="16"/>
                <w:szCs w:val="16"/>
              </w:rPr>
              <w:t>.</w:t>
            </w:r>
          </w:p>
        </w:tc>
        <w:tc>
          <w:tcPr>
            <w:tcW w:w="983" w:type="pct"/>
            <w:tcBorders>
              <w:top w:val="single" w:sz="4" w:space="0" w:color="000000"/>
              <w:left w:val="single" w:sz="4" w:space="0" w:color="000000"/>
              <w:bottom w:val="single" w:sz="4" w:space="0" w:color="000000"/>
            </w:tcBorders>
            <w:shd w:val="clear" w:color="auto" w:fill="D9D9D9"/>
            <w:vAlign w:val="center"/>
          </w:tcPr>
          <w:p w14:paraId="6C8B2E84" w14:textId="68465F3D" w:rsidR="00CE418A" w:rsidRPr="007A459D" w:rsidRDefault="00CE418A" w:rsidP="00F64299">
            <w:pPr>
              <w:rPr>
                <w:rFonts w:ascii="Arial" w:hAnsi="Arial" w:cs="Arial"/>
                <w:b/>
                <w:color w:val="000000" w:themeColor="text1"/>
                <w:sz w:val="16"/>
                <w:szCs w:val="16"/>
              </w:rPr>
            </w:pPr>
            <w:r w:rsidRPr="007A459D">
              <w:rPr>
                <w:rFonts w:ascii="Arial" w:hAnsi="Arial" w:cs="Arial"/>
                <w:b/>
                <w:color w:val="000000" w:themeColor="text1"/>
                <w:sz w:val="16"/>
                <w:szCs w:val="16"/>
              </w:rPr>
              <w:t>Attendees</w:t>
            </w:r>
          </w:p>
        </w:tc>
        <w:tc>
          <w:tcPr>
            <w:tcW w:w="405" w:type="pct"/>
            <w:tcBorders>
              <w:top w:val="single" w:sz="4" w:space="0" w:color="000000"/>
              <w:left w:val="single" w:sz="4" w:space="0" w:color="000000"/>
              <w:bottom w:val="single" w:sz="4" w:space="0" w:color="000000"/>
              <w:right w:val="single" w:sz="4" w:space="0" w:color="000000"/>
            </w:tcBorders>
            <w:shd w:val="clear" w:color="auto" w:fill="D9D9D9"/>
          </w:tcPr>
          <w:p w14:paraId="32848112" w14:textId="77777777" w:rsidR="00CE418A" w:rsidRPr="007A459D" w:rsidRDefault="00CE418A" w:rsidP="00F64299">
            <w:pPr>
              <w:rPr>
                <w:rFonts w:ascii="Arial" w:hAnsi="Arial" w:cs="Arial"/>
                <w:b/>
                <w:color w:val="000000" w:themeColor="text1"/>
                <w:sz w:val="16"/>
                <w:szCs w:val="16"/>
              </w:rPr>
            </w:pPr>
            <w:r w:rsidRPr="007A459D">
              <w:rPr>
                <w:rFonts w:ascii="Arial" w:hAnsi="Arial" w:cs="Arial"/>
                <w:b/>
                <w:color w:val="000000" w:themeColor="text1"/>
                <w:sz w:val="16"/>
                <w:szCs w:val="16"/>
              </w:rPr>
              <w:t>Gender</w:t>
            </w:r>
          </w:p>
        </w:tc>
        <w:tc>
          <w:tcPr>
            <w:tcW w:w="1041" w:type="pct"/>
            <w:tcBorders>
              <w:top w:val="single" w:sz="4" w:space="0" w:color="000000"/>
              <w:left w:val="single" w:sz="4" w:space="0" w:color="000000"/>
              <w:bottom w:val="single" w:sz="4" w:space="0" w:color="000000"/>
            </w:tcBorders>
            <w:shd w:val="clear" w:color="auto" w:fill="D9D9D9"/>
            <w:vAlign w:val="center"/>
          </w:tcPr>
          <w:p w14:paraId="2058554D" w14:textId="77777777" w:rsidR="00CE418A" w:rsidRPr="007A459D" w:rsidRDefault="00CE418A" w:rsidP="00F64299">
            <w:pPr>
              <w:rPr>
                <w:rFonts w:ascii="Arial" w:hAnsi="Arial" w:cs="Arial"/>
                <w:b/>
                <w:color w:val="000000" w:themeColor="text1"/>
                <w:sz w:val="16"/>
                <w:szCs w:val="16"/>
              </w:rPr>
            </w:pPr>
            <w:r w:rsidRPr="007A459D">
              <w:rPr>
                <w:rFonts w:ascii="Arial" w:hAnsi="Arial" w:cs="Arial"/>
                <w:b/>
                <w:color w:val="000000" w:themeColor="text1"/>
                <w:sz w:val="16"/>
                <w:szCs w:val="16"/>
              </w:rPr>
              <w:t>Organization</w:t>
            </w:r>
          </w:p>
        </w:tc>
        <w:tc>
          <w:tcPr>
            <w:tcW w:w="824" w:type="pct"/>
            <w:tcBorders>
              <w:top w:val="single" w:sz="4" w:space="0" w:color="000000"/>
              <w:left w:val="single" w:sz="4" w:space="0" w:color="000000"/>
              <w:bottom w:val="single" w:sz="4" w:space="0" w:color="000000"/>
            </w:tcBorders>
            <w:shd w:val="clear" w:color="auto" w:fill="D9D9D9"/>
            <w:vAlign w:val="center"/>
          </w:tcPr>
          <w:p w14:paraId="77CD2291" w14:textId="77777777" w:rsidR="00CE418A" w:rsidRPr="007A459D" w:rsidRDefault="00CE418A" w:rsidP="00F64299">
            <w:pPr>
              <w:rPr>
                <w:rFonts w:ascii="Arial" w:hAnsi="Arial" w:cs="Arial"/>
                <w:b/>
                <w:color w:val="000000" w:themeColor="text1"/>
                <w:sz w:val="16"/>
                <w:szCs w:val="16"/>
              </w:rPr>
            </w:pPr>
            <w:r w:rsidRPr="007A459D">
              <w:rPr>
                <w:rFonts w:ascii="Arial" w:hAnsi="Arial" w:cs="Arial"/>
                <w:b/>
                <w:color w:val="000000" w:themeColor="text1"/>
                <w:sz w:val="16"/>
                <w:szCs w:val="16"/>
              </w:rPr>
              <w:t>Designation</w:t>
            </w:r>
          </w:p>
        </w:tc>
        <w:tc>
          <w:tcPr>
            <w:tcW w:w="563"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13B40C57" w14:textId="77777777" w:rsidR="00CE418A" w:rsidRPr="007A459D" w:rsidRDefault="00CE418A" w:rsidP="00F64299">
            <w:pPr>
              <w:rPr>
                <w:rFonts w:ascii="Arial" w:hAnsi="Arial" w:cs="Arial"/>
                <w:color w:val="000000" w:themeColor="text1"/>
                <w:sz w:val="16"/>
                <w:szCs w:val="16"/>
              </w:rPr>
            </w:pPr>
            <w:r w:rsidRPr="007A459D">
              <w:rPr>
                <w:rFonts w:ascii="Arial" w:hAnsi="Arial" w:cs="Arial"/>
                <w:b/>
                <w:color w:val="000000" w:themeColor="text1"/>
                <w:sz w:val="16"/>
                <w:szCs w:val="16"/>
              </w:rPr>
              <w:t>Phone No.</w:t>
            </w:r>
          </w:p>
        </w:tc>
        <w:tc>
          <w:tcPr>
            <w:tcW w:w="910"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7D4A1C3A" w14:textId="77777777" w:rsidR="00CE418A" w:rsidRPr="007A459D" w:rsidRDefault="00CE418A" w:rsidP="00F64299">
            <w:pPr>
              <w:rPr>
                <w:rFonts w:ascii="Arial" w:hAnsi="Arial" w:cs="Arial"/>
                <w:b/>
                <w:color w:val="000000" w:themeColor="text1"/>
                <w:sz w:val="16"/>
                <w:szCs w:val="16"/>
              </w:rPr>
            </w:pPr>
            <w:r w:rsidRPr="007A459D">
              <w:rPr>
                <w:rFonts w:ascii="Arial" w:hAnsi="Arial" w:cs="Arial"/>
                <w:b/>
                <w:color w:val="000000" w:themeColor="text1"/>
                <w:sz w:val="16"/>
                <w:szCs w:val="16"/>
              </w:rPr>
              <w:t>Email</w:t>
            </w:r>
          </w:p>
        </w:tc>
      </w:tr>
      <w:tr w:rsidR="00CE418A" w:rsidRPr="00AC6F4E" w14:paraId="0158F625" w14:textId="77777777" w:rsidTr="004E6B3F">
        <w:trPr>
          <w:trHeight w:val="432"/>
        </w:trPr>
        <w:tc>
          <w:tcPr>
            <w:tcW w:w="274" w:type="pct"/>
            <w:tcBorders>
              <w:top w:val="single" w:sz="4" w:space="0" w:color="000000"/>
              <w:left w:val="single" w:sz="4" w:space="0" w:color="000000"/>
              <w:bottom w:val="single" w:sz="4" w:space="0" w:color="000000"/>
            </w:tcBorders>
            <w:vAlign w:val="center"/>
          </w:tcPr>
          <w:p w14:paraId="08D6C34C" w14:textId="6BF708F5" w:rsidR="00CE418A" w:rsidRPr="00F64299" w:rsidRDefault="00CE418A" w:rsidP="00F64299">
            <w:pPr>
              <w:suppressAutoHyphens w:val="0"/>
              <w:rPr>
                <w:rFonts w:ascii="Arial" w:hAnsi="Arial" w:cs="Arial"/>
                <w:color w:val="000000" w:themeColor="text1"/>
                <w:sz w:val="16"/>
                <w:szCs w:val="16"/>
              </w:rPr>
            </w:pPr>
            <w:r w:rsidRPr="00F64299">
              <w:rPr>
                <w:rFonts w:ascii="Arial" w:hAnsi="Arial" w:cs="Arial"/>
                <w:color w:val="000000" w:themeColor="text1"/>
                <w:sz w:val="16"/>
                <w:szCs w:val="16"/>
              </w:rPr>
              <w:t>1</w:t>
            </w:r>
          </w:p>
        </w:tc>
        <w:tc>
          <w:tcPr>
            <w:tcW w:w="983" w:type="pct"/>
            <w:tcBorders>
              <w:top w:val="single" w:sz="4" w:space="0" w:color="000000"/>
              <w:left w:val="single" w:sz="4" w:space="0" w:color="000000"/>
              <w:bottom w:val="single" w:sz="4" w:space="0" w:color="000000"/>
            </w:tcBorders>
            <w:shd w:val="clear" w:color="auto" w:fill="auto"/>
            <w:vAlign w:val="center"/>
          </w:tcPr>
          <w:p w14:paraId="20BF1EC6" w14:textId="16F59435" w:rsidR="00CE418A" w:rsidRPr="00F64299" w:rsidRDefault="000B300A" w:rsidP="00F64299">
            <w:pPr>
              <w:suppressAutoHyphens w:val="0"/>
              <w:rPr>
                <w:rFonts w:ascii="Arial" w:hAnsi="Arial" w:cs="Arial"/>
                <w:color w:val="000000" w:themeColor="text1"/>
                <w:sz w:val="16"/>
                <w:szCs w:val="16"/>
              </w:rPr>
            </w:pPr>
            <w:proofErr w:type="spellStart"/>
            <w:r>
              <w:rPr>
                <w:rFonts w:ascii="Arial" w:hAnsi="Arial" w:cs="Arial"/>
                <w:color w:val="000000" w:themeColor="text1"/>
                <w:sz w:val="16"/>
                <w:szCs w:val="16"/>
              </w:rPr>
              <w:t>Basudev</w:t>
            </w:r>
            <w:proofErr w:type="spellEnd"/>
            <w:r w:rsidR="00F64299" w:rsidRPr="00F64299">
              <w:rPr>
                <w:rFonts w:ascii="Arial" w:hAnsi="Arial" w:cs="Arial"/>
                <w:color w:val="000000" w:themeColor="text1"/>
                <w:sz w:val="16"/>
                <w:szCs w:val="16"/>
              </w:rPr>
              <w:t xml:space="preserve"> </w:t>
            </w:r>
            <w:r w:rsidR="00BD73F9" w:rsidRPr="00F64299">
              <w:rPr>
                <w:rFonts w:ascii="Arial" w:hAnsi="Arial" w:cs="Arial"/>
                <w:color w:val="000000" w:themeColor="text1"/>
                <w:sz w:val="16"/>
                <w:szCs w:val="16"/>
              </w:rPr>
              <w:t>Maharjan</w:t>
            </w:r>
            <w:r w:rsidR="00CE418A" w:rsidRPr="00F64299">
              <w:rPr>
                <w:rFonts w:ascii="Arial" w:hAnsi="Arial" w:cs="Arial"/>
                <w:color w:val="000000" w:themeColor="text1"/>
                <w:sz w:val="16"/>
                <w:szCs w:val="16"/>
              </w:rPr>
              <w:t xml:space="preserve"> </w:t>
            </w:r>
          </w:p>
        </w:tc>
        <w:tc>
          <w:tcPr>
            <w:tcW w:w="405" w:type="pct"/>
            <w:tcBorders>
              <w:top w:val="single" w:sz="4" w:space="0" w:color="000000"/>
              <w:left w:val="single" w:sz="4" w:space="0" w:color="000000"/>
              <w:bottom w:val="single" w:sz="4" w:space="0" w:color="000000"/>
              <w:right w:val="single" w:sz="4" w:space="0" w:color="000000"/>
            </w:tcBorders>
            <w:vAlign w:val="center"/>
          </w:tcPr>
          <w:p w14:paraId="5F0C4986" w14:textId="77777777" w:rsidR="00CE418A" w:rsidRPr="00F64299" w:rsidRDefault="00CE418A" w:rsidP="00F64299">
            <w:pPr>
              <w:snapToGrid w:val="0"/>
              <w:rPr>
                <w:rFonts w:ascii="Arial" w:hAnsi="Arial" w:cs="Arial"/>
                <w:color w:val="000000" w:themeColor="text1"/>
                <w:sz w:val="16"/>
                <w:szCs w:val="16"/>
              </w:rPr>
            </w:pPr>
            <w:r w:rsidRPr="00F64299">
              <w:rPr>
                <w:rFonts w:ascii="Arial" w:hAnsi="Arial" w:cs="Arial"/>
                <w:color w:val="000000" w:themeColor="text1"/>
                <w:sz w:val="16"/>
                <w:szCs w:val="16"/>
              </w:rPr>
              <w:t>Male</w:t>
            </w:r>
          </w:p>
        </w:tc>
        <w:tc>
          <w:tcPr>
            <w:tcW w:w="1041" w:type="pct"/>
            <w:tcBorders>
              <w:top w:val="single" w:sz="4" w:space="0" w:color="000000"/>
              <w:left w:val="single" w:sz="4" w:space="0" w:color="000000"/>
              <w:bottom w:val="single" w:sz="4" w:space="0" w:color="000000"/>
            </w:tcBorders>
            <w:shd w:val="clear" w:color="auto" w:fill="auto"/>
            <w:vAlign w:val="center"/>
          </w:tcPr>
          <w:p w14:paraId="756D9156" w14:textId="768C5B39" w:rsidR="00CE418A" w:rsidRPr="00F64299" w:rsidRDefault="00F424DF" w:rsidP="00F64299">
            <w:pPr>
              <w:snapToGrid w:val="0"/>
              <w:rPr>
                <w:rFonts w:ascii="Arial" w:hAnsi="Arial" w:cs="Arial"/>
                <w:color w:val="000000" w:themeColor="text1"/>
                <w:sz w:val="16"/>
                <w:szCs w:val="16"/>
              </w:rPr>
            </w:pPr>
            <w:r w:rsidRPr="00F64299">
              <w:rPr>
                <w:rFonts w:ascii="Arial" w:hAnsi="Arial" w:cs="Arial"/>
                <w:color w:val="000000" w:themeColor="text1"/>
                <w:sz w:val="16"/>
                <w:szCs w:val="16"/>
              </w:rPr>
              <w:t xml:space="preserve">Ward no </w:t>
            </w:r>
            <w:r w:rsidR="000B300A">
              <w:rPr>
                <w:rFonts w:ascii="Arial" w:hAnsi="Arial" w:cs="Arial"/>
                <w:color w:val="000000" w:themeColor="text1"/>
                <w:sz w:val="16"/>
                <w:szCs w:val="16"/>
              </w:rPr>
              <w:t>6</w:t>
            </w:r>
            <w:r w:rsidRPr="00F64299">
              <w:rPr>
                <w:rFonts w:ascii="Arial" w:hAnsi="Arial" w:cs="Arial"/>
                <w:color w:val="000000" w:themeColor="text1"/>
                <w:sz w:val="16"/>
                <w:szCs w:val="16"/>
              </w:rPr>
              <w:t xml:space="preserve">, </w:t>
            </w:r>
            <w:proofErr w:type="spellStart"/>
            <w:r w:rsidR="000B300A">
              <w:rPr>
                <w:rFonts w:ascii="Arial" w:hAnsi="Arial" w:cs="Arial"/>
                <w:color w:val="000000" w:themeColor="text1"/>
                <w:sz w:val="16"/>
                <w:szCs w:val="16"/>
              </w:rPr>
              <w:t>Sanag</w:t>
            </w:r>
            <w:r w:rsidR="00F64299" w:rsidRPr="00F64299">
              <w:rPr>
                <w:rFonts w:ascii="Arial" w:hAnsi="Arial" w:cs="Arial"/>
                <w:color w:val="000000" w:themeColor="text1"/>
                <w:sz w:val="16"/>
                <w:szCs w:val="16"/>
              </w:rPr>
              <w:t>aun</w:t>
            </w:r>
            <w:proofErr w:type="spellEnd"/>
            <w:r w:rsidR="00F64299" w:rsidRPr="00F64299">
              <w:rPr>
                <w:rFonts w:ascii="Arial" w:hAnsi="Arial" w:cs="Arial"/>
                <w:color w:val="000000" w:themeColor="text1"/>
                <w:sz w:val="16"/>
                <w:szCs w:val="16"/>
              </w:rPr>
              <w:t xml:space="preserve"> </w:t>
            </w:r>
            <w:proofErr w:type="spellStart"/>
            <w:r w:rsidR="000B300A">
              <w:rPr>
                <w:rFonts w:ascii="Arial" w:hAnsi="Arial" w:cs="Arial"/>
                <w:color w:val="000000" w:themeColor="text1"/>
                <w:sz w:val="16"/>
                <w:szCs w:val="16"/>
              </w:rPr>
              <w:t>Siddhipur</w:t>
            </w:r>
            <w:proofErr w:type="spellEnd"/>
            <w:r w:rsidR="000B300A">
              <w:rPr>
                <w:rFonts w:ascii="Arial" w:hAnsi="Arial" w:cs="Arial"/>
                <w:color w:val="000000" w:themeColor="text1"/>
                <w:sz w:val="16"/>
                <w:szCs w:val="16"/>
              </w:rPr>
              <w:t xml:space="preserve">, Mahalaxmi </w:t>
            </w:r>
            <w:r w:rsidR="00F64299" w:rsidRPr="00F64299">
              <w:rPr>
                <w:rFonts w:ascii="Arial" w:hAnsi="Arial" w:cs="Arial"/>
                <w:color w:val="000000" w:themeColor="text1"/>
                <w:sz w:val="16"/>
                <w:szCs w:val="16"/>
              </w:rPr>
              <w:t>Municipality</w:t>
            </w:r>
          </w:p>
        </w:tc>
        <w:tc>
          <w:tcPr>
            <w:tcW w:w="824" w:type="pct"/>
            <w:tcBorders>
              <w:top w:val="single" w:sz="4" w:space="0" w:color="000000"/>
              <w:left w:val="single" w:sz="4" w:space="0" w:color="000000"/>
              <w:bottom w:val="single" w:sz="4" w:space="0" w:color="000000"/>
            </w:tcBorders>
            <w:vAlign w:val="center"/>
          </w:tcPr>
          <w:p w14:paraId="076D9385" w14:textId="3849C15E" w:rsidR="00CE418A" w:rsidRPr="00F64299" w:rsidRDefault="00CE418A" w:rsidP="00F64299">
            <w:pPr>
              <w:suppressAutoHyphens w:val="0"/>
              <w:rPr>
                <w:rFonts w:ascii="Arial" w:hAnsi="Arial" w:cs="Arial"/>
                <w:color w:val="000000" w:themeColor="text1"/>
                <w:sz w:val="16"/>
                <w:szCs w:val="16"/>
              </w:rPr>
            </w:pPr>
            <w:r w:rsidRPr="00F64299">
              <w:rPr>
                <w:rFonts w:ascii="Arial" w:hAnsi="Arial" w:cs="Arial"/>
                <w:color w:val="000000" w:themeColor="text1"/>
                <w:sz w:val="16"/>
                <w:szCs w:val="16"/>
              </w:rPr>
              <w:t>Ward Chief</w:t>
            </w:r>
          </w:p>
        </w:tc>
        <w:tc>
          <w:tcPr>
            <w:tcW w:w="5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C111C9" w14:textId="23AA156A" w:rsidR="00CE418A" w:rsidRPr="00F64299" w:rsidRDefault="00CE418A" w:rsidP="00F64299">
            <w:pPr>
              <w:suppressAutoHyphens w:val="0"/>
              <w:rPr>
                <w:rFonts w:ascii="Arial" w:hAnsi="Arial" w:cs="Arial"/>
                <w:color w:val="000000" w:themeColor="text1"/>
                <w:sz w:val="16"/>
                <w:szCs w:val="16"/>
              </w:rPr>
            </w:pPr>
          </w:p>
        </w:tc>
        <w:tc>
          <w:tcPr>
            <w:tcW w:w="910" w:type="pct"/>
            <w:tcBorders>
              <w:top w:val="single" w:sz="4" w:space="0" w:color="000000"/>
              <w:left w:val="single" w:sz="4" w:space="0" w:color="000000"/>
              <w:bottom w:val="single" w:sz="4" w:space="0" w:color="000000"/>
              <w:right w:val="single" w:sz="4" w:space="0" w:color="000000"/>
            </w:tcBorders>
            <w:vAlign w:val="center"/>
          </w:tcPr>
          <w:p w14:paraId="36D415E6" w14:textId="57CE20A8" w:rsidR="00CE418A" w:rsidRPr="00F64299" w:rsidRDefault="00CE418A" w:rsidP="00F64299">
            <w:pPr>
              <w:suppressAutoHyphens w:val="0"/>
              <w:rPr>
                <w:rFonts w:ascii="Arial" w:hAnsi="Arial" w:cs="Arial"/>
                <w:color w:val="000000" w:themeColor="text1"/>
                <w:sz w:val="16"/>
                <w:szCs w:val="16"/>
                <w:u w:val="single"/>
              </w:rPr>
            </w:pPr>
          </w:p>
        </w:tc>
      </w:tr>
      <w:tr w:rsidR="00F64299" w:rsidRPr="00AC6F4E" w14:paraId="6B060881" w14:textId="77777777" w:rsidTr="004E6B3F">
        <w:trPr>
          <w:trHeight w:val="432"/>
        </w:trPr>
        <w:tc>
          <w:tcPr>
            <w:tcW w:w="274" w:type="pct"/>
            <w:tcBorders>
              <w:top w:val="single" w:sz="4" w:space="0" w:color="000000"/>
              <w:left w:val="single" w:sz="4" w:space="0" w:color="000000"/>
              <w:bottom w:val="single" w:sz="4" w:space="0" w:color="000000"/>
            </w:tcBorders>
            <w:vAlign w:val="center"/>
          </w:tcPr>
          <w:p w14:paraId="7F7AAE8F" w14:textId="2841E907" w:rsidR="00F64299" w:rsidRPr="00F64299" w:rsidRDefault="00F64299" w:rsidP="00F64299">
            <w:pPr>
              <w:suppressAutoHyphens w:val="0"/>
              <w:rPr>
                <w:rFonts w:ascii="Arial" w:hAnsi="Arial" w:cs="Arial"/>
                <w:color w:val="000000" w:themeColor="text1"/>
                <w:sz w:val="16"/>
                <w:szCs w:val="16"/>
              </w:rPr>
            </w:pPr>
            <w:r w:rsidRPr="00F64299">
              <w:rPr>
                <w:rFonts w:ascii="Arial" w:hAnsi="Arial" w:cs="Arial"/>
                <w:color w:val="000000" w:themeColor="text1"/>
                <w:sz w:val="16"/>
                <w:szCs w:val="16"/>
              </w:rPr>
              <w:t>2</w:t>
            </w:r>
          </w:p>
        </w:tc>
        <w:tc>
          <w:tcPr>
            <w:tcW w:w="983" w:type="pct"/>
            <w:tcBorders>
              <w:top w:val="single" w:sz="4" w:space="0" w:color="000000"/>
              <w:left w:val="single" w:sz="4" w:space="0" w:color="000000"/>
              <w:bottom w:val="single" w:sz="4" w:space="0" w:color="000000"/>
            </w:tcBorders>
            <w:shd w:val="clear" w:color="auto" w:fill="auto"/>
            <w:vAlign w:val="center"/>
          </w:tcPr>
          <w:p w14:paraId="4CE797E6" w14:textId="4BBF2397" w:rsidR="00F64299" w:rsidRPr="00F64299" w:rsidRDefault="000B300A" w:rsidP="00F64299">
            <w:pPr>
              <w:suppressAutoHyphens w:val="0"/>
              <w:rPr>
                <w:rFonts w:ascii="Arial" w:hAnsi="Arial" w:cs="Arial"/>
                <w:color w:val="000000" w:themeColor="text1"/>
                <w:sz w:val="16"/>
                <w:szCs w:val="16"/>
              </w:rPr>
            </w:pPr>
            <w:proofErr w:type="spellStart"/>
            <w:r>
              <w:rPr>
                <w:rFonts w:ascii="Arial" w:hAnsi="Arial" w:cs="Arial"/>
                <w:color w:val="000000" w:themeColor="text1"/>
                <w:sz w:val="16"/>
                <w:szCs w:val="16"/>
              </w:rPr>
              <w:t>Hitlal</w:t>
            </w:r>
            <w:proofErr w:type="spellEnd"/>
            <w:r>
              <w:rPr>
                <w:rFonts w:ascii="Arial" w:hAnsi="Arial" w:cs="Arial"/>
                <w:color w:val="000000" w:themeColor="text1"/>
                <w:sz w:val="16"/>
                <w:szCs w:val="16"/>
              </w:rPr>
              <w:t xml:space="preserve"> Shrestha</w:t>
            </w:r>
          </w:p>
        </w:tc>
        <w:tc>
          <w:tcPr>
            <w:tcW w:w="405" w:type="pct"/>
            <w:tcBorders>
              <w:top w:val="single" w:sz="4" w:space="0" w:color="000000"/>
              <w:left w:val="single" w:sz="4" w:space="0" w:color="000000"/>
              <w:bottom w:val="single" w:sz="4" w:space="0" w:color="000000"/>
              <w:right w:val="single" w:sz="4" w:space="0" w:color="000000"/>
            </w:tcBorders>
            <w:vAlign w:val="center"/>
          </w:tcPr>
          <w:p w14:paraId="6BBB1DB5" w14:textId="2D082345" w:rsidR="00F64299" w:rsidRPr="00F64299" w:rsidRDefault="000B300A" w:rsidP="00F64299">
            <w:pPr>
              <w:snapToGrid w:val="0"/>
              <w:rPr>
                <w:rFonts w:ascii="Arial" w:hAnsi="Arial" w:cs="Arial"/>
                <w:color w:val="000000" w:themeColor="text1"/>
                <w:sz w:val="16"/>
                <w:szCs w:val="16"/>
              </w:rPr>
            </w:pPr>
            <w:r>
              <w:rPr>
                <w:rFonts w:ascii="Arial" w:hAnsi="Arial" w:cs="Arial"/>
                <w:color w:val="000000" w:themeColor="text1"/>
                <w:sz w:val="16"/>
                <w:szCs w:val="16"/>
              </w:rPr>
              <w:t>M</w:t>
            </w:r>
            <w:r w:rsidR="00F64299" w:rsidRPr="00F64299">
              <w:rPr>
                <w:rFonts w:ascii="Arial" w:hAnsi="Arial" w:cs="Arial"/>
                <w:color w:val="000000" w:themeColor="text1"/>
                <w:sz w:val="16"/>
                <w:szCs w:val="16"/>
              </w:rPr>
              <w:t>ale</w:t>
            </w:r>
          </w:p>
        </w:tc>
        <w:tc>
          <w:tcPr>
            <w:tcW w:w="1041" w:type="pct"/>
            <w:tcBorders>
              <w:top w:val="single" w:sz="4" w:space="0" w:color="000000"/>
              <w:left w:val="single" w:sz="4" w:space="0" w:color="000000"/>
              <w:bottom w:val="single" w:sz="4" w:space="0" w:color="000000"/>
            </w:tcBorders>
            <w:shd w:val="clear" w:color="auto" w:fill="auto"/>
            <w:vAlign w:val="center"/>
          </w:tcPr>
          <w:p w14:paraId="046F952E" w14:textId="15BEAC5E" w:rsidR="00F64299" w:rsidRPr="00F64299" w:rsidRDefault="000B300A" w:rsidP="00F64299">
            <w:pPr>
              <w:snapToGrid w:val="0"/>
              <w:ind w:left="60"/>
              <w:rPr>
                <w:rFonts w:ascii="Arial" w:hAnsi="Arial" w:cs="Arial"/>
                <w:color w:val="000000" w:themeColor="text1"/>
                <w:sz w:val="16"/>
                <w:szCs w:val="16"/>
              </w:rPr>
            </w:pPr>
            <w:r w:rsidRPr="00F64299">
              <w:rPr>
                <w:rFonts w:ascii="Arial" w:hAnsi="Arial" w:cs="Arial"/>
                <w:color w:val="000000" w:themeColor="text1"/>
                <w:sz w:val="16"/>
                <w:szCs w:val="16"/>
              </w:rPr>
              <w:t xml:space="preserve">Ward no </w:t>
            </w:r>
            <w:r>
              <w:rPr>
                <w:rFonts w:ascii="Arial" w:hAnsi="Arial" w:cs="Arial"/>
                <w:color w:val="000000" w:themeColor="text1"/>
                <w:sz w:val="16"/>
                <w:szCs w:val="16"/>
              </w:rPr>
              <w:t>6</w:t>
            </w:r>
            <w:r w:rsidRPr="00F64299">
              <w:rPr>
                <w:rFonts w:ascii="Arial" w:hAnsi="Arial" w:cs="Arial"/>
                <w:color w:val="000000" w:themeColor="text1"/>
                <w:sz w:val="16"/>
                <w:szCs w:val="16"/>
              </w:rPr>
              <w:t xml:space="preserve">, </w:t>
            </w:r>
            <w:proofErr w:type="spellStart"/>
            <w:r>
              <w:rPr>
                <w:rFonts w:ascii="Arial" w:hAnsi="Arial" w:cs="Arial"/>
                <w:color w:val="000000" w:themeColor="text1"/>
                <w:sz w:val="16"/>
                <w:szCs w:val="16"/>
              </w:rPr>
              <w:t>Sanag</w:t>
            </w:r>
            <w:r w:rsidRPr="00F64299">
              <w:rPr>
                <w:rFonts w:ascii="Arial" w:hAnsi="Arial" w:cs="Arial"/>
                <w:color w:val="000000" w:themeColor="text1"/>
                <w:sz w:val="16"/>
                <w:szCs w:val="16"/>
              </w:rPr>
              <w:t>aun</w:t>
            </w:r>
            <w:proofErr w:type="spellEnd"/>
            <w:r w:rsidRPr="00F64299">
              <w:rPr>
                <w:rFonts w:ascii="Arial" w:hAnsi="Arial" w:cs="Arial"/>
                <w:color w:val="000000" w:themeColor="text1"/>
                <w:sz w:val="16"/>
                <w:szCs w:val="16"/>
              </w:rPr>
              <w:t xml:space="preserve"> </w:t>
            </w:r>
            <w:proofErr w:type="spellStart"/>
            <w:r>
              <w:rPr>
                <w:rFonts w:ascii="Arial" w:hAnsi="Arial" w:cs="Arial"/>
                <w:color w:val="000000" w:themeColor="text1"/>
                <w:sz w:val="16"/>
                <w:szCs w:val="16"/>
              </w:rPr>
              <w:t>Siddhipur</w:t>
            </w:r>
            <w:proofErr w:type="spellEnd"/>
            <w:r>
              <w:rPr>
                <w:rFonts w:ascii="Arial" w:hAnsi="Arial" w:cs="Arial"/>
                <w:color w:val="000000" w:themeColor="text1"/>
                <w:sz w:val="16"/>
                <w:szCs w:val="16"/>
              </w:rPr>
              <w:t xml:space="preserve">, Mahalaxmi </w:t>
            </w:r>
            <w:r w:rsidRPr="00F64299">
              <w:rPr>
                <w:rFonts w:ascii="Arial" w:hAnsi="Arial" w:cs="Arial"/>
                <w:color w:val="000000" w:themeColor="text1"/>
                <w:sz w:val="16"/>
                <w:szCs w:val="16"/>
              </w:rPr>
              <w:t>Municipality</w:t>
            </w:r>
          </w:p>
        </w:tc>
        <w:tc>
          <w:tcPr>
            <w:tcW w:w="824" w:type="pct"/>
            <w:tcBorders>
              <w:top w:val="single" w:sz="4" w:space="0" w:color="000000"/>
              <w:left w:val="single" w:sz="4" w:space="0" w:color="000000"/>
              <w:bottom w:val="single" w:sz="4" w:space="0" w:color="000000"/>
            </w:tcBorders>
            <w:vAlign w:val="center"/>
          </w:tcPr>
          <w:p w14:paraId="47BAB2E4" w14:textId="59564729" w:rsidR="00F64299" w:rsidRPr="00F64299" w:rsidRDefault="00F64299" w:rsidP="00F64299">
            <w:pPr>
              <w:snapToGrid w:val="0"/>
              <w:rPr>
                <w:rFonts w:ascii="Arial" w:hAnsi="Arial" w:cs="Arial"/>
                <w:color w:val="000000" w:themeColor="text1"/>
                <w:sz w:val="16"/>
                <w:szCs w:val="16"/>
              </w:rPr>
            </w:pPr>
            <w:r w:rsidRPr="00F64299">
              <w:rPr>
                <w:rFonts w:ascii="Arial" w:hAnsi="Arial" w:cs="Arial"/>
                <w:color w:val="000000" w:themeColor="text1"/>
                <w:sz w:val="16"/>
                <w:szCs w:val="16"/>
              </w:rPr>
              <w:t xml:space="preserve">Ward </w:t>
            </w:r>
            <w:r w:rsidR="000B300A">
              <w:rPr>
                <w:rFonts w:ascii="Arial" w:hAnsi="Arial" w:cs="Arial"/>
                <w:color w:val="000000" w:themeColor="text1"/>
                <w:sz w:val="16"/>
                <w:szCs w:val="16"/>
              </w:rPr>
              <w:t>Secretary</w:t>
            </w:r>
          </w:p>
        </w:tc>
        <w:tc>
          <w:tcPr>
            <w:tcW w:w="5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6DC2F9" w14:textId="49A72732" w:rsidR="00F64299" w:rsidRPr="00F64299" w:rsidRDefault="00F64299" w:rsidP="00F64299">
            <w:pPr>
              <w:suppressAutoHyphens w:val="0"/>
              <w:rPr>
                <w:rFonts w:ascii="Arial" w:hAnsi="Arial" w:cs="Arial"/>
                <w:color w:val="000000" w:themeColor="text1"/>
                <w:sz w:val="16"/>
                <w:szCs w:val="16"/>
              </w:rPr>
            </w:pPr>
          </w:p>
        </w:tc>
        <w:tc>
          <w:tcPr>
            <w:tcW w:w="910" w:type="pct"/>
            <w:tcBorders>
              <w:top w:val="single" w:sz="4" w:space="0" w:color="000000"/>
              <w:left w:val="single" w:sz="4" w:space="0" w:color="000000"/>
              <w:bottom w:val="single" w:sz="4" w:space="0" w:color="000000"/>
              <w:right w:val="single" w:sz="4" w:space="0" w:color="000000"/>
            </w:tcBorders>
            <w:vAlign w:val="center"/>
          </w:tcPr>
          <w:p w14:paraId="6DDDA4BE" w14:textId="615B7A52" w:rsidR="00F64299" w:rsidRPr="00F64299" w:rsidRDefault="00F64299" w:rsidP="00F64299">
            <w:pPr>
              <w:suppressAutoHyphens w:val="0"/>
              <w:rPr>
                <w:rFonts w:ascii="Arial" w:hAnsi="Arial" w:cs="Arial"/>
                <w:color w:val="000000" w:themeColor="text1"/>
                <w:sz w:val="16"/>
                <w:szCs w:val="16"/>
                <w:u w:val="single"/>
              </w:rPr>
            </w:pPr>
          </w:p>
        </w:tc>
      </w:tr>
      <w:tr w:rsidR="00F64299" w:rsidRPr="00AC6F4E" w14:paraId="081FC5EC" w14:textId="77777777" w:rsidTr="004E6B3F">
        <w:trPr>
          <w:trHeight w:val="432"/>
        </w:trPr>
        <w:tc>
          <w:tcPr>
            <w:tcW w:w="274" w:type="pct"/>
            <w:tcBorders>
              <w:top w:val="single" w:sz="4" w:space="0" w:color="000000"/>
              <w:left w:val="single" w:sz="4" w:space="0" w:color="000000"/>
              <w:bottom w:val="single" w:sz="4" w:space="0" w:color="000000"/>
            </w:tcBorders>
            <w:vAlign w:val="center"/>
          </w:tcPr>
          <w:p w14:paraId="5072C8E2" w14:textId="027AF33A" w:rsidR="00F64299" w:rsidRPr="00F64299" w:rsidRDefault="00F64299" w:rsidP="00F64299">
            <w:pPr>
              <w:suppressAutoHyphens w:val="0"/>
              <w:rPr>
                <w:rFonts w:ascii="Arial" w:hAnsi="Arial" w:cs="Arial"/>
                <w:color w:val="000000" w:themeColor="text1"/>
                <w:sz w:val="16"/>
                <w:szCs w:val="16"/>
              </w:rPr>
            </w:pPr>
            <w:r w:rsidRPr="00F64299">
              <w:rPr>
                <w:rFonts w:ascii="Arial" w:hAnsi="Arial" w:cs="Arial"/>
                <w:color w:val="000000" w:themeColor="text1"/>
                <w:sz w:val="16"/>
                <w:szCs w:val="16"/>
              </w:rPr>
              <w:t>3</w:t>
            </w:r>
          </w:p>
        </w:tc>
        <w:tc>
          <w:tcPr>
            <w:tcW w:w="983" w:type="pct"/>
            <w:tcBorders>
              <w:top w:val="single" w:sz="4" w:space="0" w:color="000000"/>
              <w:left w:val="single" w:sz="4" w:space="0" w:color="000000"/>
              <w:bottom w:val="single" w:sz="4" w:space="0" w:color="000000"/>
            </w:tcBorders>
            <w:shd w:val="clear" w:color="auto" w:fill="auto"/>
            <w:vAlign w:val="center"/>
          </w:tcPr>
          <w:p w14:paraId="5E916748" w14:textId="19F578DA" w:rsidR="00F64299" w:rsidRPr="00F64299" w:rsidRDefault="000B300A" w:rsidP="00F64299">
            <w:pPr>
              <w:suppressAutoHyphens w:val="0"/>
              <w:rPr>
                <w:rFonts w:ascii="Arial" w:hAnsi="Arial" w:cs="Arial"/>
                <w:color w:val="000000" w:themeColor="text1"/>
                <w:sz w:val="16"/>
                <w:szCs w:val="16"/>
              </w:rPr>
            </w:pPr>
            <w:r>
              <w:rPr>
                <w:rFonts w:ascii="Arial" w:hAnsi="Arial" w:cs="Arial"/>
                <w:color w:val="000000" w:themeColor="text1"/>
                <w:sz w:val="16"/>
                <w:szCs w:val="16"/>
              </w:rPr>
              <w:t>Shiva Kumar Pandit</w:t>
            </w:r>
          </w:p>
        </w:tc>
        <w:tc>
          <w:tcPr>
            <w:tcW w:w="405" w:type="pct"/>
            <w:tcBorders>
              <w:top w:val="single" w:sz="4" w:space="0" w:color="000000"/>
              <w:left w:val="single" w:sz="4" w:space="0" w:color="000000"/>
              <w:bottom w:val="single" w:sz="4" w:space="0" w:color="000000"/>
              <w:right w:val="single" w:sz="4" w:space="0" w:color="000000"/>
            </w:tcBorders>
            <w:vAlign w:val="center"/>
          </w:tcPr>
          <w:p w14:paraId="0B34258D" w14:textId="1AC73926" w:rsidR="00F64299" w:rsidRPr="00F64299" w:rsidRDefault="00F64299" w:rsidP="00F64299">
            <w:pPr>
              <w:snapToGrid w:val="0"/>
              <w:rPr>
                <w:rFonts w:ascii="Arial" w:hAnsi="Arial" w:cs="Arial"/>
                <w:color w:val="000000" w:themeColor="text1"/>
                <w:sz w:val="16"/>
                <w:szCs w:val="16"/>
              </w:rPr>
            </w:pPr>
            <w:r w:rsidRPr="00F64299">
              <w:rPr>
                <w:rFonts w:ascii="Arial" w:hAnsi="Arial" w:cs="Arial"/>
                <w:color w:val="000000" w:themeColor="text1"/>
                <w:sz w:val="16"/>
                <w:szCs w:val="16"/>
              </w:rPr>
              <w:t>Male</w:t>
            </w:r>
          </w:p>
        </w:tc>
        <w:tc>
          <w:tcPr>
            <w:tcW w:w="1041" w:type="pct"/>
            <w:tcBorders>
              <w:top w:val="single" w:sz="4" w:space="0" w:color="000000"/>
              <w:left w:val="single" w:sz="4" w:space="0" w:color="000000"/>
              <w:bottom w:val="single" w:sz="4" w:space="0" w:color="000000"/>
            </w:tcBorders>
            <w:shd w:val="clear" w:color="auto" w:fill="auto"/>
            <w:vAlign w:val="center"/>
          </w:tcPr>
          <w:p w14:paraId="6A915761" w14:textId="231B1831" w:rsidR="00F64299" w:rsidRPr="00F64299" w:rsidRDefault="000B300A" w:rsidP="000B300A">
            <w:pPr>
              <w:snapToGrid w:val="0"/>
              <w:rPr>
                <w:rFonts w:ascii="Arial" w:hAnsi="Arial" w:cs="Arial"/>
                <w:color w:val="000000" w:themeColor="text1"/>
                <w:sz w:val="16"/>
                <w:szCs w:val="16"/>
              </w:rPr>
            </w:pPr>
            <w:r>
              <w:rPr>
                <w:rFonts w:ascii="Arial" w:hAnsi="Arial" w:cs="Arial"/>
                <w:color w:val="000000" w:themeColor="text1"/>
                <w:sz w:val="16"/>
                <w:szCs w:val="16"/>
              </w:rPr>
              <w:t xml:space="preserve">Mahalaxmi </w:t>
            </w:r>
            <w:r w:rsidR="00F64299" w:rsidRPr="00F64299">
              <w:rPr>
                <w:rFonts w:ascii="Arial" w:hAnsi="Arial" w:cs="Arial"/>
                <w:color w:val="000000" w:themeColor="text1"/>
                <w:sz w:val="16"/>
                <w:szCs w:val="16"/>
              </w:rPr>
              <w:t>Municipality</w:t>
            </w:r>
          </w:p>
        </w:tc>
        <w:tc>
          <w:tcPr>
            <w:tcW w:w="824" w:type="pct"/>
            <w:tcBorders>
              <w:top w:val="single" w:sz="4" w:space="0" w:color="000000"/>
              <w:left w:val="single" w:sz="4" w:space="0" w:color="000000"/>
              <w:bottom w:val="single" w:sz="4" w:space="0" w:color="000000"/>
            </w:tcBorders>
            <w:vAlign w:val="center"/>
          </w:tcPr>
          <w:p w14:paraId="64D2172D" w14:textId="4BA60834" w:rsidR="00F64299" w:rsidRPr="00F64299" w:rsidRDefault="00F64299" w:rsidP="00F64299">
            <w:pPr>
              <w:snapToGrid w:val="0"/>
              <w:rPr>
                <w:rFonts w:ascii="Arial" w:hAnsi="Arial" w:cs="Arial"/>
                <w:color w:val="000000" w:themeColor="text1"/>
                <w:sz w:val="16"/>
                <w:szCs w:val="16"/>
              </w:rPr>
            </w:pPr>
            <w:r w:rsidRPr="00F64299">
              <w:rPr>
                <w:rFonts w:ascii="Arial" w:hAnsi="Arial" w:cs="Arial"/>
                <w:color w:val="000000" w:themeColor="text1"/>
                <w:sz w:val="16"/>
                <w:szCs w:val="16"/>
              </w:rPr>
              <w:t xml:space="preserve"> </w:t>
            </w:r>
            <w:r w:rsidR="000B300A">
              <w:rPr>
                <w:rFonts w:ascii="Arial" w:hAnsi="Arial" w:cs="Arial"/>
                <w:color w:val="000000" w:themeColor="text1"/>
                <w:sz w:val="16"/>
                <w:szCs w:val="16"/>
              </w:rPr>
              <w:t>NRA Engineer</w:t>
            </w:r>
          </w:p>
        </w:tc>
        <w:tc>
          <w:tcPr>
            <w:tcW w:w="5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D00B9C" w14:textId="77777777" w:rsidR="00F64299" w:rsidRPr="00F64299" w:rsidRDefault="00F64299" w:rsidP="00F64299">
            <w:pPr>
              <w:suppressAutoHyphens w:val="0"/>
              <w:rPr>
                <w:rFonts w:ascii="Arial" w:hAnsi="Arial" w:cs="Arial"/>
                <w:color w:val="000000" w:themeColor="text1"/>
                <w:sz w:val="16"/>
                <w:szCs w:val="16"/>
              </w:rPr>
            </w:pPr>
          </w:p>
        </w:tc>
        <w:tc>
          <w:tcPr>
            <w:tcW w:w="910" w:type="pct"/>
            <w:tcBorders>
              <w:top w:val="single" w:sz="4" w:space="0" w:color="000000"/>
              <w:left w:val="single" w:sz="4" w:space="0" w:color="000000"/>
              <w:bottom w:val="single" w:sz="4" w:space="0" w:color="000000"/>
              <w:right w:val="single" w:sz="4" w:space="0" w:color="000000"/>
            </w:tcBorders>
            <w:vAlign w:val="center"/>
          </w:tcPr>
          <w:p w14:paraId="4A5A5FF3" w14:textId="77777777" w:rsidR="00F64299" w:rsidRPr="00F64299" w:rsidRDefault="00F64299" w:rsidP="00F64299">
            <w:pPr>
              <w:suppressAutoHyphens w:val="0"/>
              <w:rPr>
                <w:rFonts w:ascii="Arial" w:hAnsi="Arial" w:cs="Arial"/>
                <w:color w:val="000000" w:themeColor="text1"/>
                <w:sz w:val="16"/>
                <w:szCs w:val="16"/>
                <w:u w:val="single"/>
              </w:rPr>
            </w:pPr>
          </w:p>
        </w:tc>
      </w:tr>
      <w:tr w:rsidR="00F64299" w:rsidRPr="00AC6F4E" w14:paraId="38966075" w14:textId="77777777" w:rsidTr="004E6B3F">
        <w:trPr>
          <w:trHeight w:val="432"/>
        </w:trPr>
        <w:tc>
          <w:tcPr>
            <w:tcW w:w="274" w:type="pct"/>
            <w:tcBorders>
              <w:top w:val="single" w:sz="4" w:space="0" w:color="000000"/>
              <w:left w:val="single" w:sz="4" w:space="0" w:color="000000"/>
              <w:bottom w:val="single" w:sz="4" w:space="0" w:color="000000"/>
            </w:tcBorders>
            <w:vAlign w:val="center"/>
          </w:tcPr>
          <w:p w14:paraId="2FA7F187" w14:textId="41D19CEF" w:rsidR="00F64299" w:rsidRPr="00F64299" w:rsidRDefault="00F64299" w:rsidP="00F64299">
            <w:pPr>
              <w:suppressAutoHyphens w:val="0"/>
              <w:rPr>
                <w:rFonts w:ascii="Arial" w:hAnsi="Arial" w:cs="Arial"/>
                <w:color w:val="000000" w:themeColor="text1"/>
                <w:sz w:val="16"/>
                <w:szCs w:val="16"/>
              </w:rPr>
            </w:pPr>
            <w:r w:rsidRPr="00F64299">
              <w:rPr>
                <w:rFonts w:ascii="Arial" w:hAnsi="Arial" w:cs="Arial"/>
                <w:color w:val="000000" w:themeColor="text1"/>
                <w:sz w:val="16"/>
                <w:szCs w:val="16"/>
              </w:rPr>
              <w:t>4</w:t>
            </w:r>
          </w:p>
        </w:tc>
        <w:tc>
          <w:tcPr>
            <w:tcW w:w="983" w:type="pct"/>
            <w:tcBorders>
              <w:top w:val="single" w:sz="4" w:space="0" w:color="000000"/>
              <w:left w:val="single" w:sz="4" w:space="0" w:color="000000"/>
              <w:bottom w:val="single" w:sz="4" w:space="0" w:color="000000"/>
            </w:tcBorders>
            <w:shd w:val="clear" w:color="auto" w:fill="auto"/>
            <w:vAlign w:val="center"/>
          </w:tcPr>
          <w:p w14:paraId="58E996CB" w14:textId="79CD3D28" w:rsidR="00F64299" w:rsidRPr="00F64299" w:rsidRDefault="000B300A" w:rsidP="00F64299">
            <w:pPr>
              <w:suppressAutoHyphens w:val="0"/>
              <w:rPr>
                <w:rFonts w:ascii="Arial" w:hAnsi="Arial" w:cs="Arial"/>
                <w:color w:val="000000" w:themeColor="text1"/>
                <w:sz w:val="16"/>
                <w:szCs w:val="16"/>
              </w:rPr>
            </w:pPr>
            <w:r>
              <w:rPr>
                <w:rFonts w:ascii="Arial" w:hAnsi="Arial" w:cs="Arial"/>
                <w:color w:val="000000" w:themeColor="text1"/>
                <w:sz w:val="16"/>
                <w:szCs w:val="16"/>
              </w:rPr>
              <w:t>Saujan Shrestha</w:t>
            </w:r>
          </w:p>
        </w:tc>
        <w:tc>
          <w:tcPr>
            <w:tcW w:w="405" w:type="pct"/>
            <w:tcBorders>
              <w:top w:val="single" w:sz="4" w:space="0" w:color="000000"/>
              <w:left w:val="single" w:sz="4" w:space="0" w:color="000000"/>
              <w:bottom w:val="single" w:sz="4" w:space="0" w:color="000000"/>
              <w:right w:val="single" w:sz="4" w:space="0" w:color="000000"/>
            </w:tcBorders>
            <w:vAlign w:val="center"/>
          </w:tcPr>
          <w:p w14:paraId="144ABFEB" w14:textId="1D46F547" w:rsidR="00F64299" w:rsidRPr="00F64299" w:rsidRDefault="00F64299" w:rsidP="00F64299">
            <w:pPr>
              <w:snapToGrid w:val="0"/>
              <w:rPr>
                <w:rFonts w:ascii="Arial" w:hAnsi="Arial" w:cs="Arial"/>
                <w:color w:val="000000" w:themeColor="text1"/>
                <w:sz w:val="16"/>
                <w:szCs w:val="16"/>
              </w:rPr>
            </w:pPr>
            <w:r w:rsidRPr="00F64299">
              <w:rPr>
                <w:rFonts w:ascii="Arial" w:hAnsi="Arial" w:cs="Arial"/>
                <w:color w:val="000000" w:themeColor="text1"/>
                <w:sz w:val="16"/>
                <w:szCs w:val="16"/>
              </w:rPr>
              <w:t>Male</w:t>
            </w:r>
          </w:p>
        </w:tc>
        <w:tc>
          <w:tcPr>
            <w:tcW w:w="1041" w:type="pct"/>
            <w:tcBorders>
              <w:top w:val="single" w:sz="4" w:space="0" w:color="000000"/>
              <w:left w:val="single" w:sz="4" w:space="0" w:color="000000"/>
              <w:bottom w:val="single" w:sz="4" w:space="0" w:color="000000"/>
            </w:tcBorders>
            <w:shd w:val="clear" w:color="auto" w:fill="auto"/>
            <w:vAlign w:val="center"/>
          </w:tcPr>
          <w:p w14:paraId="12B14981" w14:textId="7BB8D4B2" w:rsidR="00F64299" w:rsidRPr="00F64299" w:rsidRDefault="00DB24D3" w:rsidP="00DB24D3">
            <w:pPr>
              <w:snapToGrid w:val="0"/>
              <w:rPr>
                <w:rFonts w:ascii="Arial" w:hAnsi="Arial" w:cs="Arial"/>
                <w:color w:val="000000" w:themeColor="text1"/>
                <w:sz w:val="16"/>
                <w:szCs w:val="16"/>
              </w:rPr>
            </w:pPr>
            <w:r>
              <w:rPr>
                <w:rFonts w:ascii="Arial" w:hAnsi="Arial" w:cs="Arial"/>
                <w:color w:val="000000" w:themeColor="text1"/>
                <w:sz w:val="16"/>
                <w:szCs w:val="16"/>
              </w:rPr>
              <w:t>HRRP</w:t>
            </w:r>
          </w:p>
        </w:tc>
        <w:tc>
          <w:tcPr>
            <w:tcW w:w="824" w:type="pct"/>
            <w:tcBorders>
              <w:top w:val="single" w:sz="4" w:space="0" w:color="000000"/>
              <w:left w:val="single" w:sz="4" w:space="0" w:color="000000"/>
              <w:bottom w:val="single" w:sz="4" w:space="0" w:color="000000"/>
            </w:tcBorders>
            <w:vAlign w:val="center"/>
          </w:tcPr>
          <w:p w14:paraId="365D9701" w14:textId="432DB06C" w:rsidR="00F64299" w:rsidRPr="00F64299" w:rsidRDefault="006E09FE" w:rsidP="00F64299">
            <w:pPr>
              <w:snapToGrid w:val="0"/>
              <w:rPr>
                <w:rFonts w:ascii="Arial" w:hAnsi="Arial" w:cs="Arial"/>
                <w:color w:val="000000" w:themeColor="text1"/>
                <w:sz w:val="16"/>
                <w:szCs w:val="16"/>
              </w:rPr>
            </w:pPr>
            <w:r>
              <w:rPr>
                <w:rFonts w:ascii="Arial" w:hAnsi="Arial" w:cs="Arial"/>
                <w:color w:val="000000" w:themeColor="text1"/>
                <w:sz w:val="16"/>
                <w:szCs w:val="16"/>
              </w:rPr>
              <w:t>IT Officer</w:t>
            </w:r>
          </w:p>
        </w:tc>
        <w:tc>
          <w:tcPr>
            <w:tcW w:w="5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76E398" w14:textId="77777777" w:rsidR="00F64299" w:rsidRPr="00F64299" w:rsidRDefault="00F64299" w:rsidP="00F64299">
            <w:pPr>
              <w:suppressAutoHyphens w:val="0"/>
              <w:rPr>
                <w:rFonts w:ascii="Arial" w:hAnsi="Arial" w:cs="Arial"/>
                <w:color w:val="000000" w:themeColor="text1"/>
                <w:sz w:val="16"/>
                <w:szCs w:val="16"/>
              </w:rPr>
            </w:pPr>
          </w:p>
        </w:tc>
        <w:tc>
          <w:tcPr>
            <w:tcW w:w="910" w:type="pct"/>
            <w:tcBorders>
              <w:top w:val="single" w:sz="4" w:space="0" w:color="000000"/>
              <w:left w:val="single" w:sz="4" w:space="0" w:color="000000"/>
              <w:bottom w:val="single" w:sz="4" w:space="0" w:color="000000"/>
              <w:right w:val="single" w:sz="4" w:space="0" w:color="000000"/>
            </w:tcBorders>
            <w:vAlign w:val="center"/>
          </w:tcPr>
          <w:p w14:paraId="4F061D14" w14:textId="77777777" w:rsidR="00F64299" w:rsidRPr="00F64299" w:rsidRDefault="00F64299" w:rsidP="00F64299">
            <w:pPr>
              <w:suppressAutoHyphens w:val="0"/>
              <w:rPr>
                <w:rFonts w:ascii="Arial" w:hAnsi="Arial" w:cs="Arial"/>
                <w:color w:val="000000" w:themeColor="text1"/>
                <w:sz w:val="16"/>
                <w:szCs w:val="16"/>
                <w:u w:val="single"/>
              </w:rPr>
            </w:pPr>
          </w:p>
        </w:tc>
      </w:tr>
      <w:tr w:rsidR="00F64299" w:rsidRPr="00AC6F4E" w14:paraId="60803291" w14:textId="77777777" w:rsidTr="004E6B3F">
        <w:trPr>
          <w:trHeight w:val="432"/>
        </w:trPr>
        <w:tc>
          <w:tcPr>
            <w:tcW w:w="274" w:type="pct"/>
            <w:tcBorders>
              <w:top w:val="single" w:sz="4" w:space="0" w:color="000000"/>
              <w:left w:val="single" w:sz="4" w:space="0" w:color="000000"/>
              <w:bottom w:val="single" w:sz="4" w:space="0" w:color="000000"/>
            </w:tcBorders>
            <w:vAlign w:val="center"/>
          </w:tcPr>
          <w:p w14:paraId="011A09BF" w14:textId="217E64C1" w:rsidR="00F64299" w:rsidRPr="00F64299" w:rsidRDefault="00F64299" w:rsidP="00F64299">
            <w:pPr>
              <w:suppressAutoHyphens w:val="0"/>
              <w:rPr>
                <w:rFonts w:ascii="Arial" w:hAnsi="Arial" w:cs="Arial"/>
                <w:color w:val="000000" w:themeColor="text1"/>
                <w:sz w:val="16"/>
                <w:szCs w:val="16"/>
              </w:rPr>
            </w:pPr>
            <w:r w:rsidRPr="00F64299">
              <w:rPr>
                <w:rFonts w:ascii="Arial" w:hAnsi="Arial" w:cs="Arial"/>
                <w:color w:val="000000" w:themeColor="text1"/>
                <w:sz w:val="16"/>
                <w:szCs w:val="16"/>
              </w:rPr>
              <w:t>5</w:t>
            </w:r>
          </w:p>
        </w:tc>
        <w:tc>
          <w:tcPr>
            <w:tcW w:w="983" w:type="pct"/>
            <w:tcBorders>
              <w:top w:val="single" w:sz="4" w:space="0" w:color="000000"/>
              <w:left w:val="single" w:sz="4" w:space="0" w:color="000000"/>
              <w:bottom w:val="single" w:sz="4" w:space="0" w:color="000000"/>
            </w:tcBorders>
            <w:shd w:val="clear" w:color="auto" w:fill="auto"/>
            <w:vAlign w:val="center"/>
          </w:tcPr>
          <w:p w14:paraId="5EF49EC1" w14:textId="55F78F9F" w:rsidR="00F64299" w:rsidRPr="00F64299" w:rsidRDefault="00DB24D3" w:rsidP="00F64299">
            <w:pPr>
              <w:suppressAutoHyphens w:val="0"/>
              <w:rPr>
                <w:rFonts w:ascii="Arial" w:hAnsi="Arial" w:cs="Arial"/>
                <w:color w:val="000000" w:themeColor="text1"/>
                <w:sz w:val="16"/>
                <w:szCs w:val="16"/>
              </w:rPr>
            </w:pPr>
            <w:r>
              <w:rPr>
                <w:rFonts w:ascii="Arial" w:hAnsi="Arial" w:cs="Arial"/>
                <w:color w:val="000000" w:themeColor="text1"/>
                <w:sz w:val="16"/>
                <w:szCs w:val="16"/>
              </w:rPr>
              <w:t>Arunima Rajkarnikar</w:t>
            </w:r>
          </w:p>
        </w:tc>
        <w:tc>
          <w:tcPr>
            <w:tcW w:w="405" w:type="pct"/>
            <w:tcBorders>
              <w:top w:val="single" w:sz="4" w:space="0" w:color="000000"/>
              <w:left w:val="single" w:sz="4" w:space="0" w:color="000000"/>
              <w:bottom w:val="single" w:sz="4" w:space="0" w:color="000000"/>
              <w:right w:val="single" w:sz="4" w:space="0" w:color="000000"/>
            </w:tcBorders>
            <w:vAlign w:val="center"/>
          </w:tcPr>
          <w:p w14:paraId="697B3F0F" w14:textId="5FEF9303" w:rsidR="00F64299" w:rsidRPr="00F64299" w:rsidRDefault="00F64299" w:rsidP="00F64299">
            <w:pPr>
              <w:snapToGrid w:val="0"/>
              <w:rPr>
                <w:rFonts w:ascii="Arial" w:hAnsi="Arial" w:cs="Arial"/>
                <w:color w:val="000000" w:themeColor="text1"/>
                <w:sz w:val="16"/>
                <w:szCs w:val="16"/>
              </w:rPr>
            </w:pPr>
            <w:r w:rsidRPr="00F64299">
              <w:rPr>
                <w:rFonts w:ascii="Arial" w:hAnsi="Arial" w:cs="Arial"/>
                <w:color w:val="000000" w:themeColor="text1"/>
                <w:sz w:val="16"/>
                <w:szCs w:val="16"/>
              </w:rPr>
              <w:t>Female</w:t>
            </w:r>
          </w:p>
        </w:tc>
        <w:tc>
          <w:tcPr>
            <w:tcW w:w="1041" w:type="pct"/>
            <w:tcBorders>
              <w:top w:val="single" w:sz="4" w:space="0" w:color="000000"/>
              <w:left w:val="single" w:sz="4" w:space="0" w:color="000000"/>
              <w:bottom w:val="single" w:sz="4" w:space="0" w:color="000000"/>
            </w:tcBorders>
            <w:shd w:val="clear" w:color="auto" w:fill="auto"/>
            <w:vAlign w:val="center"/>
          </w:tcPr>
          <w:p w14:paraId="382F0BCD" w14:textId="5332790F" w:rsidR="00F64299" w:rsidRPr="00F64299" w:rsidRDefault="00DB24D3" w:rsidP="00F64299">
            <w:pPr>
              <w:snapToGrid w:val="0"/>
              <w:ind w:left="60"/>
              <w:rPr>
                <w:rFonts w:ascii="Arial" w:hAnsi="Arial" w:cs="Arial"/>
                <w:color w:val="000000" w:themeColor="text1"/>
                <w:sz w:val="16"/>
                <w:szCs w:val="16"/>
              </w:rPr>
            </w:pPr>
            <w:r>
              <w:rPr>
                <w:rFonts w:ascii="Arial" w:hAnsi="Arial" w:cs="Arial"/>
                <w:color w:val="000000" w:themeColor="text1"/>
                <w:sz w:val="16"/>
                <w:szCs w:val="16"/>
              </w:rPr>
              <w:t>CRS-HRRP</w:t>
            </w:r>
          </w:p>
        </w:tc>
        <w:tc>
          <w:tcPr>
            <w:tcW w:w="824" w:type="pct"/>
            <w:tcBorders>
              <w:top w:val="single" w:sz="4" w:space="0" w:color="000000"/>
              <w:left w:val="single" w:sz="4" w:space="0" w:color="000000"/>
              <w:bottom w:val="single" w:sz="4" w:space="0" w:color="000000"/>
            </w:tcBorders>
            <w:vAlign w:val="center"/>
          </w:tcPr>
          <w:p w14:paraId="7FE479C8" w14:textId="7968101E" w:rsidR="00F64299" w:rsidRPr="00F64299" w:rsidRDefault="006E09FE" w:rsidP="00F64299">
            <w:pPr>
              <w:snapToGrid w:val="0"/>
              <w:rPr>
                <w:rFonts w:ascii="Arial" w:hAnsi="Arial" w:cs="Arial"/>
                <w:color w:val="000000" w:themeColor="text1"/>
                <w:sz w:val="16"/>
                <w:szCs w:val="16"/>
              </w:rPr>
            </w:pPr>
            <w:r>
              <w:rPr>
                <w:rFonts w:ascii="Arial" w:hAnsi="Arial" w:cs="Arial"/>
                <w:color w:val="000000" w:themeColor="text1"/>
                <w:sz w:val="16"/>
                <w:szCs w:val="16"/>
              </w:rPr>
              <w:t>Translator</w:t>
            </w:r>
          </w:p>
        </w:tc>
        <w:tc>
          <w:tcPr>
            <w:tcW w:w="5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20E457" w14:textId="77777777" w:rsidR="00F64299" w:rsidRPr="00F64299" w:rsidRDefault="00F64299" w:rsidP="00F64299">
            <w:pPr>
              <w:suppressAutoHyphens w:val="0"/>
              <w:rPr>
                <w:rFonts w:ascii="Arial" w:hAnsi="Arial" w:cs="Arial"/>
                <w:color w:val="000000" w:themeColor="text1"/>
                <w:sz w:val="16"/>
                <w:szCs w:val="16"/>
              </w:rPr>
            </w:pPr>
          </w:p>
        </w:tc>
        <w:tc>
          <w:tcPr>
            <w:tcW w:w="910" w:type="pct"/>
            <w:tcBorders>
              <w:top w:val="single" w:sz="4" w:space="0" w:color="000000"/>
              <w:left w:val="single" w:sz="4" w:space="0" w:color="000000"/>
              <w:bottom w:val="single" w:sz="4" w:space="0" w:color="000000"/>
              <w:right w:val="single" w:sz="4" w:space="0" w:color="000000"/>
            </w:tcBorders>
            <w:vAlign w:val="center"/>
          </w:tcPr>
          <w:p w14:paraId="37E4D305" w14:textId="77777777" w:rsidR="00F64299" w:rsidRPr="00F64299" w:rsidRDefault="00F64299" w:rsidP="00F64299">
            <w:pPr>
              <w:suppressAutoHyphens w:val="0"/>
              <w:rPr>
                <w:rFonts w:ascii="Arial" w:hAnsi="Arial" w:cs="Arial"/>
                <w:color w:val="000000" w:themeColor="text1"/>
                <w:sz w:val="16"/>
                <w:szCs w:val="16"/>
                <w:u w:val="single"/>
              </w:rPr>
            </w:pPr>
          </w:p>
        </w:tc>
      </w:tr>
      <w:tr w:rsidR="00DB24D3" w:rsidRPr="00AC6F4E" w14:paraId="7A2DDEE2" w14:textId="77777777" w:rsidTr="004E6B3F">
        <w:trPr>
          <w:trHeight w:val="432"/>
        </w:trPr>
        <w:tc>
          <w:tcPr>
            <w:tcW w:w="274" w:type="pct"/>
            <w:tcBorders>
              <w:top w:val="single" w:sz="4" w:space="0" w:color="000000"/>
              <w:left w:val="single" w:sz="4" w:space="0" w:color="000000"/>
              <w:bottom w:val="single" w:sz="4" w:space="0" w:color="000000"/>
            </w:tcBorders>
            <w:vAlign w:val="center"/>
          </w:tcPr>
          <w:p w14:paraId="43706C17" w14:textId="08EC0820" w:rsidR="00DB24D3" w:rsidRPr="00F64299" w:rsidRDefault="00DB24D3" w:rsidP="00DB24D3">
            <w:pPr>
              <w:suppressAutoHyphens w:val="0"/>
              <w:rPr>
                <w:rFonts w:ascii="Arial" w:hAnsi="Arial" w:cs="Arial"/>
                <w:color w:val="000000" w:themeColor="text1"/>
                <w:sz w:val="16"/>
                <w:szCs w:val="16"/>
              </w:rPr>
            </w:pPr>
            <w:r w:rsidRPr="00F64299">
              <w:rPr>
                <w:rFonts w:ascii="Arial" w:hAnsi="Arial" w:cs="Arial"/>
                <w:color w:val="000000" w:themeColor="text1"/>
                <w:sz w:val="16"/>
                <w:szCs w:val="16"/>
              </w:rPr>
              <w:t>6</w:t>
            </w:r>
          </w:p>
        </w:tc>
        <w:tc>
          <w:tcPr>
            <w:tcW w:w="983" w:type="pct"/>
            <w:tcBorders>
              <w:top w:val="single" w:sz="4" w:space="0" w:color="000000"/>
              <w:left w:val="single" w:sz="4" w:space="0" w:color="000000"/>
              <w:bottom w:val="single" w:sz="4" w:space="0" w:color="000000"/>
            </w:tcBorders>
            <w:shd w:val="clear" w:color="auto" w:fill="auto"/>
            <w:vAlign w:val="center"/>
          </w:tcPr>
          <w:p w14:paraId="4AEF7D68" w14:textId="7E7755A3" w:rsidR="00DB24D3" w:rsidRPr="00F64299" w:rsidRDefault="00DB24D3" w:rsidP="00DB24D3">
            <w:pPr>
              <w:suppressAutoHyphens w:val="0"/>
              <w:rPr>
                <w:rFonts w:ascii="Arial" w:hAnsi="Arial" w:cs="Arial"/>
                <w:color w:val="000000" w:themeColor="text1"/>
                <w:sz w:val="16"/>
                <w:szCs w:val="16"/>
              </w:rPr>
            </w:pPr>
            <w:r w:rsidRPr="00F64299">
              <w:rPr>
                <w:rFonts w:ascii="Arial" w:hAnsi="Arial" w:cs="Arial"/>
                <w:color w:val="000000" w:themeColor="text1"/>
                <w:sz w:val="16"/>
                <w:szCs w:val="16"/>
              </w:rPr>
              <w:t>Ambika Amatya</w:t>
            </w:r>
          </w:p>
        </w:tc>
        <w:tc>
          <w:tcPr>
            <w:tcW w:w="405" w:type="pct"/>
            <w:tcBorders>
              <w:top w:val="single" w:sz="4" w:space="0" w:color="000000"/>
              <w:left w:val="single" w:sz="4" w:space="0" w:color="000000"/>
              <w:bottom w:val="single" w:sz="4" w:space="0" w:color="000000"/>
              <w:right w:val="single" w:sz="4" w:space="0" w:color="000000"/>
            </w:tcBorders>
            <w:vAlign w:val="center"/>
          </w:tcPr>
          <w:p w14:paraId="60AACA75" w14:textId="431D54B6" w:rsidR="00DB24D3" w:rsidRPr="00F64299" w:rsidRDefault="00DB24D3" w:rsidP="00DB24D3">
            <w:pPr>
              <w:snapToGrid w:val="0"/>
              <w:rPr>
                <w:rFonts w:ascii="Arial" w:hAnsi="Arial" w:cs="Arial"/>
                <w:color w:val="000000" w:themeColor="text1"/>
                <w:sz w:val="16"/>
                <w:szCs w:val="16"/>
              </w:rPr>
            </w:pPr>
            <w:r w:rsidRPr="00F64299">
              <w:rPr>
                <w:rFonts w:ascii="Arial" w:hAnsi="Arial" w:cs="Arial"/>
                <w:color w:val="000000" w:themeColor="text1"/>
                <w:sz w:val="16"/>
                <w:szCs w:val="16"/>
              </w:rPr>
              <w:t>Female</w:t>
            </w:r>
          </w:p>
        </w:tc>
        <w:tc>
          <w:tcPr>
            <w:tcW w:w="1041" w:type="pct"/>
            <w:tcBorders>
              <w:top w:val="single" w:sz="4" w:space="0" w:color="000000"/>
              <w:left w:val="single" w:sz="4" w:space="0" w:color="000000"/>
              <w:bottom w:val="single" w:sz="4" w:space="0" w:color="000000"/>
            </w:tcBorders>
            <w:shd w:val="clear" w:color="auto" w:fill="auto"/>
            <w:vAlign w:val="center"/>
          </w:tcPr>
          <w:p w14:paraId="1325D5E1" w14:textId="5747A5C1" w:rsidR="00DB24D3" w:rsidRPr="00F64299" w:rsidRDefault="00DB24D3" w:rsidP="00DB24D3">
            <w:pPr>
              <w:snapToGrid w:val="0"/>
              <w:ind w:left="60"/>
              <w:rPr>
                <w:rFonts w:ascii="Arial" w:hAnsi="Arial" w:cs="Arial"/>
                <w:color w:val="000000" w:themeColor="text1"/>
                <w:sz w:val="16"/>
                <w:szCs w:val="16"/>
              </w:rPr>
            </w:pPr>
            <w:r w:rsidRPr="00F64299">
              <w:rPr>
                <w:rFonts w:ascii="Arial" w:hAnsi="Arial" w:cs="Arial"/>
                <w:color w:val="000000" w:themeColor="text1"/>
                <w:sz w:val="16"/>
                <w:szCs w:val="16"/>
              </w:rPr>
              <w:t>HRRP Kathmandu Valley</w:t>
            </w:r>
          </w:p>
        </w:tc>
        <w:tc>
          <w:tcPr>
            <w:tcW w:w="824" w:type="pct"/>
            <w:tcBorders>
              <w:top w:val="single" w:sz="4" w:space="0" w:color="000000"/>
              <w:left w:val="single" w:sz="4" w:space="0" w:color="000000"/>
              <w:bottom w:val="single" w:sz="4" w:space="0" w:color="000000"/>
            </w:tcBorders>
            <w:vAlign w:val="center"/>
          </w:tcPr>
          <w:p w14:paraId="2D8AD761" w14:textId="72AEBC92" w:rsidR="00DB24D3" w:rsidRPr="00F64299" w:rsidRDefault="00DB24D3" w:rsidP="00DB24D3">
            <w:pPr>
              <w:snapToGrid w:val="0"/>
              <w:rPr>
                <w:rFonts w:ascii="Arial" w:hAnsi="Arial" w:cs="Arial"/>
                <w:color w:val="000000" w:themeColor="text1"/>
                <w:sz w:val="16"/>
                <w:szCs w:val="16"/>
              </w:rPr>
            </w:pPr>
            <w:r w:rsidRPr="00F64299">
              <w:rPr>
                <w:rFonts w:ascii="Arial" w:hAnsi="Arial" w:cs="Arial"/>
                <w:color w:val="000000" w:themeColor="text1"/>
                <w:sz w:val="16"/>
                <w:szCs w:val="16"/>
              </w:rPr>
              <w:t>District Coordinator</w:t>
            </w:r>
          </w:p>
        </w:tc>
        <w:tc>
          <w:tcPr>
            <w:tcW w:w="5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757862" w14:textId="77777777" w:rsidR="00DB24D3" w:rsidRPr="00F64299" w:rsidRDefault="00DB24D3" w:rsidP="00DB24D3">
            <w:pPr>
              <w:suppressAutoHyphens w:val="0"/>
              <w:rPr>
                <w:rFonts w:ascii="Arial" w:hAnsi="Arial" w:cs="Arial"/>
                <w:color w:val="000000" w:themeColor="text1"/>
                <w:sz w:val="16"/>
                <w:szCs w:val="16"/>
              </w:rPr>
            </w:pPr>
          </w:p>
        </w:tc>
        <w:tc>
          <w:tcPr>
            <w:tcW w:w="910" w:type="pct"/>
            <w:tcBorders>
              <w:top w:val="single" w:sz="4" w:space="0" w:color="000000"/>
              <w:left w:val="single" w:sz="4" w:space="0" w:color="000000"/>
              <w:bottom w:val="single" w:sz="4" w:space="0" w:color="000000"/>
              <w:right w:val="single" w:sz="4" w:space="0" w:color="000000"/>
            </w:tcBorders>
            <w:vAlign w:val="center"/>
          </w:tcPr>
          <w:p w14:paraId="2F9820C4" w14:textId="77777777" w:rsidR="00DB24D3" w:rsidRPr="00F64299" w:rsidRDefault="00DB24D3" w:rsidP="00DB24D3">
            <w:pPr>
              <w:suppressAutoHyphens w:val="0"/>
              <w:rPr>
                <w:rFonts w:ascii="Arial" w:hAnsi="Arial" w:cs="Arial"/>
                <w:color w:val="000000" w:themeColor="text1"/>
                <w:sz w:val="16"/>
                <w:szCs w:val="16"/>
                <w:u w:val="single"/>
              </w:rPr>
            </w:pPr>
          </w:p>
        </w:tc>
      </w:tr>
    </w:tbl>
    <w:p w14:paraId="3BAA32B3" w14:textId="77777777" w:rsidR="00D05F22" w:rsidRPr="00AC6F4E" w:rsidRDefault="00D05F22" w:rsidP="00F64299">
      <w:pPr>
        <w:rPr>
          <w:rFonts w:ascii="Arial" w:hAnsi="Arial" w:cs="Arial"/>
          <w:color w:val="000000" w:themeColor="text1"/>
          <w:sz w:val="18"/>
        </w:rPr>
      </w:pPr>
    </w:p>
    <w:sectPr w:rsidR="00D05F22" w:rsidRPr="00AC6F4E">
      <w:headerReference w:type="default" r:id="rId7"/>
      <w:footerReference w:type="default" r:id="rId8"/>
      <w:pgSz w:w="12240" w:h="15840"/>
      <w:pgMar w:top="720" w:right="1440" w:bottom="720" w:left="1440" w:header="432" w:footer="432" w:gutter="0"/>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E236B6" w14:textId="77777777" w:rsidR="00161622" w:rsidRDefault="00161622">
      <w:r>
        <w:separator/>
      </w:r>
    </w:p>
  </w:endnote>
  <w:endnote w:type="continuationSeparator" w:id="0">
    <w:p w14:paraId="057413AD" w14:textId="77777777" w:rsidR="00161622" w:rsidRDefault="001616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F70867" w14:textId="65EDDC97" w:rsidR="00F12D35" w:rsidRDefault="00F12D35" w:rsidP="002D2CE4">
    <w:pPr>
      <w:pStyle w:val="Footer"/>
      <w:pBdr>
        <w:top w:val="single" w:sz="20" w:space="20" w:color="000000"/>
      </w:pBdr>
      <w:tabs>
        <w:tab w:val="clear" w:pos="4320"/>
        <w:tab w:val="clear" w:pos="8640"/>
        <w:tab w:val="center" w:pos="4680"/>
        <w:tab w:val="right" w:pos="9360"/>
      </w:tabs>
      <w:rPr>
        <w:rFonts w:ascii="Arial" w:hAnsi="Arial" w:cs="Arial"/>
        <w:i/>
        <w:color w:val="0000FF"/>
        <w:sz w:val="18"/>
        <w:szCs w:val="18"/>
      </w:rPr>
    </w:pPr>
    <w:r>
      <w:rPr>
        <w:noProof/>
        <w:lang w:bidi="ne-NP"/>
      </w:rPr>
      <mc:AlternateContent>
        <mc:Choice Requires="wps">
          <w:drawing>
            <wp:anchor distT="0" distB="0" distL="114300" distR="114300" simplePos="0" relativeHeight="251657728" behindDoc="0" locked="0" layoutInCell="1" allowOverlap="1" wp14:anchorId="3C71D887" wp14:editId="2B82A7A8">
              <wp:simplePos x="0" y="0"/>
              <wp:positionH relativeFrom="column">
                <wp:posOffset>2552065</wp:posOffset>
              </wp:positionH>
              <wp:positionV relativeFrom="paragraph">
                <wp:posOffset>270036</wp:posOffset>
              </wp:positionV>
              <wp:extent cx="3481705" cy="260985"/>
              <wp:effectExtent l="0" t="0" r="4445" b="5715"/>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81705" cy="260985"/>
                      </a:xfrm>
                      <a:prstGeom prst="rect">
                        <a:avLst/>
                      </a:prstGeom>
                      <a:noFill/>
                      <a:ln>
                        <a:noFill/>
                      </a:ln>
                      <a:effectLst/>
                    </wps:spPr>
                    <wps:txbx>
                      <w:txbxContent>
                        <w:p w14:paraId="0556B632" w14:textId="77777777" w:rsidR="00F12D35" w:rsidRPr="002D2CE4" w:rsidRDefault="00F12D35" w:rsidP="002D2CE4">
                          <w:pPr>
                            <w:pStyle w:val="CRSFooter"/>
                            <w:jc w:val="right"/>
                            <w:rPr>
                              <w:sz w:val="18"/>
                              <w:szCs w:val="18"/>
                            </w:rPr>
                          </w:pPr>
                          <w:r w:rsidRPr="002D2CE4">
                            <w:rPr>
                              <w:b/>
                              <w:smallCaps/>
                              <w:color w:val="222A35"/>
                              <w:sz w:val="18"/>
                              <w:szCs w:val="18"/>
                            </w:rPr>
                            <w:t xml:space="preserve">HRRP </w:t>
                          </w:r>
                          <w:r w:rsidRPr="002D2CE4">
                            <w:rPr>
                              <w:color w:val="000000"/>
                              <w:sz w:val="18"/>
                              <w:szCs w:val="18"/>
                            </w:rPr>
                            <w:t xml:space="preserve">| </w:t>
                          </w:r>
                          <w:proofErr w:type="spellStart"/>
                          <w:r w:rsidRPr="002D2CE4">
                            <w:rPr>
                              <w:color w:val="000000"/>
                              <w:sz w:val="18"/>
                              <w:szCs w:val="18"/>
                            </w:rPr>
                            <w:t>Jwagal</w:t>
                          </w:r>
                          <w:proofErr w:type="spellEnd"/>
                          <w:r w:rsidRPr="002D2CE4">
                            <w:rPr>
                              <w:color w:val="000000"/>
                              <w:sz w:val="18"/>
                              <w:szCs w:val="18"/>
                            </w:rPr>
                            <w:t xml:space="preserve">, Lalitpur | </w:t>
                          </w:r>
                          <w:hyperlink r:id="rId1" w:history="1">
                            <w:r w:rsidRPr="002D2CE4">
                              <w:rPr>
                                <w:rStyle w:val="Hyperlink"/>
                                <w:sz w:val="18"/>
                                <w:szCs w:val="18"/>
                              </w:rPr>
                              <w:t>http://hrrpnepal.org/</w:t>
                            </w:r>
                          </w:hyperlink>
                          <w:r w:rsidRPr="002D2CE4">
                            <w:rPr>
                              <w:sz w:val="18"/>
                              <w:szCs w:val="18"/>
                            </w:rPr>
                            <w:t xml:space="preserve"> </w:t>
                          </w:r>
                          <w:r w:rsidRPr="002D2CE4">
                            <w:rPr>
                              <w:color w:val="000000"/>
                              <w:sz w:val="18"/>
                              <w:szCs w:val="18"/>
                            </w:rPr>
                            <w:t>|</w:t>
                          </w:r>
                          <w:r w:rsidRPr="002D2CE4">
                            <w:rPr>
                              <w:color w:val="0070C0"/>
                              <w:sz w:val="18"/>
                              <w:szCs w:val="18"/>
                            </w:rPr>
                            <w:t xml:space="preserve"> </w:t>
                          </w:r>
                          <w:hyperlink r:id="rId2" w:history="1">
                            <w:r w:rsidRPr="002D2CE4">
                              <w:rPr>
                                <w:rStyle w:val="Hyperlink"/>
                                <w:sz w:val="18"/>
                                <w:szCs w:val="18"/>
                              </w:rPr>
                              <w:t>info@hrrpnepal.org</w:t>
                            </w:r>
                          </w:hyperlink>
                          <w:r w:rsidRPr="002D2CE4">
                            <w:rPr>
                              <w:b/>
                              <w:bCs/>
                              <w:sz w:val="18"/>
                              <w:szCs w:val="18"/>
                            </w:rPr>
                            <w:t xml:space="preserve"> </w:t>
                          </w:r>
                        </w:p>
                        <w:p w14:paraId="6A985854" w14:textId="33283EAD" w:rsidR="00F12D35" w:rsidRPr="002D2CE4" w:rsidRDefault="00F12D35" w:rsidP="002D2CE4">
                          <w:pPr>
                            <w:jc w:val="right"/>
                            <w:rPr>
                              <w:rFonts w:ascii="Calibri Light" w:hAnsi="Calibri Light"/>
                              <w:sz w:val="14"/>
                              <w:szCs w:val="16"/>
                            </w:rPr>
                          </w:pPr>
                          <w:r w:rsidRPr="002D2CE4">
                            <w:rPr>
                              <w:rFonts w:cs="Calibri"/>
                              <w:color w:val="000000"/>
                              <w:sz w:val="14"/>
                              <w:szCs w:val="16"/>
                            </w:rPr>
                            <w:t>©201</w:t>
                          </w:r>
                          <w:r w:rsidR="000568E9">
                            <w:rPr>
                              <w:rFonts w:cs="Calibri"/>
                              <w:color w:val="000000"/>
                              <w:sz w:val="14"/>
                              <w:szCs w:val="16"/>
                            </w:rPr>
                            <w:t xml:space="preserve">9 </w:t>
                          </w:r>
                          <w:r w:rsidRPr="002D2CE4">
                            <w:rPr>
                              <w:rFonts w:cs="Calibri"/>
                              <w:color w:val="000000"/>
                              <w:sz w:val="14"/>
                              <w:szCs w:val="16"/>
                            </w:rPr>
                            <w:t>HRRP | All Rights Reserved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71D887" id="_x0000_t202" coordsize="21600,21600" o:spt="202" path="m,l,21600r21600,l21600,xe">
              <v:stroke joinstyle="miter"/>
              <v:path gradientshapeok="t" o:connecttype="rect"/>
            </v:shapetype>
            <v:shape id="Text Box 3" o:spid="_x0000_s1026" type="#_x0000_t202" style="position:absolute;margin-left:200.95pt;margin-top:21.25pt;width:274.15pt;height:20.5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" filled="f" stroked="f">
              <v:textbox inset="0,0,0,0">
                <w:txbxContent>
                  <w:p w14:paraId="0556B632" w14:textId="77777777" w:rsidR="00F12D35" w:rsidRPr="002D2CE4" w:rsidRDefault="00F12D35" w:rsidP="002D2CE4">
                    <w:pPr>
                      <w:pStyle w:val="CRSFooter"/>
                      <w:jc w:val="right"/>
                      <w:rPr>
                        <w:sz w:val="18"/>
                        <w:szCs w:val="18"/>
                      </w:rPr>
                    </w:pPr>
                    <w:r w:rsidRPr="002D2CE4">
                      <w:rPr>
                        <w:b/>
                        <w:smallCaps/>
                        <w:color w:val="222A35"/>
                        <w:sz w:val="18"/>
                        <w:szCs w:val="18"/>
                      </w:rPr>
                      <w:t xml:space="preserve">HRRP </w:t>
                    </w:r>
                    <w:r w:rsidRPr="002D2CE4">
                      <w:rPr>
                        <w:color w:val="000000"/>
                        <w:sz w:val="18"/>
                        <w:szCs w:val="18"/>
                      </w:rPr>
                      <w:t xml:space="preserve">| </w:t>
                    </w:r>
                    <w:proofErr w:type="spellStart"/>
                    <w:r w:rsidRPr="002D2CE4">
                      <w:rPr>
                        <w:color w:val="000000"/>
                        <w:sz w:val="18"/>
                        <w:szCs w:val="18"/>
                      </w:rPr>
                      <w:t>Jwagal</w:t>
                    </w:r>
                    <w:proofErr w:type="spellEnd"/>
                    <w:r w:rsidRPr="002D2CE4">
                      <w:rPr>
                        <w:color w:val="000000"/>
                        <w:sz w:val="18"/>
                        <w:szCs w:val="18"/>
                      </w:rPr>
                      <w:t xml:space="preserve">, Lalitpur | </w:t>
                    </w:r>
                    <w:hyperlink r:id="rId3" w:history="1">
                      <w:r w:rsidRPr="002D2CE4">
                        <w:rPr>
                          <w:rStyle w:val="Hyperlink"/>
                          <w:sz w:val="18"/>
                          <w:szCs w:val="18"/>
                        </w:rPr>
                        <w:t>http://hrrpnepal.org/</w:t>
                      </w:r>
                    </w:hyperlink>
                    <w:r w:rsidRPr="002D2CE4">
                      <w:rPr>
                        <w:sz w:val="18"/>
                        <w:szCs w:val="18"/>
                      </w:rPr>
                      <w:t xml:space="preserve"> </w:t>
                    </w:r>
                    <w:r w:rsidRPr="002D2CE4">
                      <w:rPr>
                        <w:color w:val="000000"/>
                        <w:sz w:val="18"/>
                        <w:szCs w:val="18"/>
                      </w:rPr>
                      <w:t>|</w:t>
                    </w:r>
                    <w:r w:rsidRPr="002D2CE4">
                      <w:rPr>
                        <w:color w:val="0070C0"/>
                        <w:sz w:val="18"/>
                        <w:szCs w:val="18"/>
                      </w:rPr>
                      <w:t xml:space="preserve"> </w:t>
                    </w:r>
                    <w:hyperlink r:id="rId4" w:history="1">
                      <w:r w:rsidRPr="002D2CE4">
                        <w:rPr>
                          <w:rStyle w:val="Hyperlink"/>
                          <w:sz w:val="18"/>
                          <w:szCs w:val="18"/>
                        </w:rPr>
                        <w:t>info@hrrpnepal.org</w:t>
                      </w:r>
                    </w:hyperlink>
                    <w:r w:rsidRPr="002D2CE4">
                      <w:rPr>
                        <w:b/>
                        <w:bCs/>
                        <w:sz w:val="18"/>
                        <w:szCs w:val="18"/>
                      </w:rPr>
                      <w:t xml:space="preserve"> </w:t>
                    </w:r>
                  </w:p>
                  <w:p w14:paraId="6A985854" w14:textId="33283EAD" w:rsidR="00F12D35" w:rsidRPr="002D2CE4" w:rsidRDefault="00F12D35" w:rsidP="002D2CE4">
                    <w:pPr>
                      <w:jc w:val="right"/>
                      <w:rPr>
                        <w:rFonts w:ascii="Calibri Light" w:hAnsi="Calibri Light"/>
                        <w:sz w:val="14"/>
                        <w:szCs w:val="16"/>
                      </w:rPr>
                    </w:pPr>
                    <w:r w:rsidRPr="002D2CE4">
                      <w:rPr>
                        <w:rFonts w:cs="Calibri"/>
                        <w:color w:val="000000"/>
                        <w:sz w:val="14"/>
                        <w:szCs w:val="16"/>
                      </w:rPr>
                      <w:t>©201</w:t>
                    </w:r>
                    <w:r w:rsidR="000568E9">
                      <w:rPr>
                        <w:rFonts w:cs="Calibri"/>
                        <w:color w:val="000000"/>
                        <w:sz w:val="14"/>
                        <w:szCs w:val="16"/>
                      </w:rPr>
                      <w:t xml:space="preserve">9 </w:t>
                    </w:r>
                    <w:r w:rsidRPr="002D2CE4">
                      <w:rPr>
                        <w:rFonts w:cs="Calibri"/>
                        <w:color w:val="000000"/>
                        <w:sz w:val="14"/>
                        <w:szCs w:val="16"/>
                      </w:rPr>
                      <w:t>HRRP | All Rights Reserved</w:t>
                    </w:r>
                  </w:p>
                </w:txbxContent>
              </v:textbox>
              <w10:wrap type="square"/>
            </v:shape>
          </w:pict>
        </mc:Fallback>
      </mc:AlternateContent>
    </w:r>
    <w:r>
      <w:rPr>
        <w:rFonts w:ascii="Arial" w:hAnsi="Arial" w:cs="Arial"/>
        <w:b/>
        <w:sz w:val="18"/>
        <w:szCs w:val="18"/>
      </w:rPr>
      <w:t xml:space="preserve">HRRP </w:t>
    </w:r>
    <w:r w:rsidR="00FE58E8">
      <w:rPr>
        <w:rFonts w:ascii="Arial" w:hAnsi="Arial" w:cs="Arial"/>
        <w:b/>
        <w:sz w:val="18"/>
        <w:szCs w:val="18"/>
      </w:rPr>
      <w:t xml:space="preserve">Ward level </w:t>
    </w:r>
    <w:r>
      <w:rPr>
        <w:rFonts w:ascii="Arial" w:hAnsi="Arial" w:cs="Arial"/>
        <w:b/>
        <w:sz w:val="18"/>
        <w:szCs w:val="18"/>
      </w:rPr>
      <w:t>Coordination Meeting:</w:t>
    </w:r>
    <w:r>
      <w:rPr>
        <w:rFonts w:ascii="Arial" w:hAnsi="Arial" w:cs="Arial"/>
        <w:sz w:val="18"/>
        <w:szCs w:val="18"/>
      </w:rPr>
      <w:t xml:space="preserve"> </w:t>
    </w:r>
    <w:r w:rsidR="00413BDA">
      <w:rPr>
        <w:rFonts w:ascii="Arial" w:hAnsi="Arial" w:cs="Arial"/>
        <w:sz w:val="18"/>
        <w:szCs w:val="18"/>
      </w:rPr>
      <w:t>0</w:t>
    </w:r>
    <w:r w:rsidR="000B300A">
      <w:rPr>
        <w:rFonts w:ascii="Arial" w:hAnsi="Arial" w:cs="Arial"/>
        <w:sz w:val="18"/>
        <w:szCs w:val="18"/>
      </w:rPr>
      <w:t>9</w:t>
    </w:r>
    <w:r>
      <w:rPr>
        <w:rFonts w:ascii="Arial" w:hAnsi="Arial" w:cs="Arial"/>
        <w:sz w:val="18"/>
        <w:szCs w:val="18"/>
      </w:rPr>
      <w:t>/</w:t>
    </w:r>
    <w:r w:rsidR="000B300A">
      <w:rPr>
        <w:rFonts w:ascii="Arial" w:hAnsi="Arial" w:cs="Arial"/>
        <w:sz w:val="18"/>
        <w:szCs w:val="18"/>
      </w:rPr>
      <w:t>01</w:t>
    </w:r>
    <w:r>
      <w:rPr>
        <w:rFonts w:ascii="Arial" w:hAnsi="Arial" w:cs="Arial"/>
        <w:sz w:val="18"/>
        <w:szCs w:val="18"/>
      </w:rPr>
      <w:t>/20</w:t>
    </w:r>
    <w:r w:rsidR="000B300A">
      <w:rPr>
        <w:rFonts w:ascii="Arial" w:hAnsi="Arial" w:cs="Arial"/>
        <w:sz w:val="18"/>
        <w:szCs w:val="18"/>
      </w:rPr>
      <w:t>20</w:t>
    </w:r>
    <w:r>
      <w:rPr>
        <w:rFonts w:ascii="Arial" w:hAnsi="Arial" w:cs="Arial"/>
        <w:b/>
        <w:sz w:val="18"/>
        <w:szCs w:val="18"/>
      </w:rPr>
      <w:tab/>
    </w:r>
    <w:r>
      <w:rPr>
        <w:rFonts w:ascii="Arial" w:hAnsi="Arial" w:cs="Arial"/>
        <w:b/>
        <w:sz w:val="18"/>
        <w:szCs w:val="18"/>
      </w:rPr>
      <w:tab/>
    </w:r>
  </w:p>
  <w:p w14:paraId="130A21FA" w14:textId="77777777" w:rsidR="00F12D35" w:rsidRDefault="00F12D35" w:rsidP="002D2CE4">
    <w:pPr>
      <w:pStyle w:val="Footer"/>
      <w:pBdr>
        <w:top w:val="single" w:sz="20" w:space="20" w:color="000000"/>
      </w:pBdr>
      <w:tabs>
        <w:tab w:val="clear" w:pos="4320"/>
        <w:tab w:val="clear" w:pos="8640"/>
        <w:tab w:val="center" w:pos="4680"/>
        <w:tab w:val="right"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6E0D8B" w14:textId="77777777" w:rsidR="00161622" w:rsidRDefault="00161622">
      <w:r>
        <w:separator/>
      </w:r>
    </w:p>
  </w:footnote>
  <w:footnote w:type="continuationSeparator" w:id="0">
    <w:p w14:paraId="69DDDA6C" w14:textId="77777777" w:rsidR="00161622" w:rsidRDefault="001616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000" w:firstRow="0" w:lastRow="0" w:firstColumn="0" w:lastColumn="0" w:noHBand="0" w:noVBand="0"/>
    </w:tblPr>
    <w:tblGrid>
      <w:gridCol w:w="7546"/>
      <w:gridCol w:w="2030"/>
    </w:tblGrid>
    <w:tr w:rsidR="00F12D35" w14:paraId="16A2C521" w14:textId="77777777">
      <w:tc>
        <w:tcPr>
          <w:tcW w:w="7546" w:type="dxa"/>
          <w:tcBorders>
            <w:bottom w:val="double" w:sz="20" w:space="0" w:color="000000"/>
          </w:tcBorders>
          <w:shd w:val="clear" w:color="auto" w:fill="auto"/>
          <w:vAlign w:val="bottom"/>
        </w:tcPr>
        <w:p w14:paraId="0436B639" w14:textId="777CEA12" w:rsidR="00F12D35" w:rsidRPr="002D2CE4" w:rsidRDefault="00F12D35">
          <w:pPr>
            <w:pStyle w:val="Header"/>
            <w:rPr>
              <w:rFonts w:ascii="Arial" w:hAnsi="Arial" w:cs="Arial"/>
              <w:sz w:val="28"/>
              <w:szCs w:val="28"/>
            </w:rPr>
          </w:pPr>
          <w:r w:rsidRPr="002D2CE4">
            <w:rPr>
              <w:rFonts w:ascii="Arial" w:hAnsi="Arial" w:cs="Arial"/>
              <w:b/>
              <w:color w:val="0000FF"/>
              <w:sz w:val="28"/>
              <w:szCs w:val="28"/>
            </w:rPr>
            <w:t xml:space="preserve">HRRP </w:t>
          </w:r>
          <w:r w:rsidR="00A5377B">
            <w:rPr>
              <w:rFonts w:ascii="Arial" w:hAnsi="Arial" w:cs="Arial"/>
              <w:b/>
              <w:color w:val="0000FF"/>
              <w:sz w:val="28"/>
              <w:szCs w:val="28"/>
            </w:rPr>
            <w:t>Ward</w:t>
          </w:r>
          <w:r w:rsidRPr="002D2CE4">
            <w:rPr>
              <w:rFonts w:ascii="Arial" w:hAnsi="Arial" w:cs="Arial"/>
              <w:b/>
              <w:color w:val="0000FF"/>
              <w:sz w:val="28"/>
              <w:szCs w:val="28"/>
            </w:rPr>
            <w:t xml:space="preserve"> Coordination </w:t>
          </w:r>
          <w:r w:rsidRPr="002D2CE4">
            <w:rPr>
              <w:rFonts w:ascii="Arial" w:hAnsi="Arial" w:cs="Arial"/>
              <w:b/>
              <w:sz w:val="28"/>
              <w:szCs w:val="28"/>
            </w:rPr>
            <w:br/>
            <w:t>Meeting Minutes</w:t>
          </w:r>
        </w:p>
      </w:tc>
      <w:tc>
        <w:tcPr>
          <w:tcW w:w="2030" w:type="dxa"/>
          <w:tcBorders>
            <w:bottom w:val="double" w:sz="20" w:space="0" w:color="000000"/>
          </w:tcBorders>
          <w:shd w:val="clear" w:color="auto" w:fill="auto"/>
        </w:tcPr>
        <w:p w14:paraId="41F95E48" w14:textId="77777777" w:rsidR="00F12D35" w:rsidRDefault="00F12D35">
          <w:pPr>
            <w:pStyle w:val="Header"/>
            <w:jc w:val="right"/>
            <w:rPr>
              <w:rFonts w:ascii="Arial" w:hAnsi="Arial" w:cs="Arial"/>
            </w:rPr>
          </w:pPr>
        </w:p>
      </w:tc>
    </w:tr>
  </w:tbl>
  <w:p w14:paraId="7D7135B6" w14:textId="77777777" w:rsidR="00F12D35" w:rsidRDefault="00F12D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singleLevel"/>
    <w:tmpl w:val="00000001"/>
    <w:name w:val="WW8Num3"/>
    <w:lvl w:ilvl="0">
      <w:start w:val="1"/>
      <w:numFmt w:val="decimal"/>
      <w:lvlText w:val="%1."/>
      <w:lvlJc w:val="left"/>
      <w:pPr>
        <w:tabs>
          <w:tab w:val="num" w:pos="720"/>
        </w:tabs>
        <w:ind w:left="720" w:hanging="360"/>
      </w:pPr>
      <w:rPr>
        <w:rFonts w:ascii="Arial" w:hAnsi="Arial" w:cs="Arial"/>
        <w:color w:val="0000FF"/>
      </w:rPr>
    </w:lvl>
  </w:abstractNum>
  <w:abstractNum w:abstractNumId="1" w15:restartNumberingAfterBreak="0">
    <w:nsid w:val="00000002"/>
    <w:multiLevelType w:val="singleLevel"/>
    <w:tmpl w:val="00000002"/>
    <w:name w:val="WW8Num6"/>
    <w:lvl w:ilvl="0">
      <w:start w:val="1"/>
      <w:numFmt w:val="bullet"/>
      <w:lvlText w:val=""/>
      <w:lvlJc w:val="left"/>
      <w:pPr>
        <w:tabs>
          <w:tab w:val="num" w:pos="360"/>
        </w:tabs>
        <w:ind w:left="360" w:hanging="360"/>
      </w:pPr>
      <w:rPr>
        <w:rFonts w:ascii="Wingdings" w:hAnsi="Wingdings" w:cs="Wingdings" w:hint="default"/>
      </w:rPr>
    </w:lvl>
  </w:abstractNum>
  <w:abstractNum w:abstractNumId="2" w15:restartNumberingAfterBreak="0">
    <w:nsid w:val="00000003"/>
    <w:multiLevelType w:val="multilevel"/>
    <w:tmpl w:val="00000003"/>
    <w:name w:val="WW8Num9"/>
    <w:lvl w:ilvl="0">
      <w:start w:val="1"/>
      <w:numFmt w:val="decimal"/>
      <w:lvlText w:val="%1."/>
      <w:lvlJc w:val="left"/>
      <w:pPr>
        <w:tabs>
          <w:tab w:val="num" w:pos="420"/>
        </w:tabs>
        <w:ind w:left="420" w:hanging="360"/>
      </w:pPr>
      <w:rPr>
        <w:rFonts w:ascii="Arial" w:hAnsi="Arial" w:cs="Arial" w:hint="default"/>
        <w:i/>
        <w:iCs/>
        <w:color w:val="0000FF"/>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00000004"/>
    <w:multiLevelType w:val="multilevel"/>
    <w:tmpl w:val="00000004"/>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4" w15:restartNumberingAfterBreak="0">
    <w:nsid w:val="01112427"/>
    <w:multiLevelType w:val="hybridMultilevel"/>
    <w:tmpl w:val="3880F67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5" w15:restartNumberingAfterBreak="0">
    <w:nsid w:val="01746FC8"/>
    <w:multiLevelType w:val="hybridMultilevel"/>
    <w:tmpl w:val="5860E1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62D2135"/>
    <w:multiLevelType w:val="hybridMultilevel"/>
    <w:tmpl w:val="2990CD0C"/>
    <w:lvl w:ilvl="0" w:tplc="C840B80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9D7679"/>
    <w:multiLevelType w:val="hybridMultilevel"/>
    <w:tmpl w:val="E25EE8E6"/>
    <w:lvl w:ilvl="0" w:tplc="F6E0AE14">
      <w:start w:val="1"/>
      <w:numFmt w:val="decimal"/>
      <w:lvlText w:val="%1."/>
      <w:lvlJc w:val="left"/>
      <w:pPr>
        <w:ind w:left="720" w:hanging="360"/>
      </w:pPr>
      <w:rPr>
        <w:rFonts w:ascii="Times New Roman" w:eastAsia="PMingLiU" w:hAnsi="Times New Roman" w:cs="Times New Roman" w:hint="default"/>
        <w:b/>
        <w:i w:val="0"/>
        <w:color w:val="183D7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1A3FF3"/>
    <w:multiLevelType w:val="hybridMultilevel"/>
    <w:tmpl w:val="BC522BA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15:restartNumberingAfterBreak="0">
    <w:nsid w:val="10EE1BE2"/>
    <w:multiLevelType w:val="hybridMultilevel"/>
    <w:tmpl w:val="DEC49EF2"/>
    <w:lvl w:ilvl="0" w:tplc="12A8FB8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6B434DE"/>
    <w:multiLevelType w:val="hybridMultilevel"/>
    <w:tmpl w:val="079C36BE"/>
    <w:lvl w:ilvl="0" w:tplc="AE56CEA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17B52469"/>
    <w:multiLevelType w:val="hybridMultilevel"/>
    <w:tmpl w:val="6BA61AE6"/>
    <w:lvl w:ilvl="0" w:tplc="B4104F3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646A7E"/>
    <w:multiLevelType w:val="hybridMultilevel"/>
    <w:tmpl w:val="DACA39FC"/>
    <w:lvl w:ilvl="0" w:tplc="582878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C191C9E"/>
    <w:multiLevelType w:val="hybridMultilevel"/>
    <w:tmpl w:val="258258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099404D"/>
    <w:multiLevelType w:val="hybridMultilevel"/>
    <w:tmpl w:val="28CC8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116A96"/>
    <w:multiLevelType w:val="hybridMultilevel"/>
    <w:tmpl w:val="89AADF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DD91BC1"/>
    <w:multiLevelType w:val="hybridMultilevel"/>
    <w:tmpl w:val="C2CCB7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D71422"/>
    <w:multiLevelType w:val="hybridMultilevel"/>
    <w:tmpl w:val="2E4C908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610D44"/>
    <w:multiLevelType w:val="hybridMultilevel"/>
    <w:tmpl w:val="6CE28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75774F"/>
    <w:multiLevelType w:val="hybridMultilevel"/>
    <w:tmpl w:val="F4DE95CE"/>
    <w:lvl w:ilvl="0" w:tplc="BB960E60">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0A692F"/>
    <w:multiLevelType w:val="multilevel"/>
    <w:tmpl w:val="12661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4A0F3D"/>
    <w:multiLevelType w:val="hybridMultilevel"/>
    <w:tmpl w:val="08BC7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2A4D85"/>
    <w:multiLevelType w:val="hybridMultilevel"/>
    <w:tmpl w:val="FEBA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485993"/>
    <w:multiLevelType w:val="hybridMultilevel"/>
    <w:tmpl w:val="D9542ADC"/>
    <w:lvl w:ilvl="0" w:tplc="381E4490">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FAF24C6"/>
    <w:multiLevelType w:val="hybridMultilevel"/>
    <w:tmpl w:val="86968A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FD7CF2"/>
    <w:multiLevelType w:val="hybridMultilevel"/>
    <w:tmpl w:val="E25EE8E6"/>
    <w:lvl w:ilvl="0" w:tplc="F6E0AE14">
      <w:start w:val="1"/>
      <w:numFmt w:val="decimal"/>
      <w:lvlText w:val="%1."/>
      <w:lvlJc w:val="left"/>
      <w:pPr>
        <w:ind w:left="720" w:hanging="360"/>
      </w:pPr>
      <w:rPr>
        <w:rFonts w:ascii="Times New Roman" w:eastAsia="PMingLiU" w:hAnsi="Times New Roman" w:cs="Times New Roman" w:hint="default"/>
        <w:b/>
        <w:i w:val="0"/>
        <w:color w:val="183D7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3C15FB"/>
    <w:multiLevelType w:val="hybridMultilevel"/>
    <w:tmpl w:val="95FE9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B363A4"/>
    <w:multiLevelType w:val="hybridMultilevel"/>
    <w:tmpl w:val="E74A96D6"/>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67C399F"/>
    <w:multiLevelType w:val="hybridMultilevel"/>
    <w:tmpl w:val="F80C7D2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98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C4F36AA"/>
    <w:multiLevelType w:val="multilevel"/>
    <w:tmpl w:val="00000003"/>
    <w:lvl w:ilvl="0">
      <w:start w:val="1"/>
      <w:numFmt w:val="decimal"/>
      <w:lvlText w:val="%1."/>
      <w:lvlJc w:val="left"/>
      <w:pPr>
        <w:tabs>
          <w:tab w:val="num" w:pos="420"/>
        </w:tabs>
        <w:ind w:left="420" w:hanging="360"/>
      </w:pPr>
      <w:rPr>
        <w:rFonts w:ascii="Arial" w:hAnsi="Arial" w:cs="Arial" w:hint="default"/>
        <w:i/>
        <w:iCs/>
        <w:color w:val="0000FF"/>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0" w15:restartNumberingAfterBreak="0">
    <w:nsid w:val="7CFC1A33"/>
    <w:multiLevelType w:val="hybridMultilevel"/>
    <w:tmpl w:val="7D5A6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29"/>
  </w:num>
  <w:num w:numId="6">
    <w:abstractNumId w:val="16"/>
  </w:num>
  <w:num w:numId="7">
    <w:abstractNumId w:val="22"/>
  </w:num>
  <w:num w:numId="8">
    <w:abstractNumId w:val="12"/>
  </w:num>
  <w:num w:numId="9">
    <w:abstractNumId w:val="10"/>
  </w:num>
  <w:num w:numId="10">
    <w:abstractNumId w:val="9"/>
  </w:num>
  <w:num w:numId="11">
    <w:abstractNumId w:val="13"/>
  </w:num>
  <w:num w:numId="12">
    <w:abstractNumId w:val="27"/>
  </w:num>
  <w:num w:numId="13">
    <w:abstractNumId w:val="19"/>
  </w:num>
  <w:num w:numId="14">
    <w:abstractNumId w:val="25"/>
  </w:num>
  <w:num w:numId="15">
    <w:abstractNumId w:val="7"/>
  </w:num>
  <w:num w:numId="16">
    <w:abstractNumId w:val="18"/>
  </w:num>
  <w:num w:numId="17">
    <w:abstractNumId w:val="26"/>
  </w:num>
  <w:num w:numId="18">
    <w:abstractNumId w:val="24"/>
  </w:num>
  <w:num w:numId="19">
    <w:abstractNumId w:val="5"/>
  </w:num>
  <w:num w:numId="20">
    <w:abstractNumId w:val="11"/>
  </w:num>
  <w:num w:numId="21">
    <w:abstractNumId w:val="23"/>
  </w:num>
  <w:num w:numId="22">
    <w:abstractNumId w:val="6"/>
  </w:num>
  <w:num w:numId="23">
    <w:abstractNumId w:val="14"/>
  </w:num>
  <w:num w:numId="24">
    <w:abstractNumId w:val="28"/>
  </w:num>
  <w:num w:numId="25">
    <w:abstractNumId w:val="4"/>
  </w:num>
  <w:num w:numId="26">
    <w:abstractNumId w:val="8"/>
  </w:num>
  <w:num w:numId="27">
    <w:abstractNumId w:val="8"/>
  </w:num>
  <w:num w:numId="28">
    <w:abstractNumId w:val="21"/>
  </w:num>
  <w:num w:numId="29">
    <w:abstractNumId w:val="20"/>
  </w:num>
  <w:num w:numId="30">
    <w:abstractNumId w:val="15"/>
  </w:num>
  <w:num w:numId="31">
    <w:abstractNumId w:val="17"/>
  </w:num>
  <w:num w:numId="3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836"/>
    <w:rsid w:val="0000493C"/>
    <w:rsid w:val="00020D4D"/>
    <w:rsid w:val="00021109"/>
    <w:rsid w:val="00024DF7"/>
    <w:rsid w:val="0002515A"/>
    <w:rsid w:val="00041BE5"/>
    <w:rsid w:val="0004224F"/>
    <w:rsid w:val="00046A05"/>
    <w:rsid w:val="00047384"/>
    <w:rsid w:val="00054284"/>
    <w:rsid w:val="000568E9"/>
    <w:rsid w:val="00062CE8"/>
    <w:rsid w:val="00063178"/>
    <w:rsid w:val="00063C25"/>
    <w:rsid w:val="0006447B"/>
    <w:rsid w:val="00075101"/>
    <w:rsid w:val="00080E46"/>
    <w:rsid w:val="000814E1"/>
    <w:rsid w:val="0008295C"/>
    <w:rsid w:val="00087291"/>
    <w:rsid w:val="00093F7B"/>
    <w:rsid w:val="00094C54"/>
    <w:rsid w:val="00095D3A"/>
    <w:rsid w:val="000A533B"/>
    <w:rsid w:val="000B300A"/>
    <w:rsid w:val="000C1EE0"/>
    <w:rsid w:val="000C718A"/>
    <w:rsid w:val="000D3654"/>
    <w:rsid w:val="000E2A64"/>
    <w:rsid w:val="000E2A75"/>
    <w:rsid w:val="000E34BD"/>
    <w:rsid w:val="000E5542"/>
    <w:rsid w:val="000F57B9"/>
    <w:rsid w:val="0010374C"/>
    <w:rsid w:val="00111485"/>
    <w:rsid w:val="0011271D"/>
    <w:rsid w:val="001152CF"/>
    <w:rsid w:val="00120641"/>
    <w:rsid w:val="0012558A"/>
    <w:rsid w:val="00125EA8"/>
    <w:rsid w:val="001324CA"/>
    <w:rsid w:val="0013633C"/>
    <w:rsid w:val="001378F6"/>
    <w:rsid w:val="00144E27"/>
    <w:rsid w:val="001469E0"/>
    <w:rsid w:val="00155B3E"/>
    <w:rsid w:val="00156E3C"/>
    <w:rsid w:val="00161622"/>
    <w:rsid w:val="00164CC5"/>
    <w:rsid w:val="00171138"/>
    <w:rsid w:val="00172158"/>
    <w:rsid w:val="00172283"/>
    <w:rsid w:val="00180A28"/>
    <w:rsid w:val="00187BA4"/>
    <w:rsid w:val="001955FF"/>
    <w:rsid w:val="00195AF1"/>
    <w:rsid w:val="00196190"/>
    <w:rsid w:val="001A001F"/>
    <w:rsid w:val="001A1ADC"/>
    <w:rsid w:val="001C0795"/>
    <w:rsid w:val="001C0B48"/>
    <w:rsid w:val="001D3F99"/>
    <w:rsid w:val="001D5745"/>
    <w:rsid w:val="001E3806"/>
    <w:rsid w:val="001E6588"/>
    <w:rsid w:val="001F1B9E"/>
    <w:rsid w:val="001F3414"/>
    <w:rsid w:val="00200A70"/>
    <w:rsid w:val="0020417A"/>
    <w:rsid w:val="00214D0D"/>
    <w:rsid w:val="00217A77"/>
    <w:rsid w:val="0022151D"/>
    <w:rsid w:val="00223477"/>
    <w:rsid w:val="002260E2"/>
    <w:rsid w:val="00231689"/>
    <w:rsid w:val="00235F16"/>
    <w:rsid w:val="00237348"/>
    <w:rsid w:val="00243D71"/>
    <w:rsid w:val="00252514"/>
    <w:rsid w:val="00252FDA"/>
    <w:rsid w:val="00254B23"/>
    <w:rsid w:val="00260EEB"/>
    <w:rsid w:val="002626C8"/>
    <w:rsid w:val="0026485B"/>
    <w:rsid w:val="00266656"/>
    <w:rsid w:val="00266B2D"/>
    <w:rsid w:val="00271E2C"/>
    <w:rsid w:val="002738C9"/>
    <w:rsid w:val="00273E47"/>
    <w:rsid w:val="002807C5"/>
    <w:rsid w:val="002807F6"/>
    <w:rsid w:val="0028345A"/>
    <w:rsid w:val="00286996"/>
    <w:rsid w:val="00294459"/>
    <w:rsid w:val="00294867"/>
    <w:rsid w:val="002A43E6"/>
    <w:rsid w:val="002A5439"/>
    <w:rsid w:val="002B16D3"/>
    <w:rsid w:val="002D1F3E"/>
    <w:rsid w:val="002D2CE4"/>
    <w:rsid w:val="002D5966"/>
    <w:rsid w:val="002D731F"/>
    <w:rsid w:val="002D7FFD"/>
    <w:rsid w:val="002F3EEF"/>
    <w:rsid w:val="002F4D51"/>
    <w:rsid w:val="00304FC0"/>
    <w:rsid w:val="0031277E"/>
    <w:rsid w:val="003337C7"/>
    <w:rsid w:val="00333F26"/>
    <w:rsid w:val="00344621"/>
    <w:rsid w:val="00350343"/>
    <w:rsid w:val="00351505"/>
    <w:rsid w:val="0035278E"/>
    <w:rsid w:val="003532F7"/>
    <w:rsid w:val="00364E79"/>
    <w:rsid w:val="00371EC0"/>
    <w:rsid w:val="003722EF"/>
    <w:rsid w:val="003723D5"/>
    <w:rsid w:val="003813F4"/>
    <w:rsid w:val="0038432A"/>
    <w:rsid w:val="0038570F"/>
    <w:rsid w:val="00387A59"/>
    <w:rsid w:val="00390903"/>
    <w:rsid w:val="00393982"/>
    <w:rsid w:val="003978B7"/>
    <w:rsid w:val="003A4FF5"/>
    <w:rsid w:val="003B53EE"/>
    <w:rsid w:val="003B6E07"/>
    <w:rsid w:val="003C0001"/>
    <w:rsid w:val="003C5401"/>
    <w:rsid w:val="003D0CD5"/>
    <w:rsid w:val="003D58BB"/>
    <w:rsid w:val="003E6177"/>
    <w:rsid w:val="003F2773"/>
    <w:rsid w:val="003F61B8"/>
    <w:rsid w:val="00403C5C"/>
    <w:rsid w:val="004042EC"/>
    <w:rsid w:val="0041082D"/>
    <w:rsid w:val="00411D26"/>
    <w:rsid w:val="00413BDA"/>
    <w:rsid w:val="00421E8A"/>
    <w:rsid w:val="00430097"/>
    <w:rsid w:val="0044432E"/>
    <w:rsid w:val="00452BB1"/>
    <w:rsid w:val="00461E85"/>
    <w:rsid w:val="00481A39"/>
    <w:rsid w:val="004825BB"/>
    <w:rsid w:val="0048443A"/>
    <w:rsid w:val="00485794"/>
    <w:rsid w:val="004869EC"/>
    <w:rsid w:val="00491E8A"/>
    <w:rsid w:val="0049516D"/>
    <w:rsid w:val="0049724D"/>
    <w:rsid w:val="004A0B30"/>
    <w:rsid w:val="004A4896"/>
    <w:rsid w:val="004B4833"/>
    <w:rsid w:val="004B6171"/>
    <w:rsid w:val="004C1B64"/>
    <w:rsid w:val="004C214E"/>
    <w:rsid w:val="004C77AB"/>
    <w:rsid w:val="004E6B3F"/>
    <w:rsid w:val="004F7101"/>
    <w:rsid w:val="00502664"/>
    <w:rsid w:val="0050483F"/>
    <w:rsid w:val="005068B6"/>
    <w:rsid w:val="005146B3"/>
    <w:rsid w:val="00520A53"/>
    <w:rsid w:val="0052331B"/>
    <w:rsid w:val="00525FA6"/>
    <w:rsid w:val="005326BB"/>
    <w:rsid w:val="00532AC3"/>
    <w:rsid w:val="00537E39"/>
    <w:rsid w:val="00543CFA"/>
    <w:rsid w:val="00544CE6"/>
    <w:rsid w:val="00552900"/>
    <w:rsid w:val="0055766F"/>
    <w:rsid w:val="0056107D"/>
    <w:rsid w:val="00573A9B"/>
    <w:rsid w:val="00574657"/>
    <w:rsid w:val="005764D9"/>
    <w:rsid w:val="00586037"/>
    <w:rsid w:val="00586433"/>
    <w:rsid w:val="0058677B"/>
    <w:rsid w:val="0059204E"/>
    <w:rsid w:val="00597150"/>
    <w:rsid w:val="005B2138"/>
    <w:rsid w:val="005B29B9"/>
    <w:rsid w:val="005B4142"/>
    <w:rsid w:val="005C5D2C"/>
    <w:rsid w:val="005E2CD9"/>
    <w:rsid w:val="005E4FAE"/>
    <w:rsid w:val="005F1274"/>
    <w:rsid w:val="005F1EA2"/>
    <w:rsid w:val="005F67C6"/>
    <w:rsid w:val="0060074A"/>
    <w:rsid w:val="0060393A"/>
    <w:rsid w:val="00604836"/>
    <w:rsid w:val="00605686"/>
    <w:rsid w:val="006074B7"/>
    <w:rsid w:val="00613E7D"/>
    <w:rsid w:val="0061790E"/>
    <w:rsid w:val="00622261"/>
    <w:rsid w:val="00622EEF"/>
    <w:rsid w:val="00623D3A"/>
    <w:rsid w:val="00630F5E"/>
    <w:rsid w:val="006335D6"/>
    <w:rsid w:val="0063443F"/>
    <w:rsid w:val="00665F43"/>
    <w:rsid w:val="006669FE"/>
    <w:rsid w:val="00667701"/>
    <w:rsid w:val="00667AB0"/>
    <w:rsid w:val="00677FA7"/>
    <w:rsid w:val="00681DA9"/>
    <w:rsid w:val="00687D0D"/>
    <w:rsid w:val="006911FB"/>
    <w:rsid w:val="00694653"/>
    <w:rsid w:val="006A231E"/>
    <w:rsid w:val="006A583A"/>
    <w:rsid w:val="006A6D99"/>
    <w:rsid w:val="006C11F6"/>
    <w:rsid w:val="006C4288"/>
    <w:rsid w:val="006D7DEF"/>
    <w:rsid w:val="006E09FE"/>
    <w:rsid w:val="006E5E11"/>
    <w:rsid w:val="006F2B10"/>
    <w:rsid w:val="006F6A28"/>
    <w:rsid w:val="006F7B4E"/>
    <w:rsid w:val="007024B1"/>
    <w:rsid w:val="00711080"/>
    <w:rsid w:val="00711387"/>
    <w:rsid w:val="00711EF1"/>
    <w:rsid w:val="00720F18"/>
    <w:rsid w:val="007211E7"/>
    <w:rsid w:val="00745EDF"/>
    <w:rsid w:val="00752C08"/>
    <w:rsid w:val="00757B6A"/>
    <w:rsid w:val="00761047"/>
    <w:rsid w:val="00765F6C"/>
    <w:rsid w:val="00770B98"/>
    <w:rsid w:val="00772EF2"/>
    <w:rsid w:val="00775670"/>
    <w:rsid w:val="00777E68"/>
    <w:rsid w:val="00792428"/>
    <w:rsid w:val="00792E11"/>
    <w:rsid w:val="007A0E96"/>
    <w:rsid w:val="007A459D"/>
    <w:rsid w:val="007A5210"/>
    <w:rsid w:val="007A7D6C"/>
    <w:rsid w:val="007B0B2D"/>
    <w:rsid w:val="007B5254"/>
    <w:rsid w:val="007C73E7"/>
    <w:rsid w:val="007E00C6"/>
    <w:rsid w:val="007E7C1B"/>
    <w:rsid w:val="007F0AA2"/>
    <w:rsid w:val="007F701B"/>
    <w:rsid w:val="008142F4"/>
    <w:rsid w:val="008313F1"/>
    <w:rsid w:val="00834AF8"/>
    <w:rsid w:val="008433E9"/>
    <w:rsid w:val="00846677"/>
    <w:rsid w:val="008467AD"/>
    <w:rsid w:val="008526B3"/>
    <w:rsid w:val="008712E7"/>
    <w:rsid w:val="00875C24"/>
    <w:rsid w:val="00877996"/>
    <w:rsid w:val="00890F4B"/>
    <w:rsid w:val="008A5DFD"/>
    <w:rsid w:val="008B0F41"/>
    <w:rsid w:val="008B14A4"/>
    <w:rsid w:val="008B531A"/>
    <w:rsid w:val="008C11B7"/>
    <w:rsid w:val="008D5E51"/>
    <w:rsid w:val="008E30DD"/>
    <w:rsid w:val="008E612E"/>
    <w:rsid w:val="009071EE"/>
    <w:rsid w:val="009156D0"/>
    <w:rsid w:val="00927B34"/>
    <w:rsid w:val="0093133C"/>
    <w:rsid w:val="009325E9"/>
    <w:rsid w:val="009325F7"/>
    <w:rsid w:val="00934477"/>
    <w:rsid w:val="00935C71"/>
    <w:rsid w:val="00937EC8"/>
    <w:rsid w:val="00942CC2"/>
    <w:rsid w:val="00942E12"/>
    <w:rsid w:val="009466A8"/>
    <w:rsid w:val="009505D6"/>
    <w:rsid w:val="00963086"/>
    <w:rsid w:val="0096680D"/>
    <w:rsid w:val="00967E74"/>
    <w:rsid w:val="0097208B"/>
    <w:rsid w:val="009726F7"/>
    <w:rsid w:val="009800EF"/>
    <w:rsid w:val="00990973"/>
    <w:rsid w:val="0099539A"/>
    <w:rsid w:val="009A1B7B"/>
    <w:rsid w:val="009A1C9B"/>
    <w:rsid w:val="009A2A39"/>
    <w:rsid w:val="009B09BE"/>
    <w:rsid w:val="009C5045"/>
    <w:rsid w:val="009D5503"/>
    <w:rsid w:val="009E408C"/>
    <w:rsid w:val="009E4167"/>
    <w:rsid w:val="009F3B52"/>
    <w:rsid w:val="009F7A63"/>
    <w:rsid w:val="00A0268C"/>
    <w:rsid w:val="00A07766"/>
    <w:rsid w:val="00A33924"/>
    <w:rsid w:val="00A34301"/>
    <w:rsid w:val="00A37C4A"/>
    <w:rsid w:val="00A51D27"/>
    <w:rsid w:val="00A5377B"/>
    <w:rsid w:val="00A6243C"/>
    <w:rsid w:val="00A649A6"/>
    <w:rsid w:val="00A651A0"/>
    <w:rsid w:val="00A70016"/>
    <w:rsid w:val="00A74073"/>
    <w:rsid w:val="00A86570"/>
    <w:rsid w:val="00A934B3"/>
    <w:rsid w:val="00A95E3B"/>
    <w:rsid w:val="00AA1D06"/>
    <w:rsid w:val="00AA3EE0"/>
    <w:rsid w:val="00AA5BDC"/>
    <w:rsid w:val="00AA6D3E"/>
    <w:rsid w:val="00AB629C"/>
    <w:rsid w:val="00AB67AD"/>
    <w:rsid w:val="00AC4232"/>
    <w:rsid w:val="00AC42DB"/>
    <w:rsid w:val="00AC67D6"/>
    <w:rsid w:val="00AC6F4E"/>
    <w:rsid w:val="00AE0319"/>
    <w:rsid w:val="00AE1D8D"/>
    <w:rsid w:val="00AF60C3"/>
    <w:rsid w:val="00B15667"/>
    <w:rsid w:val="00B23C3E"/>
    <w:rsid w:val="00B31155"/>
    <w:rsid w:val="00B3263E"/>
    <w:rsid w:val="00B36B66"/>
    <w:rsid w:val="00B36BC3"/>
    <w:rsid w:val="00B375AC"/>
    <w:rsid w:val="00B542C3"/>
    <w:rsid w:val="00B57B40"/>
    <w:rsid w:val="00B57D16"/>
    <w:rsid w:val="00B635AB"/>
    <w:rsid w:val="00B64222"/>
    <w:rsid w:val="00B758AE"/>
    <w:rsid w:val="00B76450"/>
    <w:rsid w:val="00B766E8"/>
    <w:rsid w:val="00B811D2"/>
    <w:rsid w:val="00B92B4E"/>
    <w:rsid w:val="00B964E4"/>
    <w:rsid w:val="00B971DF"/>
    <w:rsid w:val="00B97673"/>
    <w:rsid w:val="00BB22F7"/>
    <w:rsid w:val="00BB6A00"/>
    <w:rsid w:val="00BC3D25"/>
    <w:rsid w:val="00BC75BC"/>
    <w:rsid w:val="00BD3D86"/>
    <w:rsid w:val="00BD73F9"/>
    <w:rsid w:val="00BD7CE4"/>
    <w:rsid w:val="00BF023A"/>
    <w:rsid w:val="00BF6990"/>
    <w:rsid w:val="00C12201"/>
    <w:rsid w:val="00C278AB"/>
    <w:rsid w:val="00C34657"/>
    <w:rsid w:val="00C41E1F"/>
    <w:rsid w:val="00C42D46"/>
    <w:rsid w:val="00C54F32"/>
    <w:rsid w:val="00C55B47"/>
    <w:rsid w:val="00C64D37"/>
    <w:rsid w:val="00C74B2A"/>
    <w:rsid w:val="00C7595C"/>
    <w:rsid w:val="00C761BE"/>
    <w:rsid w:val="00C80F28"/>
    <w:rsid w:val="00C839E1"/>
    <w:rsid w:val="00C97B25"/>
    <w:rsid w:val="00CA0420"/>
    <w:rsid w:val="00CA140D"/>
    <w:rsid w:val="00CC16DC"/>
    <w:rsid w:val="00CC5C6E"/>
    <w:rsid w:val="00CC62D3"/>
    <w:rsid w:val="00CD1D28"/>
    <w:rsid w:val="00CD4DB8"/>
    <w:rsid w:val="00CD7498"/>
    <w:rsid w:val="00CE418A"/>
    <w:rsid w:val="00CE46E9"/>
    <w:rsid w:val="00CE534C"/>
    <w:rsid w:val="00CE7FA0"/>
    <w:rsid w:val="00CF3C60"/>
    <w:rsid w:val="00CF7128"/>
    <w:rsid w:val="00CF7686"/>
    <w:rsid w:val="00D0060C"/>
    <w:rsid w:val="00D01342"/>
    <w:rsid w:val="00D026AE"/>
    <w:rsid w:val="00D03BE6"/>
    <w:rsid w:val="00D05F22"/>
    <w:rsid w:val="00D16E38"/>
    <w:rsid w:val="00D2260B"/>
    <w:rsid w:val="00D34248"/>
    <w:rsid w:val="00D34CFB"/>
    <w:rsid w:val="00D43FC1"/>
    <w:rsid w:val="00D5062E"/>
    <w:rsid w:val="00D50E27"/>
    <w:rsid w:val="00D5323D"/>
    <w:rsid w:val="00D5430F"/>
    <w:rsid w:val="00D55621"/>
    <w:rsid w:val="00D67035"/>
    <w:rsid w:val="00D803DB"/>
    <w:rsid w:val="00D93966"/>
    <w:rsid w:val="00D96E60"/>
    <w:rsid w:val="00DA2962"/>
    <w:rsid w:val="00DB24D3"/>
    <w:rsid w:val="00DB58C8"/>
    <w:rsid w:val="00DB7178"/>
    <w:rsid w:val="00DC1B7B"/>
    <w:rsid w:val="00DC2AFD"/>
    <w:rsid w:val="00DE0907"/>
    <w:rsid w:val="00DE17B0"/>
    <w:rsid w:val="00DE2890"/>
    <w:rsid w:val="00DE64BA"/>
    <w:rsid w:val="00DE7030"/>
    <w:rsid w:val="00DF10B0"/>
    <w:rsid w:val="00DF7924"/>
    <w:rsid w:val="00E07C41"/>
    <w:rsid w:val="00E105FC"/>
    <w:rsid w:val="00E15698"/>
    <w:rsid w:val="00E15E3F"/>
    <w:rsid w:val="00E20339"/>
    <w:rsid w:val="00E54B2F"/>
    <w:rsid w:val="00E60E71"/>
    <w:rsid w:val="00E6475E"/>
    <w:rsid w:val="00E6600A"/>
    <w:rsid w:val="00E803F0"/>
    <w:rsid w:val="00E84252"/>
    <w:rsid w:val="00E91EEE"/>
    <w:rsid w:val="00E95F76"/>
    <w:rsid w:val="00EA7F67"/>
    <w:rsid w:val="00EB379B"/>
    <w:rsid w:val="00EC2926"/>
    <w:rsid w:val="00EC3052"/>
    <w:rsid w:val="00EC72F2"/>
    <w:rsid w:val="00ED0D0F"/>
    <w:rsid w:val="00ED5123"/>
    <w:rsid w:val="00EE6935"/>
    <w:rsid w:val="00EE6DDC"/>
    <w:rsid w:val="00EE7033"/>
    <w:rsid w:val="00EF000C"/>
    <w:rsid w:val="00EF3FBE"/>
    <w:rsid w:val="00EF4290"/>
    <w:rsid w:val="00EF49DD"/>
    <w:rsid w:val="00EF7E2B"/>
    <w:rsid w:val="00F047B1"/>
    <w:rsid w:val="00F0753B"/>
    <w:rsid w:val="00F12D35"/>
    <w:rsid w:val="00F17771"/>
    <w:rsid w:val="00F251EA"/>
    <w:rsid w:val="00F2748B"/>
    <w:rsid w:val="00F41681"/>
    <w:rsid w:val="00F41C74"/>
    <w:rsid w:val="00F424DF"/>
    <w:rsid w:val="00F435A5"/>
    <w:rsid w:val="00F47CFE"/>
    <w:rsid w:val="00F547B1"/>
    <w:rsid w:val="00F579D6"/>
    <w:rsid w:val="00F64160"/>
    <w:rsid w:val="00F64299"/>
    <w:rsid w:val="00F66094"/>
    <w:rsid w:val="00F81C89"/>
    <w:rsid w:val="00F8580F"/>
    <w:rsid w:val="00F85BE0"/>
    <w:rsid w:val="00F902E8"/>
    <w:rsid w:val="00FC2572"/>
    <w:rsid w:val="00FC493A"/>
    <w:rsid w:val="00FC4A28"/>
    <w:rsid w:val="00FC5215"/>
    <w:rsid w:val="00FC7AFC"/>
    <w:rsid w:val="00FC7EAF"/>
    <w:rsid w:val="00FD0489"/>
    <w:rsid w:val="00FD61F4"/>
    <w:rsid w:val="00FD7B51"/>
    <w:rsid w:val="00FE58E8"/>
    <w:rsid w:val="00FF3854"/>
    <w:rsid w:val="00FF3DB2"/>
    <w:rsid w:val="00FF5CCE"/>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68EEDADE"/>
  <w14:defaultImageDpi w14:val="32767"/>
  <w15:docId w15:val="{56712C62-E765-43E7-88FB-C37031DF2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Wingdings" w:hAnsi="Wingdings" w:cs="Wingdings" w:hint="default"/>
    </w:rPr>
  </w:style>
  <w:style w:type="character" w:customStyle="1" w:styleId="WW8Num1z1">
    <w:name w:val="WW8Num1z1"/>
    <w:rPr>
      <w:rFonts w:ascii="Courier New" w:hAnsi="Courier New" w:cs="Courier New" w:hint="default"/>
    </w:rPr>
  </w:style>
  <w:style w:type="character" w:customStyle="1" w:styleId="WW8Num1z3">
    <w:name w:val="WW8Num1z3"/>
    <w:rPr>
      <w:rFonts w:ascii="Symbol" w:hAnsi="Symbol" w:cs="Symbol" w:hint="default"/>
    </w:rPr>
  </w:style>
  <w:style w:type="character" w:customStyle="1" w:styleId="WW8Num2z0">
    <w:name w:val="WW8Num2z0"/>
    <w:rPr>
      <w:rFonts w:ascii="Wingdings" w:hAnsi="Wingdings" w:cs="Wingdings" w:hint="default"/>
    </w:rPr>
  </w:style>
  <w:style w:type="character" w:customStyle="1" w:styleId="WW8Num2z1">
    <w:name w:val="WW8Num2z1"/>
    <w:rPr>
      <w:rFonts w:ascii="Courier New" w:hAnsi="Courier New" w:cs="Courier New" w:hint="default"/>
    </w:rPr>
  </w:style>
  <w:style w:type="character" w:customStyle="1" w:styleId="WW8Num2z3">
    <w:name w:val="WW8Num2z3"/>
    <w:rPr>
      <w:rFonts w:ascii="Symbol" w:hAnsi="Symbol" w:cs="Symbol" w:hint="default"/>
    </w:rPr>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ascii="Symbol" w:hAnsi="Symbol" w:cs="Symbol" w:hint="default"/>
    </w:rPr>
  </w:style>
  <w:style w:type="character" w:customStyle="1" w:styleId="WW8Num4z1">
    <w:name w:val="WW8Num4z1"/>
    <w:rPr>
      <w:rFonts w:ascii="Courier New" w:hAnsi="Courier New" w:cs="Courier New" w:hint="default"/>
    </w:rPr>
  </w:style>
  <w:style w:type="character" w:customStyle="1" w:styleId="WW8Num4z2">
    <w:name w:val="WW8Num4z2"/>
    <w:rPr>
      <w:rFonts w:ascii="Wingdings" w:hAnsi="Wingdings" w:cs="Wingdings" w:hint="default"/>
    </w:rPr>
  </w:style>
  <w:style w:type="character" w:customStyle="1" w:styleId="WW8Num5z0">
    <w:name w:val="WW8Num5z0"/>
    <w:rPr>
      <w:rFonts w:hint="default"/>
    </w:rPr>
  </w:style>
  <w:style w:type="character" w:customStyle="1" w:styleId="WW8Num5z2">
    <w:name w:val="WW8Num5z2"/>
    <w:rPr>
      <w:rFonts w:ascii="Wingdings" w:hAnsi="Wingdings" w:cs="Wingdings" w:hint="default"/>
    </w:rPr>
  </w:style>
  <w:style w:type="character" w:customStyle="1" w:styleId="WW8Num5z3">
    <w:name w:val="WW8Num5z3"/>
    <w:rPr>
      <w:rFonts w:ascii="Symbol" w:hAnsi="Symbol" w:cs="Symbol" w:hint="default"/>
    </w:rPr>
  </w:style>
  <w:style w:type="character" w:customStyle="1" w:styleId="WW8Num5z4">
    <w:name w:val="WW8Num5z4"/>
    <w:rPr>
      <w:rFonts w:ascii="Courier New" w:hAnsi="Courier New" w:cs="Courier New" w:hint="default"/>
    </w:rPr>
  </w:style>
  <w:style w:type="character" w:customStyle="1" w:styleId="WW8Num6z0">
    <w:name w:val="WW8Num6z0"/>
    <w:rPr>
      <w:rFonts w:ascii="Wingdings" w:hAnsi="Wingdings" w:cs="Wingdings" w:hint="default"/>
    </w:rPr>
  </w:style>
  <w:style w:type="character" w:customStyle="1" w:styleId="WW8Num6z1">
    <w:name w:val="WW8Num6z1"/>
    <w:rPr>
      <w:rFonts w:ascii="Courier New" w:hAnsi="Courier New" w:cs="Courier New" w:hint="default"/>
    </w:rPr>
  </w:style>
  <w:style w:type="character" w:customStyle="1" w:styleId="WW8Num6z3">
    <w:name w:val="WW8Num6z3"/>
    <w:rPr>
      <w:rFonts w:ascii="Symbol" w:hAnsi="Symbol" w:cs="Symbol" w:hint="default"/>
    </w:rPr>
  </w:style>
  <w:style w:type="character" w:customStyle="1" w:styleId="WW8Num7z0">
    <w:name w:val="WW8Num7z0"/>
    <w:rPr>
      <w:rFonts w:ascii="Symbol" w:hAnsi="Symbol" w:cs="Symbol" w:hint="default"/>
    </w:rPr>
  </w:style>
  <w:style w:type="character" w:customStyle="1" w:styleId="WW8Num7z1">
    <w:name w:val="WW8Num7z1"/>
    <w:rPr>
      <w:rFonts w:ascii="Courier New" w:hAnsi="Courier New" w:cs="Courier New" w:hint="default"/>
    </w:rPr>
  </w:style>
  <w:style w:type="character" w:customStyle="1" w:styleId="WW8Num7z2">
    <w:name w:val="WW8Num7z2"/>
    <w:rPr>
      <w:rFonts w:ascii="Wingdings" w:hAnsi="Wingdings" w:cs="Wingdings" w:hint="default"/>
    </w:rPr>
  </w:style>
  <w:style w:type="character" w:customStyle="1" w:styleId="WW8Num8z0">
    <w:name w:val="WW8Num8z0"/>
    <w:rPr>
      <w:rFonts w:ascii="Wingdings" w:hAnsi="Wingdings" w:cs="Wingdings" w:hint="default"/>
    </w:rPr>
  </w:style>
  <w:style w:type="character" w:customStyle="1" w:styleId="WW8Num8z1">
    <w:name w:val="WW8Num8z1"/>
    <w:rPr>
      <w:rFonts w:ascii="Symbol" w:hAnsi="Symbol" w:cs="Symbol" w:hint="default"/>
    </w:rPr>
  </w:style>
  <w:style w:type="character" w:customStyle="1" w:styleId="WW8Num8z4">
    <w:name w:val="WW8Num8z4"/>
    <w:rPr>
      <w:rFonts w:ascii="Courier New" w:hAnsi="Courier New" w:cs="Courier New" w:hint="default"/>
    </w:rPr>
  </w:style>
  <w:style w:type="character" w:customStyle="1" w:styleId="WW8Num9z0">
    <w:name w:val="WW8Num9z0"/>
  </w:style>
  <w:style w:type="character" w:customStyle="1" w:styleId="WW8Num9z1">
    <w:name w:val="WW8Num9z1"/>
    <w:rPr>
      <w:rFonts w:ascii="Courier New" w:hAnsi="Courier New" w:cs="Courier New" w:hint="default"/>
    </w:rPr>
  </w:style>
  <w:style w:type="character" w:customStyle="1" w:styleId="WW8Num9z2">
    <w:name w:val="WW8Num9z2"/>
    <w:rPr>
      <w:rFonts w:ascii="Wingdings" w:hAnsi="Wingdings" w:cs="Wingdings" w:hint="default"/>
    </w:rPr>
  </w:style>
  <w:style w:type="character" w:customStyle="1" w:styleId="WW8Num9z3">
    <w:name w:val="WW8Num9z3"/>
    <w:rPr>
      <w:rFonts w:ascii="Symbol" w:hAnsi="Symbol" w:cs="Symbol" w:hint="default"/>
    </w:rPr>
  </w:style>
  <w:style w:type="character" w:customStyle="1" w:styleId="WW8Num10z0">
    <w:name w:val="WW8Num10z0"/>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rPr>
      <w:rFonts w:hint="default"/>
    </w:rPr>
  </w:style>
  <w:style w:type="character" w:customStyle="1" w:styleId="WW8Num12z1">
    <w:name w:val="WW8Num12z1"/>
    <w:rPr>
      <w:rFonts w:ascii="Courier New" w:hAnsi="Courier New" w:cs="Courier New" w:hint="default"/>
    </w:rPr>
  </w:style>
  <w:style w:type="character" w:customStyle="1" w:styleId="WW8Num12z2">
    <w:name w:val="WW8Num12z2"/>
    <w:rPr>
      <w:rFonts w:ascii="Wingdings" w:hAnsi="Wingdings" w:cs="Wingdings" w:hint="default"/>
    </w:rPr>
  </w:style>
  <w:style w:type="character" w:customStyle="1" w:styleId="WW8Num12z3">
    <w:name w:val="WW8Num12z3"/>
    <w:rPr>
      <w:rFonts w:ascii="Symbol" w:hAnsi="Symbol" w:cs="Symbol" w:hint="default"/>
    </w:rPr>
  </w:style>
  <w:style w:type="character" w:customStyle="1" w:styleId="WW8Num13z0">
    <w:name w:val="WW8Num13z0"/>
    <w:rPr>
      <w:rFonts w:hint="default"/>
    </w:rPr>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styleId="PageNumber">
    <w:name w:val="page number"/>
    <w:basedOn w:val="DefaultParagraphFont"/>
  </w:style>
  <w:style w:type="paragraph" w:customStyle="1" w:styleId="Heading">
    <w:name w:val="Heading"/>
    <w:basedOn w:val="Normal"/>
    <w:next w:val="BodyText"/>
    <w:pPr>
      <w:keepNext/>
      <w:spacing w:before="240" w:after="120"/>
    </w:p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style>
  <w:style w:type="paragraph" w:customStyle="1" w:styleId="Index">
    <w:name w:val="Index"/>
    <w:basedOn w:val="Normal"/>
    <w:pPr>
      <w:suppressLineNumbers/>
    </w:pPr>
  </w:style>
  <w:style w:type="paragraph" w:styleId="Header">
    <w:name w:val="header"/>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paragraph" w:styleId="BodyTextIndent">
    <w:name w:val="Body Text Indent"/>
    <w:basedOn w:val="Normal"/>
    <w:pPr>
      <w:ind w:left="720"/>
    </w:pPr>
  </w:style>
  <w:style w:type="paragraph" w:styleId="BodyText3">
    <w:name w:val="Body Text 3"/>
    <w:basedOn w:val="Normal"/>
  </w:style>
  <w:style w:type="paragraph" w:customStyle="1" w:styleId="MinutesHeading1">
    <w:name w:val="Minutes Heading1"/>
    <w:basedOn w:val="Normal"/>
  </w:style>
  <w:style w:type="paragraph" w:styleId="BalloonText">
    <w:name w:val="Balloon Text"/>
    <w:basedOn w:val="Normal"/>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character" w:styleId="Hyperlink">
    <w:name w:val="Hyperlink"/>
    <w:uiPriority w:val="99"/>
    <w:rsid w:val="002D2CE4"/>
    <w:rPr>
      <w:rFonts w:ascii="Calibri" w:hAnsi="Calibri"/>
      <w:b/>
      <w:bCs/>
      <w:color w:val="003087"/>
      <w:sz w:val="22"/>
      <w:szCs w:val="20"/>
      <w:u w:val="single"/>
    </w:rPr>
  </w:style>
  <w:style w:type="paragraph" w:customStyle="1" w:styleId="CRSFooter">
    <w:name w:val="CRS Footer"/>
    <w:qFormat/>
    <w:rsid w:val="002D2CE4"/>
    <w:rPr>
      <w:rFonts w:ascii="Calibri" w:hAnsi="Calibri"/>
      <w:color w:val="5B9BD5"/>
      <w:sz w:val="14"/>
      <w:szCs w:val="16"/>
      <w:lang w:eastAsia="fr-FR"/>
    </w:rPr>
  </w:style>
  <w:style w:type="character" w:styleId="FollowedHyperlink">
    <w:name w:val="FollowedHyperlink"/>
    <w:uiPriority w:val="99"/>
    <w:semiHidden/>
    <w:unhideWhenUsed/>
    <w:rsid w:val="002D2CE4"/>
    <w:rPr>
      <w:color w:val="954F72"/>
      <w:u w:val="single"/>
    </w:rPr>
  </w:style>
  <w:style w:type="character" w:styleId="CommentReference">
    <w:name w:val="annotation reference"/>
    <w:uiPriority w:val="99"/>
    <w:semiHidden/>
    <w:unhideWhenUsed/>
    <w:rsid w:val="00EE7033"/>
    <w:rPr>
      <w:sz w:val="18"/>
      <w:szCs w:val="18"/>
    </w:rPr>
  </w:style>
  <w:style w:type="paragraph" w:styleId="CommentText">
    <w:name w:val="annotation text"/>
    <w:basedOn w:val="Normal"/>
    <w:link w:val="CommentTextChar"/>
    <w:uiPriority w:val="99"/>
    <w:semiHidden/>
    <w:unhideWhenUsed/>
    <w:rsid w:val="00EE7033"/>
    <w:rPr>
      <w:sz w:val="24"/>
      <w:szCs w:val="24"/>
    </w:rPr>
  </w:style>
  <w:style w:type="character" w:customStyle="1" w:styleId="CommentTextChar">
    <w:name w:val="Comment Text Char"/>
    <w:link w:val="CommentText"/>
    <w:uiPriority w:val="99"/>
    <w:semiHidden/>
    <w:rsid w:val="00EE7033"/>
    <w:rPr>
      <w:sz w:val="24"/>
      <w:szCs w:val="24"/>
    </w:rPr>
  </w:style>
  <w:style w:type="paragraph" w:styleId="CommentSubject">
    <w:name w:val="annotation subject"/>
    <w:basedOn w:val="CommentText"/>
    <w:next w:val="CommentText"/>
    <w:link w:val="CommentSubjectChar"/>
    <w:uiPriority w:val="99"/>
    <w:semiHidden/>
    <w:unhideWhenUsed/>
    <w:rsid w:val="00EE7033"/>
    <w:rPr>
      <w:b/>
      <w:bCs/>
      <w:sz w:val="20"/>
      <w:szCs w:val="20"/>
    </w:rPr>
  </w:style>
  <w:style w:type="character" w:customStyle="1" w:styleId="CommentSubjectChar">
    <w:name w:val="Comment Subject Char"/>
    <w:link w:val="CommentSubject"/>
    <w:uiPriority w:val="99"/>
    <w:semiHidden/>
    <w:rsid w:val="00EE7033"/>
    <w:rPr>
      <w:b/>
      <w:bCs/>
      <w:sz w:val="24"/>
      <w:szCs w:val="24"/>
    </w:rPr>
  </w:style>
  <w:style w:type="paragraph" w:styleId="ListParagraph">
    <w:name w:val="List Paragraph"/>
    <w:basedOn w:val="Normal"/>
    <w:uiPriority w:val="72"/>
    <w:qFormat/>
    <w:rsid w:val="00A33924"/>
    <w:pPr>
      <w:ind w:left="720"/>
      <w:contextualSpacing/>
    </w:pPr>
  </w:style>
  <w:style w:type="table" w:styleId="TableGrid">
    <w:name w:val="Table Grid"/>
    <w:basedOn w:val="TableNormal"/>
    <w:uiPriority w:val="39"/>
    <w:rsid w:val="00421E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3838352790055297431gmail-m2298484839294142411gmail-m7521697405358122306gmail-m5978859602395842004gmail-m7277918689708829708msolistparagraph">
    <w:name w:val="m_3838352790055297431gmail-m_2298484839294142411gmail-m_7521697405358122306gmail-m_5978859602395842004gmail-m_7277918689708829708msolistparagraph"/>
    <w:basedOn w:val="Normal"/>
    <w:rsid w:val="00D96E60"/>
    <w:pPr>
      <w:suppressAutoHyphens w:val="0"/>
      <w:spacing w:before="100" w:beforeAutospacing="1" w:after="100" w:afterAutospacing="1"/>
    </w:pPr>
    <w:rPr>
      <w:sz w:val="24"/>
      <w:szCs w:val="24"/>
    </w:rPr>
  </w:style>
  <w:style w:type="character" w:customStyle="1" w:styleId="HeaderChar">
    <w:name w:val="Header Char"/>
    <w:basedOn w:val="DefaultParagraphFont"/>
    <w:link w:val="Header"/>
    <w:rsid w:val="0044432E"/>
  </w:style>
  <w:style w:type="character" w:customStyle="1" w:styleId="UnresolvedMention1">
    <w:name w:val="Unresolved Mention1"/>
    <w:basedOn w:val="DefaultParagraphFont"/>
    <w:uiPriority w:val="99"/>
    <w:semiHidden/>
    <w:unhideWhenUsed/>
    <w:rsid w:val="00622EEF"/>
    <w:rPr>
      <w:color w:val="605E5C"/>
      <w:shd w:val="clear" w:color="auto" w:fill="E1DFDD"/>
    </w:rPr>
  </w:style>
  <w:style w:type="paragraph" w:styleId="Title">
    <w:name w:val="Title"/>
    <w:basedOn w:val="Normal"/>
    <w:next w:val="Normal"/>
    <w:link w:val="TitleChar"/>
    <w:uiPriority w:val="10"/>
    <w:qFormat/>
    <w:rsid w:val="00E6475E"/>
    <w:pPr>
      <w:suppressAutoHyphens w:val="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75E"/>
    <w:rPr>
      <w:rFonts w:asciiTheme="majorHAnsi" w:eastAsiaTheme="majorEastAsia" w:hAnsiTheme="majorHAnsi" w:cstheme="majorBidi"/>
      <w:spacing w:val="-10"/>
      <w:kern w:val="28"/>
      <w:sz w:val="56"/>
      <w:szCs w:val="56"/>
    </w:rPr>
  </w:style>
  <w:style w:type="character" w:styleId="UnresolvedMention">
    <w:name w:val="Unresolved Mention"/>
    <w:basedOn w:val="DefaultParagraphFont"/>
    <w:uiPriority w:val="99"/>
    <w:semiHidden/>
    <w:unhideWhenUsed/>
    <w:rsid w:val="00FC4A28"/>
    <w:rPr>
      <w:color w:val="605E5C"/>
      <w:shd w:val="clear" w:color="auto" w:fill="E1DFDD"/>
    </w:rPr>
  </w:style>
  <w:style w:type="paragraph" w:styleId="Revision">
    <w:name w:val="Revision"/>
    <w:hidden/>
    <w:uiPriority w:val="71"/>
    <w:semiHidden/>
    <w:rsid w:val="00BC75BC"/>
  </w:style>
  <w:style w:type="paragraph" w:styleId="NormalWeb">
    <w:name w:val="Normal (Web)"/>
    <w:basedOn w:val="Normal"/>
    <w:uiPriority w:val="99"/>
    <w:unhideWhenUsed/>
    <w:rsid w:val="00235F16"/>
    <w:pPr>
      <w:suppressAutoHyphens w:val="0"/>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7600">
      <w:bodyDiv w:val="1"/>
      <w:marLeft w:val="0"/>
      <w:marRight w:val="0"/>
      <w:marTop w:val="0"/>
      <w:marBottom w:val="0"/>
      <w:divBdr>
        <w:top w:val="none" w:sz="0" w:space="0" w:color="auto"/>
        <w:left w:val="none" w:sz="0" w:space="0" w:color="auto"/>
        <w:bottom w:val="none" w:sz="0" w:space="0" w:color="auto"/>
        <w:right w:val="none" w:sz="0" w:space="0" w:color="auto"/>
      </w:divBdr>
    </w:div>
    <w:div w:id="24644155">
      <w:bodyDiv w:val="1"/>
      <w:marLeft w:val="0"/>
      <w:marRight w:val="0"/>
      <w:marTop w:val="0"/>
      <w:marBottom w:val="0"/>
      <w:divBdr>
        <w:top w:val="none" w:sz="0" w:space="0" w:color="auto"/>
        <w:left w:val="none" w:sz="0" w:space="0" w:color="auto"/>
        <w:bottom w:val="none" w:sz="0" w:space="0" w:color="auto"/>
        <w:right w:val="none" w:sz="0" w:space="0" w:color="auto"/>
      </w:divBdr>
    </w:div>
    <w:div w:id="89937203">
      <w:bodyDiv w:val="1"/>
      <w:marLeft w:val="0"/>
      <w:marRight w:val="0"/>
      <w:marTop w:val="0"/>
      <w:marBottom w:val="0"/>
      <w:divBdr>
        <w:top w:val="none" w:sz="0" w:space="0" w:color="auto"/>
        <w:left w:val="none" w:sz="0" w:space="0" w:color="auto"/>
        <w:bottom w:val="none" w:sz="0" w:space="0" w:color="auto"/>
        <w:right w:val="none" w:sz="0" w:space="0" w:color="auto"/>
      </w:divBdr>
    </w:div>
    <w:div w:id="114301809">
      <w:bodyDiv w:val="1"/>
      <w:marLeft w:val="0"/>
      <w:marRight w:val="0"/>
      <w:marTop w:val="0"/>
      <w:marBottom w:val="0"/>
      <w:divBdr>
        <w:top w:val="none" w:sz="0" w:space="0" w:color="auto"/>
        <w:left w:val="none" w:sz="0" w:space="0" w:color="auto"/>
        <w:bottom w:val="none" w:sz="0" w:space="0" w:color="auto"/>
        <w:right w:val="none" w:sz="0" w:space="0" w:color="auto"/>
      </w:divBdr>
    </w:div>
    <w:div w:id="119567802">
      <w:bodyDiv w:val="1"/>
      <w:marLeft w:val="0"/>
      <w:marRight w:val="0"/>
      <w:marTop w:val="0"/>
      <w:marBottom w:val="0"/>
      <w:divBdr>
        <w:top w:val="none" w:sz="0" w:space="0" w:color="auto"/>
        <w:left w:val="none" w:sz="0" w:space="0" w:color="auto"/>
        <w:bottom w:val="none" w:sz="0" w:space="0" w:color="auto"/>
        <w:right w:val="none" w:sz="0" w:space="0" w:color="auto"/>
      </w:divBdr>
    </w:div>
    <w:div w:id="120615332">
      <w:bodyDiv w:val="1"/>
      <w:marLeft w:val="0"/>
      <w:marRight w:val="0"/>
      <w:marTop w:val="0"/>
      <w:marBottom w:val="0"/>
      <w:divBdr>
        <w:top w:val="none" w:sz="0" w:space="0" w:color="auto"/>
        <w:left w:val="none" w:sz="0" w:space="0" w:color="auto"/>
        <w:bottom w:val="none" w:sz="0" w:space="0" w:color="auto"/>
        <w:right w:val="none" w:sz="0" w:space="0" w:color="auto"/>
      </w:divBdr>
    </w:div>
    <w:div w:id="131020852">
      <w:bodyDiv w:val="1"/>
      <w:marLeft w:val="0"/>
      <w:marRight w:val="0"/>
      <w:marTop w:val="0"/>
      <w:marBottom w:val="0"/>
      <w:divBdr>
        <w:top w:val="none" w:sz="0" w:space="0" w:color="auto"/>
        <w:left w:val="none" w:sz="0" w:space="0" w:color="auto"/>
        <w:bottom w:val="none" w:sz="0" w:space="0" w:color="auto"/>
        <w:right w:val="none" w:sz="0" w:space="0" w:color="auto"/>
      </w:divBdr>
    </w:div>
    <w:div w:id="170411054">
      <w:bodyDiv w:val="1"/>
      <w:marLeft w:val="0"/>
      <w:marRight w:val="0"/>
      <w:marTop w:val="0"/>
      <w:marBottom w:val="0"/>
      <w:divBdr>
        <w:top w:val="none" w:sz="0" w:space="0" w:color="auto"/>
        <w:left w:val="none" w:sz="0" w:space="0" w:color="auto"/>
        <w:bottom w:val="none" w:sz="0" w:space="0" w:color="auto"/>
        <w:right w:val="none" w:sz="0" w:space="0" w:color="auto"/>
      </w:divBdr>
    </w:div>
    <w:div w:id="187838977">
      <w:bodyDiv w:val="1"/>
      <w:marLeft w:val="0"/>
      <w:marRight w:val="0"/>
      <w:marTop w:val="0"/>
      <w:marBottom w:val="0"/>
      <w:divBdr>
        <w:top w:val="none" w:sz="0" w:space="0" w:color="auto"/>
        <w:left w:val="none" w:sz="0" w:space="0" w:color="auto"/>
        <w:bottom w:val="none" w:sz="0" w:space="0" w:color="auto"/>
        <w:right w:val="none" w:sz="0" w:space="0" w:color="auto"/>
      </w:divBdr>
    </w:div>
    <w:div w:id="188496108">
      <w:bodyDiv w:val="1"/>
      <w:marLeft w:val="0"/>
      <w:marRight w:val="0"/>
      <w:marTop w:val="0"/>
      <w:marBottom w:val="0"/>
      <w:divBdr>
        <w:top w:val="none" w:sz="0" w:space="0" w:color="auto"/>
        <w:left w:val="none" w:sz="0" w:space="0" w:color="auto"/>
        <w:bottom w:val="none" w:sz="0" w:space="0" w:color="auto"/>
        <w:right w:val="none" w:sz="0" w:space="0" w:color="auto"/>
      </w:divBdr>
    </w:div>
    <w:div w:id="228997647">
      <w:bodyDiv w:val="1"/>
      <w:marLeft w:val="0"/>
      <w:marRight w:val="0"/>
      <w:marTop w:val="0"/>
      <w:marBottom w:val="0"/>
      <w:divBdr>
        <w:top w:val="none" w:sz="0" w:space="0" w:color="auto"/>
        <w:left w:val="none" w:sz="0" w:space="0" w:color="auto"/>
        <w:bottom w:val="none" w:sz="0" w:space="0" w:color="auto"/>
        <w:right w:val="none" w:sz="0" w:space="0" w:color="auto"/>
      </w:divBdr>
    </w:div>
    <w:div w:id="256788529">
      <w:bodyDiv w:val="1"/>
      <w:marLeft w:val="0"/>
      <w:marRight w:val="0"/>
      <w:marTop w:val="0"/>
      <w:marBottom w:val="0"/>
      <w:divBdr>
        <w:top w:val="none" w:sz="0" w:space="0" w:color="auto"/>
        <w:left w:val="none" w:sz="0" w:space="0" w:color="auto"/>
        <w:bottom w:val="none" w:sz="0" w:space="0" w:color="auto"/>
        <w:right w:val="none" w:sz="0" w:space="0" w:color="auto"/>
      </w:divBdr>
    </w:div>
    <w:div w:id="271784173">
      <w:bodyDiv w:val="1"/>
      <w:marLeft w:val="0"/>
      <w:marRight w:val="0"/>
      <w:marTop w:val="0"/>
      <w:marBottom w:val="0"/>
      <w:divBdr>
        <w:top w:val="none" w:sz="0" w:space="0" w:color="auto"/>
        <w:left w:val="none" w:sz="0" w:space="0" w:color="auto"/>
        <w:bottom w:val="none" w:sz="0" w:space="0" w:color="auto"/>
        <w:right w:val="none" w:sz="0" w:space="0" w:color="auto"/>
      </w:divBdr>
    </w:div>
    <w:div w:id="283006014">
      <w:bodyDiv w:val="1"/>
      <w:marLeft w:val="0"/>
      <w:marRight w:val="0"/>
      <w:marTop w:val="0"/>
      <w:marBottom w:val="0"/>
      <w:divBdr>
        <w:top w:val="none" w:sz="0" w:space="0" w:color="auto"/>
        <w:left w:val="none" w:sz="0" w:space="0" w:color="auto"/>
        <w:bottom w:val="none" w:sz="0" w:space="0" w:color="auto"/>
        <w:right w:val="none" w:sz="0" w:space="0" w:color="auto"/>
      </w:divBdr>
    </w:div>
    <w:div w:id="283074702">
      <w:bodyDiv w:val="1"/>
      <w:marLeft w:val="0"/>
      <w:marRight w:val="0"/>
      <w:marTop w:val="0"/>
      <w:marBottom w:val="0"/>
      <w:divBdr>
        <w:top w:val="none" w:sz="0" w:space="0" w:color="auto"/>
        <w:left w:val="none" w:sz="0" w:space="0" w:color="auto"/>
        <w:bottom w:val="none" w:sz="0" w:space="0" w:color="auto"/>
        <w:right w:val="none" w:sz="0" w:space="0" w:color="auto"/>
      </w:divBdr>
    </w:div>
    <w:div w:id="291641478">
      <w:bodyDiv w:val="1"/>
      <w:marLeft w:val="0"/>
      <w:marRight w:val="0"/>
      <w:marTop w:val="0"/>
      <w:marBottom w:val="0"/>
      <w:divBdr>
        <w:top w:val="none" w:sz="0" w:space="0" w:color="auto"/>
        <w:left w:val="none" w:sz="0" w:space="0" w:color="auto"/>
        <w:bottom w:val="none" w:sz="0" w:space="0" w:color="auto"/>
        <w:right w:val="none" w:sz="0" w:space="0" w:color="auto"/>
      </w:divBdr>
    </w:div>
    <w:div w:id="297958834">
      <w:bodyDiv w:val="1"/>
      <w:marLeft w:val="0"/>
      <w:marRight w:val="0"/>
      <w:marTop w:val="0"/>
      <w:marBottom w:val="0"/>
      <w:divBdr>
        <w:top w:val="none" w:sz="0" w:space="0" w:color="auto"/>
        <w:left w:val="none" w:sz="0" w:space="0" w:color="auto"/>
        <w:bottom w:val="none" w:sz="0" w:space="0" w:color="auto"/>
        <w:right w:val="none" w:sz="0" w:space="0" w:color="auto"/>
      </w:divBdr>
    </w:div>
    <w:div w:id="306517127">
      <w:bodyDiv w:val="1"/>
      <w:marLeft w:val="0"/>
      <w:marRight w:val="0"/>
      <w:marTop w:val="0"/>
      <w:marBottom w:val="0"/>
      <w:divBdr>
        <w:top w:val="none" w:sz="0" w:space="0" w:color="auto"/>
        <w:left w:val="none" w:sz="0" w:space="0" w:color="auto"/>
        <w:bottom w:val="none" w:sz="0" w:space="0" w:color="auto"/>
        <w:right w:val="none" w:sz="0" w:space="0" w:color="auto"/>
      </w:divBdr>
    </w:div>
    <w:div w:id="313681371">
      <w:bodyDiv w:val="1"/>
      <w:marLeft w:val="0"/>
      <w:marRight w:val="0"/>
      <w:marTop w:val="0"/>
      <w:marBottom w:val="0"/>
      <w:divBdr>
        <w:top w:val="none" w:sz="0" w:space="0" w:color="auto"/>
        <w:left w:val="none" w:sz="0" w:space="0" w:color="auto"/>
        <w:bottom w:val="none" w:sz="0" w:space="0" w:color="auto"/>
        <w:right w:val="none" w:sz="0" w:space="0" w:color="auto"/>
      </w:divBdr>
    </w:div>
    <w:div w:id="317272275">
      <w:bodyDiv w:val="1"/>
      <w:marLeft w:val="0"/>
      <w:marRight w:val="0"/>
      <w:marTop w:val="0"/>
      <w:marBottom w:val="0"/>
      <w:divBdr>
        <w:top w:val="none" w:sz="0" w:space="0" w:color="auto"/>
        <w:left w:val="none" w:sz="0" w:space="0" w:color="auto"/>
        <w:bottom w:val="none" w:sz="0" w:space="0" w:color="auto"/>
        <w:right w:val="none" w:sz="0" w:space="0" w:color="auto"/>
      </w:divBdr>
    </w:div>
    <w:div w:id="345983351">
      <w:bodyDiv w:val="1"/>
      <w:marLeft w:val="0"/>
      <w:marRight w:val="0"/>
      <w:marTop w:val="0"/>
      <w:marBottom w:val="0"/>
      <w:divBdr>
        <w:top w:val="none" w:sz="0" w:space="0" w:color="auto"/>
        <w:left w:val="none" w:sz="0" w:space="0" w:color="auto"/>
        <w:bottom w:val="none" w:sz="0" w:space="0" w:color="auto"/>
        <w:right w:val="none" w:sz="0" w:space="0" w:color="auto"/>
      </w:divBdr>
    </w:div>
    <w:div w:id="379524551">
      <w:bodyDiv w:val="1"/>
      <w:marLeft w:val="0"/>
      <w:marRight w:val="0"/>
      <w:marTop w:val="0"/>
      <w:marBottom w:val="0"/>
      <w:divBdr>
        <w:top w:val="none" w:sz="0" w:space="0" w:color="auto"/>
        <w:left w:val="none" w:sz="0" w:space="0" w:color="auto"/>
        <w:bottom w:val="none" w:sz="0" w:space="0" w:color="auto"/>
        <w:right w:val="none" w:sz="0" w:space="0" w:color="auto"/>
      </w:divBdr>
    </w:div>
    <w:div w:id="385835465">
      <w:bodyDiv w:val="1"/>
      <w:marLeft w:val="0"/>
      <w:marRight w:val="0"/>
      <w:marTop w:val="0"/>
      <w:marBottom w:val="0"/>
      <w:divBdr>
        <w:top w:val="none" w:sz="0" w:space="0" w:color="auto"/>
        <w:left w:val="none" w:sz="0" w:space="0" w:color="auto"/>
        <w:bottom w:val="none" w:sz="0" w:space="0" w:color="auto"/>
        <w:right w:val="none" w:sz="0" w:space="0" w:color="auto"/>
      </w:divBdr>
    </w:div>
    <w:div w:id="440225968">
      <w:bodyDiv w:val="1"/>
      <w:marLeft w:val="0"/>
      <w:marRight w:val="0"/>
      <w:marTop w:val="0"/>
      <w:marBottom w:val="0"/>
      <w:divBdr>
        <w:top w:val="none" w:sz="0" w:space="0" w:color="auto"/>
        <w:left w:val="none" w:sz="0" w:space="0" w:color="auto"/>
        <w:bottom w:val="none" w:sz="0" w:space="0" w:color="auto"/>
        <w:right w:val="none" w:sz="0" w:space="0" w:color="auto"/>
      </w:divBdr>
    </w:div>
    <w:div w:id="456922641">
      <w:bodyDiv w:val="1"/>
      <w:marLeft w:val="0"/>
      <w:marRight w:val="0"/>
      <w:marTop w:val="0"/>
      <w:marBottom w:val="0"/>
      <w:divBdr>
        <w:top w:val="none" w:sz="0" w:space="0" w:color="auto"/>
        <w:left w:val="none" w:sz="0" w:space="0" w:color="auto"/>
        <w:bottom w:val="none" w:sz="0" w:space="0" w:color="auto"/>
        <w:right w:val="none" w:sz="0" w:space="0" w:color="auto"/>
      </w:divBdr>
    </w:div>
    <w:div w:id="465704160">
      <w:bodyDiv w:val="1"/>
      <w:marLeft w:val="0"/>
      <w:marRight w:val="0"/>
      <w:marTop w:val="0"/>
      <w:marBottom w:val="0"/>
      <w:divBdr>
        <w:top w:val="none" w:sz="0" w:space="0" w:color="auto"/>
        <w:left w:val="none" w:sz="0" w:space="0" w:color="auto"/>
        <w:bottom w:val="none" w:sz="0" w:space="0" w:color="auto"/>
        <w:right w:val="none" w:sz="0" w:space="0" w:color="auto"/>
      </w:divBdr>
    </w:div>
    <w:div w:id="484588525">
      <w:bodyDiv w:val="1"/>
      <w:marLeft w:val="0"/>
      <w:marRight w:val="0"/>
      <w:marTop w:val="0"/>
      <w:marBottom w:val="0"/>
      <w:divBdr>
        <w:top w:val="none" w:sz="0" w:space="0" w:color="auto"/>
        <w:left w:val="none" w:sz="0" w:space="0" w:color="auto"/>
        <w:bottom w:val="none" w:sz="0" w:space="0" w:color="auto"/>
        <w:right w:val="none" w:sz="0" w:space="0" w:color="auto"/>
      </w:divBdr>
    </w:div>
    <w:div w:id="486824366">
      <w:bodyDiv w:val="1"/>
      <w:marLeft w:val="0"/>
      <w:marRight w:val="0"/>
      <w:marTop w:val="0"/>
      <w:marBottom w:val="0"/>
      <w:divBdr>
        <w:top w:val="none" w:sz="0" w:space="0" w:color="auto"/>
        <w:left w:val="none" w:sz="0" w:space="0" w:color="auto"/>
        <w:bottom w:val="none" w:sz="0" w:space="0" w:color="auto"/>
        <w:right w:val="none" w:sz="0" w:space="0" w:color="auto"/>
      </w:divBdr>
    </w:div>
    <w:div w:id="487863376">
      <w:bodyDiv w:val="1"/>
      <w:marLeft w:val="0"/>
      <w:marRight w:val="0"/>
      <w:marTop w:val="0"/>
      <w:marBottom w:val="0"/>
      <w:divBdr>
        <w:top w:val="none" w:sz="0" w:space="0" w:color="auto"/>
        <w:left w:val="none" w:sz="0" w:space="0" w:color="auto"/>
        <w:bottom w:val="none" w:sz="0" w:space="0" w:color="auto"/>
        <w:right w:val="none" w:sz="0" w:space="0" w:color="auto"/>
      </w:divBdr>
    </w:div>
    <w:div w:id="565998373">
      <w:bodyDiv w:val="1"/>
      <w:marLeft w:val="0"/>
      <w:marRight w:val="0"/>
      <w:marTop w:val="0"/>
      <w:marBottom w:val="0"/>
      <w:divBdr>
        <w:top w:val="none" w:sz="0" w:space="0" w:color="auto"/>
        <w:left w:val="none" w:sz="0" w:space="0" w:color="auto"/>
        <w:bottom w:val="none" w:sz="0" w:space="0" w:color="auto"/>
        <w:right w:val="none" w:sz="0" w:space="0" w:color="auto"/>
      </w:divBdr>
    </w:div>
    <w:div w:id="662272724">
      <w:bodyDiv w:val="1"/>
      <w:marLeft w:val="0"/>
      <w:marRight w:val="0"/>
      <w:marTop w:val="0"/>
      <w:marBottom w:val="0"/>
      <w:divBdr>
        <w:top w:val="none" w:sz="0" w:space="0" w:color="auto"/>
        <w:left w:val="none" w:sz="0" w:space="0" w:color="auto"/>
        <w:bottom w:val="none" w:sz="0" w:space="0" w:color="auto"/>
        <w:right w:val="none" w:sz="0" w:space="0" w:color="auto"/>
      </w:divBdr>
    </w:div>
    <w:div w:id="728456835">
      <w:bodyDiv w:val="1"/>
      <w:marLeft w:val="0"/>
      <w:marRight w:val="0"/>
      <w:marTop w:val="0"/>
      <w:marBottom w:val="0"/>
      <w:divBdr>
        <w:top w:val="none" w:sz="0" w:space="0" w:color="auto"/>
        <w:left w:val="none" w:sz="0" w:space="0" w:color="auto"/>
        <w:bottom w:val="none" w:sz="0" w:space="0" w:color="auto"/>
        <w:right w:val="none" w:sz="0" w:space="0" w:color="auto"/>
      </w:divBdr>
    </w:div>
    <w:div w:id="819922344">
      <w:bodyDiv w:val="1"/>
      <w:marLeft w:val="0"/>
      <w:marRight w:val="0"/>
      <w:marTop w:val="0"/>
      <w:marBottom w:val="0"/>
      <w:divBdr>
        <w:top w:val="none" w:sz="0" w:space="0" w:color="auto"/>
        <w:left w:val="none" w:sz="0" w:space="0" w:color="auto"/>
        <w:bottom w:val="none" w:sz="0" w:space="0" w:color="auto"/>
        <w:right w:val="none" w:sz="0" w:space="0" w:color="auto"/>
      </w:divBdr>
    </w:div>
    <w:div w:id="827132687">
      <w:bodyDiv w:val="1"/>
      <w:marLeft w:val="0"/>
      <w:marRight w:val="0"/>
      <w:marTop w:val="0"/>
      <w:marBottom w:val="0"/>
      <w:divBdr>
        <w:top w:val="none" w:sz="0" w:space="0" w:color="auto"/>
        <w:left w:val="none" w:sz="0" w:space="0" w:color="auto"/>
        <w:bottom w:val="none" w:sz="0" w:space="0" w:color="auto"/>
        <w:right w:val="none" w:sz="0" w:space="0" w:color="auto"/>
      </w:divBdr>
    </w:div>
    <w:div w:id="830564276">
      <w:bodyDiv w:val="1"/>
      <w:marLeft w:val="0"/>
      <w:marRight w:val="0"/>
      <w:marTop w:val="0"/>
      <w:marBottom w:val="0"/>
      <w:divBdr>
        <w:top w:val="none" w:sz="0" w:space="0" w:color="auto"/>
        <w:left w:val="none" w:sz="0" w:space="0" w:color="auto"/>
        <w:bottom w:val="none" w:sz="0" w:space="0" w:color="auto"/>
        <w:right w:val="none" w:sz="0" w:space="0" w:color="auto"/>
      </w:divBdr>
    </w:div>
    <w:div w:id="853033181">
      <w:bodyDiv w:val="1"/>
      <w:marLeft w:val="0"/>
      <w:marRight w:val="0"/>
      <w:marTop w:val="0"/>
      <w:marBottom w:val="0"/>
      <w:divBdr>
        <w:top w:val="none" w:sz="0" w:space="0" w:color="auto"/>
        <w:left w:val="none" w:sz="0" w:space="0" w:color="auto"/>
        <w:bottom w:val="none" w:sz="0" w:space="0" w:color="auto"/>
        <w:right w:val="none" w:sz="0" w:space="0" w:color="auto"/>
      </w:divBdr>
    </w:div>
    <w:div w:id="917441921">
      <w:bodyDiv w:val="1"/>
      <w:marLeft w:val="0"/>
      <w:marRight w:val="0"/>
      <w:marTop w:val="0"/>
      <w:marBottom w:val="0"/>
      <w:divBdr>
        <w:top w:val="none" w:sz="0" w:space="0" w:color="auto"/>
        <w:left w:val="none" w:sz="0" w:space="0" w:color="auto"/>
        <w:bottom w:val="none" w:sz="0" w:space="0" w:color="auto"/>
        <w:right w:val="none" w:sz="0" w:space="0" w:color="auto"/>
      </w:divBdr>
    </w:div>
    <w:div w:id="985351917">
      <w:bodyDiv w:val="1"/>
      <w:marLeft w:val="0"/>
      <w:marRight w:val="0"/>
      <w:marTop w:val="0"/>
      <w:marBottom w:val="0"/>
      <w:divBdr>
        <w:top w:val="none" w:sz="0" w:space="0" w:color="auto"/>
        <w:left w:val="none" w:sz="0" w:space="0" w:color="auto"/>
        <w:bottom w:val="none" w:sz="0" w:space="0" w:color="auto"/>
        <w:right w:val="none" w:sz="0" w:space="0" w:color="auto"/>
      </w:divBdr>
    </w:div>
    <w:div w:id="990913447">
      <w:bodyDiv w:val="1"/>
      <w:marLeft w:val="0"/>
      <w:marRight w:val="0"/>
      <w:marTop w:val="0"/>
      <w:marBottom w:val="0"/>
      <w:divBdr>
        <w:top w:val="none" w:sz="0" w:space="0" w:color="auto"/>
        <w:left w:val="none" w:sz="0" w:space="0" w:color="auto"/>
        <w:bottom w:val="none" w:sz="0" w:space="0" w:color="auto"/>
        <w:right w:val="none" w:sz="0" w:space="0" w:color="auto"/>
      </w:divBdr>
    </w:div>
    <w:div w:id="991374289">
      <w:bodyDiv w:val="1"/>
      <w:marLeft w:val="0"/>
      <w:marRight w:val="0"/>
      <w:marTop w:val="0"/>
      <w:marBottom w:val="0"/>
      <w:divBdr>
        <w:top w:val="none" w:sz="0" w:space="0" w:color="auto"/>
        <w:left w:val="none" w:sz="0" w:space="0" w:color="auto"/>
        <w:bottom w:val="none" w:sz="0" w:space="0" w:color="auto"/>
        <w:right w:val="none" w:sz="0" w:space="0" w:color="auto"/>
      </w:divBdr>
    </w:div>
    <w:div w:id="1038579222">
      <w:bodyDiv w:val="1"/>
      <w:marLeft w:val="0"/>
      <w:marRight w:val="0"/>
      <w:marTop w:val="0"/>
      <w:marBottom w:val="0"/>
      <w:divBdr>
        <w:top w:val="none" w:sz="0" w:space="0" w:color="auto"/>
        <w:left w:val="none" w:sz="0" w:space="0" w:color="auto"/>
        <w:bottom w:val="none" w:sz="0" w:space="0" w:color="auto"/>
        <w:right w:val="none" w:sz="0" w:space="0" w:color="auto"/>
      </w:divBdr>
    </w:div>
    <w:div w:id="1072238168">
      <w:bodyDiv w:val="1"/>
      <w:marLeft w:val="0"/>
      <w:marRight w:val="0"/>
      <w:marTop w:val="0"/>
      <w:marBottom w:val="0"/>
      <w:divBdr>
        <w:top w:val="none" w:sz="0" w:space="0" w:color="auto"/>
        <w:left w:val="none" w:sz="0" w:space="0" w:color="auto"/>
        <w:bottom w:val="none" w:sz="0" w:space="0" w:color="auto"/>
        <w:right w:val="none" w:sz="0" w:space="0" w:color="auto"/>
      </w:divBdr>
    </w:div>
    <w:div w:id="1091856406">
      <w:bodyDiv w:val="1"/>
      <w:marLeft w:val="0"/>
      <w:marRight w:val="0"/>
      <w:marTop w:val="0"/>
      <w:marBottom w:val="0"/>
      <w:divBdr>
        <w:top w:val="none" w:sz="0" w:space="0" w:color="auto"/>
        <w:left w:val="none" w:sz="0" w:space="0" w:color="auto"/>
        <w:bottom w:val="none" w:sz="0" w:space="0" w:color="auto"/>
        <w:right w:val="none" w:sz="0" w:space="0" w:color="auto"/>
      </w:divBdr>
    </w:div>
    <w:div w:id="1094666379">
      <w:bodyDiv w:val="1"/>
      <w:marLeft w:val="0"/>
      <w:marRight w:val="0"/>
      <w:marTop w:val="0"/>
      <w:marBottom w:val="0"/>
      <w:divBdr>
        <w:top w:val="none" w:sz="0" w:space="0" w:color="auto"/>
        <w:left w:val="none" w:sz="0" w:space="0" w:color="auto"/>
        <w:bottom w:val="none" w:sz="0" w:space="0" w:color="auto"/>
        <w:right w:val="none" w:sz="0" w:space="0" w:color="auto"/>
      </w:divBdr>
    </w:div>
    <w:div w:id="1102453311">
      <w:bodyDiv w:val="1"/>
      <w:marLeft w:val="0"/>
      <w:marRight w:val="0"/>
      <w:marTop w:val="0"/>
      <w:marBottom w:val="0"/>
      <w:divBdr>
        <w:top w:val="none" w:sz="0" w:space="0" w:color="auto"/>
        <w:left w:val="none" w:sz="0" w:space="0" w:color="auto"/>
        <w:bottom w:val="none" w:sz="0" w:space="0" w:color="auto"/>
        <w:right w:val="none" w:sz="0" w:space="0" w:color="auto"/>
      </w:divBdr>
    </w:div>
    <w:div w:id="1128469482">
      <w:bodyDiv w:val="1"/>
      <w:marLeft w:val="0"/>
      <w:marRight w:val="0"/>
      <w:marTop w:val="0"/>
      <w:marBottom w:val="0"/>
      <w:divBdr>
        <w:top w:val="none" w:sz="0" w:space="0" w:color="auto"/>
        <w:left w:val="none" w:sz="0" w:space="0" w:color="auto"/>
        <w:bottom w:val="none" w:sz="0" w:space="0" w:color="auto"/>
        <w:right w:val="none" w:sz="0" w:space="0" w:color="auto"/>
      </w:divBdr>
    </w:div>
    <w:div w:id="1163156719">
      <w:bodyDiv w:val="1"/>
      <w:marLeft w:val="0"/>
      <w:marRight w:val="0"/>
      <w:marTop w:val="0"/>
      <w:marBottom w:val="0"/>
      <w:divBdr>
        <w:top w:val="none" w:sz="0" w:space="0" w:color="auto"/>
        <w:left w:val="none" w:sz="0" w:space="0" w:color="auto"/>
        <w:bottom w:val="none" w:sz="0" w:space="0" w:color="auto"/>
        <w:right w:val="none" w:sz="0" w:space="0" w:color="auto"/>
      </w:divBdr>
    </w:div>
    <w:div w:id="1174608854">
      <w:bodyDiv w:val="1"/>
      <w:marLeft w:val="0"/>
      <w:marRight w:val="0"/>
      <w:marTop w:val="0"/>
      <w:marBottom w:val="0"/>
      <w:divBdr>
        <w:top w:val="none" w:sz="0" w:space="0" w:color="auto"/>
        <w:left w:val="none" w:sz="0" w:space="0" w:color="auto"/>
        <w:bottom w:val="none" w:sz="0" w:space="0" w:color="auto"/>
        <w:right w:val="none" w:sz="0" w:space="0" w:color="auto"/>
      </w:divBdr>
    </w:div>
    <w:div w:id="1186015041">
      <w:bodyDiv w:val="1"/>
      <w:marLeft w:val="0"/>
      <w:marRight w:val="0"/>
      <w:marTop w:val="0"/>
      <w:marBottom w:val="0"/>
      <w:divBdr>
        <w:top w:val="none" w:sz="0" w:space="0" w:color="auto"/>
        <w:left w:val="none" w:sz="0" w:space="0" w:color="auto"/>
        <w:bottom w:val="none" w:sz="0" w:space="0" w:color="auto"/>
        <w:right w:val="none" w:sz="0" w:space="0" w:color="auto"/>
      </w:divBdr>
    </w:div>
    <w:div w:id="1209802828">
      <w:bodyDiv w:val="1"/>
      <w:marLeft w:val="0"/>
      <w:marRight w:val="0"/>
      <w:marTop w:val="0"/>
      <w:marBottom w:val="0"/>
      <w:divBdr>
        <w:top w:val="none" w:sz="0" w:space="0" w:color="auto"/>
        <w:left w:val="none" w:sz="0" w:space="0" w:color="auto"/>
        <w:bottom w:val="none" w:sz="0" w:space="0" w:color="auto"/>
        <w:right w:val="none" w:sz="0" w:space="0" w:color="auto"/>
      </w:divBdr>
    </w:div>
    <w:div w:id="1232275778">
      <w:bodyDiv w:val="1"/>
      <w:marLeft w:val="0"/>
      <w:marRight w:val="0"/>
      <w:marTop w:val="0"/>
      <w:marBottom w:val="0"/>
      <w:divBdr>
        <w:top w:val="none" w:sz="0" w:space="0" w:color="auto"/>
        <w:left w:val="none" w:sz="0" w:space="0" w:color="auto"/>
        <w:bottom w:val="none" w:sz="0" w:space="0" w:color="auto"/>
        <w:right w:val="none" w:sz="0" w:space="0" w:color="auto"/>
      </w:divBdr>
    </w:div>
    <w:div w:id="1266157570">
      <w:bodyDiv w:val="1"/>
      <w:marLeft w:val="0"/>
      <w:marRight w:val="0"/>
      <w:marTop w:val="0"/>
      <w:marBottom w:val="0"/>
      <w:divBdr>
        <w:top w:val="none" w:sz="0" w:space="0" w:color="auto"/>
        <w:left w:val="none" w:sz="0" w:space="0" w:color="auto"/>
        <w:bottom w:val="none" w:sz="0" w:space="0" w:color="auto"/>
        <w:right w:val="none" w:sz="0" w:space="0" w:color="auto"/>
      </w:divBdr>
    </w:div>
    <w:div w:id="1274244606">
      <w:bodyDiv w:val="1"/>
      <w:marLeft w:val="0"/>
      <w:marRight w:val="0"/>
      <w:marTop w:val="0"/>
      <w:marBottom w:val="0"/>
      <w:divBdr>
        <w:top w:val="none" w:sz="0" w:space="0" w:color="auto"/>
        <w:left w:val="none" w:sz="0" w:space="0" w:color="auto"/>
        <w:bottom w:val="none" w:sz="0" w:space="0" w:color="auto"/>
        <w:right w:val="none" w:sz="0" w:space="0" w:color="auto"/>
      </w:divBdr>
    </w:div>
    <w:div w:id="1287851281">
      <w:bodyDiv w:val="1"/>
      <w:marLeft w:val="0"/>
      <w:marRight w:val="0"/>
      <w:marTop w:val="0"/>
      <w:marBottom w:val="0"/>
      <w:divBdr>
        <w:top w:val="none" w:sz="0" w:space="0" w:color="auto"/>
        <w:left w:val="none" w:sz="0" w:space="0" w:color="auto"/>
        <w:bottom w:val="none" w:sz="0" w:space="0" w:color="auto"/>
        <w:right w:val="none" w:sz="0" w:space="0" w:color="auto"/>
      </w:divBdr>
    </w:div>
    <w:div w:id="1288929060">
      <w:bodyDiv w:val="1"/>
      <w:marLeft w:val="0"/>
      <w:marRight w:val="0"/>
      <w:marTop w:val="0"/>
      <w:marBottom w:val="0"/>
      <w:divBdr>
        <w:top w:val="none" w:sz="0" w:space="0" w:color="auto"/>
        <w:left w:val="none" w:sz="0" w:space="0" w:color="auto"/>
        <w:bottom w:val="none" w:sz="0" w:space="0" w:color="auto"/>
        <w:right w:val="none" w:sz="0" w:space="0" w:color="auto"/>
      </w:divBdr>
    </w:div>
    <w:div w:id="1341421814">
      <w:bodyDiv w:val="1"/>
      <w:marLeft w:val="0"/>
      <w:marRight w:val="0"/>
      <w:marTop w:val="0"/>
      <w:marBottom w:val="0"/>
      <w:divBdr>
        <w:top w:val="none" w:sz="0" w:space="0" w:color="auto"/>
        <w:left w:val="none" w:sz="0" w:space="0" w:color="auto"/>
        <w:bottom w:val="none" w:sz="0" w:space="0" w:color="auto"/>
        <w:right w:val="none" w:sz="0" w:space="0" w:color="auto"/>
      </w:divBdr>
    </w:div>
    <w:div w:id="1366294944">
      <w:bodyDiv w:val="1"/>
      <w:marLeft w:val="0"/>
      <w:marRight w:val="0"/>
      <w:marTop w:val="0"/>
      <w:marBottom w:val="0"/>
      <w:divBdr>
        <w:top w:val="none" w:sz="0" w:space="0" w:color="auto"/>
        <w:left w:val="none" w:sz="0" w:space="0" w:color="auto"/>
        <w:bottom w:val="none" w:sz="0" w:space="0" w:color="auto"/>
        <w:right w:val="none" w:sz="0" w:space="0" w:color="auto"/>
      </w:divBdr>
    </w:div>
    <w:div w:id="1378973188">
      <w:bodyDiv w:val="1"/>
      <w:marLeft w:val="0"/>
      <w:marRight w:val="0"/>
      <w:marTop w:val="0"/>
      <w:marBottom w:val="0"/>
      <w:divBdr>
        <w:top w:val="none" w:sz="0" w:space="0" w:color="auto"/>
        <w:left w:val="none" w:sz="0" w:space="0" w:color="auto"/>
        <w:bottom w:val="none" w:sz="0" w:space="0" w:color="auto"/>
        <w:right w:val="none" w:sz="0" w:space="0" w:color="auto"/>
      </w:divBdr>
    </w:div>
    <w:div w:id="1404452710">
      <w:bodyDiv w:val="1"/>
      <w:marLeft w:val="0"/>
      <w:marRight w:val="0"/>
      <w:marTop w:val="0"/>
      <w:marBottom w:val="0"/>
      <w:divBdr>
        <w:top w:val="none" w:sz="0" w:space="0" w:color="auto"/>
        <w:left w:val="none" w:sz="0" w:space="0" w:color="auto"/>
        <w:bottom w:val="none" w:sz="0" w:space="0" w:color="auto"/>
        <w:right w:val="none" w:sz="0" w:space="0" w:color="auto"/>
      </w:divBdr>
    </w:div>
    <w:div w:id="1424496411">
      <w:bodyDiv w:val="1"/>
      <w:marLeft w:val="0"/>
      <w:marRight w:val="0"/>
      <w:marTop w:val="0"/>
      <w:marBottom w:val="0"/>
      <w:divBdr>
        <w:top w:val="none" w:sz="0" w:space="0" w:color="auto"/>
        <w:left w:val="none" w:sz="0" w:space="0" w:color="auto"/>
        <w:bottom w:val="none" w:sz="0" w:space="0" w:color="auto"/>
        <w:right w:val="none" w:sz="0" w:space="0" w:color="auto"/>
      </w:divBdr>
    </w:div>
    <w:div w:id="1425611407">
      <w:bodyDiv w:val="1"/>
      <w:marLeft w:val="0"/>
      <w:marRight w:val="0"/>
      <w:marTop w:val="0"/>
      <w:marBottom w:val="0"/>
      <w:divBdr>
        <w:top w:val="none" w:sz="0" w:space="0" w:color="auto"/>
        <w:left w:val="none" w:sz="0" w:space="0" w:color="auto"/>
        <w:bottom w:val="none" w:sz="0" w:space="0" w:color="auto"/>
        <w:right w:val="none" w:sz="0" w:space="0" w:color="auto"/>
      </w:divBdr>
    </w:div>
    <w:div w:id="1461218158">
      <w:bodyDiv w:val="1"/>
      <w:marLeft w:val="0"/>
      <w:marRight w:val="0"/>
      <w:marTop w:val="0"/>
      <w:marBottom w:val="0"/>
      <w:divBdr>
        <w:top w:val="none" w:sz="0" w:space="0" w:color="auto"/>
        <w:left w:val="none" w:sz="0" w:space="0" w:color="auto"/>
        <w:bottom w:val="none" w:sz="0" w:space="0" w:color="auto"/>
        <w:right w:val="none" w:sz="0" w:space="0" w:color="auto"/>
      </w:divBdr>
    </w:div>
    <w:div w:id="1489051655">
      <w:bodyDiv w:val="1"/>
      <w:marLeft w:val="0"/>
      <w:marRight w:val="0"/>
      <w:marTop w:val="0"/>
      <w:marBottom w:val="0"/>
      <w:divBdr>
        <w:top w:val="none" w:sz="0" w:space="0" w:color="auto"/>
        <w:left w:val="none" w:sz="0" w:space="0" w:color="auto"/>
        <w:bottom w:val="none" w:sz="0" w:space="0" w:color="auto"/>
        <w:right w:val="none" w:sz="0" w:space="0" w:color="auto"/>
      </w:divBdr>
    </w:div>
    <w:div w:id="1508211518">
      <w:bodyDiv w:val="1"/>
      <w:marLeft w:val="0"/>
      <w:marRight w:val="0"/>
      <w:marTop w:val="0"/>
      <w:marBottom w:val="0"/>
      <w:divBdr>
        <w:top w:val="none" w:sz="0" w:space="0" w:color="auto"/>
        <w:left w:val="none" w:sz="0" w:space="0" w:color="auto"/>
        <w:bottom w:val="none" w:sz="0" w:space="0" w:color="auto"/>
        <w:right w:val="none" w:sz="0" w:space="0" w:color="auto"/>
      </w:divBdr>
    </w:div>
    <w:div w:id="1510028238">
      <w:bodyDiv w:val="1"/>
      <w:marLeft w:val="0"/>
      <w:marRight w:val="0"/>
      <w:marTop w:val="0"/>
      <w:marBottom w:val="0"/>
      <w:divBdr>
        <w:top w:val="none" w:sz="0" w:space="0" w:color="auto"/>
        <w:left w:val="none" w:sz="0" w:space="0" w:color="auto"/>
        <w:bottom w:val="none" w:sz="0" w:space="0" w:color="auto"/>
        <w:right w:val="none" w:sz="0" w:space="0" w:color="auto"/>
      </w:divBdr>
    </w:div>
    <w:div w:id="1536966474">
      <w:bodyDiv w:val="1"/>
      <w:marLeft w:val="0"/>
      <w:marRight w:val="0"/>
      <w:marTop w:val="0"/>
      <w:marBottom w:val="0"/>
      <w:divBdr>
        <w:top w:val="none" w:sz="0" w:space="0" w:color="auto"/>
        <w:left w:val="none" w:sz="0" w:space="0" w:color="auto"/>
        <w:bottom w:val="none" w:sz="0" w:space="0" w:color="auto"/>
        <w:right w:val="none" w:sz="0" w:space="0" w:color="auto"/>
      </w:divBdr>
    </w:div>
    <w:div w:id="1538010568">
      <w:bodyDiv w:val="1"/>
      <w:marLeft w:val="0"/>
      <w:marRight w:val="0"/>
      <w:marTop w:val="0"/>
      <w:marBottom w:val="0"/>
      <w:divBdr>
        <w:top w:val="none" w:sz="0" w:space="0" w:color="auto"/>
        <w:left w:val="none" w:sz="0" w:space="0" w:color="auto"/>
        <w:bottom w:val="none" w:sz="0" w:space="0" w:color="auto"/>
        <w:right w:val="none" w:sz="0" w:space="0" w:color="auto"/>
      </w:divBdr>
    </w:div>
    <w:div w:id="1542670437">
      <w:bodyDiv w:val="1"/>
      <w:marLeft w:val="0"/>
      <w:marRight w:val="0"/>
      <w:marTop w:val="0"/>
      <w:marBottom w:val="0"/>
      <w:divBdr>
        <w:top w:val="none" w:sz="0" w:space="0" w:color="auto"/>
        <w:left w:val="none" w:sz="0" w:space="0" w:color="auto"/>
        <w:bottom w:val="none" w:sz="0" w:space="0" w:color="auto"/>
        <w:right w:val="none" w:sz="0" w:space="0" w:color="auto"/>
      </w:divBdr>
    </w:div>
    <w:div w:id="1544440177">
      <w:bodyDiv w:val="1"/>
      <w:marLeft w:val="0"/>
      <w:marRight w:val="0"/>
      <w:marTop w:val="0"/>
      <w:marBottom w:val="0"/>
      <w:divBdr>
        <w:top w:val="none" w:sz="0" w:space="0" w:color="auto"/>
        <w:left w:val="none" w:sz="0" w:space="0" w:color="auto"/>
        <w:bottom w:val="none" w:sz="0" w:space="0" w:color="auto"/>
        <w:right w:val="none" w:sz="0" w:space="0" w:color="auto"/>
      </w:divBdr>
    </w:div>
    <w:div w:id="1550458709">
      <w:bodyDiv w:val="1"/>
      <w:marLeft w:val="0"/>
      <w:marRight w:val="0"/>
      <w:marTop w:val="0"/>
      <w:marBottom w:val="0"/>
      <w:divBdr>
        <w:top w:val="none" w:sz="0" w:space="0" w:color="auto"/>
        <w:left w:val="none" w:sz="0" w:space="0" w:color="auto"/>
        <w:bottom w:val="none" w:sz="0" w:space="0" w:color="auto"/>
        <w:right w:val="none" w:sz="0" w:space="0" w:color="auto"/>
      </w:divBdr>
    </w:div>
    <w:div w:id="1565414372">
      <w:bodyDiv w:val="1"/>
      <w:marLeft w:val="0"/>
      <w:marRight w:val="0"/>
      <w:marTop w:val="0"/>
      <w:marBottom w:val="0"/>
      <w:divBdr>
        <w:top w:val="none" w:sz="0" w:space="0" w:color="auto"/>
        <w:left w:val="none" w:sz="0" w:space="0" w:color="auto"/>
        <w:bottom w:val="none" w:sz="0" w:space="0" w:color="auto"/>
        <w:right w:val="none" w:sz="0" w:space="0" w:color="auto"/>
      </w:divBdr>
    </w:div>
    <w:div w:id="1569220985">
      <w:bodyDiv w:val="1"/>
      <w:marLeft w:val="0"/>
      <w:marRight w:val="0"/>
      <w:marTop w:val="0"/>
      <w:marBottom w:val="0"/>
      <w:divBdr>
        <w:top w:val="none" w:sz="0" w:space="0" w:color="auto"/>
        <w:left w:val="none" w:sz="0" w:space="0" w:color="auto"/>
        <w:bottom w:val="none" w:sz="0" w:space="0" w:color="auto"/>
        <w:right w:val="none" w:sz="0" w:space="0" w:color="auto"/>
      </w:divBdr>
    </w:div>
    <w:div w:id="1573395836">
      <w:bodyDiv w:val="1"/>
      <w:marLeft w:val="0"/>
      <w:marRight w:val="0"/>
      <w:marTop w:val="0"/>
      <w:marBottom w:val="0"/>
      <w:divBdr>
        <w:top w:val="none" w:sz="0" w:space="0" w:color="auto"/>
        <w:left w:val="none" w:sz="0" w:space="0" w:color="auto"/>
        <w:bottom w:val="none" w:sz="0" w:space="0" w:color="auto"/>
        <w:right w:val="none" w:sz="0" w:space="0" w:color="auto"/>
      </w:divBdr>
    </w:div>
    <w:div w:id="1577008875">
      <w:bodyDiv w:val="1"/>
      <w:marLeft w:val="0"/>
      <w:marRight w:val="0"/>
      <w:marTop w:val="0"/>
      <w:marBottom w:val="0"/>
      <w:divBdr>
        <w:top w:val="none" w:sz="0" w:space="0" w:color="auto"/>
        <w:left w:val="none" w:sz="0" w:space="0" w:color="auto"/>
        <w:bottom w:val="none" w:sz="0" w:space="0" w:color="auto"/>
        <w:right w:val="none" w:sz="0" w:space="0" w:color="auto"/>
      </w:divBdr>
    </w:div>
    <w:div w:id="1583442130">
      <w:bodyDiv w:val="1"/>
      <w:marLeft w:val="0"/>
      <w:marRight w:val="0"/>
      <w:marTop w:val="0"/>
      <w:marBottom w:val="0"/>
      <w:divBdr>
        <w:top w:val="none" w:sz="0" w:space="0" w:color="auto"/>
        <w:left w:val="none" w:sz="0" w:space="0" w:color="auto"/>
        <w:bottom w:val="none" w:sz="0" w:space="0" w:color="auto"/>
        <w:right w:val="none" w:sz="0" w:space="0" w:color="auto"/>
      </w:divBdr>
    </w:div>
    <w:div w:id="1634599044">
      <w:bodyDiv w:val="1"/>
      <w:marLeft w:val="0"/>
      <w:marRight w:val="0"/>
      <w:marTop w:val="0"/>
      <w:marBottom w:val="0"/>
      <w:divBdr>
        <w:top w:val="none" w:sz="0" w:space="0" w:color="auto"/>
        <w:left w:val="none" w:sz="0" w:space="0" w:color="auto"/>
        <w:bottom w:val="none" w:sz="0" w:space="0" w:color="auto"/>
        <w:right w:val="none" w:sz="0" w:space="0" w:color="auto"/>
      </w:divBdr>
    </w:div>
    <w:div w:id="1648171289">
      <w:bodyDiv w:val="1"/>
      <w:marLeft w:val="0"/>
      <w:marRight w:val="0"/>
      <w:marTop w:val="0"/>
      <w:marBottom w:val="0"/>
      <w:divBdr>
        <w:top w:val="none" w:sz="0" w:space="0" w:color="auto"/>
        <w:left w:val="none" w:sz="0" w:space="0" w:color="auto"/>
        <w:bottom w:val="none" w:sz="0" w:space="0" w:color="auto"/>
        <w:right w:val="none" w:sz="0" w:space="0" w:color="auto"/>
      </w:divBdr>
    </w:div>
    <w:div w:id="1676346141">
      <w:bodyDiv w:val="1"/>
      <w:marLeft w:val="0"/>
      <w:marRight w:val="0"/>
      <w:marTop w:val="0"/>
      <w:marBottom w:val="0"/>
      <w:divBdr>
        <w:top w:val="none" w:sz="0" w:space="0" w:color="auto"/>
        <w:left w:val="none" w:sz="0" w:space="0" w:color="auto"/>
        <w:bottom w:val="none" w:sz="0" w:space="0" w:color="auto"/>
        <w:right w:val="none" w:sz="0" w:space="0" w:color="auto"/>
      </w:divBdr>
    </w:div>
    <w:div w:id="1699427549">
      <w:bodyDiv w:val="1"/>
      <w:marLeft w:val="0"/>
      <w:marRight w:val="0"/>
      <w:marTop w:val="0"/>
      <w:marBottom w:val="0"/>
      <w:divBdr>
        <w:top w:val="none" w:sz="0" w:space="0" w:color="auto"/>
        <w:left w:val="none" w:sz="0" w:space="0" w:color="auto"/>
        <w:bottom w:val="none" w:sz="0" w:space="0" w:color="auto"/>
        <w:right w:val="none" w:sz="0" w:space="0" w:color="auto"/>
      </w:divBdr>
    </w:div>
    <w:div w:id="1710884442">
      <w:bodyDiv w:val="1"/>
      <w:marLeft w:val="0"/>
      <w:marRight w:val="0"/>
      <w:marTop w:val="0"/>
      <w:marBottom w:val="0"/>
      <w:divBdr>
        <w:top w:val="none" w:sz="0" w:space="0" w:color="auto"/>
        <w:left w:val="none" w:sz="0" w:space="0" w:color="auto"/>
        <w:bottom w:val="none" w:sz="0" w:space="0" w:color="auto"/>
        <w:right w:val="none" w:sz="0" w:space="0" w:color="auto"/>
      </w:divBdr>
    </w:div>
    <w:div w:id="1723628352">
      <w:bodyDiv w:val="1"/>
      <w:marLeft w:val="0"/>
      <w:marRight w:val="0"/>
      <w:marTop w:val="0"/>
      <w:marBottom w:val="0"/>
      <w:divBdr>
        <w:top w:val="none" w:sz="0" w:space="0" w:color="auto"/>
        <w:left w:val="none" w:sz="0" w:space="0" w:color="auto"/>
        <w:bottom w:val="none" w:sz="0" w:space="0" w:color="auto"/>
        <w:right w:val="none" w:sz="0" w:space="0" w:color="auto"/>
      </w:divBdr>
    </w:div>
    <w:div w:id="1730957278">
      <w:bodyDiv w:val="1"/>
      <w:marLeft w:val="0"/>
      <w:marRight w:val="0"/>
      <w:marTop w:val="0"/>
      <w:marBottom w:val="0"/>
      <w:divBdr>
        <w:top w:val="none" w:sz="0" w:space="0" w:color="auto"/>
        <w:left w:val="none" w:sz="0" w:space="0" w:color="auto"/>
        <w:bottom w:val="none" w:sz="0" w:space="0" w:color="auto"/>
        <w:right w:val="none" w:sz="0" w:space="0" w:color="auto"/>
      </w:divBdr>
    </w:div>
    <w:div w:id="1750734738">
      <w:bodyDiv w:val="1"/>
      <w:marLeft w:val="0"/>
      <w:marRight w:val="0"/>
      <w:marTop w:val="0"/>
      <w:marBottom w:val="0"/>
      <w:divBdr>
        <w:top w:val="none" w:sz="0" w:space="0" w:color="auto"/>
        <w:left w:val="none" w:sz="0" w:space="0" w:color="auto"/>
        <w:bottom w:val="none" w:sz="0" w:space="0" w:color="auto"/>
        <w:right w:val="none" w:sz="0" w:space="0" w:color="auto"/>
      </w:divBdr>
    </w:div>
    <w:div w:id="1762675990">
      <w:bodyDiv w:val="1"/>
      <w:marLeft w:val="0"/>
      <w:marRight w:val="0"/>
      <w:marTop w:val="0"/>
      <w:marBottom w:val="0"/>
      <w:divBdr>
        <w:top w:val="none" w:sz="0" w:space="0" w:color="auto"/>
        <w:left w:val="none" w:sz="0" w:space="0" w:color="auto"/>
        <w:bottom w:val="none" w:sz="0" w:space="0" w:color="auto"/>
        <w:right w:val="none" w:sz="0" w:space="0" w:color="auto"/>
      </w:divBdr>
    </w:div>
    <w:div w:id="1778866737">
      <w:bodyDiv w:val="1"/>
      <w:marLeft w:val="0"/>
      <w:marRight w:val="0"/>
      <w:marTop w:val="0"/>
      <w:marBottom w:val="0"/>
      <w:divBdr>
        <w:top w:val="none" w:sz="0" w:space="0" w:color="auto"/>
        <w:left w:val="none" w:sz="0" w:space="0" w:color="auto"/>
        <w:bottom w:val="none" w:sz="0" w:space="0" w:color="auto"/>
        <w:right w:val="none" w:sz="0" w:space="0" w:color="auto"/>
      </w:divBdr>
    </w:div>
    <w:div w:id="1814256770">
      <w:bodyDiv w:val="1"/>
      <w:marLeft w:val="0"/>
      <w:marRight w:val="0"/>
      <w:marTop w:val="0"/>
      <w:marBottom w:val="0"/>
      <w:divBdr>
        <w:top w:val="none" w:sz="0" w:space="0" w:color="auto"/>
        <w:left w:val="none" w:sz="0" w:space="0" w:color="auto"/>
        <w:bottom w:val="none" w:sz="0" w:space="0" w:color="auto"/>
        <w:right w:val="none" w:sz="0" w:space="0" w:color="auto"/>
      </w:divBdr>
    </w:div>
    <w:div w:id="1818061460">
      <w:bodyDiv w:val="1"/>
      <w:marLeft w:val="0"/>
      <w:marRight w:val="0"/>
      <w:marTop w:val="0"/>
      <w:marBottom w:val="0"/>
      <w:divBdr>
        <w:top w:val="none" w:sz="0" w:space="0" w:color="auto"/>
        <w:left w:val="none" w:sz="0" w:space="0" w:color="auto"/>
        <w:bottom w:val="none" w:sz="0" w:space="0" w:color="auto"/>
        <w:right w:val="none" w:sz="0" w:space="0" w:color="auto"/>
      </w:divBdr>
    </w:div>
    <w:div w:id="1831555542">
      <w:bodyDiv w:val="1"/>
      <w:marLeft w:val="0"/>
      <w:marRight w:val="0"/>
      <w:marTop w:val="0"/>
      <w:marBottom w:val="0"/>
      <w:divBdr>
        <w:top w:val="none" w:sz="0" w:space="0" w:color="auto"/>
        <w:left w:val="none" w:sz="0" w:space="0" w:color="auto"/>
        <w:bottom w:val="none" w:sz="0" w:space="0" w:color="auto"/>
        <w:right w:val="none" w:sz="0" w:space="0" w:color="auto"/>
      </w:divBdr>
    </w:div>
    <w:div w:id="1864973883">
      <w:bodyDiv w:val="1"/>
      <w:marLeft w:val="0"/>
      <w:marRight w:val="0"/>
      <w:marTop w:val="0"/>
      <w:marBottom w:val="0"/>
      <w:divBdr>
        <w:top w:val="none" w:sz="0" w:space="0" w:color="auto"/>
        <w:left w:val="none" w:sz="0" w:space="0" w:color="auto"/>
        <w:bottom w:val="none" w:sz="0" w:space="0" w:color="auto"/>
        <w:right w:val="none" w:sz="0" w:space="0" w:color="auto"/>
      </w:divBdr>
    </w:div>
    <w:div w:id="1900821631">
      <w:bodyDiv w:val="1"/>
      <w:marLeft w:val="0"/>
      <w:marRight w:val="0"/>
      <w:marTop w:val="0"/>
      <w:marBottom w:val="0"/>
      <w:divBdr>
        <w:top w:val="none" w:sz="0" w:space="0" w:color="auto"/>
        <w:left w:val="none" w:sz="0" w:space="0" w:color="auto"/>
        <w:bottom w:val="none" w:sz="0" w:space="0" w:color="auto"/>
        <w:right w:val="none" w:sz="0" w:space="0" w:color="auto"/>
      </w:divBdr>
    </w:div>
    <w:div w:id="1901012281">
      <w:bodyDiv w:val="1"/>
      <w:marLeft w:val="0"/>
      <w:marRight w:val="0"/>
      <w:marTop w:val="0"/>
      <w:marBottom w:val="0"/>
      <w:divBdr>
        <w:top w:val="none" w:sz="0" w:space="0" w:color="auto"/>
        <w:left w:val="none" w:sz="0" w:space="0" w:color="auto"/>
        <w:bottom w:val="none" w:sz="0" w:space="0" w:color="auto"/>
        <w:right w:val="none" w:sz="0" w:space="0" w:color="auto"/>
      </w:divBdr>
    </w:div>
    <w:div w:id="1907035763">
      <w:bodyDiv w:val="1"/>
      <w:marLeft w:val="0"/>
      <w:marRight w:val="0"/>
      <w:marTop w:val="0"/>
      <w:marBottom w:val="0"/>
      <w:divBdr>
        <w:top w:val="none" w:sz="0" w:space="0" w:color="auto"/>
        <w:left w:val="none" w:sz="0" w:space="0" w:color="auto"/>
        <w:bottom w:val="none" w:sz="0" w:space="0" w:color="auto"/>
        <w:right w:val="none" w:sz="0" w:space="0" w:color="auto"/>
      </w:divBdr>
    </w:div>
    <w:div w:id="1928997674">
      <w:bodyDiv w:val="1"/>
      <w:marLeft w:val="0"/>
      <w:marRight w:val="0"/>
      <w:marTop w:val="0"/>
      <w:marBottom w:val="0"/>
      <w:divBdr>
        <w:top w:val="none" w:sz="0" w:space="0" w:color="auto"/>
        <w:left w:val="none" w:sz="0" w:space="0" w:color="auto"/>
        <w:bottom w:val="none" w:sz="0" w:space="0" w:color="auto"/>
        <w:right w:val="none" w:sz="0" w:space="0" w:color="auto"/>
      </w:divBdr>
    </w:div>
    <w:div w:id="1929073807">
      <w:bodyDiv w:val="1"/>
      <w:marLeft w:val="0"/>
      <w:marRight w:val="0"/>
      <w:marTop w:val="0"/>
      <w:marBottom w:val="0"/>
      <w:divBdr>
        <w:top w:val="none" w:sz="0" w:space="0" w:color="auto"/>
        <w:left w:val="none" w:sz="0" w:space="0" w:color="auto"/>
        <w:bottom w:val="none" w:sz="0" w:space="0" w:color="auto"/>
        <w:right w:val="none" w:sz="0" w:space="0" w:color="auto"/>
      </w:divBdr>
    </w:div>
    <w:div w:id="1980500025">
      <w:bodyDiv w:val="1"/>
      <w:marLeft w:val="0"/>
      <w:marRight w:val="0"/>
      <w:marTop w:val="0"/>
      <w:marBottom w:val="0"/>
      <w:divBdr>
        <w:top w:val="none" w:sz="0" w:space="0" w:color="auto"/>
        <w:left w:val="none" w:sz="0" w:space="0" w:color="auto"/>
        <w:bottom w:val="none" w:sz="0" w:space="0" w:color="auto"/>
        <w:right w:val="none" w:sz="0" w:space="0" w:color="auto"/>
      </w:divBdr>
    </w:div>
    <w:div w:id="2011641346">
      <w:bodyDiv w:val="1"/>
      <w:marLeft w:val="0"/>
      <w:marRight w:val="0"/>
      <w:marTop w:val="0"/>
      <w:marBottom w:val="0"/>
      <w:divBdr>
        <w:top w:val="none" w:sz="0" w:space="0" w:color="auto"/>
        <w:left w:val="none" w:sz="0" w:space="0" w:color="auto"/>
        <w:bottom w:val="none" w:sz="0" w:space="0" w:color="auto"/>
        <w:right w:val="none" w:sz="0" w:space="0" w:color="auto"/>
      </w:divBdr>
    </w:div>
    <w:div w:id="2023118021">
      <w:bodyDiv w:val="1"/>
      <w:marLeft w:val="0"/>
      <w:marRight w:val="0"/>
      <w:marTop w:val="0"/>
      <w:marBottom w:val="0"/>
      <w:divBdr>
        <w:top w:val="none" w:sz="0" w:space="0" w:color="auto"/>
        <w:left w:val="none" w:sz="0" w:space="0" w:color="auto"/>
        <w:bottom w:val="none" w:sz="0" w:space="0" w:color="auto"/>
        <w:right w:val="none" w:sz="0" w:space="0" w:color="auto"/>
      </w:divBdr>
    </w:div>
    <w:div w:id="2058118448">
      <w:bodyDiv w:val="1"/>
      <w:marLeft w:val="0"/>
      <w:marRight w:val="0"/>
      <w:marTop w:val="0"/>
      <w:marBottom w:val="0"/>
      <w:divBdr>
        <w:top w:val="none" w:sz="0" w:space="0" w:color="auto"/>
        <w:left w:val="none" w:sz="0" w:space="0" w:color="auto"/>
        <w:bottom w:val="none" w:sz="0" w:space="0" w:color="auto"/>
        <w:right w:val="none" w:sz="0" w:space="0" w:color="auto"/>
      </w:divBdr>
    </w:div>
    <w:div w:id="2065716117">
      <w:bodyDiv w:val="1"/>
      <w:marLeft w:val="0"/>
      <w:marRight w:val="0"/>
      <w:marTop w:val="0"/>
      <w:marBottom w:val="0"/>
      <w:divBdr>
        <w:top w:val="none" w:sz="0" w:space="0" w:color="auto"/>
        <w:left w:val="none" w:sz="0" w:space="0" w:color="auto"/>
        <w:bottom w:val="none" w:sz="0" w:space="0" w:color="auto"/>
        <w:right w:val="none" w:sz="0" w:space="0" w:color="auto"/>
      </w:divBdr>
    </w:div>
    <w:div w:id="2094012010">
      <w:bodyDiv w:val="1"/>
      <w:marLeft w:val="0"/>
      <w:marRight w:val="0"/>
      <w:marTop w:val="0"/>
      <w:marBottom w:val="0"/>
      <w:divBdr>
        <w:top w:val="none" w:sz="0" w:space="0" w:color="auto"/>
        <w:left w:val="none" w:sz="0" w:space="0" w:color="auto"/>
        <w:bottom w:val="none" w:sz="0" w:space="0" w:color="auto"/>
        <w:right w:val="none" w:sz="0" w:space="0" w:color="auto"/>
      </w:divBdr>
    </w:div>
    <w:div w:id="2108580568">
      <w:bodyDiv w:val="1"/>
      <w:marLeft w:val="0"/>
      <w:marRight w:val="0"/>
      <w:marTop w:val="0"/>
      <w:marBottom w:val="0"/>
      <w:divBdr>
        <w:top w:val="none" w:sz="0" w:space="0" w:color="auto"/>
        <w:left w:val="none" w:sz="0" w:space="0" w:color="auto"/>
        <w:bottom w:val="none" w:sz="0" w:space="0" w:color="auto"/>
        <w:right w:val="none" w:sz="0" w:space="0" w:color="auto"/>
      </w:divBdr>
    </w:div>
    <w:div w:id="21410259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hyperlink" Target="http://hrrpnepal.org/" TargetMode="External"/><Relationship Id="rId2" Type="http://schemas.openxmlformats.org/officeDocument/2006/relationships/hyperlink" Target="mailto:info@hrrpnepal.org" TargetMode="External"/><Relationship Id="rId1" Type="http://schemas.openxmlformats.org/officeDocument/2006/relationships/hyperlink" Target="http://hrrpnepal.org/" TargetMode="External"/><Relationship Id="rId4" Type="http://schemas.openxmlformats.org/officeDocument/2006/relationships/hyperlink" Target="mailto:info@hrrpnepal.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TotalTime>
  <Pages>2</Pages>
  <Words>563</Words>
  <Characters>3213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Meeting Minutes Template</vt:lpstr>
    </vt:vector>
  </TitlesOfParts>
  <Company/>
  <LinksUpToDate>false</LinksUpToDate>
  <CharactersWithSpaces>3769</CharactersWithSpaces>
  <SharedDoc>false</SharedDoc>
  <HLinks>
    <vt:vector size="12" baseType="variant">
      <vt:variant>
        <vt:i4>7798827</vt:i4>
      </vt:variant>
      <vt:variant>
        <vt:i4>3</vt:i4>
      </vt:variant>
      <vt:variant>
        <vt:i4>0</vt:i4>
      </vt:variant>
      <vt:variant>
        <vt:i4>5</vt:i4>
      </vt:variant>
      <vt:variant>
        <vt:lpwstr>mailto:info@hrrpnepal.org</vt:lpwstr>
      </vt:variant>
      <vt:variant>
        <vt:lpwstr/>
      </vt:variant>
      <vt:variant>
        <vt:i4>4915324</vt:i4>
      </vt:variant>
      <vt:variant>
        <vt:i4>0</vt:i4>
      </vt:variant>
      <vt:variant>
        <vt:i4>0</vt:i4>
      </vt:variant>
      <vt:variant>
        <vt:i4>5</vt:i4>
      </vt:variant>
      <vt:variant>
        <vt:lpwstr>http://hrrpnepal.org/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Template</dc:title>
  <dc:subject>&lt;Project Name&gt;</dc:subject>
  <dc:creator>Daniel Vitek MBA, PMP - Consultant to CDC NCPHI</dc:creator>
  <cp:keywords>CDC Unified Process, CDC UP, CDCUP</cp:keywords>
  <dc:description>CDC, CDC UP, and Author policies located at http://www.cdc.gov/cdcup/</dc:description>
  <cp:lastModifiedBy>Amatya, Ambika</cp:lastModifiedBy>
  <cp:revision>45</cp:revision>
  <cp:lastPrinted>2006-06-01T10:15:00Z</cp:lastPrinted>
  <dcterms:created xsi:type="dcterms:W3CDTF">2019-11-07T07:05:00Z</dcterms:created>
  <dcterms:modified xsi:type="dcterms:W3CDTF">2020-01-19T12:10:00Z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bool>true</vt:bool>
  </property>
  <property fmtid="{D5CDD505-2E9C-101B-9397-08002B2CF9AE}" pid="3" name="Email">
    <vt:lpwstr>cdcup@cdc.gov</vt:lpwstr>
  </property>
  <property fmtid="{D5CDD505-2E9C-101B-9397-08002B2CF9AE}" pid="4" name="Source">
    <vt:lpwstr>http://www.cdc.gov/cdcup/</vt:lpwstr>
  </property>
</Properties>
</file>