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C75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Create a NS simulator object set ns [new Simulator] </w:t>
      </w:r>
    </w:p>
    <w:p w14:paraId="66403F2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#setup trace support by opening file p5.tr and call the procedure trace-all set </w:t>
      </w:r>
      <w:proofErr w:type="spellStart"/>
      <w:r>
        <w:rPr>
          <w:sz w:val="23"/>
          <w:szCs w:val="23"/>
        </w:rPr>
        <w:t>tf</w:t>
      </w:r>
      <w:proofErr w:type="spellEnd"/>
      <w:r>
        <w:rPr>
          <w:sz w:val="23"/>
          <w:szCs w:val="23"/>
        </w:rPr>
        <w:t xml:space="preserve"> [open p5.tr w] </w:t>
      </w:r>
    </w:p>
    <w:p w14:paraId="49C3A03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tf</w:t>
      </w:r>
      <w:proofErr w:type="spellEnd"/>
      <w:r>
        <w:rPr>
          <w:sz w:val="23"/>
          <w:szCs w:val="23"/>
        </w:rPr>
        <w:t xml:space="preserve"> </w:t>
      </w:r>
    </w:p>
    <w:p w14:paraId="70E76BF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a topology object that keeps track of movements of mobile nodes #within the topological boundary. </w:t>
      </w:r>
    </w:p>
    <w:p w14:paraId="7927110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[new Topography] </w:t>
      </w:r>
    </w:p>
    <w:p w14:paraId="6AC5B32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load_flatgrid</w:t>
      </w:r>
      <w:proofErr w:type="spellEnd"/>
      <w:r>
        <w:rPr>
          <w:sz w:val="23"/>
          <w:szCs w:val="23"/>
        </w:rPr>
        <w:t xml:space="preserve"> 1000 1000 set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[open p5.nam w] </w:t>
      </w:r>
    </w:p>
    <w:p w14:paraId="3D75D4A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-all-wireless $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1000 1000 </w:t>
      </w:r>
    </w:p>
    <w:p w14:paraId="6C6ADDA8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creating a wireless node you MUST first select (configure) the node #configuration parameters to "become" a wireless node. </w:t>
      </w:r>
    </w:p>
    <w:p w14:paraId="5AC66692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#Destination-Sequenced Distance-Vector Routing (DSDV) --------------- DSDV or DSR or TORA </w:t>
      </w:r>
    </w:p>
    <w:p w14:paraId="0859E8A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node-config -</w:t>
      </w:r>
      <w:proofErr w:type="spellStart"/>
      <w:r>
        <w:rPr>
          <w:sz w:val="23"/>
          <w:szCs w:val="23"/>
        </w:rPr>
        <w:t>adhocRouting</w:t>
      </w:r>
      <w:proofErr w:type="spellEnd"/>
      <w:r>
        <w:rPr>
          <w:sz w:val="23"/>
          <w:szCs w:val="23"/>
        </w:rPr>
        <w:t xml:space="preserve"> DSDV \ </w:t>
      </w:r>
    </w:p>
    <w:p w14:paraId="7C3EFA93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llType</w:t>
      </w:r>
      <w:proofErr w:type="spellEnd"/>
      <w:r>
        <w:rPr>
          <w:sz w:val="23"/>
          <w:szCs w:val="23"/>
        </w:rPr>
        <w:t xml:space="preserve"> LL \ </w:t>
      </w:r>
    </w:p>
    <w:p w14:paraId="171FC42E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macType</w:t>
      </w:r>
      <w:proofErr w:type="spellEnd"/>
      <w:r>
        <w:rPr>
          <w:sz w:val="23"/>
          <w:szCs w:val="23"/>
        </w:rPr>
        <w:t xml:space="preserve"> Mac/802_11 \ </w:t>
      </w:r>
    </w:p>
    <w:p w14:paraId="38B5C60B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ifqType</w:t>
      </w:r>
      <w:proofErr w:type="spellEnd"/>
      <w:r>
        <w:rPr>
          <w:sz w:val="23"/>
          <w:szCs w:val="23"/>
        </w:rPr>
        <w:t xml:space="preserve"> Queue/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\ </w:t>
      </w:r>
    </w:p>
    <w:p w14:paraId="307B69B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ifqLen</w:t>
      </w:r>
      <w:proofErr w:type="spellEnd"/>
      <w:r>
        <w:rPr>
          <w:sz w:val="23"/>
          <w:szCs w:val="23"/>
        </w:rPr>
        <w:t xml:space="preserve"> 50 \ </w:t>
      </w:r>
    </w:p>
    <w:p w14:paraId="09936388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phyType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Phy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WirelessPhy</w:t>
      </w:r>
      <w:proofErr w:type="spellEnd"/>
      <w:r>
        <w:rPr>
          <w:sz w:val="23"/>
          <w:szCs w:val="23"/>
        </w:rPr>
        <w:t xml:space="preserve"> \ </w:t>
      </w:r>
    </w:p>
    <w:p w14:paraId="765E07E8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channelType</w:t>
      </w:r>
      <w:proofErr w:type="spellEnd"/>
      <w:r>
        <w:rPr>
          <w:sz w:val="23"/>
          <w:szCs w:val="23"/>
        </w:rPr>
        <w:t xml:space="preserve"> Channel/</w:t>
      </w:r>
      <w:proofErr w:type="spellStart"/>
      <w:r>
        <w:rPr>
          <w:sz w:val="23"/>
          <w:szCs w:val="23"/>
        </w:rPr>
        <w:t>WirelessChannel</w:t>
      </w:r>
      <w:proofErr w:type="spellEnd"/>
      <w:r>
        <w:rPr>
          <w:sz w:val="23"/>
          <w:szCs w:val="23"/>
        </w:rPr>
        <w:t xml:space="preserve"> \ </w:t>
      </w:r>
    </w:p>
    <w:p w14:paraId="106255A2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propType</w:t>
      </w:r>
      <w:proofErr w:type="spellEnd"/>
      <w:r>
        <w:rPr>
          <w:sz w:val="23"/>
          <w:szCs w:val="23"/>
        </w:rPr>
        <w:t xml:space="preserve"> Propagation/</w:t>
      </w:r>
      <w:proofErr w:type="spellStart"/>
      <w:r>
        <w:rPr>
          <w:sz w:val="23"/>
          <w:szCs w:val="23"/>
        </w:rPr>
        <w:t>TwoRayGround</w:t>
      </w:r>
      <w:proofErr w:type="spellEnd"/>
      <w:r>
        <w:rPr>
          <w:sz w:val="23"/>
          <w:szCs w:val="23"/>
        </w:rPr>
        <w:t xml:space="preserve"> \ </w:t>
      </w:r>
    </w:p>
    <w:p w14:paraId="277BCF31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antType</w:t>
      </w:r>
      <w:proofErr w:type="spellEnd"/>
      <w:r>
        <w:rPr>
          <w:sz w:val="23"/>
          <w:szCs w:val="23"/>
        </w:rPr>
        <w:t xml:space="preserve"> Antenna/</w:t>
      </w:r>
      <w:proofErr w:type="spellStart"/>
      <w:r>
        <w:rPr>
          <w:sz w:val="23"/>
          <w:szCs w:val="23"/>
        </w:rPr>
        <w:t>OmniAntenna</w:t>
      </w:r>
      <w:proofErr w:type="spellEnd"/>
      <w:r>
        <w:rPr>
          <w:sz w:val="23"/>
          <w:szCs w:val="23"/>
        </w:rPr>
        <w:t xml:space="preserve"> \ </w:t>
      </w:r>
    </w:p>
    <w:p w14:paraId="53C84C23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topoInstance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\ </w:t>
      </w:r>
    </w:p>
    <w:p w14:paraId="461DC38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agentTrace</w:t>
      </w:r>
      <w:proofErr w:type="spellEnd"/>
      <w:r>
        <w:rPr>
          <w:sz w:val="23"/>
          <w:szCs w:val="23"/>
        </w:rPr>
        <w:t xml:space="preserve"> ON \ </w:t>
      </w:r>
    </w:p>
    <w:p w14:paraId="7EE3636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routerTrace</w:t>
      </w:r>
      <w:proofErr w:type="spellEnd"/>
      <w:r>
        <w:rPr>
          <w:sz w:val="23"/>
          <w:szCs w:val="23"/>
        </w:rPr>
        <w:t xml:space="preserve"> ON </w:t>
      </w:r>
    </w:p>
    <w:p w14:paraId="7468E07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Create god object create-god 3 </w:t>
      </w:r>
    </w:p>
    <w:p w14:paraId="76795B0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n0 [$ns node] set n1 [$ns node] set n2 [$ns node] </w:t>
      </w:r>
    </w:p>
    <w:p w14:paraId="28A4FA6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label "tcp0" </w:t>
      </w:r>
    </w:p>
    <w:p w14:paraId="5C25F39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label "sink1/tcp1" </w:t>
      </w:r>
    </w:p>
    <w:p w14:paraId="36FEC2F8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label "sink2" </w:t>
      </w:r>
    </w:p>
    <w:p w14:paraId="668A7923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set X_ 50 </w:t>
      </w:r>
    </w:p>
    <w:p w14:paraId="695613C5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set Y_ 50 </w:t>
      </w:r>
    </w:p>
    <w:p w14:paraId="2641678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set Z_ 0 </w:t>
      </w:r>
    </w:p>
    <w:p w14:paraId="362D5C4B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set X_ 100 </w:t>
      </w:r>
    </w:p>
    <w:p w14:paraId="66528D78" w14:textId="053A7035" w:rsidR="0043284F" w:rsidRDefault="00DA0EC6" w:rsidP="00DA0EC6">
      <w:pPr>
        <w:rPr>
          <w:sz w:val="23"/>
          <w:szCs w:val="23"/>
        </w:rPr>
      </w:pPr>
      <w:r>
        <w:rPr>
          <w:sz w:val="23"/>
          <w:szCs w:val="23"/>
        </w:rPr>
        <w:t>$n1 set Y_ 100</w:t>
      </w:r>
    </w:p>
    <w:p w14:paraId="3C0A32F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set Z_ 0 </w:t>
      </w:r>
    </w:p>
    <w:p w14:paraId="6E50F807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set X_ 600 </w:t>
      </w:r>
    </w:p>
    <w:p w14:paraId="3348126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set Y_ 600 </w:t>
      </w:r>
    </w:p>
    <w:p w14:paraId="6EF644E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$n2 set Z_ 0 </w:t>
      </w:r>
    </w:p>
    <w:p w14:paraId="78BDD25D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0.1 "$n0 </w:t>
      </w:r>
      <w:proofErr w:type="spellStart"/>
      <w:r>
        <w:rPr>
          <w:sz w:val="23"/>
          <w:szCs w:val="23"/>
        </w:rPr>
        <w:t>setdest</w:t>
      </w:r>
      <w:proofErr w:type="spellEnd"/>
      <w:r>
        <w:rPr>
          <w:sz w:val="23"/>
          <w:szCs w:val="23"/>
        </w:rPr>
        <w:t xml:space="preserve"> 50 50 15" </w:t>
      </w:r>
    </w:p>
    <w:p w14:paraId="253C3D96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0.1 "$n1 </w:t>
      </w:r>
      <w:proofErr w:type="spellStart"/>
      <w:r>
        <w:rPr>
          <w:sz w:val="23"/>
          <w:szCs w:val="23"/>
        </w:rPr>
        <w:t>setdest</w:t>
      </w:r>
      <w:proofErr w:type="spellEnd"/>
      <w:r>
        <w:rPr>
          <w:sz w:val="23"/>
          <w:szCs w:val="23"/>
        </w:rPr>
        <w:t xml:space="preserve"> 100 100 25" </w:t>
      </w:r>
    </w:p>
    <w:p w14:paraId="13136A7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0.1 "$n2 </w:t>
      </w:r>
      <w:proofErr w:type="spellStart"/>
      <w:r>
        <w:rPr>
          <w:sz w:val="23"/>
          <w:szCs w:val="23"/>
        </w:rPr>
        <w:t>setdest</w:t>
      </w:r>
      <w:proofErr w:type="spellEnd"/>
      <w:r>
        <w:rPr>
          <w:sz w:val="23"/>
          <w:szCs w:val="23"/>
        </w:rPr>
        <w:t xml:space="preserve"> 600 600 25" set tcp0 [new Agent/TCP] </w:t>
      </w:r>
    </w:p>
    <w:p w14:paraId="6AE79823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$n0 $tcp0 </w:t>
      </w:r>
    </w:p>
    <w:p w14:paraId="51C4792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ftp0 [new Application/FTP] </w:t>
      </w:r>
    </w:p>
    <w:p w14:paraId="7969233C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$ftp0 attach-agent $tcp0 </w:t>
      </w:r>
    </w:p>
    <w:p w14:paraId="5179B2F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sink1 [new Agent/</w:t>
      </w:r>
      <w:proofErr w:type="spellStart"/>
      <w:r>
        <w:rPr>
          <w:sz w:val="23"/>
          <w:szCs w:val="23"/>
        </w:rPr>
        <w:t>TCPSink</w:t>
      </w:r>
      <w:proofErr w:type="spellEnd"/>
      <w:r>
        <w:rPr>
          <w:sz w:val="23"/>
          <w:szCs w:val="23"/>
        </w:rPr>
        <w:t xml:space="preserve">] </w:t>
      </w:r>
    </w:p>
    <w:p w14:paraId="44D3F62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$n1 $sink1 </w:t>
      </w:r>
    </w:p>
    <w:p w14:paraId="12977ED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$tcp0 $sink1 set tcp1 [new Agent/TCP] </w:t>
      </w:r>
    </w:p>
    <w:p w14:paraId="58E94F2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$n1 $tcp1 </w:t>
      </w:r>
    </w:p>
    <w:p w14:paraId="098D5CBD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ftp1 [new Application/FTP] </w:t>
      </w:r>
    </w:p>
    <w:p w14:paraId="0F2B7789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$ftp1 attach-agent $tcp1 </w:t>
      </w:r>
    </w:p>
    <w:p w14:paraId="1195711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sink2 [new Agent/</w:t>
      </w:r>
      <w:proofErr w:type="spellStart"/>
      <w:r>
        <w:rPr>
          <w:sz w:val="23"/>
          <w:szCs w:val="23"/>
        </w:rPr>
        <w:t>TCPSink</w:t>
      </w:r>
      <w:proofErr w:type="spellEnd"/>
      <w:r>
        <w:rPr>
          <w:sz w:val="23"/>
          <w:szCs w:val="23"/>
        </w:rPr>
        <w:t xml:space="preserve">] </w:t>
      </w:r>
    </w:p>
    <w:p w14:paraId="2D1FC97C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$n2 $sink2 </w:t>
      </w:r>
    </w:p>
    <w:p w14:paraId="37815CE2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$tcp1 $sink2 </w:t>
      </w:r>
    </w:p>
    <w:p w14:paraId="78D524D6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$ns at 5 "$ftp0 start" </w:t>
      </w:r>
    </w:p>
    <w:p w14:paraId="23F324AC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5 "$ftp1 start" </w:t>
      </w:r>
    </w:p>
    <w:p w14:paraId="41D2A8E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100 "$n1 </w:t>
      </w:r>
      <w:proofErr w:type="spellStart"/>
      <w:r>
        <w:rPr>
          <w:sz w:val="23"/>
          <w:szCs w:val="23"/>
        </w:rPr>
        <w:t>setdest</w:t>
      </w:r>
      <w:proofErr w:type="spellEnd"/>
      <w:r>
        <w:rPr>
          <w:sz w:val="23"/>
          <w:szCs w:val="23"/>
        </w:rPr>
        <w:t xml:space="preserve"> 550 550 15" </w:t>
      </w:r>
    </w:p>
    <w:p w14:paraId="49A7B97B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190 "$n1 </w:t>
      </w:r>
      <w:proofErr w:type="spellStart"/>
      <w:r>
        <w:rPr>
          <w:sz w:val="23"/>
          <w:szCs w:val="23"/>
        </w:rPr>
        <w:t>setdest</w:t>
      </w:r>
      <w:proofErr w:type="spellEnd"/>
      <w:r>
        <w:rPr>
          <w:sz w:val="23"/>
          <w:szCs w:val="23"/>
        </w:rPr>
        <w:t xml:space="preserve"> 70 70 15" proc finish { } { </w:t>
      </w:r>
    </w:p>
    <w:p w14:paraId="428389A9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tf</w:t>
      </w:r>
      <w:proofErr w:type="spellEnd"/>
      <w:r>
        <w:rPr>
          <w:sz w:val="23"/>
          <w:szCs w:val="23"/>
        </w:rPr>
        <w:t xml:space="preserve"> </w:t>
      </w:r>
    </w:p>
    <w:p w14:paraId="4B44FA66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flush-trace </w:t>
      </w:r>
    </w:p>
    <w:p w14:paraId="30470B6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p5.nam &amp; </w:t>
      </w:r>
    </w:p>
    <w:p w14:paraId="308C2011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exec awk -f p5.awk p5.tr &amp; close $</w:t>
      </w:r>
      <w:proofErr w:type="spellStart"/>
      <w:r>
        <w:rPr>
          <w:sz w:val="23"/>
          <w:szCs w:val="23"/>
        </w:rPr>
        <w:t>tf</w:t>
      </w:r>
      <w:proofErr w:type="spellEnd"/>
      <w:r>
        <w:rPr>
          <w:sz w:val="23"/>
          <w:szCs w:val="23"/>
        </w:rPr>
        <w:t xml:space="preserve"> </w:t>
      </w:r>
    </w:p>
    <w:p w14:paraId="0AB6FCE1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290FE8E8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266C35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250 "finish" </w:t>
      </w:r>
    </w:p>
    <w:p w14:paraId="1B6140F1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run </w:t>
      </w:r>
    </w:p>
    <w:p w14:paraId="17159C07" w14:textId="7D0530F1" w:rsidR="00DA0EC6" w:rsidRDefault="00DA0EC6" w:rsidP="00DA0EC6">
      <w:pPr>
        <w:rPr>
          <w:b/>
          <w:bCs/>
          <w:color w:val="000065"/>
          <w:sz w:val="23"/>
          <w:szCs w:val="23"/>
        </w:rPr>
      </w:pPr>
      <w:r>
        <w:rPr>
          <w:b/>
          <w:bCs/>
          <w:color w:val="000065"/>
          <w:sz w:val="23"/>
          <w:szCs w:val="23"/>
        </w:rPr>
        <w:t>AWK Script</w:t>
      </w:r>
    </w:p>
    <w:p w14:paraId="277B32A1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BEGIN{ </w:t>
      </w:r>
    </w:p>
    <w:p w14:paraId="14C64BCC" w14:textId="3C5223BA" w:rsidR="00DA0EC6" w:rsidRDefault="00DA0EC6" w:rsidP="00DA0EC6">
      <w:pPr>
        <w:rPr>
          <w:sz w:val="23"/>
          <w:szCs w:val="23"/>
        </w:rPr>
      </w:pPr>
      <w:r>
        <w:rPr>
          <w:sz w:val="23"/>
          <w:szCs w:val="23"/>
        </w:rPr>
        <w:t>count1=0 count2=0 pack1=0 pack2=0 time1=0 time2=0</w:t>
      </w:r>
    </w:p>
    <w:p w14:paraId="4BDC7953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4274A14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251D4CE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if($1 == "r" &amp;&amp; $3 == "_1_" &amp;&amp; $4 == "AGT") </w:t>
      </w:r>
    </w:p>
    <w:p w14:paraId="285DC02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FA04492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count1++ pack1=pack1+$8 time1=$2 </w:t>
      </w:r>
    </w:p>
    <w:p w14:paraId="327370AD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1B67C4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if($1 == "r" &amp;&amp; $3 == "_2_" &amp;&amp; $4 =="AGT") </w:t>
      </w:r>
    </w:p>
    <w:p w14:paraId="20CBA5EA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FA8B2DD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count2++ pack2=pack2+$8 time2=$2 </w:t>
      </w:r>
    </w:p>
    <w:p w14:paraId="45E28C3F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F2B1D10" w14:textId="77777777" w:rsidR="00DA0EC6" w:rsidRDefault="00DA0EC6" w:rsidP="00DA0E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END{ </w:t>
      </w:r>
    </w:p>
    <w:p w14:paraId="5406AFED" w14:textId="77777777" w:rsidR="00DA0EC6" w:rsidRDefault="00DA0EC6" w:rsidP="00DA0EC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 The Throughput from n0 to n1: %f Mbps \n", ((count1*pack1*8)/(time1))); </w:t>
      </w:r>
    </w:p>
    <w:p w14:paraId="1F97EB05" w14:textId="77777777" w:rsidR="00DA0EC6" w:rsidRDefault="00DA0EC6" w:rsidP="00DA0EC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 The Throughput from n1 to n2: %f Mbps \n", ((count2*pack2*8)/(time2))); </w:t>
      </w:r>
    </w:p>
    <w:p w14:paraId="239DC7B4" w14:textId="221FE314" w:rsidR="00DA0EC6" w:rsidRPr="00DA0EC6" w:rsidRDefault="00DA0EC6" w:rsidP="00DA0EC6">
      <w:r>
        <w:rPr>
          <w:sz w:val="23"/>
          <w:szCs w:val="23"/>
        </w:rPr>
        <w:t>}</w:t>
      </w:r>
    </w:p>
    <w:sectPr w:rsidR="00DA0EC6" w:rsidRPr="00DA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CF"/>
    <w:rsid w:val="000A05CF"/>
    <w:rsid w:val="0043284F"/>
    <w:rsid w:val="00D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07EE"/>
  <w15:chartTrackingRefBased/>
  <w15:docId w15:val="{C01599C6-1536-478D-88AA-5A74E7FE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2023-12-04T15:21:00Z</dcterms:created>
  <dcterms:modified xsi:type="dcterms:W3CDTF">2023-12-04T15:22:00Z</dcterms:modified>
</cp:coreProperties>
</file>