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DB94B" w14:textId="77777777" w:rsidR="00763FA5" w:rsidRDefault="00763FA5" w:rsidP="00763FA5">
      <w:pPr>
        <w:jc w:val="center"/>
        <w:rPr>
          <w:sz w:val="52"/>
          <w:szCs w:val="52"/>
        </w:rPr>
      </w:pPr>
    </w:p>
    <w:p w14:paraId="2439F80B" w14:textId="77777777" w:rsidR="00763FA5" w:rsidRDefault="00763FA5" w:rsidP="00763FA5">
      <w:pPr>
        <w:jc w:val="center"/>
        <w:rPr>
          <w:sz w:val="52"/>
          <w:szCs w:val="52"/>
        </w:rPr>
      </w:pPr>
    </w:p>
    <w:p w14:paraId="11EF24D3" w14:textId="77777777" w:rsidR="00763FA5" w:rsidRDefault="00763FA5" w:rsidP="00763FA5">
      <w:pPr>
        <w:jc w:val="center"/>
        <w:rPr>
          <w:sz w:val="52"/>
          <w:szCs w:val="52"/>
        </w:rPr>
      </w:pPr>
    </w:p>
    <w:p w14:paraId="283E1B93" w14:textId="15F57318" w:rsidR="00763FA5" w:rsidRPr="00932837" w:rsidRDefault="00763FA5" w:rsidP="00763FA5">
      <w:pPr>
        <w:jc w:val="center"/>
        <w:rPr>
          <w:b/>
          <w:bCs/>
          <w:sz w:val="56"/>
          <w:szCs w:val="56"/>
        </w:rPr>
      </w:pPr>
      <w:r w:rsidRPr="00932837">
        <w:rPr>
          <w:b/>
          <w:bCs/>
          <w:sz w:val="56"/>
          <w:szCs w:val="56"/>
        </w:rPr>
        <w:t>IR Plan, Playbook and Policy</w:t>
      </w:r>
      <w:r w:rsidR="00932837">
        <w:rPr>
          <w:b/>
          <w:bCs/>
          <w:sz w:val="56"/>
          <w:szCs w:val="56"/>
        </w:rPr>
        <w:br/>
        <w:t>Project Report</w:t>
      </w:r>
    </w:p>
    <w:p w14:paraId="599C58CC" w14:textId="6B9C1A3F" w:rsidR="00763FA5" w:rsidRPr="00932837" w:rsidRDefault="00763FA5" w:rsidP="00763FA5">
      <w:pPr>
        <w:jc w:val="center"/>
        <w:rPr>
          <w:b/>
          <w:bCs/>
          <w:i/>
          <w:iCs/>
          <w:sz w:val="36"/>
          <w:szCs w:val="36"/>
        </w:rPr>
      </w:pPr>
      <w:r w:rsidRPr="00932837">
        <w:rPr>
          <w:i/>
          <w:iCs/>
          <w:sz w:val="36"/>
          <w:szCs w:val="36"/>
        </w:rPr>
        <w:t xml:space="preserve">Created by: </w:t>
      </w:r>
      <w:r w:rsidRPr="00932837">
        <w:rPr>
          <w:b/>
          <w:bCs/>
          <w:i/>
          <w:iCs/>
          <w:sz w:val="36"/>
          <w:szCs w:val="36"/>
        </w:rPr>
        <w:t>Harsh Patel</w:t>
      </w:r>
    </w:p>
    <w:p w14:paraId="684FCBA7" w14:textId="3187E441" w:rsidR="00763FA5" w:rsidRPr="00932837" w:rsidRDefault="00763FA5" w:rsidP="00763FA5">
      <w:pPr>
        <w:jc w:val="center"/>
        <w:rPr>
          <w:i/>
          <w:iCs/>
          <w:sz w:val="36"/>
          <w:szCs w:val="36"/>
        </w:rPr>
      </w:pPr>
      <w:r w:rsidRPr="00932837">
        <w:rPr>
          <w:i/>
          <w:iCs/>
          <w:sz w:val="36"/>
          <w:szCs w:val="36"/>
        </w:rPr>
        <w:t xml:space="preserve">Date: </w:t>
      </w:r>
      <w:r w:rsidRPr="00932837">
        <w:rPr>
          <w:b/>
          <w:bCs/>
          <w:i/>
          <w:iCs/>
          <w:sz w:val="36"/>
          <w:szCs w:val="36"/>
        </w:rPr>
        <w:t>January 23, 2025</w:t>
      </w:r>
    </w:p>
    <w:p w14:paraId="454C6515" w14:textId="77777777" w:rsidR="00763FA5" w:rsidRPr="00932837" w:rsidRDefault="00763FA5">
      <w:pPr>
        <w:rPr>
          <w:i/>
          <w:iCs/>
          <w:sz w:val="36"/>
          <w:szCs w:val="36"/>
        </w:rPr>
      </w:pPr>
      <w:r w:rsidRPr="00932837">
        <w:rPr>
          <w:i/>
          <w:iCs/>
          <w:sz w:val="36"/>
          <w:szCs w:val="36"/>
        </w:rPr>
        <w:br w:type="page"/>
      </w:r>
    </w:p>
    <w:p w14:paraId="0CD70FDA" w14:textId="27898177" w:rsidR="00763FA5" w:rsidRPr="00932837" w:rsidRDefault="00763FA5" w:rsidP="00763FA5">
      <w:pPr>
        <w:rPr>
          <w:i/>
          <w:iCs/>
          <w:sz w:val="56"/>
          <w:szCs w:val="56"/>
        </w:rPr>
      </w:pPr>
      <w:r w:rsidRPr="00932837">
        <w:rPr>
          <w:i/>
          <w:iCs/>
          <w:sz w:val="56"/>
          <w:szCs w:val="56"/>
        </w:rPr>
        <w:lastRenderedPageBreak/>
        <w:t>Table of Contents</w:t>
      </w:r>
    </w:p>
    <w:p w14:paraId="07C8750A" w14:textId="663CA4E9" w:rsidR="000414C6" w:rsidRDefault="000414C6" w:rsidP="00932837">
      <w:pPr>
        <w:tabs>
          <w:tab w:val="left" w:pos="7920"/>
        </w:tabs>
        <w:rPr>
          <w:i/>
          <w:iCs/>
          <w:sz w:val="36"/>
          <w:szCs w:val="36"/>
        </w:rPr>
      </w:pPr>
      <w:r>
        <w:rPr>
          <w:i/>
          <w:iCs/>
          <w:sz w:val="36"/>
          <w:szCs w:val="36"/>
        </w:rPr>
        <w:t>Executive Summary</w:t>
      </w:r>
      <w:r>
        <w:rPr>
          <w:i/>
          <w:iCs/>
          <w:sz w:val="36"/>
          <w:szCs w:val="36"/>
        </w:rPr>
        <w:tab/>
        <w:t>3</w:t>
      </w:r>
    </w:p>
    <w:p w14:paraId="4AFE1923" w14:textId="28DD3767" w:rsidR="00763FA5" w:rsidRPr="00932837" w:rsidRDefault="00D8290D" w:rsidP="00932837">
      <w:pPr>
        <w:tabs>
          <w:tab w:val="left" w:pos="7920"/>
        </w:tabs>
        <w:rPr>
          <w:i/>
          <w:iCs/>
          <w:sz w:val="36"/>
          <w:szCs w:val="36"/>
        </w:rPr>
      </w:pPr>
      <w:r>
        <w:rPr>
          <w:i/>
          <w:iCs/>
          <w:sz w:val="36"/>
          <w:szCs w:val="36"/>
        </w:rPr>
        <w:t>Purpose</w:t>
      </w:r>
      <w:r w:rsidR="00932837" w:rsidRPr="00932837">
        <w:rPr>
          <w:i/>
          <w:iCs/>
          <w:sz w:val="36"/>
          <w:szCs w:val="36"/>
        </w:rPr>
        <w:tab/>
        <w:t>3</w:t>
      </w:r>
    </w:p>
    <w:p w14:paraId="56006F97" w14:textId="42383EB8" w:rsidR="00763FA5" w:rsidRPr="00932837" w:rsidRDefault="00763FA5" w:rsidP="00932837">
      <w:pPr>
        <w:tabs>
          <w:tab w:val="left" w:pos="7920"/>
        </w:tabs>
        <w:rPr>
          <w:i/>
          <w:iCs/>
          <w:sz w:val="36"/>
          <w:szCs w:val="36"/>
        </w:rPr>
      </w:pPr>
      <w:r w:rsidRPr="00932837">
        <w:rPr>
          <w:i/>
          <w:iCs/>
          <w:sz w:val="36"/>
          <w:szCs w:val="36"/>
        </w:rPr>
        <w:t xml:space="preserve">Incident Response </w:t>
      </w:r>
      <w:r w:rsidR="00D8290D">
        <w:rPr>
          <w:i/>
          <w:iCs/>
          <w:sz w:val="36"/>
          <w:szCs w:val="36"/>
        </w:rPr>
        <w:t>Steps</w:t>
      </w:r>
      <w:r w:rsidR="00932837" w:rsidRPr="00932837">
        <w:rPr>
          <w:i/>
          <w:iCs/>
          <w:sz w:val="36"/>
          <w:szCs w:val="36"/>
        </w:rPr>
        <w:tab/>
        <w:t>3</w:t>
      </w:r>
    </w:p>
    <w:p w14:paraId="3F45D449" w14:textId="5D56D1F2" w:rsidR="00763FA5" w:rsidRPr="00932837" w:rsidRDefault="00763FA5" w:rsidP="00932837">
      <w:pPr>
        <w:tabs>
          <w:tab w:val="left" w:pos="7920"/>
        </w:tabs>
        <w:rPr>
          <w:i/>
          <w:iCs/>
          <w:sz w:val="36"/>
          <w:szCs w:val="36"/>
        </w:rPr>
      </w:pPr>
      <w:r w:rsidRPr="00932837">
        <w:rPr>
          <w:i/>
          <w:iCs/>
          <w:sz w:val="36"/>
          <w:szCs w:val="36"/>
        </w:rPr>
        <w:t>Workflow Flowchart</w:t>
      </w:r>
      <w:r w:rsidR="00932837" w:rsidRPr="00932837">
        <w:rPr>
          <w:i/>
          <w:iCs/>
          <w:sz w:val="36"/>
          <w:szCs w:val="36"/>
        </w:rPr>
        <w:tab/>
        <w:t>5</w:t>
      </w:r>
    </w:p>
    <w:p w14:paraId="43AEEA07" w14:textId="2B7F2609" w:rsidR="00763FA5" w:rsidRPr="00932837" w:rsidRDefault="00763FA5" w:rsidP="00932837">
      <w:pPr>
        <w:tabs>
          <w:tab w:val="left" w:pos="7920"/>
        </w:tabs>
        <w:rPr>
          <w:i/>
          <w:iCs/>
          <w:sz w:val="36"/>
          <w:szCs w:val="36"/>
        </w:rPr>
      </w:pPr>
      <w:r w:rsidRPr="00932837">
        <w:rPr>
          <w:i/>
          <w:iCs/>
          <w:sz w:val="36"/>
          <w:szCs w:val="36"/>
        </w:rPr>
        <w:t>Policies</w:t>
      </w:r>
      <w:r w:rsidR="00932837" w:rsidRPr="00932837">
        <w:rPr>
          <w:i/>
          <w:iCs/>
          <w:sz w:val="36"/>
          <w:szCs w:val="36"/>
        </w:rPr>
        <w:tab/>
      </w:r>
      <w:r w:rsidR="00913279">
        <w:rPr>
          <w:i/>
          <w:iCs/>
          <w:sz w:val="36"/>
          <w:szCs w:val="36"/>
        </w:rPr>
        <w:t>6</w:t>
      </w:r>
    </w:p>
    <w:p w14:paraId="5824BD8F" w14:textId="5BCDBD8C" w:rsidR="00932837" w:rsidRDefault="00932837" w:rsidP="00932837">
      <w:pPr>
        <w:tabs>
          <w:tab w:val="left" w:pos="7920"/>
        </w:tabs>
        <w:rPr>
          <w:i/>
          <w:iCs/>
          <w:sz w:val="36"/>
          <w:szCs w:val="36"/>
        </w:rPr>
      </w:pPr>
      <w:r w:rsidRPr="00932837">
        <w:rPr>
          <w:i/>
          <w:iCs/>
          <w:sz w:val="36"/>
          <w:szCs w:val="36"/>
        </w:rPr>
        <w:t>Reference</w:t>
      </w:r>
      <w:r w:rsidRPr="00932837">
        <w:rPr>
          <w:i/>
          <w:iCs/>
          <w:sz w:val="36"/>
          <w:szCs w:val="36"/>
        </w:rPr>
        <w:tab/>
        <w:t>7</w:t>
      </w:r>
    </w:p>
    <w:p w14:paraId="2A9985C0" w14:textId="38A1C8AB" w:rsidR="00391357" w:rsidRPr="00932837" w:rsidRDefault="00391357" w:rsidP="00932837">
      <w:pPr>
        <w:tabs>
          <w:tab w:val="left" w:pos="7920"/>
        </w:tabs>
        <w:rPr>
          <w:i/>
          <w:iCs/>
          <w:sz w:val="36"/>
          <w:szCs w:val="36"/>
        </w:rPr>
      </w:pPr>
      <w:r>
        <w:rPr>
          <w:i/>
          <w:iCs/>
          <w:sz w:val="36"/>
          <w:szCs w:val="36"/>
        </w:rPr>
        <w:t xml:space="preserve">Presentation </w:t>
      </w:r>
      <w:r>
        <w:rPr>
          <w:i/>
          <w:iCs/>
          <w:sz w:val="36"/>
          <w:szCs w:val="36"/>
        </w:rPr>
        <w:tab/>
        <w:t>8</w:t>
      </w:r>
    </w:p>
    <w:p w14:paraId="7EED9BF7" w14:textId="77777777" w:rsidR="00932837" w:rsidRDefault="00932837">
      <w:pPr>
        <w:rPr>
          <w:sz w:val="36"/>
          <w:szCs w:val="36"/>
        </w:rPr>
      </w:pPr>
      <w:r>
        <w:rPr>
          <w:sz w:val="36"/>
          <w:szCs w:val="36"/>
        </w:rPr>
        <w:br w:type="page"/>
      </w:r>
    </w:p>
    <w:p w14:paraId="0009B8E3" w14:textId="77777777" w:rsidR="00D8290D" w:rsidRPr="00D8290D" w:rsidRDefault="00D8290D" w:rsidP="00D8290D">
      <w:pPr>
        <w:tabs>
          <w:tab w:val="left" w:pos="7920"/>
        </w:tabs>
        <w:rPr>
          <w:b/>
          <w:bCs/>
          <w:sz w:val="32"/>
          <w:szCs w:val="32"/>
        </w:rPr>
      </w:pPr>
      <w:r w:rsidRPr="00D8290D">
        <w:rPr>
          <w:b/>
          <w:bCs/>
          <w:sz w:val="32"/>
          <w:szCs w:val="32"/>
        </w:rPr>
        <w:lastRenderedPageBreak/>
        <w:t>Executive Summary</w:t>
      </w:r>
    </w:p>
    <w:p w14:paraId="100691E4" w14:textId="77777777" w:rsidR="00D8290D" w:rsidRPr="00D8290D" w:rsidRDefault="00D8290D" w:rsidP="00D8290D">
      <w:pPr>
        <w:tabs>
          <w:tab w:val="left" w:pos="7920"/>
        </w:tabs>
      </w:pPr>
      <w:r w:rsidRPr="00D8290D">
        <w:t>Ransomware attacks are a growing threat to organizations, often causing significant financial and reputational harm. This playbook provides a structured response to ransomware incidents, ensuring rapid containment, eradication, and recovery while minimizing impact. Aligned with the NIST Incident Response Lifecycle, it enables organizations to handle incidents efficiently and systematically. The playbook outlines actionable steps, assigns responsibilities, and integrates policies to enhance organizational resilience against ransomware threats.</w:t>
      </w:r>
    </w:p>
    <w:p w14:paraId="67179EDC" w14:textId="77777777" w:rsidR="00D8290D" w:rsidRPr="00D8290D" w:rsidRDefault="00D8290D" w:rsidP="00D8290D">
      <w:pPr>
        <w:tabs>
          <w:tab w:val="left" w:pos="7920"/>
        </w:tabs>
        <w:rPr>
          <w:b/>
          <w:bCs/>
          <w:sz w:val="32"/>
          <w:szCs w:val="32"/>
        </w:rPr>
      </w:pPr>
      <w:r w:rsidRPr="00D8290D">
        <w:rPr>
          <w:b/>
          <w:bCs/>
          <w:sz w:val="32"/>
          <w:szCs w:val="32"/>
        </w:rPr>
        <w:t>Purpose</w:t>
      </w:r>
    </w:p>
    <w:p w14:paraId="10364CEA" w14:textId="77777777" w:rsidR="00D8290D" w:rsidRPr="00D8290D" w:rsidRDefault="00D8290D" w:rsidP="00D8290D">
      <w:pPr>
        <w:tabs>
          <w:tab w:val="left" w:pos="7920"/>
        </w:tabs>
      </w:pPr>
      <w:r w:rsidRPr="00D8290D">
        <w:t>The purpose of this playbook is to provide a clear and actionable guide for responding to ransomware incidents. It ensures that all team members understand their roles and responsibilities, helping to protect organizational assets and maintain business continuity. This document also facilitates compliance with industry standards and regulatory requirements.</w:t>
      </w:r>
    </w:p>
    <w:p w14:paraId="0E3158FE" w14:textId="77777777" w:rsidR="00D8290D" w:rsidRPr="00D8290D" w:rsidRDefault="00D8290D" w:rsidP="00D8290D">
      <w:pPr>
        <w:tabs>
          <w:tab w:val="left" w:pos="7920"/>
        </w:tabs>
        <w:rPr>
          <w:b/>
          <w:bCs/>
          <w:sz w:val="32"/>
          <w:szCs w:val="32"/>
        </w:rPr>
      </w:pPr>
      <w:r w:rsidRPr="00D8290D">
        <w:rPr>
          <w:b/>
          <w:bCs/>
          <w:sz w:val="32"/>
          <w:szCs w:val="32"/>
        </w:rPr>
        <w:t>Incident Response Steps</w:t>
      </w:r>
    </w:p>
    <w:p w14:paraId="1B37F707" w14:textId="194DFE4D" w:rsidR="00B12F2A" w:rsidRPr="00B12F2A" w:rsidRDefault="00B12F2A" w:rsidP="0002662F">
      <w:pPr>
        <w:tabs>
          <w:tab w:val="left" w:pos="7920"/>
        </w:tabs>
        <w:spacing w:after="0" w:line="276" w:lineRule="auto"/>
        <w:rPr>
          <w:b/>
          <w:bCs/>
        </w:rPr>
      </w:pPr>
      <w:r w:rsidRPr="00B12F2A">
        <w:rPr>
          <w:b/>
          <w:bCs/>
        </w:rPr>
        <w:t>1. Preparation Phase</w:t>
      </w:r>
    </w:p>
    <w:p w14:paraId="4D0C8BCE" w14:textId="77777777" w:rsidR="00B12F2A" w:rsidRPr="00B12F2A" w:rsidRDefault="00B12F2A" w:rsidP="0002662F">
      <w:pPr>
        <w:tabs>
          <w:tab w:val="left" w:pos="7920"/>
        </w:tabs>
        <w:spacing w:after="0" w:line="276" w:lineRule="auto"/>
      </w:pPr>
      <w:r w:rsidRPr="00B12F2A">
        <w:rPr>
          <w:b/>
          <w:bCs/>
        </w:rPr>
        <w:t>Actionable Steps:</w:t>
      </w:r>
    </w:p>
    <w:p w14:paraId="755C3A85" w14:textId="77777777" w:rsidR="00B12F2A" w:rsidRPr="00B12F2A" w:rsidRDefault="00B12F2A" w:rsidP="0002662F">
      <w:pPr>
        <w:numPr>
          <w:ilvl w:val="0"/>
          <w:numId w:val="44"/>
        </w:numPr>
        <w:tabs>
          <w:tab w:val="left" w:pos="7920"/>
        </w:tabs>
        <w:spacing w:after="0" w:line="276" w:lineRule="auto"/>
      </w:pPr>
      <w:r w:rsidRPr="00B12F2A">
        <w:rPr>
          <w:b/>
          <w:bCs/>
        </w:rPr>
        <w:t>Conduct Regular Backups:</w:t>
      </w:r>
      <w:r w:rsidRPr="00B12F2A">
        <w:t xml:space="preserve"> Schedule daily, weekly, or monthly backups, depending on criticality. Use tools like </w:t>
      </w:r>
      <w:r w:rsidRPr="00B12F2A">
        <w:rPr>
          <w:b/>
          <w:bCs/>
        </w:rPr>
        <w:t>Veeam</w:t>
      </w:r>
      <w:r w:rsidRPr="00B12F2A">
        <w:t xml:space="preserve">, </w:t>
      </w:r>
      <w:r w:rsidRPr="00B12F2A">
        <w:rPr>
          <w:b/>
          <w:bCs/>
        </w:rPr>
        <w:t>Acronis Backup</w:t>
      </w:r>
      <w:r w:rsidRPr="00B12F2A">
        <w:t>, or cloud-based solutions. Verify backup integrity through test restores every quarter to ensure reliability.</w:t>
      </w:r>
    </w:p>
    <w:p w14:paraId="6E3DF49A" w14:textId="77777777" w:rsidR="00B12F2A" w:rsidRPr="00B12F2A" w:rsidRDefault="00B12F2A" w:rsidP="0002662F">
      <w:pPr>
        <w:numPr>
          <w:ilvl w:val="0"/>
          <w:numId w:val="44"/>
        </w:numPr>
        <w:tabs>
          <w:tab w:val="left" w:pos="7920"/>
        </w:tabs>
        <w:spacing w:after="0" w:line="276" w:lineRule="auto"/>
      </w:pPr>
      <w:r w:rsidRPr="00B12F2A">
        <w:rPr>
          <w:b/>
          <w:bCs/>
        </w:rPr>
        <w:t>Implement Cybersecurity Awareness Training:</w:t>
      </w:r>
      <w:r w:rsidRPr="00B12F2A">
        <w:t xml:space="preserve"> Provide periodic training to employees about phishing, social engineering, and safe internet usage. Simulate phishing attacks quarterly to gauge awareness.</w:t>
      </w:r>
    </w:p>
    <w:p w14:paraId="59DDB48D" w14:textId="77777777" w:rsidR="00B12F2A" w:rsidRPr="00B12F2A" w:rsidRDefault="00B12F2A" w:rsidP="0002662F">
      <w:pPr>
        <w:numPr>
          <w:ilvl w:val="0"/>
          <w:numId w:val="44"/>
        </w:numPr>
        <w:tabs>
          <w:tab w:val="left" w:pos="7920"/>
        </w:tabs>
        <w:spacing w:after="0" w:line="276" w:lineRule="auto"/>
      </w:pPr>
      <w:r w:rsidRPr="00B12F2A">
        <w:rPr>
          <w:b/>
          <w:bCs/>
        </w:rPr>
        <w:t>Establish and Test Incident Response Policies:</w:t>
      </w:r>
      <w:r w:rsidRPr="00B12F2A">
        <w:t xml:space="preserve"> Review and update the incident response playbook annually. Conduct tabletop exercises and full-scale simulations to test readiness.</w:t>
      </w:r>
    </w:p>
    <w:p w14:paraId="296461C3" w14:textId="77777777" w:rsidR="00B12F2A" w:rsidRPr="00B12F2A" w:rsidRDefault="00B12F2A" w:rsidP="00A64AF3">
      <w:pPr>
        <w:tabs>
          <w:tab w:val="left" w:pos="7920"/>
        </w:tabs>
        <w:spacing w:line="276" w:lineRule="auto"/>
      </w:pPr>
      <w:r w:rsidRPr="00B12F2A">
        <w:rPr>
          <w:b/>
          <w:bCs/>
        </w:rPr>
        <w:t>Assigned To:</w:t>
      </w:r>
      <w:r w:rsidRPr="00B12F2A">
        <w:t xml:space="preserve"> IT and Security Teams</w:t>
      </w:r>
    </w:p>
    <w:p w14:paraId="26CFEED2" w14:textId="77777777" w:rsidR="004245F0" w:rsidRPr="004245F0" w:rsidRDefault="004245F0" w:rsidP="00A64AF3">
      <w:pPr>
        <w:tabs>
          <w:tab w:val="left" w:pos="7920"/>
        </w:tabs>
        <w:spacing w:before="240" w:after="0" w:line="276" w:lineRule="auto"/>
        <w:rPr>
          <w:b/>
          <w:bCs/>
        </w:rPr>
      </w:pPr>
      <w:r w:rsidRPr="004245F0">
        <w:rPr>
          <w:b/>
          <w:bCs/>
        </w:rPr>
        <w:t>2. Identification Phase</w:t>
      </w:r>
    </w:p>
    <w:p w14:paraId="1209B3E7" w14:textId="77777777" w:rsidR="004245F0" w:rsidRPr="004245F0" w:rsidRDefault="004245F0" w:rsidP="0002662F">
      <w:pPr>
        <w:tabs>
          <w:tab w:val="left" w:pos="7920"/>
        </w:tabs>
        <w:spacing w:after="0" w:line="276" w:lineRule="auto"/>
      </w:pPr>
      <w:r w:rsidRPr="004245F0">
        <w:rPr>
          <w:b/>
          <w:bCs/>
        </w:rPr>
        <w:t>Actionable Steps:</w:t>
      </w:r>
    </w:p>
    <w:p w14:paraId="19474E95" w14:textId="77777777" w:rsidR="004245F0" w:rsidRPr="004245F0" w:rsidRDefault="004245F0" w:rsidP="0002662F">
      <w:pPr>
        <w:numPr>
          <w:ilvl w:val="0"/>
          <w:numId w:val="45"/>
        </w:numPr>
        <w:tabs>
          <w:tab w:val="left" w:pos="7920"/>
        </w:tabs>
        <w:spacing w:after="0" w:line="276" w:lineRule="auto"/>
      </w:pPr>
      <w:r w:rsidRPr="004245F0">
        <w:rPr>
          <w:b/>
          <w:bCs/>
        </w:rPr>
        <w:t>Monitor Network Activity:</w:t>
      </w:r>
      <w:r w:rsidRPr="004245F0">
        <w:t xml:space="preserve"> Utilize SIEM tools like </w:t>
      </w:r>
      <w:r w:rsidRPr="004245F0">
        <w:rPr>
          <w:b/>
          <w:bCs/>
        </w:rPr>
        <w:t>Splunk</w:t>
      </w:r>
      <w:r w:rsidRPr="004245F0">
        <w:t xml:space="preserve"> or </w:t>
      </w:r>
      <w:r w:rsidRPr="004245F0">
        <w:rPr>
          <w:b/>
          <w:bCs/>
        </w:rPr>
        <w:t>LogRhythm</w:t>
      </w:r>
      <w:r w:rsidRPr="004245F0">
        <w:t xml:space="preserve"> to track unusual behaviors such as large file encryption or exfiltration. Set alerts for anomalies.</w:t>
      </w:r>
    </w:p>
    <w:p w14:paraId="5F9E5D4E" w14:textId="77777777" w:rsidR="004245F0" w:rsidRPr="004245F0" w:rsidRDefault="004245F0" w:rsidP="0002662F">
      <w:pPr>
        <w:numPr>
          <w:ilvl w:val="0"/>
          <w:numId w:val="45"/>
        </w:numPr>
        <w:tabs>
          <w:tab w:val="left" w:pos="7920"/>
        </w:tabs>
        <w:spacing w:after="0" w:line="276" w:lineRule="auto"/>
      </w:pPr>
      <w:r w:rsidRPr="004245F0">
        <w:rPr>
          <w:b/>
          <w:bCs/>
        </w:rPr>
        <w:lastRenderedPageBreak/>
        <w:t>Use Threat Intelligence Tools:</w:t>
      </w:r>
      <w:r w:rsidRPr="004245F0">
        <w:t xml:space="preserve"> Integrate tools like </w:t>
      </w:r>
      <w:proofErr w:type="spellStart"/>
      <w:r w:rsidRPr="004245F0">
        <w:rPr>
          <w:b/>
          <w:bCs/>
        </w:rPr>
        <w:t>VirusTotal</w:t>
      </w:r>
      <w:proofErr w:type="spellEnd"/>
      <w:r w:rsidRPr="004245F0">
        <w:t xml:space="preserve">, </w:t>
      </w:r>
      <w:r w:rsidRPr="004245F0">
        <w:rPr>
          <w:b/>
          <w:bCs/>
        </w:rPr>
        <w:t>AlienVault OTX</w:t>
      </w:r>
      <w:r w:rsidRPr="004245F0">
        <w:t xml:space="preserve">, or endpoint detection and response (EDR) tools like </w:t>
      </w:r>
      <w:r w:rsidRPr="004245F0">
        <w:rPr>
          <w:b/>
          <w:bCs/>
        </w:rPr>
        <w:t>CrowdStrike</w:t>
      </w:r>
      <w:r w:rsidRPr="004245F0">
        <w:t xml:space="preserve"> to detect ransomware signatures.</w:t>
      </w:r>
    </w:p>
    <w:p w14:paraId="596E557F" w14:textId="77777777" w:rsidR="004245F0" w:rsidRPr="004245F0" w:rsidRDefault="004245F0" w:rsidP="00A64AF3">
      <w:pPr>
        <w:numPr>
          <w:ilvl w:val="0"/>
          <w:numId w:val="45"/>
        </w:numPr>
        <w:tabs>
          <w:tab w:val="left" w:pos="7920"/>
        </w:tabs>
        <w:spacing w:line="276" w:lineRule="auto"/>
      </w:pPr>
      <w:r w:rsidRPr="004245F0">
        <w:rPr>
          <w:b/>
          <w:bCs/>
        </w:rPr>
        <w:t>Isolate Suspected Infected Systems:</w:t>
      </w:r>
      <w:r w:rsidRPr="004245F0">
        <w:t xml:space="preserve"> Quarantine systems showing signs of compromise using network access control (NAC) or manually disconnect them from the network.</w:t>
      </w:r>
    </w:p>
    <w:p w14:paraId="78D2D302" w14:textId="77777777" w:rsidR="004245F0" w:rsidRPr="004245F0" w:rsidRDefault="004245F0" w:rsidP="00A64AF3">
      <w:pPr>
        <w:tabs>
          <w:tab w:val="left" w:pos="7920"/>
        </w:tabs>
        <w:spacing w:before="240" w:after="0" w:line="276" w:lineRule="auto"/>
      </w:pPr>
      <w:r w:rsidRPr="004245F0">
        <w:rPr>
          <w:b/>
          <w:bCs/>
        </w:rPr>
        <w:t>Assigned To:</w:t>
      </w:r>
      <w:r w:rsidRPr="004245F0">
        <w:t xml:space="preserve"> SOC Analysts</w:t>
      </w:r>
    </w:p>
    <w:p w14:paraId="0198A61E" w14:textId="77777777" w:rsidR="004245F0" w:rsidRPr="004245F0" w:rsidRDefault="004245F0" w:rsidP="0002662F">
      <w:pPr>
        <w:tabs>
          <w:tab w:val="left" w:pos="7920"/>
        </w:tabs>
        <w:spacing w:after="0" w:line="276" w:lineRule="auto"/>
        <w:rPr>
          <w:b/>
          <w:bCs/>
        </w:rPr>
      </w:pPr>
      <w:r w:rsidRPr="004245F0">
        <w:rPr>
          <w:b/>
          <w:bCs/>
        </w:rPr>
        <w:t>3. Containment Phase</w:t>
      </w:r>
    </w:p>
    <w:p w14:paraId="58298791" w14:textId="77777777" w:rsidR="004245F0" w:rsidRPr="004245F0" w:rsidRDefault="004245F0" w:rsidP="0002662F">
      <w:pPr>
        <w:tabs>
          <w:tab w:val="left" w:pos="7920"/>
        </w:tabs>
        <w:spacing w:after="0" w:line="276" w:lineRule="auto"/>
      </w:pPr>
      <w:r w:rsidRPr="004245F0">
        <w:rPr>
          <w:b/>
          <w:bCs/>
        </w:rPr>
        <w:t>Actionable Steps:</w:t>
      </w:r>
    </w:p>
    <w:p w14:paraId="4C42A822" w14:textId="77777777" w:rsidR="004245F0" w:rsidRPr="004245F0" w:rsidRDefault="004245F0" w:rsidP="0002662F">
      <w:pPr>
        <w:numPr>
          <w:ilvl w:val="0"/>
          <w:numId w:val="46"/>
        </w:numPr>
        <w:tabs>
          <w:tab w:val="left" w:pos="7920"/>
        </w:tabs>
        <w:spacing w:after="0" w:line="276" w:lineRule="auto"/>
      </w:pPr>
      <w:r w:rsidRPr="004245F0">
        <w:rPr>
          <w:b/>
          <w:bCs/>
        </w:rPr>
        <w:t>Disconnect Infected Systems:</w:t>
      </w:r>
      <w:r w:rsidRPr="004245F0">
        <w:t xml:space="preserve"> Ensure compromised systems are removed from the network immediately to prevent the spread of ransomware.</w:t>
      </w:r>
    </w:p>
    <w:p w14:paraId="3438F938" w14:textId="77777777" w:rsidR="004245F0" w:rsidRPr="004245F0" w:rsidRDefault="004245F0" w:rsidP="0002662F">
      <w:pPr>
        <w:numPr>
          <w:ilvl w:val="0"/>
          <w:numId w:val="46"/>
        </w:numPr>
        <w:tabs>
          <w:tab w:val="left" w:pos="7920"/>
        </w:tabs>
        <w:spacing w:after="0" w:line="276" w:lineRule="auto"/>
      </w:pPr>
      <w:r w:rsidRPr="004245F0">
        <w:rPr>
          <w:b/>
          <w:bCs/>
        </w:rPr>
        <w:t>Apply Network Segmentation:</w:t>
      </w:r>
      <w:r w:rsidRPr="004245F0">
        <w:t xml:space="preserve"> Reconfigure firewalls and VLANs to isolate critical systems and create zones to contain the infection.</w:t>
      </w:r>
    </w:p>
    <w:p w14:paraId="08BD9D28" w14:textId="77777777" w:rsidR="004245F0" w:rsidRPr="004245F0" w:rsidRDefault="004245F0" w:rsidP="00A64AF3">
      <w:pPr>
        <w:numPr>
          <w:ilvl w:val="0"/>
          <w:numId w:val="46"/>
        </w:numPr>
        <w:tabs>
          <w:tab w:val="left" w:pos="7920"/>
        </w:tabs>
        <w:spacing w:after="0" w:line="276" w:lineRule="auto"/>
      </w:pPr>
      <w:r w:rsidRPr="004245F0">
        <w:rPr>
          <w:b/>
          <w:bCs/>
        </w:rPr>
        <w:t>Notify Key Stakeholders:</w:t>
      </w:r>
      <w:r w:rsidRPr="004245F0">
        <w:t xml:space="preserve"> Alert the Incident Response Team (IRT), management, and relevant departments promptly to ensure a coordinated response.</w:t>
      </w:r>
    </w:p>
    <w:p w14:paraId="6D42C9C4" w14:textId="77777777" w:rsidR="004245F0" w:rsidRPr="004245F0" w:rsidRDefault="004245F0" w:rsidP="00A64AF3">
      <w:pPr>
        <w:tabs>
          <w:tab w:val="left" w:pos="7920"/>
        </w:tabs>
        <w:spacing w:line="276" w:lineRule="auto"/>
      </w:pPr>
      <w:r w:rsidRPr="004245F0">
        <w:rPr>
          <w:b/>
          <w:bCs/>
        </w:rPr>
        <w:t>Assigned To:</w:t>
      </w:r>
      <w:r w:rsidRPr="004245F0">
        <w:t xml:space="preserve"> Network and IT Teams</w:t>
      </w:r>
    </w:p>
    <w:p w14:paraId="39758E27" w14:textId="77777777" w:rsidR="00DF7598" w:rsidRPr="00DF7598" w:rsidRDefault="00DF7598" w:rsidP="00A64AF3">
      <w:pPr>
        <w:tabs>
          <w:tab w:val="left" w:pos="7920"/>
        </w:tabs>
        <w:spacing w:before="240" w:after="0" w:line="276" w:lineRule="auto"/>
        <w:rPr>
          <w:b/>
          <w:bCs/>
        </w:rPr>
      </w:pPr>
      <w:r w:rsidRPr="00DF7598">
        <w:rPr>
          <w:b/>
          <w:bCs/>
        </w:rPr>
        <w:t>4. Eradication Phase</w:t>
      </w:r>
    </w:p>
    <w:p w14:paraId="6DDB3679" w14:textId="77777777" w:rsidR="00DF7598" w:rsidRPr="00DF7598" w:rsidRDefault="00DF7598" w:rsidP="0002662F">
      <w:pPr>
        <w:tabs>
          <w:tab w:val="left" w:pos="7920"/>
        </w:tabs>
        <w:spacing w:after="0" w:line="276" w:lineRule="auto"/>
      </w:pPr>
      <w:r w:rsidRPr="00DF7598">
        <w:rPr>
          <w:b/>
          <w:bCs/>
        </w:rPr>
        <w:t>Actionable Steps:</w:t>
      </w:r>
    </w:p>
    <w:p w14:paraId="0DC5A4AA" w14:textId="77777777" w:rsidR="00DF7598" w:rsidRPr="00DF7598" w:rsidRDefault="00DF7598" w:rsidP="0002662F">
      <w:pPr>
        <w:numPr>
          <w:ilvl w:val="0"/>
          <w:numId w:val="47"/>
        </w:numPr>
        <w:tabs>
          <w:tab w:val="left" w:pos="7920"/>
        </w:tabs>
        <w:spacing w:after="0" w:line="276" w:lineRule="auto"/>
      </w:pPr>
      <w:r w:rsidRPr="00DF7598">
        <w:rPr>
          <w:b/>
          <w:bCs/>
        </w:rPr>
        <w:t>Remove Malicious Files and Scripts:</w:t>
      </w:r>
      <w:r w:rsidRPr="00DF7598">
        <w:t xml:space="preserve"> Use antivirus tools like </w:t>
      </w:r>
      <w:proofErr w:type="spellStart"/>
      <w:r w:rsidRPr="00DF7598">
        <w:rPr>
          <w:b/>
          <w:bCs/>
        </w:rPr>
        <w:t>ClamAV</w:t>
      </w:r>
      <w:proofErr w:type="spellEnd"/>
      <w:r w:rsidRPr="00DF7598">
        <w:t>, EDR platforms, or manual techniques (e.g., locating files in /</w:t>
      </w:r>
      <w:proofErr w:type="spellStart"/>
      <w:r w:rsidRPr="00DF7598">
        <w:t>tmp</w:t>
      </w:r>
      <w:proofErr w:type="spellEnd"/>
      <w:r w:rsidRPr="00DF7598">
        <w:t>/, /var/, or user directories) to delete infected files.</w:t>
      </w:r>
    </w:p>
    <w:p w14:paraId="724AC607" w14:textId="77777777" w:rsidR="00DF7598" w:rsidRPr="00DF7598" w:rsidRDefault="00DF7598" w:rsidP="0002662F">
      <w:pPr>
        <w:numPr>
          <w:ilvl w:val="0"/>
          <w:numId w:val="47"/>
        </w:numPr>
        <w:tabs>
          <w:tab w:val="left" w:pos="7920"/>
        </w:tabs>
        <w:spacing w:after="0" w:line="276" w:lineRule="auto"/>
      </w:pPr>
      <w:r w:rsidRPr="00DF7598">
        <w:rPr>
          <w:b/>
          <w:bCs/>
        </w:rPr>
        <w:t>Patch Vulnerabilities:</w:t>
      </w:r>
      <w:r w:rsidRPr="00DF7598">
        <w:t xml:space="preserve"> Deploy patches for any vulnerabilities exploited by the ransomware. Use tools like </w:t>
      </w:r>
      <w:r w:rsidRPr="00DF7598">
        <w:rPr>
          <w:b/>
          <w:bCs/>
        </w:rPr>
        <w:t>Nessus</w:t>
      </w:r>
      <w:r w:rsidRPr="00DF7598">
        <w:t xml:space="preserve"> or </w:t>
      </w:r>
      <w:r w:rsidRPr="00DF7598">
        <w:rPr>
          <w:b/>
          <w:bCs/>
        </w:rPr>
        <w:t>OpenVAS</w:t>
      </w:r>
      <w:r w:rsidRPr="00DF7598">
        <w:t xml:space="preserve"> to identify unpatched systems and remediate them.</w:t>
      </w:r>
    </w:p>
    <w:p w14:paraId="399BE431" w14:textId="77777777" w:rsidR="00DF7598" w:rsidRPr="00DF7598" w:rsidRDefault="00DF7598" w:rsidP="00A64AF3">
      <w:pPr>
        <w:tabs>
          <w:tab w:val="left" w:pos="7920"/>
        </w:tabs>
        <w:spacing w:line="276" w:lineRule="auto"/>
      </w:pPr>
      <w:r w:rsidRPr="00DF7598">
        <w:rPr>
          <w:b/>
          <w:bCs/>
        </w:rPr>
        <w:t>Assigned To:</w:t>
      </w:r>
      <w:r w:rsidRPr="00DF7598">
        <w:t xml:space="preserve"> Incident Response Team</w:t>
      </w:r>
    </w:p>
    <w:p w14:paraId="11E9392E" w14:textId="77777777" w:rsidR="00B10679" w:rsidRPr="00B10679" w:rsidRDefault="00B10679" w:rsidP="00A64AF3">
      <w:pPr>
        <w:tabs>
          <w:tab w:val="left" w:pos="7920"/>
        </w:tabs>
        <w:spacing w:before="240" w:after="0" w:line="276" w:lineRule="auto"/>
        <w:rPr>
          <w:b/>
          <w:bCs/>
        </w:rPr>
      </w:pPr>
      <w:r w:rsidRPr="00B10679">
        <w:rPr>
          <w:b/>
          <w:bCs/>
        </w:rPr>
        <w:t>5. Recovery Phase</w:t>
      </w:r>
    </w:p>
    <w:p w14:paraId="3B435BE0" w14:textId="77777777" w:rsidR="00B10679" w:rsidRPr="00B10679" w:rsidRDefault="00B10679" w:rsidP="0002662F">
      <w:pPr>
        <w:tabs>
          <w:tab w:val="left" w:pos="7920"/>
        </w:tabs>
        <w:spacing w:after="0" w:line="276" w:lineRule="auto"/>
      </w:pPr>
      <w:r w:rsidRPr="00B10679">
        <w:rPr>
          <w:b/>
          <w:bCs/>
        </w:rPr>
        <w:t>Actionable Steps:</w:t>
      </w:r>
    </w:p>
    <w:p w14:paraId="222862C3" w14:textId="77777777" w:rsidR="00B10679" w:rsidRPr="00B10679" w:rsidRDefault="00B10679" w:rsidP="0002662F">
      <w:pPr>
        <w:numPr>
          <w:ilvl w:val="0"/>
          <w:numId w:val="48"/>
        </w:numPr>
        <w:tabs>
          <w:tab w:val="left" w:pos="7920"/>
        </w:tabs>
        <w:spacing w:after="0" w:line="276" w:lineRule="auto"/>
      </w:pPr>
      <w:r w:rsidRPr="00B10679">
        <w:rPr>
          <w:b/>
          <w:bCs/>
        </w:rPr>
        <w:t>Restore Systems Using Verified Backups:</w:t>
      </w:r>
      <w:r w:rsidRPr="00B10679">
        <w:t xml:space="preserve"> Use only pre-tested, uninfected backups to ensure </w:t>
      </w:r>
      <w:proofErr w:type="gramStart"/>
      <w:r w:rsidRPr="00B10679">
        <w:t>a clean</w:t>
      </w:r>
      <w:proofErr w:type="gramEnd"/>
      <w:r w:rsidRPr="00B10679">
        <w:t xml:space="preserve"> restoration. Validate </w:t>
      </w:r>
      <w:proofErr w:type="gramStart"/>
      <w:r w:rsidRPr="00B10679">
        <w:t>the recovery</w:t>
      </w:r>
      <w:proofErr w:type="gramEnd"/>
      <w:r w:rsidRPr="00B10679">
        <w:t xml:space="preserve"> with checksum comparisons.</w:t>
      </w:r>
    </w:p>
    <w:p w14:paraId="0261AA23" w14:textId="77777777" w:rsidR="00B10679" w:rsidRPr="00B10679" w:rsidRDefault="00B10679" w:rsidP="0002662F">
      <w:pPr>
        <w:numPr>
          <w:ilvl w:val="0"/>
          <w:numId w:val="48"/>
        </w:numPr>
        <w:tabs>
          <w:tab w:val="left" w:pos="7920"/>
        </w:tabs>
        <w:spacing w:after="0" w:line="276" w:lineRule="auto"/>
      </w:pPr>
      <w:r w:rsidRPr="00B10679">
        <w:rPr>
          <w:b/>
          <w:bCs/>
        </w:rPr>
        <w:t>Conduct Thorough Testing:</w:t>
      </w:r>
      <w:r w:rsidRPr="00B10679">
        <w:t xml:space="preserve"> After recovery, ensure all applications and systems are functioning correctly and check for potential re-infection signs.</w:t>
      </w:r>
    </w:p>
    <w:p w14:paraId="77C8A547" w14:textId="77777777" w:rsidR="00B10679" w:rsidRPr="00B10679" w:rsidRDefault="00B10679" w:rsidP="0002662F">
      <w:pPr>
        <w:numPr>
          <w:ilvl w:val="0"/>
          <w:numId w:val="48"/>
        </w:numPr>
        <w:tabs>
          <w:tab w:val="left" w:pos="7920"/>
        </w:tabs>
        <w:spacing w:after="0" w:line="276" w:lineRule="auto"/>
      </w:pPr>
      <w:r w:rsidRPr="00B10679">
        <w:rPr>
          <w:b/>
          <w:bCs/>
        </w:rPr>
        <w:t>Monitor for Residual Threats:</w:t>
      </w:r>
      <w:r w:rsidRPr="00B10679">
        <w:t xml:space="preserve"> Continue network monitoring post-recovery for indicators of compromise (IOCs) to ensure no reinfection occurs.</w:t>
      </w:r>
    </w:p>
    <w:p w14:paraId="67798735" w14:textId="77777777" w:rsidR="00B10679" w:rsidRDefault="00B10679" w:rsidP="00A64AF3">
      <w:pPr>
        <w:tabs>
          <w:tab w:val="left" w:pos="7920"/>
        </w:tabs>
        <w:spacing w:line="276" w:lineRule="auto"/>
      </w:pPr>
      <w:r w:rsidRPr="00B10679">
        <w:rPr>
          <w:b/>
          <w:bCs/>
        </w:rPr>
        <w:t>Assigned To:</w:t>
      </w:r>
      <w:r w:rsidRPr="00B10679">
        <w:t xml:space="preserve"> IT Teams</w:t>
      </w:r>
    </w:p>
    <w:p w14:paraId="74DBA144" w14:textId="77777777" w:rsidR="00B10679" w:rsidRPr="00B10679" w:rsidRDefault="00B10679" w:rsidP="00A64AF3">
      <w:pPr>
        <w:tabs>
          <w:tab w:val="left" w:pos="7920"/>
        </w:tabs>
        <w:spacing w:before="240" w:after="0" w:line="276" w:lineRule="auto"/>
        <w:rPr>
          <w:b/>
          <w:bCs/>
        </w:rPr>
      </w:pPr>
      <w:r w:rsidRPr="00B10679">
        <w:rPr>
          <w:b/>
          <w:bCs/>
        </w:rPr>
        <w:lastRenderedPageBreak/>
        <w:t>6. Lessons Learned Phase</w:t>
      </w:r>
    </w:p>
    <w:p w14:paraId="28C6B21A" w14:textId="77777777" w:rsidR="00B10679" w:rsidRPr="00B10679" w:rsidRDefault="00B10679" w:rsidP="0002662F">
      <w:pPr>
        <w:tabs>
          <w:tab w:val="left" w:pos="7920"/>
        </w:tabs>
        <w:spacing w:after="0" w:line="276" w:lineRule="auto"/>
      </w:pPr>
      <w:r w:rsidRPr="00B10679">
        <w:rPr>
          <w:b/>
          <w:bCs/>
        </w:rPr>
        <w:t>Actionable Steps:</w:t>
      </w:r>
    </w:p>
    <w:p w14:paraId="69AB67C9" w14:textId="77777777" w:rsidR="00B10679" w:rsidRPr="00B10679" w:rsidRDefault="00B10679" w:rsidP="0002662F">
      <w:pPr>
        <w:numPr>
          <w:ilvl w:val="0"/>
          <w:numId w:val="49"/>
        </w:numPr>
        <w:tabs>
          <w:tab w:val="left" w:pos="7920"/>
        </w:tabs>
        <w:spacing w:after="0" w:line="276" w:lineRule="auto"/>
      </w:pPr>
      <w:r w:rsidRPr="00B10679">
        <w:rPr>
          <w:b/>
          <w:bCs/>
        </w:rPr>
        <w:t>Conduct a Post-Incident Review:</w:t>
      </w:r>
      <w:r w:rsidRPr="00B10679">
        <w:t xml:space="preserve"> Analyze the incident timeline, affected systems, and response effectiveness. Identify gaps or weaknesses in current practices.</w:t>
      </w:r>
    </w:p>
    <w:p w14:paraId="6FB969C6" w14:textId="77777777" w:rsidR="00B10679" w:rsidRPr="00B10679" w:rsidRDefault="00B10679" w:rsidP="0002662F">
      <w:pPr>
        <w:numPr>
          <w:ilvl w:val="0"/>
          <w:numId w:val="49"/>
        </w:numPr>
        <w:tabs>
          <w:tab w:val="left" w:pos="7920"/>
        </w:tabs>
        <w:spacing w:after="0" w:line="276" w:lineRule="auto"/>
      </w:pPr>
      <w:r w:rsidRPr="00B10679">
        <w:rPr>
          <w:b/>
          <w:bCs/>
        </w:rPr>
        <w:t>Update Policies and Procedures:</w:t>
      </w:r>
      <w:r w:rsidRPr="00B10679">
        <w:t xml:space="preserve"> Modify incident response plans, security policies, and employee training based on lessons learned.</w:t>
      </w:r>
    </w:p>
    <w:p w14:paraId="371BD661" w14:textId="77777777" w:rsidR="00B10679" w:rsidRPr="00B10679" w:rsidRDefault="00B10679" w:rsidP="0002662F">
      <w:pPr>
        <w:numPr>
          <w:ilvl w:val="0"/>
          <w:numId w:val="49"/>
        </w:numPr>
        <w:tabs>
          <w:tab w:val="left" w:pos="7920"/>
        </w:tabs>
        <w:spacing w:after="0" w:line="276" w:lineRule="auto"/>
      </w:pPr>
      <w:r w:rsidRPr="00B10679">
        <w:rPr>
          <w:b/>
          <w:bCs/>
        </w:rPr>
        <w:t>Share Insights with Stakeholders:</w:t>
      </w:r>
      <w:r w:rsidRPr="00B10679">
        <w:t xml:space="preserve"> Prepare an executive-level report summarizing the incident, the response, and key takeaways. Present it to management and relevant teams to enhance organizational learning.</w:t>
      </w:r>
    </w:p>
    <w:p w14:paraId="41FC0E0C" w14:textId="77777777" w:rsidR="00B10679" w:rsidRPr="00B10679" w:rsidRDefault="00B10679" w:rsidP="0002662F">
      <w:pPr>
        <w:tabs>
          <w:tab w:val="left" w:pos="7920"/>
        </w:tabs>
        <w:spacing w:after="0" w:line="276" w:lineRule="auto"/>
      </w:pPr>
      <w:r w:rsidRPr="00B10679">
        <w:rPr>
          <w:b/>
          <w:bCs/>
        </w:rPr>
        <w:t>Assigned To:</w:t>
      </w:r>
      <w:r w:rsidRPr="00B10679">
        <w:t xml:space="preserve"> Incident Response Team and Management</w:t>
      </w:r>
    </w:p>
    <w:p w14:paraId="0D3AC6E4" w14:textId="77777777" w:rsidR="00B10679" w:rsidRPr="00B10679" w:rsidRDefault="00B10679" w:rsidP="0002662F">
      <w:pPr>
        <w:tabs>
          <w:tab w:val="left" w:pos="7920"/>
        </w:tabs>
        <w:spacing w:after="0" w:line="276" w:lineRule="auto"/>
      </w:pPr>
    </w:p>
    <w:p w14:paraId="2585CA14" w14:textId="3C10CB12" w:rsidR="00D8290D" w:rsidRPr="00A64AF3" w:rsidRDefault="00D8290D" w:rsidP="004F6CB3">
      <w:pPr>
        <w:tabs>
          <w:tab w:val="left" w:pos="7920"/>
        </w:tabs>
        <w:spacing w:line="240" w:lineRule="auto"/>
        <w:rPr>
          <w:b/>
          <w:bCs/>
          <w:sz w:val="32"/>
          <w:szCs w:val="32"/>
        </w:rPr>
      </w:pPr>
      <w:r w:rsidRPr="00A64AF3">
        <w:rPr>
          <w:b/>
          <w:bCs/>
          <w:sz w:val="32"/>
          <w:szCs w:val="32"/>
        </w:rPr>
        <w:t>Command Lines</w:t>
      </w:r>
    </w:p>
    <w:p w14:paraId="11BD9F66" w14:textId="77777777" w:rsidR="004F6CB3" w:rsidRPr="00C33C08" w:rsidRDefault="004F6CB3" w:rsidP="004909F4">
      <w:pPr>
        <w:numPr>
          <w:ilvl w:val="0"/>
          <w:numId w:val="25"/>
        </w:numPr>
        <w:tabs>
          <w:tab w:val="left" w:pos="7920"/>
        </w:tabs>
        <w:spacing w:after="0" w:line="276" w:lineRule="auto"/>
        <w:rPr>
          <w:b/>
          <w:bCs/>
        </w:rPr>
      </w:pPr>
      <w:r w:rsidRPr="00C33C08">
        <w:rPr>
          <w:b/>
          <w:bCs/>
        </w:rPr>
        <w:t>Analyze running processes:</w:t>
      </w:r>
    </w:p>
    <w:p w14:paraId="3298B5B7" w14:textId="77777777" w:rsidR="004F6CB3" w:rsidRDefault="004F6CB3" w:rsidP="004909F4">
      <w:pPr>
        <w:tabs>
          <w:tab w:val="left" w:pos="7920"/>
        </w:tabs>
        <w:spacing w:after="0" w:line="276" w:lineRule="auto"/>
        <w:ind w:left="720"/>
      </w:pPr>
      <w:proofErr w:type="spellStart"/>
      <w:r w:rsidRPr="004F6CB3">
        <w:t>ps</w:t>
      </w:r>
      <w:proofErr w:type="spellEnd"/>
      <w:r w:rsidRPr="004F6CB3">
        <w:t xml:space="preserve"> aux | grep </w:t>
      </w:r>
      <w:proofErr w:type="spellStart"/>
      <w:r w:rsidRPr="004F6CB3">
        <w:t>suspicious_process</w:t>
      </w:r>
      <w:proofErr w:type="spellEnd"/>
    </w:p>
    <w:p w14:paraId="41D7614A" w14:textId="77777777" w:rsidR="003E2C9E" w:rsidRPr="003E2C9E" w:rsidRDefault="003E2C9E" w:rsidP="004909F4">
      <w:pPr>
        <w:tabs>
          <w:tab w:val="left" w:pos="7920"/>
        </w:tabs>
        <w:spacing w:after="0" w:line="276" w:lineRule="auto"/>
      </w:pPr>
      <w:r w:rsidRPr="003E2C9E">
        <w:rPr>
          <w:b/>
          <w:bCs/>
        </w:rPr>
        <w:t>Explanation:</w:t>
      </w:r>
    </w:p>
    <w:p w14:paraId="7EBC3B0E" w14:textId="77777777" w:rsidR="003E2C9E" w:rsidRPr="003E2C9E" w:rsidRDefault="003E2C9E" w:rsidP="004909F4">
      <w:pPr>
        <w:numPr>
          <w:ilvl w:val="0"/>
          <w:numId w:val="30"/>
        </w:numPr>
        <w:tabs>
          <w:tab w:val="left" w:pos="7920"/>
        </w:tabs>
        <w:spacing w:after="0" w:line="276" w:lineRule="auto"/>
      </w:pPr>
      <w:r w:rsidRPr="003E2C9E">
        <w:t xml:space="preserve">The </w:t>
      </w:r>
      <w:proofErr w:type="spellStart"/>
      <w:r w:rsidRPr="003E2C9E">
        <w:t>ps</w:t>
      </w:r>
      <w:proofErr w:type="spellEnd"/>
      <w:r w:rsidRPr="003E2C9E">
        <w:t xml:space="preserve"> aux command lists all running processes with details like process ID (PID), CPU/memory usage, user, and command name.</w:t>
      </w:r>
    </w:p>
    <w:p w14:paraId="16328CDD" w14:textId="77777777" w:rsidR="003E2C9E" w:rsidRPr="003E2C9E" w:rsidRDefault="003E2C9E" w:rsidP="004909F4">
      <w:pPr>
        <w:numPr>
          <w:ilvl w:val="0"/>
          <w:numId w:val="30"/>
        </w:numPr>
        <w:tabs>
          <w:tab w:val="left" w:pos="7920"/>
        </w:tabs>
        <w:spacing w:after="0" w:line="276" w:lineRule="auto"/>
      </w:pPr>
      <w:r w:rsidRPr="003E2C9E">
        <w:t xml:space="preserve">grep </w:t>
      </w:r>
      <w:proofErr w:type="spellStart"/>
      <w:r w:rsidRPr="003E2C9E">
        <w:t>suspicious_process</w:t>
      </w:r>
      <w:proofErr w:type="spellEnd"/>
      <w:r w:rsidRPr="003E2C9E">
        <w:t xml:space="preserve"> filters the output to search for a specific process name or keyword (</w:t>
      </w:r>
      <w:proofErr w:type="spellStart"/>
      <w:r w:rsidRPr="003E2C9E">
        <w:t>suspicious_process</w:t>
      </w:r>
      <w:proofErr w:type="spellEnd"/>
      <w:r w:rsidRPr="003E2C9E">
        <w:t xml:space="preserve"> in this case).</w:t>
      </w:r>
    </w:p>
    <w:p w14:paraId="2C52A8AB" w14:textId="77777777" w:rsidR="003E2C9E" w:rsidRPr="003E2C9E" w:rsidRDefault="003E2C9E" w:rsidP="004909F4">
      <w:pPr>
        <w:numPr>
          <w:ilvl w:val="0"/>
          <w:numId w:val="30"/>
        </w:numPr>
        <w:tabs>
          <w:tab w:val="left" w:pos="7920"/>
        </w:tabs>
        <w:spacing w:after="0" w:line="276" w:lineRule="auto"/>
      </w:pPr>
      <w:r w:rsidRPr="003E2C9E">
        <w:rPr>
          <w:b/>
          <w:bCs/>
        </w:rPr>
        <w:t>Purpose:</w:t>
      </w:r>
      <w:r w:rsidRPr="003E2C9E">
        <w:t xml:space="preserve"> Identifies malicious or unusual processes running on the system, such as ransomware or unauthorized scripts.</w:t>
      </w:r>
    </w:p>
    <w:p w14:paraId="7A1D6C4D" w14:textId="77777777" w:rsidR="003E2C9E" w:rsidRPr="003E2C9E" w:rsidRDefault="003E2C9E" w:rsidP="004909F4">
      <w:pPr>
        <w:numPr>
          <w:ilvl w:val="0"/>
          <w:numId w:val="30"/>
        </w:numPr>
        <w:tabs>
          <w:tab w:val="left" w:pos="7920"/>
        </w:tabs>
        <w:spacing w:after="0" w:line="276" w:lineRule="auto"/>
      </w:pPr>
      <w:r w:rsidRPr="003E2C9E">
        <w:rPr>
          <w:b/>
          <w:bCs/>
        </w:rPr>
        <w:t>Why:</w:t>
      </w:r>
      <w:r w:rsidRPr="003E2C9E">
        <w:t xml:space="preserve"> Analyzing processes helps pinpoint active threats that may need immediate termination or further investigation.</w:t>
      </w:r>
    </w:p>
    <w:p w14:paraId="184BEBC1" w14:textId="77777777" w:rsidR="004F6CB3" w:rsidRPr="004F6CB3" w:rsidRDefault="004F6CB3" w:rsidP="004F6CB3">
      <w:pPr>
        <w:tabs>
          <w:tab w:val="left" w:pos="7920"/>
        </w:tabs>
        <w:spacing w:after="0" w:line="360" w:lineRule="auto"/>
      </w:pPr>
    </w:p>
    <w:p w14:paraId="27800706" w14:textId="77777777" w:rsidR="004F6CB3" w:rsidRPr="00C33C08" w:rsidRDefault="004F6CB3" w:rsidP="00D10E71">
      <w:pPr>
        <w:numPr>
          <w:ilvl w:val="0"/>
          <w:numId w:val="25"/>
        </w:numPr>
        <w:tabs>
          <w:tab w:val="left" w:pos="7920"/>
        </w:tabs>
        <w:spacing w:after="0" w:line="276" w:lineRule="auto"/>
        <w:rPr>
          <w:b/>
          <w:bCs/>
        </w:rPr>
      </w:pPr>
      <w:r w:rsidRPr="00C33C08">
        <w:rPr>
          <w:b/>
          <w:bCs/>
        </w:rPr>
        <w:t>Check network connections:</w:t>
      </w:r>
    </w:p>
    <w:p w14:paraId="759A26FA" w14:textId="77777777" w:rsidR="004F6CB3" w:rsidRDefault="004F6CB3" w:rsidP="00D10E71">
      <w:pPr>
        <w:tabs>
          <w:tab w:val="left" w:pos="7920"/>
        </w:tabs>
        <w:spacing w:after="0" w:line="276" w:lineRule="auto"/>
        <w:ind w:left="720"/>
      </w:pPr>
      <w:r w:rsidRPr="004F6CB3">
        <w:t>netstat -</w:t>
      </w:r>
      <w:proofErr w:type="spellStart"/>
      <w:r w:rsidRPr="004F6CB3">
        <w:t>antup</w:t>
      </w:r>
      <w:proofErr w:type="spellEnd"/>
      <w:r w:rsidRPr="004F6CB3">
        <w:t xml:space="preserve"> | grep 443</w:t>
      </w:r>
    </w:p>
    <w:p w14:paraId="1819D674" w14:textId="77777777" w:rsidR="00D10E71" w:rsidRPr="00D10E71" w:rsidRDefault="00D10E71" w:rsidP="00D10E71">
      <w:pPr>
        <w:tabs>
          <w:tab w:val="left" w:pos="7920"/>
        </w:tabs>
        <w:spacing w:after="0" w:line="276" w:lineRule="auto"/>
      </w:pPr>
      <w:r w:rsidRPr="00D10E71">
        <w:rPr>
          <w:b/>
          <w:bCs/>
        </w:rPr>
        <w:t>Explanation:</w:t>
      </w:r>
    </w:p>
    <w:p w14:paraId="3244D02C" w14:textId="77777777" w:rsidR="00D10E71" w:rsidRPr="00D10E71" w:rsidRDefault="00D10E71" w:rsidP="00801343">
      <w:pPr>
        <w:numPr>
          <w:ilvl w:val="0"/>
          <w:numId w:val="31"/>
        </w:numPr>
        <w:spacing w:after="0" w:line="276" w:lineRule="auto"/>
        <w:ind w:firstLine="90"/>
      </w:pPr>
      <w:r w:rsidRPr="00D10E71">
        <w:t>netstat -</w:t>
      </w:r>
      <w:proofErr w:type="spellStart"/>
      <w:r w:rsidRPr="00D10E71">
        <w:t>antup</w:t>
      </w:r>
      <w:proofErr w:type="spellEnd"/>
      <w:r w:rsidRPr="00D10E71">
        <w:t xml:space="preserve"> displays active network connections:</w:t>
      </w:r>
    </w:p>
    <w:p w14:paraId="14F2EC06" w14:textId="77777777" w:rsidR="00D10E71" w:rsidRPr="00D10E71" w:rsidRDefault="00D10E71" w:rsidP="00A202A6">
      <w:pPr>
        <w:pStyle w:val="ListParagraph"/>
        <w:numPr>
          <w:ilvl w:val="1"/>
          <w:numId w:val="31"/>
        </w:numPr>
        <w:tabs>
          <w:tab w:val="left" w:pos="7920"/>
        </w:tabs>
        <w:spacing w:after="0" w:line="276" w:lineRule="auto"/>
      </w:pPr>
      <w:r w:rsidRPr="00D10E71">
        <w:t>-a: Shows all connections.</w:t>
      </w:r>
    </w:p>
    <w:p w14:paraId="465552F5" w14:textId="77777777" w:rsidR="00D10E71" w:rsidRPr="00D10E71" w:rsidRDefault="00D10E71" w:rsidP="00D10E71">
      <w:pPr>
        <w:numPr>
          <w:ilvl w:val="1"/>
          <w:numId w:val="31"/>
        </w:numPr>
        <w:tabs>
          <w:tab w:val="left" w:pos="7920"/>
        </w:tabs>
        <w:spacing w:after="0" w:line="276" w:lineRule="auto"/>
      </w:pPr>
      <w:r w:rsidRPr="00D10E71">
        <w:t>-n: Displays addresses and ports in numeric form.</w:t>
      </w:r>
    </w:p>
    <w:p w14:paraId="525C645C" w14:textId="77777777" w:rsidR="00D10E71" w:rsidRPr="00D10E71" w:rsidRDefault="00D10E71" w:rsidP="00D10E71">
      <w:pPr>
        <w:numPr>
          <w:ilvl w:val="1"/>
          <w:numId w:val="31"/>
        </w:numPr>
        <w:tabs>
          <w:tab w:val="left" w:pos="7920"/>
        </w:tabs>
        <w:spacing w:after="0" w:line="276" w:lineRule="auto"/>
      </w:pPr>
      <w:r w:rsidRPr="00D10E71">
        <w:t>-t: Lists TCP connections.</w:t>
      </w:r>
    </w:p>
    <w:p w14:paraId="3D82F1B7" w14:textId="77777777" w:rsidR="00D10E71" w:rsidRPr="00D10E71" w:rsidRDefault="00D10E71" w:rsidP="00D10E71">
      <w:pPr>
        <w:numPr>
          <w:ilvl w:val="1"/>
          <w:numId w:val="31"/>
        </w:numPr>
        <w:tabs>
          <w:tab w:val="left" w:pos="7920"/>
        </w:tabs>
        <w:spacing w:after="0" w:line="276" w:lineRule="auto"/>
      </w:pPr>
      <w:r w:rsidRPr="00D10E71">
        <w:t>-u: Lists UDP connections.</w:t>
      </w:r>
    </w:p>
    <w:p w14:paraId="637FE094" w14:textId="77777777" w:rsidR="00D10E71" w:rsidRPr="00D10E71" w:rsidRDefault="00D10E71" w:rsidP="00D10E71">
      <w:pPr>
        <w:numPr>
          <w:ilvl w:val="1"/>
          <w:numId w:val="31"/>
        </w:numPr>
        <w:tabs>
          <w:tab w:val="left" w:pos="7920"/>
        </w:tabs>
        <w:spacing w:after="0" w:line="276" w:lineRule="auto"/>
      </w:pPr>
      <w:r w:rsidRPr="00D10E71">
        <w:t>-p: Displays the associated program for each connection.</w:t>
      </w:r>
    </w:p>
    <w:p w14:paraId="3BD78B92" w14:textId="77777777" w:rsidR="00D10E71" w:rsidRPr="00D10E71" w:rsidRDefault="00D10E71" w:rsidP="00801343">
      <w:pPr>
        <w:numPr>
          <w:ilvl w:val="0"/>
          <w:numId w:val="31"/>
        </w:numPr>
        <w:spacing w:after="0" w:line="276" w:lineRule="auto"/>
        <w:ind w:firstLine="0"/>
      </w:pPr>
      <w:r w:rsidRPr="00D10E71">
        <w:t>grep 443 filters the results to show connections using port 443 (typically HTTPS traffic).</w:t>
      </w:r>
    </w:p>
    <w:p w14:paraId="571238E7" w14:textId="77777777" w:rsidR="00D10E71" w:rsidRPr="00D10E71" w:rsidRDefault="00D10E71" w:rsidP="00801343">
      <w:pPr>
        <w:numPr>
          <w:ilvl w:val="0"/>
          <w:numId w:val="31"/>
        </w:numPr>
        <w:spacing w:after="0" w:line="276" w:lineRule="auto"/>
        <w:ind w:firstLine="90"/>
      </w:pPr>
      <w:r w:rsidRPr="00D10E71">
        <w:rPr>
          <w:b/>
          <w:bCs/>
        </w:rPr>
        <w:t>Purpose:</w:t>
      </w:r>
      <w:r w:rsidRPr="00D10E71">
        <w:t xml:space="preserve"> Helps identify suspicious or unauthorized traffic on critical ports.</w:t>
      </w:r>
    </w:p>
    <w:p w14:paraId="711DE017" w14:textId="77777777" w:rsidR="00D10E71" w:rsidRPr="00D10E71" w:rsidRDefault="00D10E71" w:rsidP="00801343">
      <w:pPr>
        <w:numPr>
          <w:ilvl w:val="0"/>
          <w:numId w:val="31"/>
        </w:numPr>
        <w:tabs>
          <w:tab w:val="left" w:pos="720"/>
        </w:tabs>
        <w:spacing w:after="0" w:line="276" w:lineRule="auto"/>
        <w:ind w:firstLine="0"/>
      </w:pPr>
      <w:r w:rsidRPr="00D10E71">
        <w:rPr>
          <w:b/>
          <w:bCs/>
        </w:rPr>
        <w:lastRenderedPageBreak/>
        <w:t>Why:</w:t>
      </w:r>
      <w:r w:rsidRPr="00D10E71">
        <w:t xml:space="preserve"> Ensures the traffic is legitimate and not being exploited for data exfiltration or communication with command-and-control servers.</w:t>
      </w:r>
    </w:p>
    <w:p w14:paraId="203DE742" w14:textId="77777777" w:rsidR="004F6CB3" w:rsidRPr="004F6CB3" w:rsidRDefault="004F6CB3" w:rsidP="004F6CB3">
      <w:pPr>
        <w:tabs>
          <w:tab w:val="left" w:pos="7920"/>
        </w:tabs>
        <w:spacing w:after="0" w:line="360" w:lineRule="auto"/>
      </w:pPr>
    </w:p>
    <w:p w14:paraId="35D62EB2" w14:textId="77777777" w:rsidR="004F6CB3" w:rsidRPr="00A64AF3" w:rsidRDefault="004F6CB3" w:rsidP="0000630D">
      <w:pPr>
        <w:numPr>
          <w:ilvl w:val="0"/>
          <w:numId w:val="25"/>
        </w:numPr>
        <w:tabs>
          <w:tab w:val="left" w:pos="7920"/>
        </w:tabs>
        <w:spacing w:after="0" w:line="276" w:lineRule="auto"/>
        <w:rPr>
          <w:b/>
          <w:bCs/>
        </w:rPr>
      </w:pPr>
      <w:r w:rsidRPr="00A64AF3">
        <w:rPr>
          <w:b/>
          <w:bCs/>
        </w:rPr>
        <w:t>Scan for malware:</w:t>
      </w:r>
    </w:p>
    <w:p w14:paraId="74CA2F76" w14:textId="77777777" w:rsidR="004F6CB3" w:rsidRDefault="004F6CB3" w:rsidP="0000630D">
      <w:pPr>
        <w:tabs>
          <w:tab w:val="left" w:pos="7920"/>
        </w:tabs>
        <w:spacing w:after="0" w:line="276" w:lineRule="auto"/>
        <w:ind w:firstLine="720"/>
      </w:pPr>
      <w:proofErr w:type="spellStart"/>
      <w:r w:rsidRPr="004F6CB3">
        <w:t>clamscan</w:t>
      </w:r>
      <w:proofErr w:type="spellEnd"/>
      <w:r w:rsidRPr="004F6CB3">
        <w:t xml:space="preserve"> -r /path/to/directory</w:t>
      </w:r>
    </w:p>
    <w:p w14:paraId="77134E09" w14:textId="77777777" w:rsidR="0000630D" w:rsidRPr="0000630D" w:rsidRDefault="0000630D" w:rsidP="0000630D">
      <w:pPr>
        <w:tabs>
          <w:tab w:val="left" w:pos="7920"/>
        </w:tabs>
        <w:spacing w:after="0" w:line="276" w:lineRule="auto"/>
      </w:pPr>
      <w:r w:rsidRPr="0000630D">
        <w:rPr>
          <w:b/>
          <w:bCs/>
        </w:rPr>
        <w:t>Explanation:</w:t>
      </w:r>
    </w:p>
    <w:p w14:paraId="3AA5B577" w14:textId="77777777" w:rsidR="0000630D" w:rsidRPr="0000630D" w:rsidRDefault="0000630D" w:rsidP="0000630D">
      <w:pPr>
        <w:numPr>
          <w:ilvl w:val="0"/>
          <w:numId w:val="32"/>
        </w:numPr>
        <w:tabs>
          <w:tab w:val="left" w:pos="7920"/>
        </w:tabs>
        <w:spacing w:after="0" w:line="276" w:lineRule="auto"/>
      </w:pPr>
      <w:proofErr w:type="spellStart"/>
      <w:r w:rsidRPr="0000630D">
        <w:t>clamscan</w:t>
      </w:r>
      <w:proofErr w:type="spellEnd"/>
      <w:r w:rsidRPr="0000630D">
        <w:t xml:space="preserve"> is a command-line antivirus scanner provided by </w:t>
      </w:r>
      <w:proofErr w:type="spellStart"/>
      <w:r w:rsidRPr="0000630D">
        <w:t>ClamAV</w:t>
      </w:r>
      <w:proofErr w:type="spellEnd"/>
      <w:r w:rsidRPr="0000630D">
        <w:t>.</w:t>
      </w:r>
    </w:p>
    <w:p w14:paraId="022F7C5D" w14:textId="77777777" w:rsidR="0000630D" w:rsidRPr="0000630D" w:rsidRDefault="0000630D" w:rsidP="0000630D">
      <w:pPr>
        <w:numPr>
          <w:ilvl w:val="0"/>
          <w:numId w:val="32"/>
        </w:numPr>
        <w:tabs>
          <w:tab w:val="left" w:pos="7920"/>
        </w:tabs>
        <w:spacing w:after="0" w:line="276" w:lineRule="auto"/>
      </w:pPr>
      <w:r w:rsidRPr="0000630D">
        <w:t>-r: Recursively scans all files in the specified directory.</w:t>
      </w:r>
    </w:p>
    <w:p w14:paraId="72C29F00" w14:textId="77777777" w:rsidR="0000630D" w:rsidRPr="0000630D" w:rsidRDefault="0000630D" w:rsidP="0000630D">
      <w:pPr>
        <w:numPr>
          <w:ilvl w:val="0"/>
          <w:numId w:val="32"/>
        </w:numPr>
        <w:tabs>
          <w:tab w:val="left" w:pos="7920"/>
        </w:tabs>
        <w:spacing w:after="0" w:line="276" w:lineRule="auto"/>
      </w:pPr>
      <w:r w:rsidRPr="0000630D">
        <w:t>/path/to/directory: The target directory to be scanned for potential malware.</w:t>
      </w:r>
    </w:p>
    <w:p w14:paraId="2F5AAB14" w14:textId="77777777" w:rsidR="0000630D" w:rsidRPr="0000630D" w:rsidRDefault="0000630D" w:rsidP="0000630D">
      <w:pPr>
        <w:numPr>
          <w:ilvl w:val="0"/>
          <w:numId w:val="32"/>
        </w:numPr>
        <w:tabs>
          <w:tab w:val="left" w:pos="7920"/>
        </w:tabs>
        <w:spacing w:after="0" w:line="276" w:lineRule="auto"/>
      </w:pPr>
      <w:r w:rsidRPr="0000630D">
        <w:rPr>
          <w:b/>
          <w:bCs/>
        </w:rPr>
        <w:t>Purpose:</w:t>
      </w:r>
      <w:r w:rsidRPr="0000630D">
        <w:t xml:space="preserve"> Detects and reports known malware signatures.</w:t>
      </w:r>
    </w:p>
    <w:p w14:paraId="4461F435" w14:textId="77777777" w:rsidR="0000630D" w:rsidRPr="0000630D" w:rsidRDefault="0000630D" w:rsidP="0000630D">
      <w:pPr>
        <w:numPr>
          <w:ilvl w:val="0"/>
          <w:numId w:val="32"/>
        </w:numPr>
        <w:tabs>
          <w:tab w:val="left" w:pos="7920"/>
        </w:tabs>
        <w:spacing w:after="0" w:line="276" w:lineRule="auto"/>
      </w:pPr>
      <w:r w:rsidRPr="0000630D">
        <w:rPr>
          <w:b/>
          <w:bCs/>
        </w:rPr>
        <w:t>Why:</w:t>
      </w:r>
      <w:r w:rsidRPr="0000630D">
        <w:t xml:space="preserve"> Scanning ensures compromised files are identified, aiding in containment and eradication efforts.</w:t>
      </w:r>
    </w:p>
    <w:p w14:paraId="2A3B89CE" w14:textId="77777777" w:rsidR="004F6CB3" w:rsidRPr="004F6CB3" w:rsidRDefault="004F6CB3" w:rsidP="004F6CB3">
      <w:pPr>
        <w:tabs>
          <w:tab w:val="left" w:pos="7920"/>
        </w:tabs>
        <w:spacing w:after="0" w:line="360" w:lineRule="auto"/>
      </w:pPr>
    </w:p>
    <w:p w14:paraId="0B8BC90B" w14:textId="77777777" w:rsidR="004F6CB3" w:rsidRPr="006D657F" w:rsidRDefault="004F6CB3" w:rsidP="0000630D">
      <w:pPr>
        <w:numPr>
          <w:ilvl w:val="0"/>
          <w:numId w:val="25"/>
        </w:numPr>
        <w:tabs>
          <w:tab w:val="left" w:pos="7920"/>
        </w:tabs>
        <w:spacing w:after="0" w:line="276" w:lineRule="auto"/>
        <w:rPr>
          <w:b/>
          <w:bCs/>
        </w:rPr>
      </w:pPr>
      <w:r w:rsidRPr="006D657F">
        <w:rPr>
          <w:b/>
          <w:bCs/>
        </w:rPr>
        <w:t>Firewall rule updates:</w:t>
      </w:r>
    </w:p>
    <w:p w14:paraId="4391AEA9" w14:textId="3942E6D9" w:rsidR="00D8290D" w:rsidRDefault="004F6CB3" w:rsidP="0000630D">
      <w:pPr>
        <w:tabs>
          <w:tab w:val="left" w:pos="7920"/>
        </w:tabs>
        <w:spacing w:after="0" w:line="276" w:lineRule="auto"/>
        <w:ind w:firstLine="720"/>
      </w:pPr>
      <w:proofErr w:type="spellStart"/>
      <w:r w:rsidRPr="004F6CB3">
        <w:t>ufw</w:t>
      </w:r>
      <w:proofErr w:type="spellEnd"/>
      <w:r w:rsidRPr="004F6CB3">
        <w:t xml:space="preserve"> deny from &lt;IP_ADDRESS&gt;</w:t>
      </w:r>
    </w:p>
    <w:p w14:paraId="19F65D8C" w14:textId="092A7709" w:rsidR="0000630D" w:rsidRPr="0000630D" w:rsidRDefault="0000630D" w:rsidP="0000630D">
      <w:pPr>
        <w:tabs>
          <w:tab w:val="left" w:pos="7920"/>
        </w:tabs>
        <w:spacing w:after="0" w:line="276" w:lineRule="auto"/>
      </w:pPr>
      <w:r w:rsidRPr="0000630D">
        <w:rPr>
          <w:b/>
          <w:bCs/>
        </w:rPr>
        <w:t>Explanation:</w:t>
      </w:r>
    </w:p>
    <w:p w14:paraId="1B6F911D" w14:textId="77777777" w:rsidR="0000630D" w:rsidRPr="0000630D" w:rsidRDefault="0000630D" w:rsidP="0000630D">
      <w:pPr>
        <w:numPr>
          <w:ilvl w:val="0"/>
          <w:numId w:val="33"/>
        </w:numPr>
        <w:tabs>
          <w:tab w:val="left" w:pos="7920"/>
        </w:tabs>
        <w:spacing w:after="0" w:line="276" w:lineRule="auto"/>
      </w:pPr>
      <w:proofErr w:type="spellStart"/>
      <w:r w:rsidRPr="0000630D">
        <w:t>ufw</w:t>
      </w:r>
      <w:proofErr w:type="spellEnd"/>
      <w:r w:rsidRPr="0000630D">
        <w:t xml:space="preserve"> (Uncomplicated Firewall) is a front-end for managing iptables on Linux systems.</w:t>
      </w:r>
    </w:p>
    <w:p w14:paraId="221EC36E" w14:textId="77777777" w:rsidR="0000630D" w:rsidRPr="0000630D" w:rsidRDefault="0000630D" w:rsidP="0000630D">
      <w:pPr>
        <w:numPr>
          <w:ilvl w:val="0"/>
          <w:numId w:val="33"/>
        </w:numPr>
        <w:tabs>
          <w:tab w:val="left" w:pos="7920"/>
        </w:tabs>
        <w:spacing w:after="0" w:line="276" w:lineRule="auto"/>
      </w:pPr>
      <w:r w:rsidRPr="0000630D">
        <w:t>deny from &lt;IP_ADDRESS&gt; blocks all incoming traffic from the specified IP address.</w:t>
      </w:r>
    </w:p>
    <w:p w14:paraId="113C07CA" w14:textId="77777777" w:rsidR="0000630D" w:rsidRPr="0000630D" w:rsidRDefault="0000630D" w:rsidP="0000630D">
      <w:pPr>
        <w:numPr>
          <w:ilvl w:val="0"/>
          <w:numId w:val="33"/>
        </w:numPr>
        <w:tabs>
          <w:tab w:val="left" w:pos="7920"/>
        </w:tabs>
        <w:spacing w:after="0" w:line="276" w:lineRule="auto"/>
      </w:pPr>
      <w:r w:rsidRPr="0000630D">
        <w:rPr>
          <w:b/>
          <w:bCs/>
        </w:rPr>
        <w:t>Purpose:</w:t>
      </w:r>
      <w:r w:rsidRPr="0000630D">
        <w:t xml:space="preserve"> Prevents communication from a malicious IP address.</w:t>
      </w:r>
    </w:p>
    <w:p w14:paraId="47038608" w14:textId="77777777" w:rsidR="0000630D" w:rsidRDefault="0000630D" w:rsidP="0000630D">
      <w:pPr>
        <w:numPr>
          <w:ilvl w:val="0"/>
          <w:numId w:val="33"/>
        </w:numPr>
        <w:tabs>
          <w:tab w:val="left" w:pos="7920"/>
        </w:tabs>
        <w:spacing w:after="0" w:line="276" w:lineRule="auto"/>
      </w:pPr>
      <w:r w:rsidRPr="0000630D">
        <w:rPr>
          <w:b/>
          <w:bCs/>
        </w:rPr>
        <w:t>Why:</w:t>
      </w:r>
      <w:r w:rsidRPr="0000630D">
        <w:t xml:space="preserve"> Blocking malicious IPs mitigates ongoing attacks and prevents further intrusion attempts.</w:t>
      </w:r>
    </w:p>
    <w:p w14:paraId="06E0F9C2" w14:textId="77777777" w:rsidR="006D657F" w:rsidRDefault="006D657F" w:rsidP="006D657F">
      <w:pPr>
        <w:tabs>
          <w:tab w:val="left" w:pos="7920"/>
        </w:tabs>
        <w:spacing w:after="0" w:line="276" w:lineRule="auto"/>
        <w:ind w:left="360"/>
      </w:pPr>
    </w:p>
    <w:p w14:paraId="1650B576" w14:textId="77777777" w:rsidR="006D657F" w:rsidRPr="006D657F" w:rsidRDefault="006D657F" w:rsidP="006D657F">
      <w:pPr>
        <w:tabs>
          <w:tab w:val="left" w:pos="7920"/>
        </w:tabs>
        <w:spacing w:after="0" w:line="276" w:lineRule="auto"/>
        <w:ind w:left="360"/>
        <w:rPr>
          <w:b/>
          <w:bCs/>
        </w:rPr>
      </w:pPr>
      <w:r w:rsidRPr="006D657F">
        <w:rPr>
          <w:b/>
          <w:bCs/>
        </w:rPr>
        <w:t>5. Memory Analysis:</w:t>
      </w:r>
    </w:p>
    <w:p w14:paraId="72748BF3" w14:textId="77777777" w:rsidR="006D657F" w:rsidRPr="006D657F" w:rsidRDefault="006D657F" w:rsidP="006D657F">
      <w:pPr>
        <w:tabs>
          <w:tab w:val="left" w:pos="7920"/>
        </w:tabs>
        <w:spacing w:after="0" w:line="276" w:lineRule="auto"/>
        <w:ind w:left="360"/>
      </w:pPr>
      <w:r w:rsidRPr="006D657F">
        <w:t xml:space="preserve">vol.py -f </w:t>
      </w:r>
      <w:proofErr w:type="spellStart"/>
      <w:proofErr w:type="gramStart"/>
      <w:r w:rsidRPr="006D657F">
        <w:t>memory.dump</w:t>
      </w:r>
      <w:proofErr w:type="spellEnd"/>
      <w:proofErr w:type="gramEnd"/>
      <w:r w:rsidRPr="006D657F">
        <w:t xml:space="preserve"> --profile=Win10x64 </w:t>
      </w:r>
      <w:proofErr w:type="spellStart"/>
      <w:r w:rsidRPr="006D657F">
        <w:t>malfind</w:t>
      </w:r>
      <w:proofErr w:type="spellEnd"/>
    </w:p>
    <w:p w14:paraId="7C29DA7E" w14:textId="77777777" w:rsidR="006D657F" w:rsidRPr="006D657F" w:rsidRDefault="006D657F" w:rsidP="006D657F">
      <w:pPr>
        <w:tabs>
          <w:tab w:val="left" w:pos="7920"/>
        </w:tabs>
        <w:spacing w:after="0" w:line="276" w:lineRule="auto"/>
        <w:ind w:left="360"/>
      </w:pPr>
      <w:r w:rsidRPr="006D657F">
        <w:rPr>
          <w:b/>
          <w:bCs/>
        </w:rPr>
        <w:t>Explanation:</w:t>
      </w:r>
    </w:p>
    <w:p w14:paraId="6CAFFF4B" w14:textId="77777777" w:rsidR="006D657F" w:rsidRPr="006D657F" w:rsidRDefault="006D657F" w:rsidP="006D657F">
      <w:pPr>
        <w:numPr>
          <w:ilvl w:val="0"/>
          <w:numId w:val="34"/>
        </w:numPr>
        <w:tabs>
          <w:tab w:val="left" w:pos="7920"/>
        </w:tabs>
        <w:spacing w:after="0" w:line="276" w:lineRule="auto"/>
      </w:pPr>
      <w:r w:rsidRPr="006D657F">
        <w:t>vol.py: Refers to Volatility, a popular memory forensics tool.</w:t>
      </w:r>
    </w:p>
    <w:p w14:paraId="36E1D343" w14:textId="77777777" w:rsidR="006D657F" w:rsidRPr="006D657F" w:rsidRDefault="006D657F" w:rsidP="006D657F">
      <w:pPr>
        <w:numPr>
          <w:ilvl w:val="0"/>
          <w:numId w:val="34"/>
        </w:numPr>
        <w:tabs>
          <w:tab w:val="left" w:pos="7920"/>
        </w:tabs>
        <w:spacing w:after="0" w:line="276" w:lineRule="auto"/>
      </w:pPr>
      <w:r w:rsidRPr="006D657F">
        <w:t xml:space="preserve">-f </w:t>
      </w:r>
      <w:proofErr w:type="spellStart"/>
      <w:proofErr w:type="gramStart"/>
      <w:r w:rsidRPr="006D657F">
        <w:t>memory.dump</w:t>
      </w:r>
      <w:proofErr w:type="spellEnd"/>
      <w:proofErr w:type="gramEnd"/>
      <w:r w:rsidRPr="006D657F">
        <w:t>: Specifies the memory dump file to analyze.</w:t>
      </w:r>
    </w:p>
    <w:p w14:paraId="1072844A" w14:textId="77777777" w:rsidR="006D657F" w:rsidRPr="006D657F" w:rsidRDefault="006D657F" w:rsidP="006D657F">
      <w:pPr>
        <w:numPr>
          <w:ilvl w:val="0"/>
          <w:numId w:val="34"/>
        </w:numPr>
        <w:tabs>
          <w:tab w:val="left" w:pos="7920"/>
        </w:tabs>
        <w:spacing w:after="0" w:line="276" w:lineRule="auto"/>
      </w:pPr>
      <w:r w:rsidRPr="006D657F">
        <w:t>--profile=Win10x64: Indicates the operating system profile (e.g., Windows 10, 64-bit).</w:t>
      </w:r>
    </w:p>
    <w:p w14:paraId="1449C149" w14:textId="77777777" w:rsidR="006D657F" w:rsidRPr="006D657F" w:rsidRDefault="006D657F" w:rsidP="006D657F">
      <w:pPr>
        <w:numPr>
          <w:ilvl w:val="0"/>
          <w:numId w:val="34"/>
        </w:numPr>
        <w:tabs>
          <w:tab w:val="left" w:pos="7920"/>
        </w:tabs>
        <w:spacing w:after="0" w:line="276" w:lineRule="auto"/>
      </w:pPr>
      <w:proofErr w:type="spellStart"/>
      <w:r w:rsidRPr="006D657F">
        <w:t>malfind</w:t>
      </w:r>
      <w:proofErr w:type="spellEnd"/>
      <w:r w:rsidRPr="006D657F">
        <w:t xml:space="preserve">: Runs the </w:t>
      </w:r>
      <w:proofErr w:type="spellStart"/>
      <w:r w:rsidRPr="006D657F">
        <w:t>malfind</w:t>
      </w:r>
      <w:proofErr w:type="spellEnd"/>
      <w:r w:rsidRPr="006D657F">
        <w:t xml:space="preserve"> plugin to identify suspicious memory regions associated with malware.</w:t>
      </w:r>
    </w:p>
    <w:p w14:paraId="6C88BC0C" w14:textId="77777777" w:rsidR="006D657F" w:rsidRPr="006D657F" w:rsidRDefault="006D657F" w:rsidP="006D657F">
      <w:pPr>
        <w:numPr>
          <w:ilvl w:val="0"/>
          <w:numId w:val="34"/>
        </w:numPr>
        <w:tabs>
          <w:tab w:val="left" w:pos="7920"/>
        </w:tabs>
        <w:spacing w:after="0" w:line="276" w:lineRule="auto"/>
      </w:pPr>
      <w:r w:rsidRPr="006D657F">
        <w:rPr>
          <w:b/>
          <w:bCs/>
        </w:rPr>
        <w:t>Purpose:</w:t>
      </w:r>
      <w:r w:rsidRPr="006D657F">
        <w:t xml:space="preserve"> Analyzes memory dumps for signs of malicious activity.</w:t>
      </w:r>
    </w:p>
    <w:p w14:paraId="54A310D8" w14:textId="77777777" w:rsidR="006D657F" w:rsidRDefault="006D657F" w:rsidP="006D657F">
      <w:pPr>
        <w:numPr>
          <w:ilvl w:val="0"/>
          <w:numId w:val="34"/>
        </w:numPr>
        <w:tabs>
          <w:tab w:val="left" w:pos="7920"/>
        </w:tabs>
        <w:spacing w:after="0" w:line="276" w:lineRule="auto"/>
      </w:pPr>
      <w:r w:rsidRPr="006D657F">
        <w:rPr>
          <w:b/>
          <w:bCs/>
        </w:rPr>
        <w:t>Why:</w:t>
      </w:r>
      <w:r w:rsidRPr="006D657F">
        <w:t xml:space="preserve"> Memory analysis reveals in-memory malware or processes not visible in file systems, aiding deep forensic investigations.</w:t>
      </w:r>
    </w:p>
    <w:p w14:paraId="53E91706" w14:textId="77777777" w:rsidR="00407208" w:rsidRDefault="00407208" w:rsidP="00407208">
      <w:pPr>
        <w:tabs>
          <w:tab w:val="left" w:pos="7920"/>
        </w:tabs>
        <w:spacing w:after="0" w:line="276" w:lineRule="auto"/>
        <w:ind w:left="360"/>
      </w:pPr>
    </w:p>
    <w:p w14:paraId="3C26E436" w14:textId="1D39E734" w:rsidR="00F93E8E" w:rsidRPr="00F93E8E" w:rsidRDefault="00F93E8E" w:rsidP="00F93E8E">
      <w:pPr>
        <w:tabs>
          <w:tab w:val="left" w:pos="7920"/>
        </w:tabs>
        <w:spacing w:after="0" w:line="276" w:lineRule="auto"/>
        <w:ind w:left="360"/>
        <w:rPr>
          <w:b/>
          <w:bCs/>
        </w:rPr>
      </w:pPr>
      <w:r w:rsidRPr="00F93E8E">
        <w:rPr>
          <w:b/>
          <w:bCs/>
        </w:rPr>
        <w:t>6. Forensic Disk Imaging:</w:t>
      </w:r>
    </w:p>
    <w:p w14:paraId="3B0DC3F5" w14:textId="77777777" w:rsidR="00F93E8E" w:rsidRPr="00F93E8E" w:rsidRDefault="00F93E8E" w:rsidP="00F93E8E">
      <w:pPr>
        <w:tabs>
          <w:tab w:val="left" w:pos="7920"/>
        </w:tabs>
        <w:spacing w:after="0" w:line="276" w:lineRule="auto"/>
        <w:ind w:left="360"/>
      </w:pPr>
      <w:r w:rsidRPr="00F93E8E">
        <w:t>dd if=/dev/</w:t>
      </w:r>
      <w:proofErr w:type="spellStart"/>
      <w:r w:rsidRPr="00F93E8E">
        <w:t>sdX</w:t>
      </w:r>
      <w:proofErr w:type="spellEnd"/>
      <w:r w:rsidRPr="00F93E8E">
        <w:t xml:space="preserve"> of=/path/to/</w:t>
      </w:r>
      <w:proofErr w:type="spellStart"/>
      <w:r w:rsidRPr="00F93E8E">
        <w:t>image.img</w:t>
      </w:r>
      <w:proofErr w:type="spellEnd"/>
      <w:r w:rsidRPr="00F93E8E">
        <w:t xml:space="preserve"> bs=4M status=progress</w:t>
      </w:r>
    </w:p>
    <w:p w14:paraId="1A236DC4" w14:textId="77777777" w:rsidR="00F93E8E" w:rsidRPr="00F93E8E" w:rsidRDefault="00F93E8E" w:rsidP="00F93E8E">
      <w:pPr>
        <w:tabs>
          <w:tab w:val="left" w:pos="7920"/>
        </w:tabs>
        <w:spacing w:after="0" w:line="276" w:lineRule="auto"/>
        <w:ind w:left="360"/>
      </w:pPr>
      <w:r w:rsidRPr="00F93E8E">
        <w:rPr>
          <w:b/>
          <w:bCs/>
        </w:rPr>
        <w:lastRenderedPageBreak/>
        <w:t>Explanation:</w:t>
      </w:r>
    </w:p>
    <w:p w14:paraId="5C36B0EC" w14:textId="77777777" w:rsidR="00F93E8E" w:rsidRPr="00F93E8E" w:rsidRDefault="00F93E8E" w:rsidP="00F93E8E">
      <w:pPr>
        <w:numPr>
          <w:ilvl w:val="0"/>
          <w:numId w:val="35"/>
        </w:numPr>
        <w:tabs>
          <w:tab w:val="left" w:pos="7920"/>
        </w:tabs>
        <w:spacing w:after="0" w:line="276" w:lineRule="auto"/>
      </w:pPr>
      <w:r w:rsidRPr="00F93E8E">
        <w:t>dd: A low-level data copying tool.</w:t>
      </w:r>
    </w:p>
    <w:p w14:paraId="392E3AD5" w14:textId="77777777" w:rsidR="00F93E8E" w:rsidRPr="00F93E8E" w:rsidRDefault="00F93E8E" w:rsidP="00F93E8E">
      <w:pPr>
        <w:numPr>
          <w:ilvl w:val="0"/>
          <w:numId w:val="35"/>
        </w:numPr>
        <w:tabs>
          <w:tab w:val="left" w:pos="7920"/>
        </w:tabs>
        <w:spacing w:after="0" w:line="276" w:lineRule="auto"/>
      </w:pPr>
      <w:r w:rsidRPr="00F93E8E">
        <w:t>if=/dev/</w:t>
      </w:r>
      <w:proofErr w:type="spellStart"/>
      <w:r w:rsidRPr="00F93E8E">
        <w:t>sdX</w:t>
      </w:r>
      <w:proofErr w:type="spellEnd"/>
      <w:r w:rsidRPr="00F93E8E">
        <w:t>: Specifies the input file (source disk or partition).</w:t>
      </w:r>
    </w:p>
    <w:p w14:paraId="3D93C2D7" w14:textId="77777777" w:rsidR="00F93E8E" w:rsidRPr="00F93E8E" w:rsidRDefault="00F93E8E" w:rsidP="00F93E8E">
      <w:pPr>
        <w:numPr>
          <w:ilvl w:val="0"/>
          <w:numId w:val="35"/>
        </w:numPr>
        <w:tabs>
          <w:tab w:val="left" w:pos="7920"/>
        </w:tabs>
        <w:spacing w:after="0" w:line="276" w:lineRule="auto"/>
      </w:pPr>
      <w:r w:rsidRPr="00F93E8E">
        <w:t>of=/path/to/</w:t>
      </w:r>
      <w:proofErr w:type="spellStart"/>
      <w:r w:rsidRPr="00F93E8E">
        <w:t>image.img</w:t>
      </w:r>
      <w:proofErr w:type="spellEnd"/>
      <w:r w:rsidRPr="00F93E8E">
        <w:t>: Specifies the output file (destination for the disk image).</w:t>
      </w:r>
    </w:p>
    <w:p w14:paraId="68A67431" w14:textId="77777777" w:rsidR="00F93E8E" w:rsidRPr="00F93E8E" w:rsidRDefault="00F93E8E" w:rsidP="00F93E8E">
      <w:pPr>
        <w:numPr>
          <w:ilvl w:val="0"/>
          <w:numId w:val="35"/>
        </w:numPr>
        <w:tabs>
          <w:tab w:val="left" w:pos="7920"/>
        </w:tabs>
        <w:spacing w:after="0" w:line="276" w:lineRule="auto"/>
      </w:pPr>
      <w:r w:rsidRPr="00F93E8E">
        <w:t>bs=4M: Sets the block size to 4 MB for faster copying.</w:t>
      </w:r>
    </w:p>
    <w:p w14:paraId="54C45D95" w14:textId="77777777" w:rsidR="00F93E8E" w:rsidRPr="00F93E8E" w:rsidRDefault="00F93E8E" w:rsidP="00F93E8E">
      <w:pPr>
        <w:numPr>
          <w:ilvl w:val="0"/>
          <w:numId w:val="35"/>
        </w:numPr>
        <w:tabs>
          <w:tab w:val="left" w:pos="7920"/>
        </w:tabs>
        <w:spacing w:after="0" w:line="276" w:lineRule="auto"/>
      </w:pPr>
      <w:r w:rsidRPr="00F93E8E">
        <w:t>status=progress: Displays the copy progress in real-time.</w:t>
      </w:r>
    </w:p>
    <w:p w14:paraId="0C46F88B" w14:textId="77777777" w:rsidR="00F93E8E" w:rsidRPr="00F93E8E" w:rsidRDefault="00F93E8E" w:rsidP="00F93E8E">
      <w:pPr>
        <w:numPr>
          <w:ilvl w:val="0"/>
          <w:numId w:val="35"/>
        </w:numPr>
        <w:tabs>
          <w:tab w:val="left" w:pos="7920"/>
        </w:tabs>
        <w:spacing w:after="0" w:line="276" w:lineRule="auto"/>
      </w:pPr>
      <w:r w:rsidRPr="00F93E8E">
        <w:rPr>
          <w:b/>
          <w:bCs/>
        </w:rPr>
        <w:t>Purpose:</w:t>
      </w:r>
      <w:r w:rsidRPr="00F93E8E">
        <w:t xml:space="preserve"> Creates an exact bit-by-bit image of a storage device for forensic analysis.</w:t>
      </w:r>
    </w:p>
    <w:p w14:paraId="19B9B70D" w14:textId="77777777" w:rsidR="00F93E8E" w:rsidRPr="00F93E8E" w:rsidRDefault="00F93E8E" w:rsidP="00F93E8E">
      <w:pPr>
        <w:numPr>
          <w:ilvl w:val="0"/>
          <w:numId w:val="35"/>
        </w:numPr>
        <w:tabs>
          <w:tab w:val="left" w:pos="7920"/>
        </w:tabs>
        <w:spacing w:after="0" w:line="276" w:lineRule="auto"/>
      </w:pPr>
      <w:r w:rsidRPr="00F93E8E">
        <w:rPr>
          <w:b/>
          <w:bCs/>
        </w:rPr>
        <w:t>Why:</w:t>
      </w:r>
      <w:r w:rsidRPr="00F93E8E">
        <w:t xml:space="preserve"> Ensures the integrity of digital evidence while preserving the original data for legal or investigative purposes.</w:t>
      </w:r>
    </w:p>
    <w:p w14:paraId="712E7EA8" w14:textId="77777777" w:rsidR="006D657F" w:rsidRPr="006D657F" w:rsidRDefault="006D657F" w:rsidP="006D657F">
      <w:pPr>
        <w:tabs>
          <w:tab w:val="left" w:pos="7920"/>
        </w:tabs>
        <w:spacing w:after="0" w:line="276" w:lineRule="auto"/>
        <w:ind w:left="360"/>
      </w:pPr>
    </w:p>
    <w:p w14:paraId="411EA6C3" w14:textId="77777777" w:rsidR="006D657F" w:rsidRPr="0000630D" w:rsidRDefault="006D657F" w:rsidP="006D657F">
      <w:pPr>
        <w:tabs>
          <w:tab w:val="left" w:pos="7920"/>
        </w:tabs>
        <w:spacing w:after="0" w:line="276" w:lineRule="auto"/>
        <w:ind w:left="360"/>
      </w:pPr>
    </w:p>
    <w:p w14:paraId="17D5D2C7" w14:textId="77777777" w:rsidR="0000630D" w:rsidRDefault="0000630D" w:rsidP="004F6CB3">
      <w:pPr>
        <w:tabs>
          <w:tab w:val="left" w:pos="7920"/>
        </w:tabs>
        <w:spacing w:after="0" w:line="360" w:lineRule="auto"/>
        <w:ind w:firstLine="720"/>
      </w:pPr>
    </w:p>
    <w:p w14:paraId="6E537C11" w14:textId="0659FF33" w:rsidR="004F6CB3" w:rsidRDefault="004F6CB3" w:rsidP="004F6CB3">
      <w:pPr>
        <w:tabs>
          <w:tab w:val="left" w:pos="7920"/>
        </w:tabs>
        <w:spacing w:after="0" w:line="360" w:lineRule="auto"/>
        <w:rPr>
          <w:b/>
          <w:bCs/>
          <w:sz w:val="28"/>
          <w:szCs w:val="28"/>
        </w:rPr>
      </w:pPr>
      <w:r w:rsidRPr="004F6CB3">
        <w:rPr>
          <w:b/>
          <w:bCs/>
          <w:sz w:val="28"/>
          <w:szCs w:val="28"/>
        </w:rPr>
        <w:t>File Locations</w:t>
      </w:r>
    </w:p>
    <w:p w14:paraId="54252528" w14:textId="77777777" w:rsidR="00D06DAF" w:rsidRPr="00D06DAF" w:rsidRDefault="00D06DAF" w:rsidP="00D06DAF">
      <w:pPr>
        <w:tabs>
          <w:tab w:val="left" w:pos="7920"/>
        </w:tabs>
        <w:spacing w:after="0" w:line="360" w:lineRule="auto"/>
        <w:rPr>
          <w:b/>
          <w:bCs/>
        </w:rPr>
      </w:pPr>
      <w:r w:rsidRPr="00D06DAF">
        <w:rPr>
          <w:b/>
          <w:bCs/>
        </w:rPr>
        <w:t>1. Backup Files: /</w:t>
      </w:r>
      <w:proofErr w:type="spellStart"/>
      <w:r w:rsidRPr="00D06DAF">
        <w:rPr>
          <w:b/>
          <w:bCs/>
        </w:rPr>
        <w:t>mnt</w:t>
      </w:r>
      <w:proofErr w:type="spellEnd"/>
      <w:r w:rsidRPr="00D06DAF">
        <w:rPr>
          <w:b/>
          <w:bCs/>
        </w:rPr>
        <w:t>/backup/</w:t>
      </w:r>
    </w:p>
    <w:p w14:paraId="300F629F" w14:textId="77777777" w:rsidR="00D06DAF" w:rsidRPr="00D06DAF" w:rsidRDefault="00D06DAF" w:rsidP="00D06DAF">
      <w:pPr>
        <w:tabs>
          <w:tab w:val="left" w:pos="7920"/>
        </w:tabs>
        <w:spacing w:after="0" w:line="276" w:lineRule="auto"/>
      </w:pPr>
      <w:r w:rsidRPr="00D06DAF">
        <w:rPr>
          <w:b/>
          <w:bCs/>
        </w:rPr>
        <w:t>Explanation:</w:t>
      </w:r>
    </w:p>
    <w:p w14:paraId="59474799" w14:textId="77777777" w:rsidR="00D06DAF" w:rsidRPr="00D06DAF" w:rsidRDefault="00D06DAF" w:rsidP="00D06DAF">
      <w:pPr>
        <w:numPr>
          <w:ilvl w:val="0"/>
          <w:numId w:val="36"/>
        </w:numPr>
        <w:tabs>
          <w:tab w:val="left" w:pos="7920"/>
        </w:tabs>
        <w:spacing w:after="0" w:line="276" w:lineRule="auto"/>
      </w:pPr>
      <w:r w:rsidRPr="00D06DAF">
        <w:t>This directory stores critical system and data backups.</w:t>
      </w:r>
    </w:p>
    <w:p w14:paraId="1E92B09F" w14:textId="77777777" w:rsidR="00D06DAF" w:rsidRPr="00D06DAF" w:rsidRDefault="00D06DAF" w:rsidP="00D06DAF">
      <w:pPr>
        <w:numPr>
          <w:ilvl w:val="0"/>
          <w:numId w:val="36"/>
        </w:numPr>
        <w:tabs>
          <w:tab w:val="left" w:pos="7920"/>
        </w:tabs>
        <w:spacing w:after="0" w:line="276" w:lineRule="auto"/>
      </w:pPr>
      <w:r w:rsidRPr="00D06DAF">
        <w:t>Backups are essential for recovering from ransomware attacks, as they provide a clean, unaltered version of data and systems.</w:t>
      </w:r>
    </w:p>
    <w:p w14:paraId="7C8E76C9" w14:textId="77777777" w:rsidR="00D06DAF" w:rsidRPr="00D06DAF" w:rsidRDefault="00D06DAF" w:rsidP="00D06DAF">
      <w:pPr>
        <w:numPr>
          <w:ilvl w:val="0"/>
          <w:numId w:val="36"/>
        </w:numPr>
        <w:tabs>
          <w:tab w:val="left" w:pos="7920"/>
        </w:tabs>
        <w:spacing w:after="0" w:line="276" w:lineRule="auto"/>
      </w:pPr>
      <w:r w:rsidRPr="00D06DAF">
        <w:rPr>
          <w:b/>
          <w:bCs/>
        </w:rPr>
        <w:t>Security Measures:</w:t>
      </w:r>
    </w:p>
    <w:p w14:paraId="006FF19D" w14:textId="77777777" w:rsidR="00D06DAF" w:rsidRPr="00D06DAF" w:rsidRDefault="00D06DAF" w:rsidP="00D06DAF">
      <w:pPr>
        <w:numPr>
          <w:ilvl w:val="1"/>
          <w:numId w:val="36"/>
        </w:numPr>
        <w:tabs>
          <w:tab w:val="left" w:pos="7920"/>
        </w:tabs>
        <w:spacing w:after="0" w:line="276" w:lineRule="auto"/>
      </w:pPr>
      <w:r w:rsidRPr="00D06DAF">
        <w:t>Access is restricted to system administrators only, using strict file permissions (</w:t>
      </w:r>
      <w:proofErr w:type="spellStart"/>
      <w:r w:rsidRPr="00D06DAF">
        <w:t>chmod</w:t>
      </w:r>
      <w:proofErr w:type="spellEnd"/>
      <w:r w:rsidRPr="00D06DAF">
        <w:t xml:space="preserve"> and </w:t>
      </w:r>
      <w:proofErr w:type="spellStart"/>
      <w:r w:rsidRPr="00D06DAF">
        <w:t>chown</w:t>
      </w:r>
      <w:proofErr w:type="spellEnd"/>
      <w:r w:rsidRPr="00D06DAF">
        <w:t>).</w:t>
      </w:r>
    </w:p>
    <w:p w14:paraId="6194B96C" w14:textId="77777777" w:rsidR="00D06DAF" w:rsidRPr="00D06DAF" w:rsidRDefault="00D06DAF" w:rsidP="00D06DAF">
      <w:pPr>
        <w:numPr>
          <w:ilvl w:val="1"/>
          <w:numId w:val="36"/>
        </w:numPr>
        <w:tabs>
          <w:tab w:val="left" w:pos="7920"/>
        </w:tabs>
        <w:spacing w:after="0" w:line="276" w:lineRule="auto"/>
      </w:pPr>
      <w:r w:rsidRPr="00D06DAF">
        <w:t>Encrypted storage ensures that backup data cannot be accessed without the proper decryption keys.</w:t>
      </w:r>
    </w:p>
    <w:p w14:paraId="38F831C0" w14:textId="29894836" w:rsidR="00D06DAF" w:rsidRDefault="00D06DAF" w:rsidP="003B754E">
      <w:pPr>
        <w:tabs>
          <w:tab w:val="left" w:pos="7920"/>
        </w:tabs>
        <w:spacing w:line="276" w:lineRule="auto"/>
      </w:pPr>
      <w:r w:rsidRPr="00D06DAF">
        <w:t>Ransomware incidents often involve encrypting or deleting data, so having reliable, offline backups is vital for recovery.</w:t>
      </w:r>
    </w:p>
    <w:p w14:paraId="6B00ECE0" w14:textId="3E50B9C2" w:rsidR="00710391" w:rsidRPr="00710391" w:rsidRDefault="00710391" w:rsidP="00A64AF3">
      <w:r w:rsidRPr="00710391">
        <w:rPr>
          <w:b/>
          <w:bCs/>
        </w:rPr>
        <w:t>2. Incident Logs: /var/logs/incidents/</w:t>
      </w:r>
    </w:p>
    <w:p w14:paraId="1D8C2BC9" w14:textId="77777777" w:rsidR="00710391" w:rsidRPr="00710391" w:rsidRDefault="00710391" w:rsidP="00710391">
      <w:pPr>
        <w:tabs>
          <w:tab w:val="left" w:pos="7920"/>
        </w:tabs>
        <w:spacing w:after="0" w:line="276" w:lineRule="auto"/>
        <w:ind w:left="360"/>
      </w:pPr>
      <w:r w:rsidRPr="00710391">
        <w:rPr>
          <w:b/>
          <w:bCs/>
        </w:rPr>
        <w:t>Explanation:</w:t>
      </w:r>
    </w:p>
    <w:p w14:paraId="257892C4" w14:textId="77777777" w:rsidR="00710391" w:rsidRPr="00710391" w:rsidRDefault="00710391" w:rsidP="00710391">
      <w:pPr>
        <w:numPr>
          <w:ilvl w:val="0"/>
          <w:numId w:val="37"/>
        </w:numPr>
        <w:tabs>
          <w:tab w:val="left" w:pos="7920"/>
        </w:tabs>
        <w:spacing w:after="0" w:line="276" w:lineRule="auto"/>
      </w:pPr>
      <w:r w:rsidRPr="00710391">
        <w:t>This directory contains logs related to detected incidents, including timestamps, actions taken, and related alerts.</w:t>
      </w:r>
    </w:p>
    <w:p w14:paraId="1DA32D64" w14:textId="77777777" w:rsidR="00710391" w:rsidRPr="00710391" w:rsidRDefault="00710391" w:rsidP="00710391">
      <w:pPr>
        <w:numPr>
          <w:ilvl w:val="0"/>
          <w:numId w:val="37"/>
        </w:numPr>
        <w:tabs>
          <w:tab w:val="left" w:pos="7920"/>
        </w:tabs>
        <w:spacing w:after="0" w:line="276" w:lineRule="auto"/>
      </w:pPr>
      <w:r w:rsidRPr="00710391">
        <w:t>Logs are critical for identifying patterns, understanding the scope of an attack, and supporting forensic investigations.</w:t>
      </w:r>
    </w:p>
    <w:p w14:paraId="1811140C" w14:textId="77777777" w:rsidR="00710391" w:rsidRPr="00710391" w:rsidRDefault="00710391" w:rsidP="00710391">
      <w:pPr>
        <w:numPr>
          <w:ilvl w:val="0"/>
          <w:numId w:val="37"/>
        </w:numPr>
        <w:tabs>
          <w:tab w:val="left" w:pos="7920"/>
        </w:tabs>
        <w:spacing w:after="0" w:line="276" w:lineRule="auto"/>
      </w:pPr>
      <w:r w:rsidRPr="00710391">
        <w:rPr>
          <w:b/>
          <w:bCs/>
        </w:rPr>
        <w:t>Security Measures:</w:t>
      </w:r>
    </w:p>
    <w:p w14:paraId="623AC51B" w14:textId="77777777" w:rsidR="00710391" w:rsidRPr="00710391" w:rsidRDefault="00710391" w:rsidP="00710391">
      <w:pPr>
        <w:numPr>
          <w:ilvl w:val="1"/>
          <w:numId w:val="37"/>
        </w:numPr>
        <w:tabs>
          <w:tab w:val="left" w:pos="7920"/>
        </w:tabs>
        <w:spacing w:after="0" w:line="276" w:lineRule="auto"/>
      </w:pPr>
      <w:r w:rsidRPr="00710391">
        <w:t>Logs are stored with write-only access for logging services and read-only access for investigators.</w:t>
      </w:r>
    </w:p>
    <w:p w14:paraId="03A89838" w14:textId="77777777" w:rsidR="00710391" w:rsidRPr="00710391" w:rsidRDefault="00710391" w:rsidP="00710391">
      <w:pPr>
        <w:numPr>
          <w:ilvl w:val="1"/>
          <w:numId w:val="37"/>
        </w:numPr>
        <w:tabs>
          <w:tab w:val="left" w:pos="7920"/>
        </w:tabs>
        <w:spacing w:after="0" w:line="276" w:lineRule="auto"/>
      </w:pPr>
      <w:r w:rsidRPr="00710391">
        <w:t>Logs are protected against tampering using hashing mechanisms, such as SHA-256 checksums, to verify integrity.</w:t>
      </w:r>
    </w:p>
    <w:p w14:paraId="75E45609" w14:textId="77777777" w:rsidR="00710391" w:rsidRPr="00710391" w:rsidRDefault="00710391" w:rsidP="00710391">
      <w:pPr>
        <w:numPr>
          <w:ilvl w:val="1"/>
          <w:numId w:val="37"/>
        </w:numPr>
        <w:tabs>
          <w:tab w:val="left" w:pos="7920"/>
        </w:tabs>
        <w:spacing w:after="0" w:line="276" w:lineRule="auto"/>
      </w:pPr>
      <w:r w:rsidRPr="00710391">
        <w:lastRenderedPageBreak/>
        <w:t xml:space="preserve">A log management system, like </w:t>
      </w:r>
      <w:proofErr w:type="gramStart"/>
      <w:r w:rsidRPr="00710391">
        <w:t>a SIEM</w:t>
      </w:r>
      <w:proofErr w:type="gramEnd"/>
      <w:r w:rsidRPr="00710391">
        <w:t>, aggregates and monitors these logs in real-time.</w:t>
      </w:r>
    </w:p>
    <w:p w14:paraId="5BFDF080" w14:textId="10EE6A22" w:rsidR="006A14FD" w:rsidRPr="00710391" w:rsidRDefault="00710391" w:rsidP="003B754E">
      <w:pPr>
        <w:tabs>
          <w:tab w:val="left" w:pos="7920"/>
        </w:tabs>
        <w:spacing w:after="0" w:line="276" w:lineRule="auto"/>
      </w:pPr>
      <w:r w:rsidRPr="00710391">
        <w:t>Logs serve as a timeline and evidence for incident response and compliance with regulations.</w:t>
      </w:r>
    </w:p>
    <w:p w14:paraId="6AD21649" w14:textId="77777777" w:rsidR="006A14FD" w:rsidRPr="006A14FD" w:rsidRDefault="006A14FD" w:rsidP="006A14FD">
      <w:pPr>
        <w:tabs>
          <w:tab w:val="left" w:pos="7920"/>
        </w:tabs>
        <w:spacing w:before="240" w:line="276" w:lineRule="auto"/>
        <w:ind w:left="360"/>
        <w:rPr>
          <w:b/>
          <w:bCs/>
        </w:rPr>
      </w:pPr>
      <w:r w:rsidRPr="006A14FD">
        <w:rPr>
          <w:b/>
          <w:bCs/>
        </w:rPr>
        <w:t>3. Evidence Storage: /secure/evidence/</w:t>
      </w:r>
    </w:p>
    <w:p w14:paraId="18ADF086" w14:textId="77777777" w:rsidR="006A14FD" w:rsidRPr="006A14FD" w:rsidRDefault="006A14FD" w:rsidP="006A14FD">
      <w:pPr>
        <w:tabs>
          <w:tab w:val="left" w:pos="7920"/>
        </w:tabs>
        <w:spacing w:after="0" w:line="276" w:lineRule="auto"/>
        <w:ind w:left="360"/>
      </w:pPr>
      <w:r w:rsidRPr="006A14FD">
        <w:rPr>
          <w:b/>
          <w:bCs/>
        </w:rPr>
        <w:t>Explanation:</w:t>
      </w:r>
    </w:p>
    <w:p w14:paraId="63F0FDD9" w14:textId="77777777" w:rsidR="006A14FD" w:rsidRPr="006A14FD" w:rsidRDefault="006A14FD" w:rsidP="006A14FD">
      <w:pPr>
        <w:numPr>
          <w:ilvl w:val="0"/>
          <w:numId w:val="38"/>
        </w:numPr>
        <w:tabs>
          <w:tab w:val="left" w:pos="7920"/>
        </w:tabs>
        <w:spacing w:after="0" w:line="276" w:lineRule="auto"/>
      </w:pPr>
      <w:r w:rsidRPr="006A14FD">
        <w:t>This directory is used for storing digital evidence collected during an investigation, such as memory dumps, disk images, and malware samples.</w:t>
      </w:r>
    </w:p>
    <w:p w14:paraId="2F475E60" w14:textId="77777777" w:rsidR="006A14FD" w:rsidRPr="006A14FD" w:rsidRDefault="006A14FD" w:rsidP="006A14FD">
      <w:pPr>
        <w:numPr>
          <w:ilvl w:val="0"/>
          <w:numId w:val="38"/>
        </w:numPr>
        <w:tabs>
          <w:tab w:val="left" w:pos="7920"/>
        </w:tabs>
        <w:spacing w:after="0" w:line="276" w:lineRule="auto"/>
      </w:pPr>
      <w:r w:rsidRPr="006A14FD">
        <w:t>Evidence is critical for internal investigations, legal proceedings, and reporting to regulatory authorities.</w:t>
      </w:r>
    </w:p>
    <w:p w14:paraId="5FFC5BF8" w14:textId="77777777" w:rsidR="006A14FD" w:rsidRPr="006A14FD" w:rsidRDefault="006A14FD" w:rsidP="006A14FD">
      <w:pPr>
        <w:numPr>
          <w:ilvl w:val="0"/>
          <w:numId w:val="38"/>
        </w:numPr>
        <w:tabs>
          <w:tab w:val="left" w:pos="7920"/>
        </w:tabs>
        <w:spacing w:after="0" w:line="276" w:lineRule="auto"/>
      </w:pPr>
      <w:r w:rsidRPr="006A14FD">
        <w:rPr>
          <w:b/>
          <w:bCs/>
        </w:rPr>
        <w:t>Security Measures:</w:t>
      </w:r>
    </w:p>
    <w:p w14:paraId="6F6123CA" w14:textId="77777777" w:rsidR="006A14FD" w:rsidRPr="006A14FD" w:rsidRDefault="006A14FD" w:rsidP="006A14FD">
      <w:pPr>
        <w:numPr>
          <w:ilvl w:val="1"/>
          <w:numId w:val="38"/>
        </w:numPr>
        <w:tabs>
          <w:tab w:val="left" w:pos="7920"/>
        </w:tabs>
        <w:spacing w:after="0" w:line="276" w:lineRule="auto"/>
      </w:pPr>
      <w:r w:rsidRPr="006A14FD">
        <w:t>This directory is on a physically and logically isolated storage system to prevent unauthorized access.</w:t>
      </w:r>
    </w:p>
    <w:p w14:paraId="7CA6EF65" w14:textId="77777777" w:rsidR="006A14FD" w:rsidRPr="006A14FD" w:rsidRDefault="006A14FD" w:rsidP="006A14FD">
      <w:pPr>
        <w:numPr>
          <w:ilvl w:val="1"/>
          <w:numId w:val="38"/>
        </w:numPr>
        <w:tabs>
          <w:tab w:val="left" w:pos="7920"/>
        </w:tabs>
        <w:spacing w:after="0" w:line="276" w:lineRule="auto"/>
      </w:pPr>
      <w:r w:rsidRPr="006A14FD">
        <w:t>Files are encrypted during storage and transfer to maintain confidentiality and integrity.</w:t>
      </w:r>
    </w:p>
    <w:p w14:paraId="2B3AEF00" w14:textId="77777777" w:rsidR="006A14FD" w:rsidRPr="006A14FD" w:rsidRDefault="006A14FD" w:rsidP="006A14FD">
      <w:pPr>
        <w:numPr>
          <w:ilvl w:val="1"/>
          <w:numId w:val="38"/>
        </w:numPr>
        <w:tabs>
          <w:tab w:val="left" w:pos="7920"/>
        </w:tabs>
        <w:spacing w:after="0" w:line="276" w:lineRule="auto"/>
      </w:pPr>
      <w:r w:rsidRPr="006A14FD">
        <w:t>A robust audit trail is maintained, tracking who accessed the directory and for what purpose.</w:t>
      </w:r>
    </w:p>
    <w:p w14:paraId="1C39809B" w14:textId="77777777" w:rsidR="006A14FD" w:rsidRPr="006A14FD" w:rsidRDefault="006A14FD" w:rsidP="006A14FD">
      <w:pPr>
        <w:numPr>
          <w:ilvl w:val="1"/>
          <w:numId w:val="38"/>
        </w:numPr>
        <w:tabs>
          <w:tab w:val="left" w:pos="7920"/>
        </w:tabs>
        <w:spacing w:after="0" w:line="276" w:lineRule="auto"/>
      </w:pPr>
      <w:r w:rsidRPr="006A14FD">
        <w:t xml:space="preserve">Evidence is collected systematically using tools like dd for disk images or </w:t>
      </w:r>
      <w:proofErr w:type="spellStart"/>
      <w:r w:rsidRPr="006A14FD">
        <w:t>tcpdump</w:t>
      </w:r>
      <w:proofErr w:type="spellEnd"/>
      <w:r w:rsidRPr="006A14FD">
        <w:t xml:space="preserve"> for network traffic.</w:t>
      </w:r>
    </w:p>
    <w:p w14:paraId="6507884F" w14:textId="77777777" w:rsidR="006A14FD" w:rsidRPr="006A14FD" w:rsidRDefault="006A14FD" w:rsidP="006A14FD">
      <w:pPr>
        <w:numPr>
          <w:ilvl w:val="1"/>
          <w:numId w:val="38"/>
        </w:numPr>
        <w:tabs>
          <w:tab w:val="left" w:pos="7920"/>
        </w:tabs>
        <w:spacing w:after="0" w:line="276" w:lineRule="auto"/>
      </w:pPr>
      <w:r w:rsidRPr="006A14FD">
        <w:t>Each piece of evidence is labeled with metadata, including the case ID, collection date, and responsible investigator.</w:t>
      </w:r>
    </w:p>
    <w:p w14:paraId="6D051BE8" w14:textId="77777777" w:rsidR="006A14FD" w:rsidRPr="006A14FD" w:rsidRDefault="006A14FD" w:rsidP="006A14FD">
      <w:pPr>
        <w:numPr>
          <w:ilvl w:val="1"/>
          <w:numId w:val="38"/>
        </w:numPr>
        <w:tabs>
          <w:tab w:val="left" w:pos="7920"/>
        </w:tabs>
        <w:spacing w:after="0" w:line="276" w:lineRule="auto"/>
      </w:pPr>
      <w:r w:rsidRPr="006A14FD">
        <w:t>Chain-of-custody forms are maintained to document who accessed or handled the evidence, ensuring its admissibility in court.</w:t>
      </w:r>
    </w:p>
    <w:p w14:paraId="780C91FB" w14:textId="0A57DC2E" w:rsidR="006A14FD" w:rsidRPr="006A14FD" w:rsidRDefault="006A14FD" w:rsidP="003B754E">
      <w:pPr>
        <w:tabs>
          <w:tab w:val="left" w:pos="7920"/>
        </w:tabs>
        <w:spacing w:after="0" w:line="276" w:lineRule="auto"/>
      </w:pPr>
      <w:r w:rsidRPr="006A14FD">
        <w:t>Ensures the preservation, integrity, and admissibility of evidence for legal and investigative purposes.</w:t>
      </w:r>
    </w:p>
    <w:p w14:paraId="278ED1C5" w14:textId="77777777" w:rsidR="00D06DAF" w:rsidRPr="00D06DAF" w:rsidRDefault="00D06DAF" w:rsidP="00D06DAF">
      <w:pPr>
        <w:tabs>
          <w:tab w:val="left" w:pos="7920"/>
        </w:tabs>
        <w:spacing w:after="0" w:line="276" w:lineRule="auto"/>
        <w:ind w:left="360"/>
      </w:pPr>
    </w:p>
    <w:p w14:paraId="233120C6" w14:textId="77777777" w:rsidR="004F6CB3" w:rsidRDefault="004F6CB3" w:rsidP="004F6CB3">
      <w:pPr>
        <w:tabs>
          <w:tab w:val="left" w:pos="7920"/>
        </w:tabs>
        <w:spacing w:after="0" w:line="360" w:lineRule="auto"/>
      </w:pPr>
    </w:p>
    <w:p w14:paraId="2882C797" w14:textId="77777777" w:rsidR="00CB159E" w:rsidRDefault="00CB159E">
      <w:pPr>
        <w:rPr>
          <w:b/>
          <w:bCs/>
          <w:sz w:val="32"/>
          <w:szCs w:val="32"/>
        </w:rPr>
      </w:pPr>
      <w:r>
        <w:rPr>
          <w:b/>
          <w:bCs/>
          <w:sz w:val="32"/>
          <w:szCs w:val="32"/>
        </w:rPr>
        <w:br w:type="page"/>
      </w:r>
    </w:p>
    <w:p w14:paraId="7E329AAE" w14:textId="76AB665C" w:rsidR="004F6CB3" w:rsidRDefault="004F6CB3" w:rsidP="004F6CB3">
      <w:pPr>
        <w:tabs>
          <w:tab w:val="left" w:pos="7920"/>
        </w:tabs>
        <w:spacing w:after="0" w:line="360" w:lineRule="auto"/>
        <w:rPr>
          <w:b/>
          <w:bCs/>
          <w:sz w:val="32"/>
          <w:szCs w:val="32"/>
        </w:rPr>
      </w:pPr>
      <w:r>
        <w:rPr>
          <w:b/>
          <w:bCs/>
          <w:noProof/>
          <w:sz w:val="32"/>
          <w:szCs w:val="32"/>
        </w:rPr>
        <w:lastRenderedPageBreak/>
        <mc:AlternateContent>
          <mc:Choice Requires="wps">
            <w:drawing>
              <wp:anchor distT="0" distB="0" distL="114300" distR="114300" simplePos="0" relativeHeight="251659264" behindDoc="0" locked="0" layoutInCell="1" allowOverlap="1" wp14:anchorId="5C4B07DE" wp14:editId="71C1B8CB">
                <wp:simplePos x="0" y="0"/>
                <wp:positionH relativeFrom="margin">
                  <wp:posOffset>1717482</wp:posOffset>
                </wp:positionH>
                <wp:positionV relativeFrom="paragraph">
                  <wp:posOffset>270345</wp:posOffset>
                </wp:positionV>
                <wp:extent cx="2480807" cy="556592"/>
                <wp:effectExtent l="0" t="0" r="15240" b="15240"/>
                <wp:wrapNone/>
                <wp:docPr id="107807364" name="Rectangle: Rounded Corners 1"/>
                <wp:cNvGraphicFramePr/>
                <a:graphic xmlns:a="http://schemas.openxmlformats.org/drawingml/2006/main">
                  <a:graphicData uri="http://schemas.microsoft.com/office/word/2010/wordprocessingShape">
                    <wps:wsp>
                      <wps:cNvSpPr/>
                      <wps:spPr>
                        <a:xfrm>
                          <a:off x="0" y="0"/>
                          <a:ext cx="2480807" cy="55659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08EA64" w14:textId="55F5A972" w:rsidR="004F6CB3" w:rsidRPr="004F6CB3" w:rsidRDefault="004F6CB3" w:rsidP="004F6CB3">
                            <w:pPr>
                              <w:jc w:val="center"/>
                              <w:rPr>
                                <w:sz w:val="16"/>
                                <w:szCs w:val="16"/>
                              </w:rPr>
                            </w:pPr>
                            <w:r w:rsidRPr="004F6CB3">
                              <w:rPr>
                                <w:sz w:val="16"/>
                                <w:szCs w:val="16"/>
                              </w:rPr>
                              <w:t>Step 1</w:t>
                            </w:r>
                            <w:r w:rsidRPr="004F6CB3">
                              <w:rPr>
                                <w:sz w:val="16"/>
                                <w:szCs w:val="16"/>
                              </w:rPr>
                              <w:br/>
                              <w:t>Preparation</w:t>
                            </w:r>
                            <w:r w:rsidRPr="004F6CB3">
                              <w:rPr>
                                <w:sz w:val="16"/>
                                <w:szCs w:val="16"/>
                              </w:rPr>
                              <w:br/>
                              <w:t>Develop IR Plan, train staff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4B07DE" id="Rectangle: Rounded Corners 1" o:spid="_x0000_s1026" style="position:absolute;margin-left:135.25pt;margin-top:21.3pt;width:195.35pt;height:43.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" fillcolor="#156082 [3204]" strokecolor="#030e13 [484]" strokeweight="1pt">
                <v:stroke joinstyle="miter"/>
                <v:textbox>
                  <w:txbxContent>
                    <w:p w14:paraId="6808EA64" w14:textId="55F5A972" w:rsidR="004F6CB3" w:rsidRPr="004F6CB3" w:rsidRDefault="004F6CB3" w:rsidP="004F6CB3">
                      <w:pPr>
                        <w:jc w:val="center"/>
                        <w:rPr>
                          <w:sz w:val="16"/>
                          <w:szCs w:val="16"/>
                        </w:rPr>
                      </w:pPr>
                      <w:r w:rsidRPr="004F6CB3">
                        <w:rPr>
                          <w:sz w:val="16"/>
                          <w:szCs w:val="16"/>
                        </w:rPr>
                        <w:t>Step 1</w:t>
                      </w:r>
                      <w:r w:rsidRPr="004F6CB3">
                        <w:rPr>
                          <w:sz w:val="16"/>
                          <w:szCs w:val="16"/>
                        </w:rPr>
                        <w:br/>
                        <w:t>Preparation</w:t>
                      </w:r>
                      <w:r w:rsidRPr="004F6CB3">
                        <w:rPr>
                          <w:sz w:val="16"/>
                          <w:szCs w:val="16"/>
                        </w:rPr>
                        <w:br/>
                        <w:t>Develop IR Plan, train staff etc.</w:t>
                      </w:r>
                    </w:p>
                  </w:txbxContent>
                </v:textbox>
                <w10:wrap anchorx="margin"/>
              </v:roundrect>
            </w:pict>
          </mc:Fallback>
        </mc:AlternateContent>
      </w:r>
      <w:r w:rsidRPr="004F6CB3">
        <w:rPr>
          <w:b/>
          <w:bCs/>
          <w:sz w:val="32"/>
          <w:szCs w:val="32"/>
        </w:rPr>
        <w:t>Workflow Flowchart</w:t>
      </w:r>
    </w:p>
    <w:p w14:paraId="49965C90" w14:textId="55E32952" w:rsidR="004F6CB3" w:rsidRDefault="00913279" w:rsidP="004F6CB3">
      <w:pPr>
        <w:tabs>
          <w:tab w:val="left" w:pos="7920"/>
        </w:tabs>
        <w:spacing w:after="0" w:line="360" w:lineRule="auto"/>
        <w:rPr>
          <w:b/>
          <w:bCs/>
          <w:sz w:val="32"/>
          <w:szCs w:val="32"/>
        </w:rPr>
      </w:pPr>
      <w:r>
        <w:rPr>
          <w:b/>
          <w:bCs/>
          <w:noProof/>
          <w:sz w:val="32"/>
          <w:szCs w:val="32"/>
        </w:rPr>
        <mc:AlternateContent>
          <mc:Choice Requires="wps">
            <w:drawing>
              <wp:anchor distT="0" distB="0" distL="114300" distR="114300" simplePos="0" relativeHeight="251664384" behindDoc="0" locked="0" layoutInCell="1" allowOverlap="1" wp14:anchorId="79786FB5" wp14:editId="0D71FAF2">
                <wp:simplePos x="0" y="0"/>
                <wp:positionH relativeFrom="column">
                  <wp:posOffset>1733384</wp:posOffset>
                </wp:positionH>
                <wp:positionV relativeFrom="paragraph">
                  <wp:posOffset>4700822</wp:posOffset>
                </wp:positionV>
                <wp:extent cx="2710815" cy="675861"/>
                <wp:effectExtent l="0" t="0" r="13335" b="10160"/>
                <wp:wrapNone/>
                <wp:docPr id="1128788185" name="Rectangle: Rounded Corners 6"/>
                <wp:cNvGraphicFramePr/>
                <a:graphic xmlns:a="http://schemas.openxmlformats.org/drawingml/2006/main">
                  <a:graphicData uri="http://schemas.microsoft.com/office/word/2010/wordprocessingShape">
                    <wps:wsp>
                      <wps:cNvSpPr/>
                      <wps:spPr>
                        <a:xfrm>
                          <a:off x="0" y="0"/>
                          <a:ext cx="2710815" cy="67586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FE63DB" w14:textId="0FCB0B85" w:rsidR="00913279" w:rsidRPr="00913279" w:rsidRDefault="00913279" w:rsidP="00913279">
                            <w:pPr>
                              <w:jc w:val="center"/>
                              <w:rPr>
                                <w:sz w:val="18"/>
                                <w:szCs w:val="18"/>
                              </w:rPr>
                            </w:pPr>
                            <w:r w:rsidRPr="00913279">
                              <w:rPr>
                                <w:sz w:val="18"/>
                                <w:szCs w:val="18"/>
                              </w:rPr>
                              <w:t xml:space="preserve">Step 6 </w:t>
                            </w:r>
                            <w:r w:rsidRPr="00913279">
                              <w:rPr>
                                <w:sz w:val="18"/>
                                <w:szCs w:val="18"/>
                              </w:rPr>
                              <w:br/>
                              <w:t>Post Incident</w:t>
                            </w:r>
                            <w:r w:rsidRPr="00913279">
                              <w:rPr>
                                <w:sz w:val="18"/>
                                <w:szCs w:val="18"/>
                              </w:rPr>
                              <w:br/>
                              <w:t>Conduct incident Review and Document Findings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786FB5" id="Rectangle: Rounded Corners 6" o:spid="_x0000_s1027" style="position:absolute;margin-left:136.5pt;margin-top:370.15pt;width:213.45pt;height:53.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" fillcolor="#156082 [3204]" strokecolor="#030e13 [484]" strokeweight="1pt">
                <v:stroke joinstyle="miter"/>
                <v:textbox>
                  <w:txbxContent>
                    <w:p w14:paraId="5FFE63DB" w14:textId="0FCB0B85" w:rsidR="00913279" w:rsidRPr="00913279" w:rsidRDefault="00913279" w:rsidP="00913279">
                      <w:pPr>
                        <w:jc w:val="center"/>
                        <w:rPr>
                          <w:sz w:val="18"/>
                          <w:szCs w:val="18"/>
                        </w:rPr>
                      </w:pPr>
                      <w:r w:rsidRPr="00913279">
                        <w:rPr>
                          <w:sz w:val="18"/>
                          <w:szCs w:val="18"/>
                        </w:rPr>
                        <w:t xml:space="preserve">Step 6 </w:t>
                      </w:r>
                      <w:r w:rsidRPr="00913279">
                        <w:rPr>
                          <w:sz w:val="18"/>
                          <w:szCs w:val="18"/>
                        </w:rPr>
                        <w:br/>
                        <w:t>Post Incident</w:t>
                      </w:r>
                      <w:r w:rsidRPr="00913279">
                        <w:rPr>
                          <w:sz w:val="18"/>
                          <w:szCs w:val="18"/>
                        </w:rPr>
                        <w:br/>
                        <w:t>Conduct incident Review and Document Findings</w:t>
                      </w:r>
                    </w:p>
                  </w:txbxContent>
                </v:textbox>
              </v:roundrect>
            </w:pict>
          </mc:Fallback>
        </mc:AlternateContent>
      </w:r>
      <w:r>
        <w:rPr>
          <w:b/>
          <w:bCs/>
          <w:noProof/>
          <w:sz w:val="32"/>
          <w:szCs w:val="32"/>
        </w:rPr>
        <mc:AlternateContent>
          <mc:Choice Requires="wps">
            <w:drawing>
              <wp:anchor distT="0" distB="0" distL="114300" distR="114300" simplePos="0" relativeHeight="251667456" behindDoc="0" locked="0" layoutInCell="1" allowOverlap="1" wp14:anchorId="21970F93" wp14:editId="7221A390">
                <wp:simplePos x="0" y="0"/>
                <wp:positionH relativeFrom="column">
                  <wp:posOffset>3026272</wp:posOffset>
                </wp:positionH>
                <wp:positionV relativeFrom="paragraph">
                  <wp:posOffset>2362780</wp:posOffset>
                </wp:positionV>
                <wp:extent cx="7952" cy="270344"/>
                <wp:effectExtent l="76200" t="0" r="68580" b="53975"/>
                <wp:wrapNone/>
                <wp:docPr id="104257484" name="Straight Arrow Connector 9"/>
                <wp:cNvGraphicFramePr/>
                <a:graphic xmlns:a="http://schemas.openxmlformats.org/drawingml/2006/main">
                  <a:graphicData uri="http://schemas.microsoft.com/office/word/2010/wordprocessingShape">
                    <wps:wsp>
                      <wps:cNvCnPr/>
                      <wps:spPr>
                        <a:xfrm>
                          <a:off x="0" y="0"/>
                          <a:ext cx="7952" cy="2703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175A8B" id="_x0000_t32" coordsize="21600,21600" o:spt="32" o:oned="t" path="m,l21600,21600e" filled="f">
                <v:path arrowok="t" fillok="f" o:connecttype="none"/>
                <o:lock v:ext="edit" shapetype="t"/>
              </v:shapetype>
              <v:shape id="Straight Arrow Connector 9" o:spid="_x0000_s1026" type="#_x0000_t32" style="position:absolute;margin-left:238.3pt;margin-top:186.05pt;width:.65pt;height:21.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" strokecolor="#156082 [3204]" strokeweight=".5pt">
                <v:stroke endarrow="block" joinstyle="miter"/>
              </v:shape>
            </w:pict>
          </mc:Fallback>
        </mc:AlternateContent>
      </w:r>
      <w:r>
        <w:rPr>
          <w:b/>
          <w:bCs/>
          <w:noProof/>
          <w:sz w:val="32"/>
          <w:szCs w:val="32"/>
        </w:rPr>
        <mc:AlternateContent>
          <mc:Choice Requires="wps">
            <w:drawing>
              <wp:anchor distT="0" distB="0" distL="114300" distR="114300" simplePos="0" relativeHeight="251661312" behindDoc="0" locked="0" layoutInCell="1" allowOverlap="1" wp14:anchorId="61D08DCE" wp14:editId="6FA0D6BA">
                <wp:simplePos x="0" y="0"/>
                <wp:positionH relativeFrom="margin">
                  <wp:align>center</wp:align>
                </wp:positionH>
                <wp:positionV relativeFrom="paragraph">
                  <wp:posOffset>1655445</wp:posOffset>
                </wp:positionV>
                <wp:extent cx="2496710" cy="691763"/>
                <wp:effectExtent l="0" t="0" r="18415" b="13335"/>
                <wp:wrapNone/>
                <wp:docPr id="615405" name="Rectangle: Rounded Corners 3"/>
                <wp:cNvGraphicFramePr/>
                <a:graphic xmlns:a="http://schemas.openxmlformats.org/drawingml/2006/main">
                  <a:graphicData uri="http://schemas.microsoft.com/office/word/2010/wordprocessingShape">
                    <wps:wsp>
                      <wps:cNvSpPr/>
                      <wps:spPr>
                        <a:xfrm>
                          <a:off x="0" y="0"/>
                          <a:ext cx="2496710" cy="69176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FBF19B" w14:textId="66578CDA" w:rsidR="00913279" w:rsidRPr="00913279" w:rsidRDefault="00913279" w:rsidP="00913279">
                            <w:pPr>
                              <w:jc w:val="center"/>
                              <w:rPr>
                                <w:sz w:val="18"/>
                                <w:szCs w:val="18"/>
                              </w:rPr>
                            </w:pPr>
                            <w:r>
                              <w:rPr>
                                <w:sz w:val="18"/>
                                <w:szCs w:val="18"/>
                              </w:rPr>
                              <w:t xml:space="preserve">Step 3 </w:t>
                            </w:r>
                            <w:r>
                              <w:rPr>
                                <w:sz w:val="18"/>
                                <w:szCs w:val="18"/>
                              </w:rPr>
                              <w:br/>
                              <w:t>Containment</w:t>
                            </w:r>
                            <w:r>
                              <w:rPr>
                                <w:sz w:val="18"/>
                                <w:szCs w:val="18"/>
                              </w:rPr>
                              <w:br/>
                              <w:t>Isolate infected 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D08DCE" id="Rectangle: Rounded Corners 3" o:spid="_x0000_s1028" style="position:absolute;margin-left:0;margin-top:130.35pt;width:196.6pt;height:54.4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" fillcolor="#156082 [3204]" strokecolor="#030e13 [484]" strokeweight="1pt">
                <v:stroke joinstyle="miter"/>
                <v:textbox>
                  <w:txbxContent>
                    <w:p w14:paraId="29FBF19B" w14:textId="66578CDA" w:rsidR="00913279" w:rsidRPr="00913279" w:rsidRDefault="00913279" w:rsidP="00913279">
                      <w:pPr>
                        <w:jc w:val="center"/>
                        <w:rPr>
                          <w:sz w:val="18"/>
                          <w:szCs w:val="18"/>
                        </w:rPr>
                      </w:pPr>
                      <w:r>
                        <w:rPr>
                          <w:sz w:val="18"/>
                          <w:szCs w:val="18"/>
                        </w:rPr>
                        <w:t xml:space="preserve">Step 3 </w:t>
                      </w:r>
                      <w:r>
                        <w:rPr>
                          <w:sz w:val="18"/>
                          <w:szCs w:val="18"/>
                        </w:rPr>
                        <w:br/>
                        <w:t>Containment</w:t>
                      </w:r>
                      <w:r>
                        <w:rPr>
                          <w:sz w:val="18"/>
                          <w:szCs w:val="18"/>
                        </w:rPr>
                        <w:br/>
                        <w:t>Isolate infected systems</w:t>
                      </w:r>
                    </w:p>
                  </w:txbxContent>
                </v:textbox>
                <w10:wrap anchorx="margin"/>
              </v:roundrect>
            </w:pict>
          </mc:Fallback>
        </mc:AlternateContent>
      </w:r>
      <w:r w:rsidR="004F6CB3">
        <w:rPr>
          <w:b/>
          <w:bCs/>
          <w:noProof/>
          <w:sz w:val="32"/>
          <w:szCs w:val="32"/>
        </w:rPr>
        <mc:AlternateContent>
          <mc:Choice Requires="wps">
            <w:drawing>
              <wp:anchor distT="0" distB="0" distL="114300" distR="114300" simplePos="0" relativeHeight="251669504" behindDoc="0" locked="0" layoutInCell="1" allowOverlap="1" wp14:anchorId="17BE9B4A" wp14:editId="6116500F">
                <wp:simplePos x="0" y="0"/>
                <wp:positionH relativeFrom="column">
                  <wp:posOffset>3077155</wp:posOffset>
                </wp:positionH>
                <wp:positionV relativeFrom="paragraph">
                  <wp:posOffset>4343013</wp:posOffset>
                </wp:positionV>
                <wp:extent cx="7951" cy="365760"/>
                <wp:effectExtent l="57150" t="0" r="68580" b="53340"/>
                <wp:wrapNone/>
                <wp:docPr id="309688831" name="Straight Arrow Connector 11"/>
                <wp:cNvGraphicFramePr/>
                <a:graphic xmlns:a="http://schemas.openxmlformats.org/drawingml/2006/main">
                  <a:graphicData uri="http://schemas.microsoft.com/office/word/2010/wordprocessingShape">
                    <wps:wsp>
                      <wps:cNvCnPr/>
                      <wps:spPr>
                        <a:xfrm>
                          <a:off x="0" y="0"/>
                          <a:ext cx="7951"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67E26" id="Straight Arrow Connector 11" o:spid="_x0000_s1026" type="#_x0000_t32" style="position:absolute;margin-left:242.3pt;margin-top:341.95pt;width:.65pt;height:28.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" strokecolor="#156082 [3204]" strokeweight=".5pt">
                <v:stroke endarrow="block" joinstyle="miter"/>
              </v:shape>
            </w:pict>
          </mc:Fallback>
        </mc:AlternateContent>
      </w:r>
      <w:r w:rsidR="004F6CB3">
        <w:rPr>
          <w:b/>
          <w:bCs/>
          <w:noProof/>
          <w:sz w:val="32"/>
          <w:szCs w:val="32"/>
        </w:rPr>
        <mc:AlternateContent>
          <mc:Choice Requires="wps">
            <w:drawing>
              <wp:anchor distT="0" distB="0" distL="114300" distR="114300" simplePos="0" relativeHeight="251668480" behindDoc="0" locked="0" layoutInCell="1" allowOverlap="1" wp14:anchorId="70F13D67" wp14:editId="30DF6A89">
                <wp:simplePos x="0" y="0"/>
                <wp:positionH relativeFrom="column">
                  <wp:posOffset>3061252</wp:posOffset>
                </wp:positionH>
                <wp:positionV relativeFrom="paragraph">
                  <wp:posOffset>3325247</wp:posOffset>
                </wp:positionV>
                <wp:extent cx="7951" cy="310100"/>
                <wp:effectExtent l="38100" t="0" r="68580" b="52070"/>
                <wp:wrapNone/>
                <wp:docPr id="1014625222" name="Straight Arrow Connector 10"/>
                <wp:cNvGraphicFramePr/>
                <a:graphic xmlns:a="http://schemas.openxmlformats.org/drawingml/2006/main">
                  <a:graphicData uri="http://schemas.microsoft.com/office/word/2010/wordprocessingShape">
                    <wps:wsp>
                      <wps:cNvCnPr/>
                      <wps:spPr>
                        <a:xfrm>
                          <a:off x="0" y="0"/>
                          <a:ext cx="7951" cy="31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B3A54" id="Straight Arrow Connector 10" o:spid="_x0000_s1026" type="#_x0000_t32" style="position:absolute;margin-left:241.05pt;margin-top:261.85pt;width:.65pt;height:24.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" strokecolor="#156082 [3204]" strokeweight=".5pt">
                <v:stroke endarrow="block" joinstyle="miter"/>
              </v:shape>
            </w:pict>
          </mc:Fallback>
        </mc:AlternateContent>
      </w:r>
      <w:r w:rsidR="004F6CB3">
        <w:rPr>
          <w:b/>
          <w:bCs/>
          <w:noProof/>
          <w:sz w:val="32"/>
          <w:szCs w:val="32"/>
        </w:rPr>
        <mc:AlternateContent>
          <mc:Choice Requires="wps">
            <w:drawing>
              <wp:anchor distT="0" distB="0" distL="114300" distR="114300" simplePos="0" relativeHeight="251666432" behindDoc="0" locked="0" layoutInCell="1" allowOverlap="1" wp14:anchorId="3E3810E5" wp14:editId="3F741B3F">
                <wp:simplePos x="0" y="0"/>
                <wp:positionH relativeFrom="column">
                  <wp:posOffset>3005593</wp:posOffset>
                </wp:positionH>
                <wp:positionV relativeFrom="paragraph">
                  <wp:posOffset>1329248</wp:posOffset>
                </wp:positionV>
                <wp:extent cx="0" cy="310322"/>
                <wp:effectExtent l="76200" t="0" r="57150" b="52070"/>
                <wp:wrapNone/>
                <wp:docPr id="1169723992" name="Straight Arrow Connector 8"/>
                <wp:cNvGraphicFramePr/>
                <a:graphic xmlns:a="http://schemas.openxmlformats.org/drawingml/2006/main">
                  <a:graphicData uri="http://schemas.microsoft.com/office/word/2010/wordprocessingShape">
                    <wps:wsp>
                      <wps:cNvCnPr/>
                      <wps:spPr>
                        <a:xfrm>
                          <a:off x="0" y="0"/>
                          <a:ext cx="0" cy="310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87B70" id="Straight Arrow Connector 8" o:spid="_x0000_s1026" type="#_x0000_t32" style="position:absolute;margin-left:236.65pt;margin-top:104.65pt;width:0;height:24.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" strokecolor="#156082 [3204]" strokeweight=".5pt">
                <v:stroke endarrow="block" joinstyle="miter"/>
              </v:shape>
            </w:pict>
          </mc:Fallback>
        </mc:AlternateContent>
      </w:r>
      <w:r w:rsidR="004F6CB3">
        <w:rPr>
          <w:b/>
          <w:bCs/>
          <w:noProof/>
          <w:sz w:val="32"/>
          <w:szCs w:val="32"/>
        </w:rPr>
        <mc:AlternateContent>
          <mc:Choice Requires="wps">
            <w:drawing>
              <wp:anchor distT="0" distB="0" distL="114300" distR="114300" simplePos="0" relativeHeight="251665408" behindDoc="0" locked="0" layoutInCell="1" allowOverlap="1" wp14:anchorId="11821103" wp14:editId="0F910E76">
                <wp:simplePos x="0" y="0"/>
                <wp:positionH relativeFrom="column">
                  <wp:posOffset>2981739</wp:posOffset>
                </wp:positionH>
                <wp:positionV relativeFrom="paragraph">
                  <wp:posOffset>470728</wp:posOffset>
                </wp:positionV>
                <wp:extent cx="0" cy="166978"/>
                <wp:effectExtent l="76200" t="0" r="57150" b="62230"/>
                <wp:wrapNone/>
                <wp:docPr id="1611824175" name="Straight Arrow Connector 7"/>
                <wp:cNvGraphicFramePr/>
                <a:graphic xmlns:a="http://schemas.openxmlformats.org/drawingml/2006/main">
                  <a:graphicData uri="http://schemas.microsoft.com/office/word/2010/wordprocessingShape">
                    <wps:wsp>
                      <wps:cNvCnPr/>
                      <wps:spPr>
                        <a:xfrm>
                          <a:off x="0" y="0"/>
                          <a:ext cx="0" cy="1669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E0D5B" id="Straight Arrow Connector 7" o:spid="_x0000_s1026" type="#_x0000_t32" style="position:absolute;margin-left:234.8pt;margin-top:37.05pt;width:0;height:13.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" strokecolor="#156082 [3204]" strokeweight=".5pt">
                <v:stroke endarrow="block" joinstyle="miter"/>
              </v:shape>
            </w:pict>
          </mc:Fallback>
        </mc:AlternateContent>
      </w:r>
      <w:r w:rsidR="004F6CB3">
        <w:rPr>
          <w:b/>
          <w:bCs/>
          <w:noProof/>
          <w:sz w:val="32"/>
          <w:szCs w:val="32"/>
        </w:rPr>
        <mc:AlternateContent>
          <mc:Choice Requires="wps">
            <w:drawing>
              <wp:anchor distT="0" distB="0" distL="114300" distR="114300" simplePos="0" relativeHeight="251663360" behindDoc="0" locked="0" layoutInCell="1" allowOverlap="1" wp14:anchorId="50640A11" wp14:editId="2B85CA53">
                <wp:simplePos x="0" y="0"/>
                <wp:positionH relativeFrom="column">
                  <wp:posOffset>1717316</wp:posOffset>
                </wp:positionH>
                <wp:positionV relativeFrom="paragraph">
                  <wp:posOffset>3627120</wp:posOffset>
                </wp:positionV>
                <wp:extent cx="2608027" cy="699715"/>
                <wp:effectExtent l="0" t="0" r="20955" b="24765"/>
                <wp:wrapNone/>
                <wp:docPr id="2128212232" name="Rectangle: Rounded Corners 5"/>
                <wp:cNvGraphicFramePr/>
                <a:graphic xmlns:a="http://schemas.openxmlformats.org/drawingml/2006/main">
                  <a:graphicData uri="http://schemas.microsoft.com/office/word/2010/wordprocessingShape">
                    <wps:wsp>
                      <wps:cNvSpPr/>
                      <wps:spPr>
                        <a:xfrm>
                          <a:off x="0" y="0"/>
                          <a:ext cx="2608027" cy="69971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D8EA2" w14:textId="43F295F2" w:rsidR="00913279" w:rsidRPr="00913279" w:rsidRDefault="00913279" w:rsidP="00913279">
                            <w:pPr>
                              <w:jc w:val="center"/>
                              <w:rPr>
                                <w:sz w:val="18"/>
                                <w:szCs w:val="18"/>
                              </w:rPr>
                            </w:pPr>
                            <w:r>
                              <w:rPr>
                                <w:sz w:val="18"/>
                                <w:szCs w:val="18"/>
                              </w:rPr>
                              <w:t xml:space="preserve">Step 5 </w:t>
                            </w:r>
                            <w:r>
                              <w:rPr>
                                <w:sz w:val="18"/>
                                <w:szCs w:val="18"/>
                              </w:rPr>
                              <w:br/>
                              <w:t>Recovery</w:t>
                            </w:r>
                            <w:r>
                              <w:rPr>
                                <w:sz w:val="18"/>
                                <w:szCs w:val="18"/>
                              </w:rPr>
                              <w:br/>
                              <w:t>Restore from Back Up, Test 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640A11" id="Rectangle: Rounded Corners 5" o:spid="_x0000_s1029" style="position:absolute;margin-left:135.2pt;margin-top:285.6pt;width:205.35pt;height:55.1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" fillcolor="#156082 [3204]" strokecolor="#030e13 [484]" strokeweight="1pt">
                <v:stroke joinstyle="miter"/>
                <v:textbox>
                  <w:txbxContent>
                    <w:p w14:paraId="63ED8EA2" w14:textId="43F295F2" w:rsidR="00913279" w:rsidRPr="00913279" w:rsidRDefault="00913279" w:rsidP="00913279">
                      <w:pPr>
                        <w:jc w:val="center"/>
                        <w:rPr>
                          <w:sz w:val="18"/>
                          <w:szCs w:val="18"/>
                        </w:rPr>
                      </w:pPr>
                      <w:r>
                        <w:rPr>
                          <w:sz w:val="18"/>
                          <w:szCs w:val="18"/>
                        </w:rPr>
                        <w:t xml:space="preserve">Step 5 </w:t>
                      </w:r>
                      <w:r>
                        <w:rPr>
                          <w:sz w:val="18"/>
                          <w:szCs w:val="18"/>
                        </w:rPr>
                        <w:br/>
                        <w:t>Recovery</w:t>
                      </w:r>
                      <w:r>
                        <w:rPr>
                          <w:sz w:val="18"/>
                          <w:szCs w:val="18"/>
                        </w:rPr>
                        <w:br/>
                        <w:t>Restore from Back Up, Test Systems</w:t>
                      </w:r>
                    </w:p>
                  </w:txbxContent>
                </v:textbox>
              </v:roundrect>
            </w:pict>
          </mc:Fallback>
        </mc:AlternateContent>
      </w:r>
      <w:r w:rsidR="004F6CB3">
        <w:rPr>
          <w:b/>
          <w:bCs/>
          <w:noProof/>
          <w:sz w:val="32"/>
          <w:szCs w:val="32"/>
        </w:rPr>
        <mc:AlternateContent>
          <mc:Choice Requires="wps">
            <w:drawing>
              <wp:anchor distT="0" distB="0" distL="114300" distR="114300" simplePos="0" relativeHeight="251662336" behindDoc="0" locked="0" layoutInCell="1" allowOverlap="1" wp14:anchorId="50C73567" wp14:editId="3586C6E4">
                <wp:simplePos x="0" y="0"/>
                <wp:positionH relativeFrom="column">
                  <wp:posOffset>1733384</wp:posOffset>
                </wp:positionH>
                <wp:positionV relativeFrom="paragraph">
                  <wp:posOffset>2657337</wp:posOffset>
                </wp:positionV>
                <wp:extent cx="2560320" cy="652007"/>
                <wp:effectExtent l="0" t="0" r="11430" b="15240"/>
                <wp:wrapNone/>
                <wp:docPr id="1677353481" name="Rectangle: Rounded Corners 4"/>
                <wp:cNvGraphicFramePr/>
                <a:graphic xmlns:a="http://schemas.openxmlformats.org/drawingml/2006/main">
                  <a:graphicData uri="http://schemas.microsoft.com/office/word/2010/wordprocessingShape">
                    <wps:wsp>
                      <wps:cNvSpPr/>
                      <wps:spPr>
                        <a:xfrm>
                          <a:off x="0" y="0"/>
                          <a:ext cx="2560320" cy="65200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E648F6" w14:textId="693D1B76" w:rsidR="00913279" w:rsidRPr="00913279" w:rsidRDefault="00913279" w:rsidP="00913279">
                            <w:pPr>
                              <w:jc w:val="center"/>
                              <w:rPr>
                                <w:sz w:val="18"/>
                                <w:szCs w:val="18"/>
                              </w:rPr>
                            </w:pPr>
                            <w:r>
                              <w:rPr>
                                <w:sz w:val="18"/>
                                <w:szCs w:val="18"/>
                              </w:rPr>
                              <w:t xml:space="preserve">Step 4 </w:t>
                            </w:r>
                            <w:r>
                              <w:rPr>
                                <w:sz w:val="18"/>
                                <w:szCs w:val="18"/>
                              </w:rPr>
                              <w:br/>
                              <w:t>Eradication</w:t>
                            </w:r>
                            <w:r>
                              <w:rPr>
                                <w:sz w:val="18"/>
                                <w:szCs w:val="18"/>
                              </w:rPr>
                              <w:br/>
                              <w:t>Remove Ransomware, Patch Vulnerabilities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C73567" id="Rectangle: Rounded Corners 4" o:spid="_x0000_s1030" style="position:absolute;margin-left:136.5pt;margin-top:209.25pt;width:201.6pt;height:51.3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" fillcolor="#156082 [3204]" strokecolor="#030e13 [484]" strokeweight="1pt">
                <v:stroke joinstyle="miter"/>
                <v:textbox>
                  <w:txbxContent>
                    <w:p w14:paraId="32E648F6" w14:textId="693D1B76" w:rsidR="00913279" w:rsidRPr="00913279" w:rsidRDefault="00913279" w:rsidP="00913279">
                      <w:pPr>
                        <w:jc w:val="center"/>
                        <w:rPr>
                          <w:sz w:val="18"/>
                          <w:szCs w:val="18"/>
                        </w:rPr>
                      </w:pPr>
                      <w:r>
                        <w:rPr>
                          <w:sz w:val="18"/>
                          <w:szCs w:val="18"/>
                        </w:rPr>
                        <w:t xml:space="preserve">Step 4 </w:t>
                      </w:r>
                      <w:r>
                        <w:rPr>
                          <w:sz w:val="18"/>
                          <w:szCs w:val="18"/>
                        </w:rPr>
                        <w:br/>
                        <w:t>Eradication</w:t>
                      </w:r>
                      <w:r>
                        <w:rPr>
                          <w:sz w:val="18"/>
                          <w:szCs w:val="18"/>
                        </w:rPr>
                        <w:br/>
                        <w:t>Remove Ransomware, Patch Vulnerabilities</w:t>
                      </w:r>
                    </w:p>
                  </w:txbxContent>
                </v:textbox>
              </v:roundrect>
            </w:pict>
          </mc:Fallback>
        </mc:AlternateContent>
      </w:r>
      <w:r w:rsidR="004F6CB3">
        <w:rPr>
          <w:b/>
          <w:bCs/>
          <w:noProof/>
          <w:sz w:val="32"/>
          <w:szCs w:val="32"/>
        </w:rPr>
        <mc:AlternateContent>
          <mc:Choice Requires="wps">
            <w:drawing>
              <wp:anchor distT="0" distB="0" distL="114300" distR="114300" simplePos="0" relativeHeight="251660288" behindDoc="0" locked="0" layoutInCell="1" allowOverlap="1" wp14:anchorId="0A1B1336" wp14:editId="20D04ACC">
                <wp:simplePos x="0" y="0"/>
                <wp:positionH relativeFrom="margin">
                  <wp:posOffset>1741337</wp:posOffset>
                </wp:positionH>
                <wp:positionV relativeFrom="paragraph">
                  <wp:posOffset>653607</wp:posOffset>
                </wp:positionV>
                <wp:extent cx="2417196" cy="675861"/>
                <wp:effectExtent l="0" t="0" r="21590" b="10160"/>
                <wp:wrapNone/>
                <wp:docPr id="1631469719" name="Rectangle: Rounded Corners 2"/>
                <wp:cNvGraphicFramePr/>
                <a:graphic xmlns:a="http://schemas.openxmlformats.org/drawingml/2006/main">
                  <a:graphicData uri="http://schemas.microsoft.com/office/word/2010/wordprocessingShape">
                    <wps:wsp>
                      <wps:cNvSpPr/>
                      <wps:spPr>
                        <a:xfrm>
                          <a:off x="0" y="0"/>
                          <a:ext cx="2417196" cy="67586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403224" w14:textId="1F63B829" w:rsidR="004F6CB3" w:rsidRPr="00913279" w:rsidRDefault="004F6CB3" w:rsidP="004F6CB3">
                            <w:pPr>
                              <w:jc w:val="center"/>
                              <w:rPr>
                                <w:sz w:val="16"/>
                                <w:szCs w:val="16"/>
                              </w:rPr>
                            </w:pPr>
                            <w:r w:rsidRPr="00913279">
                              <w:rPr>
                                <w:sz w:val="16"/>
                                <w:szCs w:val="16"/>
                              </w:rPr>
                              <w:t>Step 2</w:t>
                            </w:r>
                            <w:r w:rsidR="00913279" w:rsidRPr="00913279">
                              <w:rPr>
                                <w:sz w:val="16"/>
                                <w:szCs w:val="16"/>
                              </w:rPr>
                              <w:br/>
                              <w:t>identification</w:t>
                            </w:r>
                            <w:r w:rsidR="00913279" w:rsidRPr="00913279">
                              <w:rPr>
                                <w:sz w:val="16"/>
                                <w:szCs w:val="16"/>
                              </w:rPr>
                              <w:br/>
                              <w:t>Detect and Confirm Ransomware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1B1336" id="Rectangle: Rounded Corners 2" o:spid="_x0000_s1031" style="position:absolute;margin-left:137.1pt;margin-top:51.45pt;width:190.35pt;height:53.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" fillcolor="#156082 [3204]" strokecolor="#030e13 [484]" strokeweight="1pt">
                <v:stroke joinstyle="miter"/>
                <v:textbox>
                  <w:txbxContent>
                    <w:p w14:paraId="13403224" w14:textId="1F63B829" w:rsidR="004F6CB3" w:rsidRPr="00913279" w:rsidRDefault="004F6CB3" w:rsidP="004F6CB3">
                      <w:pPr>
                        <w:jc w:val="center"/>
                        <w:rPr>
                          <w:sz w:val="16"/>
                          <w:szCs w:val="16"/>
                        </w:rPr>
                      </w:pPr>
                      <w:r w:rsidRPr="00913279">
                        <w:rPr>
                          <w:sz w:val="16"/>
                          <w:szCs w:val="16"/>
                        </w:rPr>
                        <w:t>Step 2</w:t>
                      </w:r>
                      <w:r w:rsidR="00913279" w:rsidRPr="00913279">
                        <w:rPr>
                          <w:sz w:val="16"/>
                          <w:szCs w:val="16"/>
                        </w:rPr>
                        <w:br/>
                        <w:t>identification</w:t>
                      </w:r>
                      <w:r w:rsidR="00913279" w:rsidRPr="00913279">
                        <w:rPr>
                          <w:sz w:val="16"/>
                          <w:szCs w:val="16"/>
                        </w:rPr>
                        <w:br/>
                        <w:t>Detect and Confirm Ransomware</w:t>
                      </w:r>
                    </w:p>
                  </w:txbxContent>
                </v:textbox>
                <w10:wrap anchorx="margin"/>
              </v:roundrect>
            </w:pict>
          </mc:Fallback>
        </mc:AlternateContent>
      </w:r>
    </w:p>
    <w:p w14:paraId="5A1A83C5" w14:textId="77777777" w:rsidR="00913279" w:rsidRPr="00913279" w:rsidRDefault="00913279" w:rsidP="00913279">
      <w:pPr>
        <w:rPr>
          <w:sz w:val="32"/>
          <w:szCs w:val="32"/>
        </w:rPr>
      </w:pPr>
    </w:p>
    <w:p w14:paraId="312FF85D" w14:textId="77777777" w:rsidR="00913279" w:rsidRPr="00913279" w:rsidRDefault="00913279" w:rsidP="00913279">
      <w:pPr>
        <w:rPr>
          <w:sz w:val="32"/>
          <w:szCs w:val="32"/>
        </w:rPr>
      </w:pPr>
    </w:p>
    <w:p w14:paraId="7F5A9E94" w14:textId="77777777" w:rsidR="00913279" w:rsidRPr="00913279" w:rsidRDefault="00913279" w:rsidP="00913279">
      <w:pPr>
        <w:rPr>
          <w:sz w:val="32"/>
          <w:szCs w:val="32"/>
        </w:rPr>
      </w:pPr>
    </w:p>
    <w:p w14:paraId="739663BE" w14:textId="77777777" w:rsidR="00913279" w:rsidRPr="00913279" w:rsidRDefault="00913279" w:rsidP="00913279">
      <w:pPr>
        <w:rPr>
          <w:sz w:val="32"/>
          <w:szCs w:val="32"/>
        </w:rPr>
      </w:pPr>
    </w:p>
    <w:p w14:paraId="42B7FBE3" w14:textId="77777777" w:rsidR="00913279" w:rsidRPr="00913279" w:rsidRDefault="00913279" w:rsidP="00913279">
      <w:pPr>
        <w:rPr>
          <w:sz w:val="32"/>
          <w:szCs w:val="32"/>
        </w:rPr>
      </w:pPr>
    </w:p>
    <w:p w14:paraId="6E2C201B" w14:textId="77777777" w:rsidR="00913279" w:rsidRPr="00913279" w:rsidRDefault="00913279" w:rsidP="00913279">
      <w:pPr>
        <w:rPr>
          <w:sz w:val="32"/>
          <w:szCs w:val="32"/>
        </w:rPr>
      </w:pPr>
    </w:p>
    <w:p w14:paraId="6A40985F" w14:textId="77777777" w:rsidR="00913279" w:rsidRPr="00913279" w:rsidRDefault="00913279" w:rsidP="00913279">
      <w:pPr>
        <w:rPr>
          <w:sz w:val="32"/>
          <w:szCs w:val="32"/>
        </w:rPr>
      </w:pPr>
    </w:p>
    <w:p w14:paraId="024954A6" w14:textId="77777777" w:rsidR="00913279" w:rsidRPr="00913279" w:rsidRDefault="00913279" w:rsidP="00913279">
      <w:pPr>
        <w:rPr>
          <w:sz w:val="32"/>
          <w:szCs w:val="32"/>
        </w:rPr>
      </w:pPr>
    </w:p>
    <w:p w14:paraId="283CAE2F" w14:textId="77777777" w:rsidR="00913279" w:rsidRPr="00913279" w:rsidRDefault="00913279" w:rsidP="00913279">
      <w:pPr>
        <w:rPr>
          <w:sz w:val="32"/>
          <w:szCs w:val="32"/>
        </w:rPr>
      </w:pPr>
    </w:p>
    <w:p w14:paraId="17AD7F1A" w14:textId="77777777" w:rsidR="00913279" w:rsidRPr="00913279" w:rsidRDefault="00913279" w:rsidP="00913279">
      <w:pPr>
        <w:rPr>
          <w:sz w:val="32"/>
          <w:szCs w:val="32"/>
        </w:rPr>
      </w:pPr>
    </w:p>
    <w:p w14:paraId="570ACFA9" w14:textId="77777777" w:rsidR="00913279" w:rsidRPr="00913279" w:rsidRDefault="00913279" w:rsidP="00913279">
      <w:pPr>
        <w:rPr>
          <w:sz w:val="32"/>
          <w:szCs w:val="32"/>
        </w:rPr>
      </w:pPr>
    </w:p>
    <w:p w14:paraId="6A35FE53" w14:textId="77777777" w:rsidR="00913279" w:rsidRPr="00913279" w:rsidRDefault="00913279" w:rsidP="00913279">
      <w:pPr>
        <w:rPr>
          <w:sz w:val="32"/>
          <w:szCs w:val="32"/>
        </w:rPr>
      </w:pPr>
    </w:p>
    <w:p w14:paraId="781A09D2" w14:textId="77777777" w:rsidR="00913279" w:rsidRPr="00913279" w:rsidRDefault="00913279" w:rsidP="00913279">
      <w:pPr>
        <w:rPr>
          <w:sz w:val="32"/>
          <w:szCs w:val="32"/>
        </w:rPr>
      </w:pPr>
    </w:p>
    <w:p w14:paraId="4EBD6D13" w14:textId="77777777" w:rsidR="00913279" w:rsidRPr="00913279" w:rsidRDefault="00913279" w:rsidP="00913279">
      <w:pPr>
        <w:rPr>
          <w:sz w:val="32"/>
          <w:szCs w:val="32"/>
        </w:rPr>
      </w:pPr>
    </w:p>
    <w:p w14:paraId="4306AEFF" w14:textId="77777777" w:rsidR="00913279" w:rsidRDefault="00913279" w:rsidP="00913279">
      <w:pPr>
        <w:rPr>
          <w:b/>
          <w:bCs/>
          <w:sz w:val="32"/>
          <w:szCs w:val="32"/>
        </w:rPr>
      </w:pPr>
    </w:p>
    <w:p w14:paraId="0F28D4E0" w14:textId="77777777" w:rsidR="00913279" w:rsidRDefault="00913279">
      <w:pPr>
        <w:rPr>
          <w:b/>
          <w:bCs/>
          <w:sz w:val="32"/>
          <w:szCs w:val="32"/>
        </w:rPr>
      </w:pPr>
      <w:r>
        <w:rPr>
          <w:b/>
          <w:bCs/>
          <w:sz w:val="32"/>
          <w:szCs w:val="32"/>
        </w:rPr>
        <w:br w:type="page"/>
      </w:r>
    </w:p>
    <w:p w14:paraId="74024DFF" w14:textId="3CE74402" w:rsidR="00913279" w:rsidRDefault="00913279" w:rsidP="00913279">
      <w:pPr>
        <w:tabs>
          <w:tab w:val="left" w:pos="2054"/>
        </w:tabs>
        <w:rPr>
          <w:b/>
          <w:bCs/>
          <w:sz w:val="32"/>
          <w:szCs w:val="32"/>
        </w:rPr>
      </w:pPr>
      <w:r>
        <w:rPr>
          <w:b/>
          <w:bCs/>
          <w:sz w:val="32"/>
          <w:szCs w:val="32"/>
        </w:rPr>
        <w:lastRenderedPageBreak/>
        <w:t>Policies</w:t>
      </w:r>
    </w:p>
    <w:p w14:paraId="556E609E" w14:textId="77777777" w:rsidR="006C3061" w:rsidRPr="006C3061" w:rsidRDefault="006C3061" w:rsidP="006C3061">
      <w:pPr>
        <w:tabs>
          <w:tab w:val="left" w:pos="2054"/>
        </w:tabs>
        <w:spacing w:after="0" w:line="276" w:lineRule="auto"/>
        <w:rPr>
          <w:b/>
          <w:bCs/>
        </w:rPr>
      </w:pPr>
      <w:r w:rsidRPr="006C3061">
        <w:rPr>
          <w:b/>
          <w:bCs/>
        </w:rPr>
        <w:t>Policy 1: Malware Outbreak Policy</w:t>
      </w:r>
    </w:p>
    <w:p w14:paraId="067D7926" w14:textId="77777777" w:rsidR="006C3061" w:rsidRPr="006C3061" w:rsidRDefault="006C3061" w:rsidP="006C3061">
      <w:pPr>
        <w:numPr>
          <w:ilvl w:val="0"/>
          <w:numId w:val="39"/>
        </w:numPr>
        <w:tabs>
          <w:tab w:val="left" w:pos="2054"/>
        </w:tabs>
        <w:spacing w:after="0" w:line="276" w:lineRule="auto"/>
      </w:pPr>
      <w:r w:rsidRPr="006C3061">
        <w:rPr>
          <w:b/>
          <w:bCs/>
        </w:rPr>
        <w:t>Purpose:</w:t>
      </w:r>
      <w:r w:rsidRPr="006C3061">
        <w:t xml:space="preserve"> To ensure a standardized and efficient response to malware outbreaks, limiting potential damage and ensuring quick recovery.</w:t>
      </w:r>
    </w:p>
    <w:p w14:paraId="169D61ED" w14:textId="77777777" w:rsidR="006C3061" w:rsidRPr="006C3061" w:rsidRDefault="006C3061" w:rsidP="006C3061">
      <w:pPr>
        <w:numPr>
          <w:ilvl w:val="0"/>
          <w:numId w:val="39"/>
        </w:numPr>
        <w:tabs>
          <w:tab w:val="left" w:pos="2054"/>
        </w:tabs>
        <w:spacing w:after="0" w:line="276" w:lineRule="auto"/>
      </w:pPr>
      <w:r w:rsidRPr="006C3061">
        <w:rPr>
          <w:b/>
          <w:bCs/>
        </w:rPr>
        <w:t>Importance:</w:t>
      </w:r>
      <w:r w:rsidRPr="006C3061">
        <w:t xml:space="preserve"> Malware outbreaks can disrupt operations, compromise sensitive information, and propagate throughout the organization’s network if not managed effectively.</w:t>
      </w:r>
    </w:p>
    <w:p w14:paraId="2EC280A3" w14:textId="77777777" w:rsidR="006C3061" w:rsidRPr="006C3061" w:rsidRDefault="006C3061" w:rsidP="006C3061">
      <w:pPr>
        <w:numPr>
          <w:ilvl w:val="0"/>
          <w:numId w:val="39"/>
        </w:numPr>
        <w:tabs>
          <w:tab w:val="left" w:pos="2054"/>
        </w:tabs>
        <w:spacing w:after="0" w:line="276" w:lineRule="auto"/>
      </w:pPr>
      <w:r w:rsidRPr="006C3061">
        <w:rPr>
          <w:b/>
          <w:bCs/>
        </w:rPr>
        <w:t>Activities:</w:t>
      </w:r>
    </w:p>
    <w:p w14:paraId="76CDC840" w14:textId="1D500821" w:rsidR="006C3061" w:rsidRPr="006C3061" w:rsidRDefault="006C3061" w:rsidP="006C3061">
      <w:pPr>
        <w:numPr>
          <w:ilvl w:val="1"/>
          <w:numId w:val="39"/>
        </w:numPr>
        <w:tabs>
          <w:tab w:val="left" w:pos="2054"/>
        </w:tabs>
        <w:spacing w:after="0" w:line="276" w:lineRule="auto"/>
      </w:pPr>
      <w:r w:rsidRPr="006C3061">
        <w:t xml:space="preserve">Conduct weekly scans using </w:t>
      </w:r>
      <w:proofErr w:type="spellStart"/>
      <w:r w:rsidRPr="006C3061">
        <w:rPr>
          <w:b/>
          <w:bCs/>
        </w:rPr>
        <w:t>ClamAV</w:t>
      </w:r>
      <w:proofErr w:type="spellEnd"/>
      <w:r w:rsidRPr="006C3061">
        <w:t xml:space="preserve">, </w:t>
      </w:r>
      <w:r w:rsidRPr="006C3061">
        <w:rPr>
          <w:b/>
          <w:bCs/>
        </w:rPr>
        <w:t>Malwarebytes</w:t>
      </w:r>
      <w:r w:rsidRPr="006C3061">
        <w:t xml:space="preserve">, or </w:t>
      </w:r>
      <w:r w:rsidRPr="006C3061">
        <w:rPr>
          <w:b/>
          <w:bCs/>
        </w:rPr>
        <w:t>Windows Defender</w:t>
      </w:r>
      <w:r w:rsidRPr="006C3061">
        <w:t xml:space="preserve"> (depending on the </w:t>
      </w:r>
      <w:r w:rsidR="00573467">
        <w:t>OS</w:t>
      </w:r>
      <w:r w:rsidRPr="006C3061">
        <w:t>).</w:t>
      </w:r>
    </w:p>
    <w:p w14:paraId="4F8833B0" w14:textId="77777777" w:rsidR="006C3061" w:rsidRPr="006C3061" w:rsidRDefault="006C3061" w:rsidP="006C3061">
      <w:pPr>
        <w:numPr>
          <w:ilvl w:val="1"/>
          <w:numId w:val="39"/>
        </w:numPr>
        <w:tabs>
          <w:tab w:val="left" w:pos="2054"/>
        </w:tabs>
        <w:spacing w:after="0" w:line="276" w:lineRule="auto"/>
      </w:pPr>
      <w:r w:rsidRPr="006C3061">
        <w:t>Investigate and quarantine any files flagged as suspicious during scans. Escalate findings to the IT Security team.</w:t>
      </w:r>
    </w:p>
    <w:p w14:paraId="3733CB44" w14:textId="681E2A91" w:rsidR="006C3061" w:rsidRPr="006C3061" w:rsidRDefault="006C3061" w:rsidP="006C3061">
      <w:pPr>
        <w:numPr>
          <w:ilvl w:val="1"/>
          <w:numId w:val="39"/>
        </w:numPr>
        <w:tabs>
          <w:tab w:val="left" w:pos="2054"/>
        </w:tabs>
        <w:spacing w:after="0" w:line="276" w:lineRule="auto"/>
      </w:pPr>
      <w:r w:rsidRPr="006C3061">
        <w:t xml:space="preserve">Isolate affected systems from the network immediately upon </w:t>
      </w:r>
      <w:r w:rsidR="00C433CD">
        <w:t>malware detection</w:t>
      </w:r>
      <w:r w:rsidRPr="006C3061">
        <w:t xml:space="preserve"> to prevent lateral movement.</w:t>
      </w:r>
    </w:p>
    <w:p w14:paraId="5909D1DC" w14:textId="22508129" w:rsidR="006C3061" w:rsidRPr="006C3061" w:rsidRDefault="006C3061" w:rsidP="006C3061">
      <w:pPr>
        <w:numPr>
          <w:ilvl w:val="1"/>
          <w:numId w:val="39"/>
        </w:numPr>
        <w:tabs>
          <w:tab w:val="left" w:pos="2054"/>
        </w:tabs>
        <w:spacing w:after="0" w:line="276" w:lineRule="auto"/>
      </w:pPr>
      <w:r w:rsidRPr="006C3061">
        <w:t xml:space="preserve">Keep antivirus tools and signatures up to </w:t>
      </w:r>
      <w:r w:rsidR="007B23EC" w:rsidRPr="006C3061">
        <w:t>date and</w:t>
      </w:r>
      <w:r w:rsidRPr="006C3061">
        <w:t xml:space="preserve"> validate their configuration monthly.</w:t>
      </w:r>
    </w:p>
    <w:p w14:paraId="68C4BCD0" w14:textId="77777777" w:rsidR="006C3061" w:rsidRPr="006C3061" w:rsidRDefault="006C3061" w:rsidP="006C3061">
      <w:pPr>
        <w:numPr>
          <w:ilvl w:val="0"/>
          <w:numId w:val="39"/>
        </w:numPr>
        <w:tabs>
          <w:tab w:val="left" w:pos="2054"/>
        </w:tabs>
        <w:spacing w:after="0" w:line="276" w:lineRule="auto"/>
      </w:pPr>
      <w:r w:rsidRPr="006C3061">
        <w:rPr>
          <w:b/>
          <w:bCs/>
        </w:rPr>
        <w:t>Playbook Reference:</w:t>
      </w:r>
      <w:r w:rsidRPr="006C3061">
        <w:t xml:space="preserve"> Aligned with Identification, Containment, and Eradication stages.</w:t>
      </w:r>
    </w:p>
    <w:p w14:paraId="5E8C53DF" w14:textId="77777777" w:rsidR="006C3061" w:rsidRPr="006C3061" w:rsidRDefault="006C3061" w:rsidP="006C3061">
      <w:pPr>
        <w:numPr>
          <w:ilvl w:val="0"/>
          <w:numId w:val="39"/>
        </w:numPr>
        <w:tabs>
          <w:tab w:val="left" w:pos="2054"/>
        </w:tabs>
        <w:spacing w:after="0" w:line="276" w:lineRule="auto"/>
      </w:pPr>
      <w:r w:rsidRPr="006C3061">
        <w:rPr>
          <w:b/>
          <w:bCs/>
        </w:rPr>
        <w:t>Consequences of Non-Compliance:</w:t>
      </w:r>
    </w:p>
    <w:p w14:paraId="487A89D2" w14:textId="77777777" w:rsidR="006C3061" w:rsidRPr="006C3061" w:rsidRDefault="006C3061" w:rsidP="006C3061">
      <w:pPr>
        <w:numPr>
          <w:ilvl w:val="1"/>
          <w:numId w:val="39"/>
        </w:numPr>
        <w:tabs>
          <w:tab w:val="left" w:pos="2054"/>
        </w:tabs>
        <w:spacing w:after="0" w:line="276" w:lineRule="auto"/>
      </w:pPr>
      <w:r w:rsidRPr="006C3061">
        <w:rPr>
          <w:b/>
          <w:bCs/>
        </w:rPr>
        <w:t>For Individuals:</w:t>
      </w:r>
      <w:r w:rsidRPr="006C3061">
        <w:t xml:space="preserve"> May result in restricted system access, mandatory training, or disciplinary action.</w:t>
      </w:r>
    </w:p>
    <w:p w14:paraId="20062824" w14:textId="77777777" w:rsidR="006C3061" w:rsidRPr="006C3061" w:rsidRDefault="006C3061" w:rsidP="006C3061">
      <w:pPr>
        <w:numPr>
          <w:ilvl w:val="1"/>
          <w:numId w:val="39"/>
        </w:numPr>
        <w:tabs>
          <w:tab w:val="left" w:pos="2054"/>
        </w:tabs>
        <w:spacing w:after="0" w:line="276" w:lineRule="auto"/>
      </w:pPr>
      <w:r w:rsidRPr="006C3061">
        <w:rPr>
          <w:b/>
          <w:bCs/>
        </w:rPr>
        <w:t>For the Company:</w:t>
      </w:r>
      <w:r w:rsidRPr="006C3061">
        <w:t xml:space="preserve"> Increased risk of widespread infection, operational downtime, and reputational harm.</w:t>
      </w:r>
    </w:p>
    <w:p w14:paraId="35ABA034" w14:textId="77777777" w:rsidR="00913279" w:rsidRDefault="00913279" w:rsidP="00913279">
      <w:pPr>
        <w:tabs>
          <w:tab w:val="left" w:pos="2054"/>
        </w:tabs>
      </w:pPr>
    </w:p>
    <w:p w14:paraId="698B37F6" w14:textId="77777777" w:rsidR="00C433CD" w:rsidRPr="00C433CD" w:rsidRDefault="00C433CD" w:rsidP="00C433CD">
      <w:pPr>
        <w:tabs>
          <w:tab w:val="left" w:pos="2054"/>
        </w:tabs>
        <w:spacing w:after="0" w:line="276" w:lineRule="auto"/>
        <w:rPr>
          <w:b/>
          <w:bCs/>
        </w:rPr>
      </w:pPr>
      <w:r w:rsidRPr="00C433CD">
        <w:rPr>
          <w:b/>
          <w:bCs/>
        </w:rPr>
        <w:t>Policy 2: Data Breach Policy</w:t>
      </w:r>
    </w:p>
    <w:p w14:paraId="1CEEBA00" w14:textId="77777777" w:rsidR="00C433CD" w:rsidRPr="00C433CD" w:rsidRDefault="00C433CD" w:rsidP="00C433CD">
      <w:pPr>
        <w:numPr>
          <w:ilvl w:val="0"/>
          <w:numId w:val="40"/>
        </w:numPr>
        <w:tabs>
          <w:tab w:val="left" w:pos="2054"/>
        </w:tabs>
        <w:spacing w:after="0" w:line="276" w:lineRule="auto"/>
      </w:pPr>
      <w:r w:rsidRPr="00C433CD">
        <w:rPr>
          <w:b/>
          <w:bCs/>
        </w:rPr>
        <w:t>Purpose:</w:t>
      </w:r>
      <w:r w:rsidRPr="00C433CD">
        <w:t xml:space="preserve"> To mitigate and manage incidents involving unauthorized access or disclosure of personally identifiable information (PII) or other sensitive data.</w:t>
      </w:r>
    </w:p>
    <w:p w14:paraId="0D625F7B" w14:textId="77777777" w:rsidR="00C433CD" w:rsidRPr="00C433CD" w:rsidRDefault="00C433CD" w:rsidP="00C433CD">
      <w:pPr>
        <w:numPr>
          <w:ilvl w:val="0"/>
          <w:numId w:val="40"/>
        </w:numPr>
        <w:tabs>
          <w:tab w:val="left" w:pos="2054"/>
        </w:tabs>
        <w:spacing w:after="0" w:line="276" w:lineRule="auto"/>
      </w:pPr>
      <w:r w:rsidRPr="00C433CD">
        <w:rPr>
          <w:b/>
          <w:bCs/>
        </w:rPr>
        <w:t>Importance:</w:t>
      </w:r>
      <w:r w:rsidRPr="00C433CD">
        <w:t xml:space="preserve"> Protecting sensitive data is critical to maintaining trust, meeting regulatory requirements (e.g., GDPR, CCPA), and avoiding financial penalties.</w:t>
      </w:r>
    </w:p>
    <w:p w14:paraId="11F59E1F" w14:textId="77777777" w:rsidR="00C433CD" w:rsidRPr="00C433CD" w:rsidRDefault="00C433CD" w:rsidP="00C433CD">
      <w:pPr>
        <w:numPr>
          <w:ilvl w:val="0"/>
          <w:numId w:val="40"/>
        </w:numPr>
        <w:tabs>
          <w:tab w:val="left" w:pos="2054"/>
        </w:tabs>
        <w:spacing w:after="0" w:line="276" w:lineRule="auto"/>
      </w:pPr>
      <w:r w:rsidRPr="00C433CD">
        <w:rPr>
          <w:b/>
          <w:bCs/>
        </w:rPr>
        <w:t>Activities:</w:t>
      </w:r>
    </w:p>
    <w:p w14:paraId="16BFB3BA" w14:textId="77777777" w:rsidR="00C433CD" w:rsidRPr="00C433CD" w:rsidRDefault="00C433CD" w:rsidP="00C433CD">
      <w:pPr>
        <w:numPr>
          <w:ilvl w:val="1"/>
          <w:numId w:val="40"/>
        </w:numPr>
        <w:tabs>
          <w:tab w:val="left" w:pos="2054"/>
        </w:tabs>
        <w:spacing w:after="0" w:line="276" w:lineRule="auto"/>
      </w:pPr>
      <w:r w:rsidRPr="00C433CD">
        <w:t xml:space="preserve">Review access logs daily using tools like </w:t>
      </w:r>
      <w:r w:rsidRPr="00C433CD">
        <w:rPr>
          <w:b/>
          <w:bCs/>
        </w:rPr>
        <w:t>Splunk</w:t>
      </w:r>
      <w:r w:rsidRPr="00C433CD">
        <w:t xml:space="preserve">, </w:t>
      </w:r>
      <w:proofErr w:type="spellStart"/>
      <w:r w:rsidRPr="00C433CD">
        <w:rPr>
          <w:b/>
          <w:bCs/>
        </w:rPr>
        <w:t>Graylog</w:t>
      </w:r>
      <w:proofErr w:type="spellEnd"/>
      <w:r w:rsidRPr="00C433CD">
        <w:t xml:space="preserve">, or </w:t>
      </w:r>
      <w:r w:rsidRPr="00C433CD">
        <w:rPr>
          <w:b/>
          <w:bCs/>
        </w:rPr>
        <w:t>ELK Stack</w:t>
      </w:r>
      <w:r w:rsidRPr="00C433CD">
        <w:t xml:space="preserve"> for signs of unauthorized access.</w:t>
      </w:r>
    </w:p>
    <w:p w14:paraId="535E9D58" w14:textId="77777777" w:rsidR="00C433CD" w:rsidRPr="00C433CD" w:rsidRDefault="00C433CD" w:rsidP="00C433CD">
      <w:pPr>
        <w:numPr>
          <w:ilvl w:val="1"/>
          <w:numId w:val="40"/>
        </w:numPr>
        <w:tabs>
          <w:tab w:val="left" w:pos="2054"/>
        </w:tabs>
        <w:spacing w:after="0" w:line="276" w:lineRule="auto"/>
      </w:pPr>
      <w:r w:rsidRPr="00C433CD">
        <w:t>Focus on critical logs such as:</w:t>
      </w:r>
    </w:p>
    <w:p w14:paraId="41E48F7C" w14:textId="77777777" w:rsidR="00C433CD" w:rsidRPr="00C433CD" w:rsidRDefault="00C433CD" w:rsidP="00C433CD">
      <w:pPr>
        <w:numPr>
          <w:ilvl w:val="2"/>
          <w:numId w:val="40"/>
        </w:numPr>
        <w:tabs>
          <w:tab w:val="left" w:pos="2054"/>
        </w:tabs>
        <w:spacing w:after="0" w:line="276" w:lineRule="auto"/>
      </w:pPr>
      <w:r w:rsidRPr="00C433CD">
        <w:t>Privileged user activity.</w:t>
      </w:r>
    </w:p>
    <w:p w14:paraId="786166D4" w14:textId="77777777" w:rsidR="00C433CD" w:rsidRPr="00C433CD" w:rsidRDefault="00C433CD" w:rsidP="00C433CD">
      <w:pPr>
        <w:numPr>
          <w:ilvl w:val="2"/>
          <w:numId w:val="40"/>
        </w:numPr>
        <w:tabs>
          <w:tab w:val="left" w:pos="2054"/>
        </w:tabs>
        <w:spacing w:after="0" w:line="276" w:lineRule="auto"/>
      </w:pPr>
      <w:r w:rsidRPr="00C433CD">
        <w:t>Remote access connections.</w:t>
      </w:r>
    </w:p>
    <w:p w14:paraId="4BB2CA9A" w14:textId="043B2B42" w:rsidR="00C433CD" w:rsidRPr="00C433CD" w:rsidRDefault="00C433CD" w:rsidP="00C433CD">
      <w:pPr>
        <w:numPr>
          <w:ilvl w:val="1"/>
          <w:numId w:val="40"/>
        </w:numPr>
        <w:tabs>
          <w:tab w:val="left" w:pos="2054"/>
        </w:tabs>
        <w:spacing w:after="0" w:line="276" w:lineRule="auto"/>
      </w:pPr>
      <w:r w:rsidRPr="00C433CD">
        <w:t xml:space="preserve">Notify the </w:t>
      </w:r>
      <w:proofErr w:type="gramStart"/>
      <w:r w:rsidR="000F05FA">
        <w:t>in charge</w:t>
      </w:r>
      <w:proofErr w:type="gramEnd"/>
      <w:r w:rsidR="000F05FA">
        <w:t xml:space="preserve"> officer </w:t>
      </w:r>
      <w:r w:rsidRPr="00C433CD">
        <w:t>and affected stakeholders within 24 hours of breach detection, as required by GDPR or similar laws.</w:t>
      </w:r>
    </w:p>
    <w:p w14:paraId="25134BE4" w14:textId="77777777" w:rsidR="00C433CD" w:rsidRPr="00C433CD" w:rsidRDefault="00C433CD" w:rsidP="00C433CD">
      <w:pPr>
        <w:numPr>
          <w:ilvl w:val="1"/>
          <w:numId w:val="40"/>
        </w:numPr>
        <w:tabs>
          <w:tab w:val="left" w:pos="2054"/>
        </w:tabs>
        <w:spacing w:after="0" w:line="276" w:lineRule="auto"/>
      </w:pPr>
      <w:r w:rsidRPr="00C433CD">
        <w:lastRenderedPageBreak/>
        <w:t>Collaborate with the Legal and Public Relations teams to manage breach notifications.</w:t>
      </w:r>
    </w:p>
    <w:p w14:paraId="70532A6A" w14:textId="77777777" w:rsidR="00C433CD" w:rsidRPr="00C433CD" w:rsidRDefault="00C433CD" w:rsidP="00C433CD">
      <w:pPr>
        <w:numPr>
          <w:ilvl w:val="0"/>
          <w:numId w:val="40"/>
        </w:numPr>
        <w:tabs>
          <w:tab w:val="left" w:pos="2054"/>
        </w:tabs>
        <w:spacing w:after="0" w:line="276" w:lineRule="auto"/>
      </w:pPr>
      <w:r w:rsidRPr="00C433CD">
        <w:rPr>
          <w:b/>
          <w:bCs/>
        </w:rPr>
        <w:t>Playbook Reference:</w:t>
      </w:r>
      <w:r w:rsidRPr="00C433CD">
        <w:t xml:space="preserve"> Primarily aligns with the Identification and Notification stages.</w:t>
      </w:r>
    </w:p>
    <w:p w14:paraId="418F1460" w14:textId="77777777" w:rsidR="00C433CD" w:rsidRPr="00C433CD" w:rsidRDefault="00C433CD" w:rsidP="00C433CD">
      <w:pPr>
        <w:numPr>
          <w:ilvl w:val="0"/>
          <w:numId w:val="40"/>
        </w:numPr>
        <w:tabs>
          <w:tab w:val="left" w:pos="2054"/>
        </w:tabs>
        <w:spacing w:after="0" w:line="276" w:lineRule="auto"/>
      </w:pPr>
      <w:r w:rsidRPr="00C433CD">
        <w:rPr>
          <w:b/>
          <w:bCs/>
        </w:rPr>
        <w:t>Consequences of Non-Compliance:</w:t>
      </w:r>
    </w:p>
    <w:p w14:paraId="290D880F" w14:textId="77777777" w:rsidR="00C433CD" w:rsidRPr="00C433CD" w:rsidRDefault="00C433CD" w:rsidP="00C433CD">
      <w:pPr>
        <w:numPr>
          <w:ilvl w:val="1"/>
          <w:numId w:val="40"/>
        </w:numPr>
        <w:tabs>
          <w:tab w:val="left" w:pos="2054"/>
        </w:tabs>
        <w:spacing w:after="0" w:line="276" w:lineRule="auto"/>
      </w:pPr>
      <w:r w:rsidRPr="00C433CD">
        <w:rPr>
          <w:b/>
          <w:bCs/>
        </w:rPr>
        <w:t>For Individuals:</w:t>
      </w:r>
      <w:r w:rsidRPr="00C433CD">
        <w:t xml:space="preserve"> Potential termination or legal action for negligence.</w:t>
      </w:r>
    </w:p>
    <w:p w14:paraId="0729717B" w14:textId="77777777" w:rsidR="00C433CD" w:rsidRPr="00C433CD" w:rsidRDefault="00C433CD" w:rsidP="00C433CD">
      <w:pPr>
        <w:numPr>
          <w:ilvl w:val="1"/>
          <w:numId w:val="40"/>
        </w:numPr>
        <w:tabs>
          <w:tab w:val="left" w:pos="2054"/>
        </w:tabs>
        <w:spacing w:after="0" w:line="276" w:lineRule="auto"/>
      </w:pPr>
      <w:r w:rsidRPr="00C433CD">
        <w:rPr>
          <w:b/>
          <w:bCs/>
        </w:rPr>
        <w:t>For the Company:</w:t>
      </w:r>
      <w:r w:rsidRPr="00C433CD">
        <w:t xml:space="preserve"> Regulatory fines, loss of customer trust, and reputational damage.</w:t>
      </w:r>
    </w:p>
    <w:p w14:paraId="373AD5A3" w14:textId="77777777" w:rsidR="00913279" w:rsidRPr="00913279" w:rsidRDefault="00913279" w:rsidP="00913279">
      <w:pPr>
        <w:tabs>
          <w:tab w:val="left" w:pos="2054"/>
        </w:tabs>
      </w:pPr>
    </w:p>
    <w:p w14:paraId="48396BD4" w14:textId="77777777" w:rsidR="00567B8B" w:rsidRPr="00567B8B" w:rsidRDefault="00567B8B" w:rsidP="00567B8B">
      <w:pPr>
        <w:tabs>
          <w:tab w:val="left" w:pos="2054"/>
        </w:tabs>
        <w:spacing w:after="0"/>
        <w:rPr>
          <w:b/>
          <w:bCs/>
        </w:rPr>
      </w:pPr>
      <w:r w:rsidRPr="00567B8B">
        <w:rPr>
          <w:b/>
          <w:bCs/>
        </w:rPr>
        <w:t>Policy 3: Data Retention and Destruction Policy</w:t>
      </w:r>
    </w:p>
    <w:p w14:paraId="5DEA8ABE" w14:textId="77777777" w:rsidR="00567B8B" w:rsidRPr="00567B8B" w:rsidRDefault="00567B8B" w:rsidP="00567B8B">
      <w:pPr>
        <w:numPr>
          <w:ilvl w:val="0"/>
          <w:numId w:val="41"/>
        </w:numPr>
        <w:tabs>
          <w:tab w:val="left" w:pos="2054"/>
        </w:tabs>
        <w:spacing w:after="0"/>
      </w:pPr>
      <w:r w:rsidRPr="00567B8B">
        <w:rPr>
          <w:b/>
          <w:bCs/>
        </w:rPr>
        <w:t>Purpose:</w:t>
      </w:r>
      <w:r w:rsidRPr="00567B8B">
        <w:t xml:space="preserve"> To manage the lifecycle of organizational data responsibly, ensuring secure retention and timely, compliant disposal of data.</w:t>
      </w:r>
    </w:p>
    <w:p w14:paraId="09D975FD" w14:textId="77777777" w:rsidR="00567B8B" w:rsidRPr="00567B8B" w:rsidRDefault="00567B8B" w:rsidP="00567B8B">
      <w:pPr>
        <w:numPr>
          <w:ilvl w:val="0"/>
          <w:numId w:val="41"/>
        </w:numPr>
        <w:tabs>
          <w:tab w:val="left" w:pos="2054"/>
        </w:tabs>
        <w:spacing w:after="0"/>
      </w:pPr>
      <w:r w:rsidRPr="00567B8B">
        <w:rPr>
          <w:b/>
          <w:bCs/>
        </w:rPr>
        <w:t>Importance:</w:t>
      </w:r>
      <w:r w:rsidRPr="00567B8B">
        <w:t xml:space="preserve"> Minimizing the storage of unnecessary or outdated data reduces risk, cost, and compliance burden while protecting sensitive information.</w:t>
      </w:r>
    </w:p>
    <w:p w14:paraId="76903204" w14:textId="77777777" w:rsidR="00567B8B" w:rsidRPr="00567B8B" w:rsidRDefault="00567B8B" w:rsidP="00567B8B">
      <w:pPr>
        <w:numPr>
          <w:ilvl w:val="0"/>
          <w:numId w:val="41"/>
        </w:numPr>
        <w:tabs>
          <w:tab w:val="left" w:pos="2054"/>
        </w:tabs>
        <w:spacing w:after="0"/>
      </w:pPr>
      <w:r w:rsidRPr="00567B8B">
        <w:rPr>
          <w:b/>
          <w:bCs/>
        </w:rPr>
        <w:t>Activities:</w:t>
      </w:r>
    </w:p>
    <w:p w14:paraId="14DBABC2" w14:textId="77777777" w:rsidR="00567B8B" w:rsidRPr="00567B8B" w:rsidRDefault="00567B8B" w:rsidP="00567B8B">
      <w:pPr>
        <w:numPr>
          <w:ilvl w:val="1"/>
          <w:numId w:val="41"/>
        </w:numPr>
        <w:tabs>
          <w:tab w:val="left" w:pos="2054"/>
        </w:tabs>
        <w:spacing w:after="0"/>
      </w:pPr>
      <w:r w:rsidRPr="00567B8B">
        <w:t>Conduct quarterly audits of data storage systems to ensure compliance with retention policies.</w:t>
      </w:r>
    </w:p>
    <w:p w14:paraId="4A58DEF5" w14:textId="77777777" w:rsidR="00567B8B" w:rsidRPr="00567B8B" w:rsidRDefault="00567B8B" w:rsidP="00567B8B">
      <w:pPr>
        <w:numPr>
          <w:ilvl w:val="1"/>
          <w:numId w:val="41"/>
        </w:numPr>
        <w:tabs>
          <w:tab w:val="left" w:pos="2054"/>
        </w:tabs>
        <w:spacing w:after="0"/>
      </w:pPr>
      <w:r w:rsidRPr="00567B8B">
        <w:t>Retain data only as long as necessary for business or regulatory purposes (e.g., follow HIPAA or GDPR requirements for medical or personal data).</w:t>
      </w:r>
    </w:p>
    <w:p w14:paraId="4E6E40A8" w14:textId="77777777" w:rsidR="00567B8B" w:rsidRPr="00567B8B" w:rsidRDefault="00567B8B" w:rsidP="00567B8B">
      <w:pPr>
        <w:numPr>
          <w:ilvl w:val="1"/>
          <w:numId w:val="41"/>
        </w:numPr>
        <w:tabs>
          <w:tab w:val="left" w:pos="2054"/>
        </w:tabs>
        <w:spacing w:after="0"/>
      </w:pPr>
      <w:r w:rsidRPr="00567B8B">
        <w:t>Securely delete data that has reached the end of its retention period using tools like:</w:t>
      </w:r>
    </w:p>
    <w:p w14:paraId="76B35D32" w14:textId="77777777" w:rsidR="00567B8B" w:rsidRPr="00567B8B" w:rsidRDefault="00567B8B" w:rsidP="00567B8B">
      <w:pPr>
        <w:numPr>
          <w:ilvl w:val="2"/>
          <w:numId w:val="41"/>
        </w:numPr>
        <w:tabs>
          <w:tab w:val="left" w:pos="2054"/>
        </w:tabs>
        <w:spacing w:after="0"/>
      </w:pPr>
      <w:r w:rsidRPr="00567B8B">
        <w:t xml:space="preserve">shred or </w:t>
      </w:r>
      <w:proofErr w:type="spellStart"/>
      <w:r w:rsidRPr="00567B8B">
        <w:t>srm</w:t>
      </w:r>
      <w:proofErr w:type="spellEnd"/>
      <w:r w:rsidRPr="00567B8B">
        <w:t xml:space="preserve"> for Linux-based systems.</w:t>
      </w:r>
    </w:p>
    <w:p w14:paraId="5A0B4425" w14:textId="77777777" w:rsidR="00567B8B" w:rsidRPr="00567B8B" w:rsidRDefault="00567B8B" w:rsidP="00567B8B">
      <w:pPr>
        <w:numPr>
          <w:ilvl w:val="2"/>
          <w:numId w:val="41"/>
        </w:numPr>
        <w:tabs>
          <w:tab w:val="left" w:pos="2054"/>
        </w:tabs>
        <w:spacing w:after="0"/>
      </w:pPr>
      <w:r w:rsidRPr="00567B8B">
        <w:t>BleachBit or built-in BitLocker wiping for Windows systems.</w:t>
      </w:r>
    </w:p>
    <w:p w14:paraId="7D421861" w14:textId="77777777" w:rsidR="00567B8B" w:rsidRPr="00567B8B" w:rsidRDefault="00567B8B" w:rsidP="00567B8B">
      <w:pPr>
        <w:numPr>
          <w:ilvl w:val="2"/>
          <w:numId w:val="41"/>
        </w:numPr>
        <w:tabs>
          <w:tab w:val="left" w:pos="2054"/>
        </w:tabs>
        <w:spacing w:after="0"/>
      </w:pPr>
      <w:r w:rsidRPr="00567B8B">
        <w:t>AWS S3 Object Lock for cloud-based storage.</w:t>
      </w:r>
    </w:p>
    <w:p w14:paraId="6BAE3261" w14:textId="77777777" w:rsidR="00567B8B" w:rsidRPr="00567B8B" w:rsidRDefault="00567B8B" w:rsidP="00567B8B">
      <w:pPr>
        <w:numPr>
          <w:ilvl w:val="1"/>
          <w:numId w:val="41"/>
        </w:numPr>
        <w:tabs>
          <w:tab w:val="left" w:pos="2054"/>
        </w:tabs>
        <w:spacing w:after="0"/>
      </w:pPr>
      <w:r w:rsidRPr="00567B8B">
        <w:t>Maintain a log of all data destruction activities, including the date, responsible personnel, and verification of deletion.</w:t>
      </w:r>
    </w:p>
    <w:p w14:paraId="14CF97DF" w14:textId="77777777" w:rsidR="00567B8B" w:rsidRPr="00567B8B" w:rsidRDefault="00567B8B" w:rsidP="00567B8B">
      <w:pPr>
        <w:numPr>
          <w:ilvl w:val="0"/>
          <w:numId w:val="41"/>
        </w:numPr>
        <w:tabs>
          <w:tab w:val="left" w:pos="2054"/>
        </w:tabs>
        <w:spacing w:after="0"/>
      </w:pPr>
      <w:r w:rsidRPr="00567B8B">
        <w:rPr>
          <w:b/>
          <w:bCs/>
        </w:rPr>
        <w:t>Playbook Reference:</w:t>
      </w:r>
      <w:r w:rsidRPr="00567B8B">
        <w:t xml:space="preserve"> Recovery and Lessons Learned stages to ensure data is not mishandled during and after incidents.</w:t>
      </w:r>
    </w:p>
    <w:p w14:paraId="7B01F763" w14:textId="77777777" w:rsidR="00567B8B" w:rsidRPr="00567B8B" w:rsidRDefault="00567B8B" w:rsidP="00567B8B">
      <w:pPr>
        <w:numPr>
          <w:ilvl w:val="0"/>
          <w:numId w:val="41"/>
        </w:numPr>
        <w:tabs>
          <w:tab w:val="left" w:pos="2054"/>
        </w:tabs>
        <w:spacing w:after="0"/>
      </w:pPr>
      <w:r w:rsidRPr="00567B8B">
        <w:rPr>
          <w:b/>
          <w:bCs/>
        </w:rPr>
        <w:t>Consequences of Non-Compliance:</w:t>
      </w:r>
    </w:p>
    <w:p w14:paraId="157C85B5" w14:textId="77777777" w:rsidR="00567B8B" w:rsidRPr="00567B8B" w:rsidRDefault="00567B8B" w:rsidP="00567B8B">
      <w:pPr>
        <w:numPr>
          <w:ilvl w:val="1"/>
          <w:numId w:val="41"/>
        </w:numPr>
        <w:tabs>
          <w:tab w:val="left" w:pos="2054"/>
        </w:tabs>
        <w:spacing w:after="0"/>
      </w:pPr>
      <w:r w:rsidRPr="00567B8B">
        <w:rPr>
          <w:b/>
          <w:bCs/>
        </w:rPr>
        <w:t>For Individuals:</w:t>
      </w:r>
      <w:r w:rsidRPr="00567B8B">
        <w:t xml:space="preserve"> Legal and disciplinary action, including termination.</w:t>
      </w:r>
    </w:p>
    <w:p w14:paraId="6522243A" w14:textId="77777777" w:rsidR="00567B8B" w:rsidRPr="00567B8B" w:rsidRDefault="00567B8B" w:rsidP="002E3F67">
      <w:pPr>
        <w:numPr>
          <w:ilvl w:val="1"/>
          <w:numId w:val="41"/>
        </w:numPr>
        <w:tabs>
          <w:tab w:val="left" w:pos="2054"/>
        </w:tabs>
      </w:pPr>
      <w:r w:rsidRPr="00567B8B">
        <w:rPr>
          <w:b/>
          <w:bCs/>
        </w:rPr>
        <w:t>For the Company:</w:t>
      </w:r>
      <w:r w:rsidRPr="00567B8B">
        <w:t xml:space="preserve"> Exposure of sensitive data, regulatory fines, and legal consequences.</w:t>
      </w:r>
    </w:p>
    <w:p w14:paraId="5840BBA2" w14:textId="738C7B68" w:rsidR="002E3F67" w:rsidRPr="002E3F67" w:rsidRDefault="002E3F67" w:rsidP="002E3F67">
      <w:pPr>
        <w:tabs>
          <w:tab w:val="left" w:pos="2054"/>
        </w:tabs>
        <w:spacing w:after="0" w:line="276" w:lineRule="auto"/>
        <w:rPr>
          <w:b/>
          <w:bCs/>
        </w:rPr>
      </w:pPr>
      <w:r>
        <w:rPr>
          <w:b/>
          <w:bCs/>
        </w:rPr>
        <w:t xml:space="preserve">Policy </w:t>
      </w:r>
      <w:r w:rsidRPr="002E3F67">
        <w:rPr>
          <w:b/>
          <w:bCs/>
        </w:rPr>
        <w:t>4</w:t>
      </w:r>
      <w:r>
        <w:rPr>
          <w:b/>
          <w:bCs/>
        </w:rPr>
        <w:t>:</w:t>
      </w:r>
      <w:r w:rsidRPr="002E3F67">
        <w:rPr>
          <w:b/>
          <w:bCs/>
        </w:rPr>
        <w:t xml:space="preserve"> Remote Work Security Policy</w:t>
      </w:r>
    </w:p>
    <w:p w14:paraId="466B1097" w14:textId="77777777" w:rsidR="002E3F67" w:rsidRPr="002E3F67" w:rsidRDefault="002E3F67" w:rsidP="002E3F67">
      <w:pPr>
        <w:numPr>
          <w:ilvl w:val="0"/>
          <w:numId w:val="42"/>
        </w:numPr>
        <w:tabs>
          <w:tab w:val="left" w:pos="2054"/>
        </w:tabs>
        <w:spacing w:after="0" w:line="276" w:lineRule="auto"/>
      </w:pPr>
      <w:r w:rsidRPr="002E3F67">
        <w:rPr>
          <w:b/>
          <w:bCs/>
        </w:rPr>
        <w:t>Purpose:</w:t>
      </w:r>
      <w:r w:rsidRPr="002E3F67">
        <w:t xml:space="preserve"> To safeguard company assets and sensitive information while employees work remotely.</w:t>
      </w:r>
    </w:p>
    <w:p w14:paraId="1468496C" w14:textId="77777777" w:rsidR="002E3F67" w:rsidRPr="002E3F67" w:rsidRDefault="002E3F67" w:rsidP="002E3F67">
      <w:pPr>
        <w:numPr>
          <w:ilvl w:val="0"/>
          <w:numId w:val="42"/>
        </w:numPr>
        <w:tabs>
          <w:tab w:val="left" w:pos="2054"/>
        </w:tabs>
        <w:spacing w:after="0" w:line="276" w:lineRule="auto"/>
      </w:pPr>
      <w:r w:rsidRPr="002E3F67">
        <w:rPr>
          <w:b/>
          <w:bCs/>
        </w:rPr>
        <w:t>Key Activities:</w:t>
      </w:r>
    </w:p>
    <w:p w14:paraId="7FD58288" w14:textId="77777777" w:rsidR="002E3F67" w:rsidRPr="002E3F67" w:rsidRDefault="002E3F67" w:rsidP="002E3F67">
      <w:pPr>
        <w:numPr>
          <w:ilvl w:val="1"/>
          <w:numId w:val="42"/>
        </w:numPr>
        <w:tabs>
          <w:tab w:val="left" w:pos="2054"/>
        </w:tabs>
        <w:spacing w:after="0" w:line="276" w:lineRule="auto"/>
      </w:pPr>
      <w:r w:rsidRPr="002E3F67">
        <w:t>Use company-approved VPNs and endpoint protection solutions.</w:t>
      </w:r>
    </w:p>
    <w:p w14:paraId="3CFD947E" w14:textId="77777777" w:rsidR="002E3F67" w:rsidRPr="002E3F67" w:rsidRDefault="002E3F67" w:rsidP="002E3F67">
      <w:pPr>
        <w:numPr>
          <w:ilvl w:val="1"/>
          <w:numId w:val="42"/>
        </w:numPr>
        <w:tabs>
          <w:tab w:val="left" w:pos="2054"/>
        </w:tabs>
        <w:spacing w:after="0" w:line="276" w:lineRule="auto"/>
      </w:pPr>
      <w:r w:rsidRPr="002E3F67">
        <w:lastRenderedPageBreak/>
        <w:t>Prohibit the use of personal devices for work-related tasks unless explicitly authorized.</w:t>
      </w:r>
    </w:p>
    <w:p w14:paraId="67366DA1" w14:textId="77777777" w:rsidR="002E3F67" w:rsidRPr="002E3F67" w:rsidRDefault="002E3F67" w:rsidP="002E3F67">
      <w:pPr>
        <w:numPr>
          <w:ilvl w:val="1"/>
          <w:numId w:val="42"/>
        </w:numPr>
        <w:tabs>
          <w:tab w:val="left" w:pos="2054"/>
        </w:tabs>
        <w:spacing w:line="276" w:lineRule="auto"/>
      </w:pPr>
      <w:r w:rsidRPr="002E3F67">
        <w:t>Mandate regular updates and patches for remote systems.</w:t>
      </w:r>
    </w:p>
    <w:p w14:paraId="2E189ABF" w14:textId="497896DE" w:rsidR="002E3F67" w:rsidRPr="002E3F67" w:rsidRDefault="002E3F67" w:rsidP="002E3F67">
      <w:pPr>
        <w:tabs>
          <w:tab w:val="left" w:pos="2054"/>
        </w:tabs>
        <w:spacing w:after="0" w:line="276" w:lineRule="auto"/>
        <w:rPr>
          <w:b/>
          <w:bCs/>
        </w:rPr>
      </w:pPr>
      <w:r>
        <w:rPr>
          <w:b/>
          <w:bCs/>
        </w:rPr>
        <w:t xml:space="preserve">Policy </w:t>
      </w:r>
      <w:r w:rsidRPr="002E3F67">
        <w:rPr>
          <w:b/>
          <w:bCs/>
        </w:rPr>
        <w:t>5</w:t>
      </w:r>
      <w:r>
        <w:rPr>
          <w:b/>
          <w:bCs/>
        </w:rPr>
        <w:t>:</w:t>
      </w:r>
      <w:r w:rsidRPr="002E3F67">
        <w:rPr>
          <w:b/>
          <w:bCs/>
        </w:rPr>
        <w:t xml:space="preserve"> Password Management Policy</w:t>
      </w:r>
    </w:p>
    <w:p w14:paraId="00F56263" w14:textId="77777777" w:rsidR="002E3F67" w:rsidRPr="002E3F67" w:rsidRDefault="002E3F67" w:rsidP="002E3F67">
      <w:pPr>
        <w:numPr>
          <w:ilvl w:val="0"/>
          <w:numId w:val="43"/>
        </w:numPr>
        <w:tabs>
          <w:tab w:val="left" w:pos="2054"/>
        </w:tabs>
        <w:spacing w:after="0" w:line="276" w:lineRule="auto"/>
      </w:pPr>
      <w:r w:rsidRPr="002E3F67">
        <w:rPr>
          <w:b/>
          <w:bCs/>
        </w:rPr>
        <w:t>Purpose:</w:t>
      </w:r>
      <w:r w:rsidRPr="002E3F67">
        <w:t xml:space="preserve"> To enforce robust password security practices across the organization.</w:t>
      </w:r>
    </w:p>
    <w:p w14:paraId="60CC3100" w14:textId="77777777" w:rsidR="002E3F67" w:rsidRPr="002E3F67" w:rsidRDefault="002E3F67" w:rsidP="002E3F67">
      <w:pPr>
        <w:numPr>
          <w:ilvl w:val="0"/>
          <w:numId w:val="43"/>
        </w:numPr>
        <w:tabs>
          <w:tab w:val="left" w:pos="2054"/>
        </w:tabs>
        <w:spacing w:after="0" w:line="276" w:lineRule="auto"/>
      </w:pPr>
      <w:r w:rsidRPr="002E3F67">
        <w:rPr>
          <w:b/>
          <w:bCs/>
        </w:rPr>
        <w:t>Key Activities:</w:t>
      </w:r>
    </w:p>
    <w:p w14:paraId="1480C052" w14:textId="77777777" w:rsidR="002E3F67" w:rsidRPr="002E3F67" w:rsidRDefault="002E3F67" w:rsidP="002E3F67">
      <w:pPr>
        <w:numPr>
          <w:ilvl w:val="1"/>
          <w:numId w:val="43"/>
        </w:numPr>
        <w:tabs>
          <w:tab w:val="left" w:pos="2054"/>
        </w:tabs>
        <w:spacing w:after="0" w:line="276" w:lineRule="auto"/>
      </w:pPr>
      <w:r w:rsidRPr="002E3F67">
        <w:t>Require employees to use a password manager and enforce complex, unique passwords.</w:t>
      </w:r>
    </w:p>
    <w:p w14:paraId="2A5EB746" w14:textId="77777777" w:rsidR="002E3F67" w:rsidRPr="002E3F67" w:rsidRDefault="002E3F67" w:rsidP="002E3F67">
      <w:pPr>
        <w:numPr>
          <w:ilvl w:val="1"/>
          <w:numId w:val="43"/>
        </w:numPr>
        <w:tabs>
          <w:tab w:val="left" w:pos="2054"/>
        </w:tabs>
        <w:spacing w:after="0" w:line="276" w:lineRule="auto"/>
      </w:pPr>
      <w:r w:rsidRPr="002E3F67">
        <w:t>Implement multi-factor authentication (MFA) for all critical systems.</w:t>
      </w:r>
    </w:p>
    <w:p w14:paraId="0EA9B5B9" w14:textId="77777777" w:rsidR="002E3F67" w:rsidRPr="002E3F67" w:rsidRDefault="002E3F67" w:rsidP="002E3F67">
      <w:pPr>
        <w:numPr>
          <w:ilvl w:val="1"/>
          <w:numId w:val="43"/>
        </w:numPr>
        <w:tabs>
          <w:tab w:val="left" w:pos="2054"/>
        </w:tabs>
        <w:spacing w:after="0" w:line="276" w:lineRule="auto"/>
      </w:pPr>
      <w:r w:rsidRPr="002E3F67">
        <w:t xml:space="preserve">Require password changes every 90 days, with minimum length and </w:t>
      </w:r>
      <w:proofErr w:type="gramStart"/>
      <w:r w:rsidRPr="002E3F67">
        <w:t>complexity</w:t>
      </w:r>
      <w:proofErr w:type="gramEnd"/>
      <w:r w:rsidRPr="002E3F67">
        <w:t xml:space="preserve"> requirements.</w:t>
      </w:r>
    </w:p>
    <w:p w14:paraId="32A3415D" w14:textId="77777777" w:rsidR="00913279" w:rsidRPr="00913279" w:rsidRDefault="00913279" w:rsidP="00913279">
      <w:pPr>
        <w:tabs>
          <w:tab w:val="left" w:pos="2054"/>
        </w:tabs>
        <w:spacing w:after="0"/>
      </w:pPr>
    </w:p>
    <w:p w14:paraId="2CC075C3" w14:textId="47E2EC5A" w:rsidR="00913279" w:rsidRDefault="00913279">
      <w:r>
        <w:br w:type="page"/>
      </w:r>
    </w:p>
    <w:p w14:paraId="679224AA" w14:textId="7ADCB553" w:rsidR="00913279" w:rsidRDefault="00913279" w:rsidP="00913279">
      <w:pPr>
        <w:tabs>
          <w:tab w:val="left" w:pos="2054"/>
        </w:tabs>
        <w:rPr>
          <w:sz w:val="32"/>
          <w:szCs w:val="32"/>
        </w:rPr>
      </w:pPr>
      <w:r>
        <w:rPr>
          <w:sz w:val="32"/>
          <w:szCs w:val="32"/>
        </w:rPr>
        <w:lastRenderedPageBreak/>
        <w:t>References</w:t>
      </w:r>
    </w:p>
    <w:p w14:paraId="58A514C5" w14:textId="1F254F8F" w:rsidR="00246271" w:rsidRPr="00246271" w:rsidRDefault="00246271" w:rsidP="00246271">
      <w:pPr>
        <w:tabs>
          <w:tab w:val="left" w:pos="2054"/>
        </w:tabs>
        <w:rPr>
          <w:sz w:val="20"/>
          <w:szCs w:val="20"/>
        </w:rPr>
      </w:pPr>
      <w:r w:rsidRPr="00246271">
        <w:rPr>
          <w:sz w:val="20"/>
          <w:szCs w:val="20"/>
        </w:rPr>
        <w:t xml:space="preserve">Government of Canada, Innovation, Science and Economic Development Canada, Office of the Deputy Minister, Digital Transformation Service Sector &amp; Digital Transformation Service Sector. (2021, December 8). </w:t>
      </w:r>
      <w:r w:rsidRPr="00246271">
        <w:rPr>
          <w:i/>
          <w:iCs/>
          <w:sz w:val="20"/>
          <w:szCs w:val="20"/>
        </w:rPr>
        <w:t>Develop an Incident Response Plan: Fillable template and example</w:t>
      </w:r>
      <w:r w:rsidRPr="00246271">
        <w:rPr>
          <w:sz w:val="20"/>
          <w:szCs w:val="20"/>
        </w:rPr>
        <w:t xml:space="preserve">. </w:t>
      </w:r>
      <w:hyperlink r:id="rId5" w:history="1">
        <w:r w:rsidRPr="00246271">
          <w:rPr>
            <w:rStyle w:val="Hyperlink"/>
            <w:sz w:val="20"/>
            <w:szCs w:val="20"/>
          </w:rPr>
          <w:t>https://ised-isde.canada.ca/site/cybersecure-canada/en/certification-tools/develop-incident-response-plan-fillable-template-and-example</w:t>
        </w:r>
      </w:hyperlink>
    </w:p>
    <w:p w14:paraId="6C566E5E" w14:textId="515B9C99" w:rsidR="00246271" w:rsidRPr="00246271" w:rsidRDefault="00246271" w:rsidP="00246271">
      <w:pPr>
        <w:tabs>
          <w:tab w:val="left" w:pos="2054"/>
        </w:tabs>
        <w:rPr>
          <w:sz w:val="20"/>
          <w:szCs w:val="20"/>
        </w:rPr>
      </w:pPr>
      <w:r w:rsidRPr="00246271">
        <w:rPr>
          <w:sz w:val="20"/>
          <w:szCs w:val="20"/>
        </w:rPr>
        <w:t xml:space="preserve">Cybersecurity and Infrastructure Security Agency. (2021). </w:t>
      </w:r>
      <w:r w:rsidRPr="00246271">
        <w:rPr>
          <w:i/>
          <w:iCs/>
          <w:sz w:val="20"/>
          <w:szCs w:val="20"/>
        </w:rPr>
        <w:t>Cybersecurity Incident &amp; Vulnerability Response Playbooks</w:t>
      </w:r>
      <w:r w:rsidRPr="00246271">
        <w:rPr>
          <w:sz w:val="20"/>
          <w:szCs w:val="20"/>
        </w:rPr>
        <w:t xml:space="preserve">. </w:t>
      </w:r>
      <w:hyperlink r:id="rId6" w:history="1">
        <w:r w:rsidRPr="00246271">
          <w:rPr>
            <w:rStyle w:val="Hyperlink"/>
            <w:sz w:val="20"/>
            <w:szCs w:val="20"/>
          </w:rPr>
          <w:t>https://www.cisa.gov/sites/default/files/2024-08/Federal_Government_Cybersecurity_Incident_and_Vulnerability_Response_Playbooks_508C.pdf</w:t>
        </w:r>
      </w:hyperlink>
    </w:p>
    <w:p w14:paraId="4515A75D" w14:textId="3638BCBD" w:rsidR="00246271" w:rsidRPr="00246271" w:rsidRDefault="00246271" w:rsidP="00246271">
      <w:pPr>
        <w:tabs>
          <w:tab w:val="left" w:pos="2054"/>
        </w:tabs>
        <w:rPr>
          <w:sz w:val="20"/>
          <w:szCs w:val="20"/>
        </w:rPr>
      </w:pPr>
      <w:r w:rsidRPr="00246271">
        <w:rPr>
          <w:sz w:val="20"/>
          <w:szCs w:val="20"/>
        </w:rPr>
        <w:t xml:space="preserve">Cichonski, P., Millar, T., Grance, T., Scarfone, K., National Institute of Standards and Technology, United States Computer Emergency Readiness Team, &amp; Scarfone Cybersecurity. (2012). Computer Security Incident Handling Guide. In </w:t>
      </w:r>
      <w:r w:rsidRPr="00246271">
        <w:rPr>
          <w:i/>
          <w:iCs/>
          <w:sz w:val="20"/>
          <w:szCs w:val="20"/>
        </w:rPr>
        <w:t>NIST Special Publication 800-61</w:t>
      </w:r>
      <w:r w:rsidRPr="00246271">
        <w:rPr>
          <w:sz w:val="20"/>
          <w:szCs w:val="20"/>
        </w:rPr>
        <w:t xml:space="preserve"> (Revision 2). </w:t>
      </w:r>
      <w:hyperlink r:id="rId7" w:history="1">
        <w:r w:rsidRPr="00246271">
          <w:rPr>
            <w:rStyle w:val="Hyperlink"/>
            <w:sz w:val="20"/>
            <w:szCs w:val="20"/>
          </w:rPr>
          <w:t>https://nvlpubs.nist.gov/nistpubs/specialpublications/nist.sp.800-61r2.pdf</w:t>
        </w:r>
      </w:hyperlink>
    </w:p>
    <w:p w14:paraId="2A1D6D43" w14:textId="3C389E2B" w:rsidR="00913279" w:rsidRPr="00246271" w:rsidRDefault="00246271" w:rsidP="00913279">
      <w:pPr>
        <w:tabs>
          <w:tab w:val="left" w:pos="2054"/>
        </w:tabs>
        <w:rPr>
          <w:sz w:val="20"/>
          <w:szCs w:val="20"/>
        </w:rPr>
      </w:pPr>
      <w:proofErr w:type="spellStart"/>
      <w:r w:rsidRPr="00246271">
        <w:rPr>
          <w:sz w:val="20"/>
          <w:szCs w:val="20"/>
        </w:rPr>
        <w:t>FRSecure</w:t>
      </w:r>
      <w:proofErr w:type="spellEnd"/>
      <w:r w:rsidRPr="00246271">
        <w:rPr>
          <w:sz w:val="20"/>
          <w:szCs w:val="20"/>
        </w:rPr>
        <w:t xml:space="preserve">. (2023, August 15). </w:t>
      </w:r>
      <w:r w:rsidRPr="00246271">
        <w:rPr>
          <w:i/>
          <w:iCs/>
          <w:sz w:val="20"/>
          <w:szCs w:val="20"/>
        </w:rPr>
        <w:t xml:space="preserve">Incident Response Plan Template | </w:t>
      </w:r>
      <w:proofErr w:type="spellStart"/>
      <w:r w:rsidRPr="00246271">
        <w:rPr>
          <w:i/>
          <w:iCs/>
          <w:sz w:val="20"/>
          <w:szCs w:val="20"/>
        </w:rPr>
        <w:t>FRSecure</w:t>
      </w:r>
      <w:proofErr w:type="spellEnd"/>
      <w:r w:rsidRPr="00246271">
        <w:rPr>
          <w:sz w:val="20"/>
          <w:szCs w:val="20"/>
        </w:rPr>
        <w:t xml:space="preserve">. </w:t>
      </w:r>
      <w:proofErr w:type="spellStart"/>
      <w:r w:rsidRPr="00246271">
        <w:rPr>
          <w:sz w:val="20"/>
          <w:szCs w:val="20"/>
        </w:rPr>
        <w:t>FRSecure</w:t>
      </w:r>
      <w:proofErr w:type="spellEnd"/>
      <w:r w:rsidRPr="00246271">
        <w:rPr>
          <w:sz w:val="20"/>
          <w:szCs w:val="20"/>
        </w:rPr>
        <w:t xml:space="preserve">. </w:t>
      </w:r>
      <w:hyperlink r:id="rId8" w:history="1">
        <w:r w:rsidRPr="00246271">
          <w:rPr>
            <w:rStyle w:val="Hyperlink"/>
            <w:sz w:val="20"/>
            <w:szCs w:val="20"/>
          </w:rPr>
          <w:t>https://frsecure.com/incident-response-plan-template/</w:t>
        </w:r>
      </w:hyperlink>
    </w:p>
    <w:p w14:paraId="6A93BA92" w14:textId="1603D842" w:rsidR="00246271" w:rsidRPr="00246271" w:rsidRDefault="00246271" w:rsidP="00913279">
      <w:pPr>
        <w:tabs>
          <w:tab w:val="left" w:pos="2054"/>
        </w:tabs>
        <w:rPr>
          <w:sz w:val="20"/>
          <w:szCs w:val="20"/>
        </w:rPr>
      </w:pPr>
      <w:proofErr w:type="spellStart"/>
      <w:r w:rsidRPr="00246271">
        <w:rPr>
          <w:sz w:val="20"/>
          <w:szCs w:val="20"/>
        </w:rPr>
        <w:t>Enaohwo</w:t>
      </w:r>
      <w:proofErr w:type="spellEnd"/>
      <w:r w:rsidRPr="00246271">
        <w:rPr>
          <w:sz w:val="20"/>
          <w:szCs w:val="20"/>
        </w:rPr>
        <w:t xml:space="preserve">, O. M. (2024, December 29). </w:t>
      </w:r>
      <w:r w:rsidRPr="00246271">
        <w:rPr>
          <w:i/>
          <w:iCs/>
          <w:sz w:val="20"/>
          <w:szCs w:val="20"/>
        </w:rPr>
        <w:t>How to write a policy for your business and employees</w:t>
      </w:r>
      <w:r w:rsidRPr="00246271">
        <w:rPr>
          <w:sz w:val="20"/>
          <w:szCs w:val="20"/>
        </w:rPr>
        <w:t xml:space="preserve">. </w:t>
      </w:r>
      <w:proofErr w:type="spellStart"/>
      <w:r w:rsidRPr="00246271">
        <w:rPr>
          <w:sz w:val="20"/>
          <w:szCs w:val="20"/>
        </w:rPr>
        <w:t>SweetProcess</w:t>
      </w:r>
      <w:proofErr w:type="spellEnd"/>
      <w:r w:rsidRPr="00246271">
        <w:rPr>
          <w:sz w:val="20"/>
          <w:szCs w:val="20"/>
        </w:rPr>
        <w:t xml:space="preserve">. </w:t>
      </w:r>
      <w:hyperlink r:id="rId9" w:anchor=":%7E:text=A%20policy%20is%20simply%20a,is%20your%20organization's%20action%20plan" w:history="1">
        <w:r w:rsidRPr="00246271">
          <w:rPr>
            <w:rStyle w:val="Hyperlink"/>
            <w:sz w:val="20"/>
            <w:szCs w:val="20"/>
          </w:rPr>
          <w:t>https://www.sweetprocess.com/how-to-write-a-policy/#:%7E:text=A%20policy%20is%20simply%20a,is%20your%20organization's%20action%20plan</w:t>
        </w:r>
      </w:hyperlink>
    </w:p>
    <w:p w14:paraId="3F897903" w14:textId="319C0EB4" w:rsidR="00391357" w:rsidRDefault="00391357">
      <w:r>
        <w:br w:type="page"/>
      </w:r>
    </w:p>
    <w:p w14:paraId="4AECED47" w14:textId="08DE7B35" w:rsidR="00246271" w:rsidRDefault="00391357" w:rsidP="00913279">
      <w:pPr>
        <w:tabs>
          <w:tab w:val="left" w:pos="2054"/>
        </w:tabs>
        <w:rPr>
          <w:b/>
          <w:bCs/>
          <w:sz w:val="32"/>
          <w:szCs w:val="32"/>
        </w:rPr>
      </w:pPr>
      <w:r>
        <w:rPr>
          <w:b/>
          <w:bCs/>
          <w:sz w:val="32"/>
          <w:szCs w:val="32"/>
        </w:rPr>
        <w:lastRenderedPageBreak/>
        <w:t xml:space="preserve"> Presentation</w:t>
      </w:r>
    </w:p>
    <w:p w14:paraId="7D3C0D16" w14:textId="1BA8A8B7" w:rsidR="00391357" w:rsidRDefault="00391357" w:rsidP="00913279">
      <w:pPr>
        <w:tabs>
          <w:tab w:val="left" w:pos="2054"/>
        </w:tabs>
        <w:rPr>
          <w:b/>
          <w:bCs/>
          <w:sz w:val="32"/>
          <w:szCs w:val="32"/>
        </w:rPr>
      </w:pPr>
      <w:r w:rsidRPr="00391357">
        <w:rPr>
          <w:b/>
          <w:bCs/>
          <w:noProof/>
          <w:sz w:val="32"/>
          <w:szCs w:val="32"/>
        </w:rPr>
        <w:drawing>
          <wp:inline distT="0" distB="0" distL="0" distR="0" wp14:anchorId="305D24E3" wp14:editId="7A74BC4D">
            <wp:extent cx="4214191" cy="2365980"/>
            <wp:effectExtent l="0" t="0" r="0" b="0"/>
            <wp:docPr id="1323243866" name="Picture 1" descr="A white cov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43866" name="Picture 1" descr="A white cover with black lines&#10;&#10;Description automatically generated"/>
                    <pic:cNvPicPr/>
                  </pic:nvPicPr>
                  <pic:blipFill>
                    <a:blip r:embed="rId10"/>
                    <a:stretch>
                      <a:fillRect/>
                    </a:stretch>
                  </pic:blipFill>
                  <pic:spPr>
                    <a:xfrm>
                      <a:off x="0" y="0"/>
                      <a:ext cx="4238809" cy="2379802"/>
                    </a:xfrm>
                    <a:prstGeom prst="rect">
                      <a:avLst/>
                    </a:prstGeom>
                  </pic:spPr>
                </pic:pic>
              </a:graphicData>
            </a:graphic>
          </wp:inline>
        </w:drawing>
      </w:r>
    </w:p>
    <w:p w14:paraId="1E6EA63E" w14:textId="4E21307C" w:rsidR="00391357" w:rsidRDefault="00391357" w:rsidP="00913279">
      <w:pPr>
        <w:tabs>
          <w:tab w:val="left" w:pos="2054"/>
        </w:tabs>
        <w:rPr>
          <w:b/>
          <w:bCs/>
          <w:sz w:val="32"/>
          <w:szCs w:val="32"/>
        </w:rPr>
      </w:pPr>
      <w:r w:rsidRPr="00391357">
        <w:rPr>
          <w:b/>
          <w:bCs/>
          <w:noProof/>
          <w:sz w:val="32"/>
          <w:szCs w:val="32"/>
        </w:rPr>
        <w:drawing>
          <wp:inline distT="0" distB="0" distL="0" distR="0" wp14:anchorId="6A4DE7F3" wp14:editId="4A71C94B">
            <wp:extent cx="4198289" cy="2368714"/>
            <wp:effectExtent l="0" t="0" r="0" b="0"/>
            <wp:docPr id="1089756809" name="Picture 1" descr="A black and whit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56809" name="Picture 1" descr="A black and white background with white lines&#10;&#10;Description automatically generated"/>
                    <pic:cNvPicPr/>
                  </pic:nvPicPr>
                  <pic:blipFill>
                    <a:blip r:embed="rId11"/>
                    <a:stretch>
                      <a:fillRect/>
                    </a:stretch>
                  </pic:blipFill>
                  <pic:spPr>
                    <a:xfrm>
                      <a:off x="0" y="0"/>
                      <a:ext cx="4208571" cy="2374515"/>
                    </a:xfrm>
                    <a:prstGeom prst="rect">
                      <a:avLst/>
                    </a:prstGeom>
                  </pic:spPr>
                </pic:pic>
              </a:graphicData>
            </a:graphic>
          </wp:inline>
        </w:drawing>
      </w:r>
    </w:p>
    <w:p w14:paraId="06C0C505" w14:textId="75B15BA2" w:rsidR="00391357" w:rsidRDefault="00391357" w:rsidP="00913279">
      <w:pPr>
        <w:tabs>
          <w:tab w:val="left" w:pos="2054"/>
        </w:tabs>
        <w:rPr>
          <w:b/>
          <w:bCs/>
          <w:sz w:val="32"/>
          <w:szCs w:val="32"/>
        </w:rPr>
      </w:pPr>
      <w:r w:rsidRPr="00391357">
        <w:rPr>
          <w:b/>
          <w:bCs/>
          <w:noProof/>
          <w:sz w:val="32"/>
          <w:szCs w:val="32"/>
        </w:rPr>
        <w:drawing>
          <wp:inline distT="0" distB="0" distL="0" distR="0" wp14:anchorId="30154DAA" wp14:editId="0C7638CC">
            <wp:extent cx="4185224" cy="2377440"/>
            <wp:effectExtent l="0" t="0" r="6350" b="3810"/>
            <wp:docPr id="694717390"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7390" name="Picture 1" descr="A close-up of a document&#10;&#10;Description automatically generated"/>
                    <pic:cNvPicPr/>
                  </pic:nvPicPr>
                  <pic:blipFill>
                    <a:blip r:embed="rId12"/>
                    <a:stretch>
                      <a:fillRect/>
                    </a:stretch>
                  </pic:blipFill>
                  <pic:spPr>
                    <a:xfrm>
                      <a:off x="0" y="0"/>
                      <a:ext cx="4207955" cy="2390353"/>
                    </a:xfrm>
                    <a:prstGeom prst="rect">
                      <a:avLst/>
                    </a:prstGeom>
                  </pic:spPr>
                </pic:pic>
              </a:graphicData>
            </a:graphic>
          </wp:inline>
        </w:drawing>
      </w:r>
    </w:p>
    <w:p w14:paraId="6527C803" w14:textId="105015B3" w:rsidR="00391357" w:rsidRDefault="00391357" w:rsidP="00913279">
      <w:pPr>
        <w:tabs>
          <w:tab w:val="left" w:pos="2054"/>
        </w:tabs>
        <w:rPr>
          <w:b/>
          <w:bCs/>
          <w:sz w:val="32"/>
          <w:szCs w:val="32"/>
        </w:rPr>
      </w:pPr>
      <w:r w:rsidRPr="00391357">
        <w:rPr>
          <w:b/>
          <w:bCs/>
          <w:noProof/>
          <w:sz w:val="32"/>
          <w:szCs w:val="32"/>
        </w:rPr>
        <w:lastRenderedPageBreak/>
        <w:drawing>
          <wp:inline distT="0" distB="0" distL="0" distR="0" wp14:anchorId="6B5D28C6" wp14:editId="36C19FF8">
            <wp:extent cx="4222143" cy="2370895"/>
            <wp:effectExtent l="0" t="0" r="6985" b="0"/>
            <wp:docPr id="138219938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99384" name="Picture 1" descr="A close-up of a computer screen&#10;&#10;Description automatically generated"/>
                    <pic:cNvPicPr/>
                  </pic:nvPicPr>
                  <pic:blipFill>
                    <a:blip r:embed="rId13"/>
                    <a:stretch>
                      <a:fillRect/>
                    </a:stretch>
                  </pic:blipFill>
                  <pic:spPr>
                    <a:xfrm>
                      <a:off x="0" y="0"/>
                      <a:ext cx="4242375" cy="2382256"/>
                    </a:xfrm>
                    <a:prstGeom prst="rect">
                      <a:avLst/>
                    </a:prstGeom>
                  </pic:spPr>
                </pic:pic>
              </a:graphicData>
            </a:graphic>
          </wp:inline>
        </w:drawing>
      </w:r>
    </w:p>
    <w:p w14:paraId="2D426176" w14:textId="076E9D7A" w:rsidR="00391357" w:rsidRDefault="00391357" w:rsidP="00913279">
      <w:pPr>
        <w:tabs>
          <w:tab w:val="left" w:pos="2054"/>
        </w:tabs>
        <w:rPr>
          <w:b/>
          <w:bCs/>
          <w:sz w:val="32"/>
          <w:szCs w:val="32"/>
        </w:rPr>
      </w:pPr>
      <w:r w:rsidRPr="00391357">
        <w:rPr>
          <w:b/>
          <w:bCs/>
          <w:noProof/>
          <w:sz w:val="32"/>
          <w:szCs w:val="32"/>
        </w:rPr>
        <w:drawing>
          <wp:inline distT="0" distB="0" distL="0" distR="0" wp14:anchorId="399C0A1E" wp14:editId="39978D08">
            <wp:extent cx="4204679" cy="2361538"/>
            <wp:effectExtent l="0" t="0" r="5715" b="1270"/>
            <wp:docPr id="2135036817" name="Picture 1" descr="A close-up of a pad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36817" name="Picture 1" descr="A close-up of a padlock&#10;&#10;Description automatically generated"/>
                    <pic:cNvPicPr/>
                  </pic:nvPicPr>
                  <pic:blipFill>
                    <a:blip r:embed="rId14"/>
                    <a:stretch>
                      <a:fillRect/>
                    </a:stretch>
                  </pic:blipFill>
                  <pic:spPr>
                    <a:xfrm>
                      <a:off x="0" y="0"/>
                      <a:ext cx="4228237" cy="2374769"/>
                    </a:xfrm>
                    <a:prstGeom prst="rect">
                      <a:avLst/>
                    </a:prstGeom>
                  </pic:spPr>
                </pic:pic>
              </a:graphicData>
            </a:graphic>
          </wp:inline>
        </w:drawing>
      </w:r>
    </w:p>
    <w:p w14:paraId="5464E508" w14:textId="7500649C" w:rsidR="00391357" w:rsidRDefault="00391357" w:rsidP="00913279">
      <w:pPr>
        <w:tabs>
          <w:tab w:val="left" w:pos="2054"/>
        </w:tabs>
        <w:rPr>
          <w:b/>
          <w:bCs/>
          <w:sz w:val="32"/>
          <w:szCs w:val="32"/>
        </w:rPr>
      </w:pPr>
      <w:r w:rsidRPr="00391357">
        <w:rPr>
          <w:b/>
          <w:bCs/>
          <w:noProof/>
          <w:sz w:val="32"/>
          <w:szCs w:val="32"/>
        </w:rPr>
        <w:drawing>
          <wp:inline distT="0" distB="0" distL="0" distR="0" wp14:anchorId="2B20B480" wp14:editId="1A9E9AD5">
            <wp:extent cx="4182386" cy="2372700"/>
            <wp:effectExtent l="0" t="0" r="8890" b="8890"/>
            <wp:docPr id="1446050759" name="Picture 1" descr="A close-up of a play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50759" name="Picture 1" descr="A close-up of a playbook&#10;&#10;Description automatically generated"/>
                    <pic:cNvPicPr/>
                  </pic:nvPicPr>
                  <pic:blipFill>
                    <a:blip r:embed="rId15"/>
                    <a:stretch>
                      <a:fillRect/>
                    </a:stretch>
                  </pic:blipFill>
                  <pic:spPr>
                    <a:xfrm>
                      <a:off x="0" y="0"/>
                      <a:ext cx="4195196" cy="2379967"/>
                    </a:xfrm>
                    <a:prstGeom prst="rect">
                      <a:avLst/>
                    </a:prstGeom>
                  </pic:spPr>
                </pic:pic>
              </a:graphicData>
            </a:graphic>
          </wp:inline>
        </w:drawing>
      </w:r>
    </w:p>
    <w:p w14:paraId="701BF802" w14:textId="4AF77DC4" w:rsidR="00391357" w:rsidRDefault="00391357" w:rsidP="00913279">
      <w:pPr>
        <w:tabs>
          <w:tab w:val="left" w:pos="2054"/>
        </w:tabs>
        <w:rPr>
          <w:b/>
          <w:bCs/>
          <w:sz w:val="32"/>
          <w:szCs w:val="32"/>
        </w:rPr>
      </w:pPr>
      <w:r w:rsidRPr="00391357">
        <w:rPr>
          <w:b/>
          <w:bCs/>
          <w:noProof/>
          <w:sz w:val="32"/>
          <w:szCs w:val="32"/>
        </w:rPr>
        <w:lastRenderedPageBreak/>
        <w:drawing>
          <wp:inline distT="0" distB="0" distL="0" distR="0" wp14:anchorId="13A0AB30" wp14:editId="15ADDC59">
            <wp:extent cx="4182386" cy="2358402"/>
            <wp:effectExtent l="0" t="0" r="8890" b="3810"/>
            <wp:docPr id="779056706" name="Picture 1" descr="A white background with text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56706" name="Picture 1" descr="A white background with text and lines&#10;&#10;Description automatically generated"/>
                    <pic:cNvPicPr/>
                  </pic:nvPicPr>
                  <pic:blipFill>
                    <a:blip r:embed="rId16"/>
                    <a:stretch>
                      <a:fillRect/>
                    </a:stretch>
                  </pic:blipFill>
                  <pic:spPr>
                    <a:xfrm>
                      <a:off x="0" y="0"/>
                      <a:ext cx="4212431" cy="2375344"/>
                    </a:xfrm>
                    <a:prstGeom prst="rect">
                      <a:avLst/>
                    </a:prstGeom>
                  </pic:spPr>
                </pic:pic>
              </a:graphicData>
            </a:graphic>
          </wp:inline>
        </w:drawing>
      </w:r>
    </w:p>
    <w:p w14:paraId="59826E3A" w14:textId="3DDAEF5A" w:rsidR="00391357" w:rsidRDefault="00391357" w:rsidP="00913279">
      <w:pPr>
        <w:tabs>
          <w:tab w:val="left" w:pos="2054"/>
        </w:tabs>
        <w:rPr>
          <w:b/>
          <w:bCs/>
          <w:sz w:val="32"/>
          <w:szCs w:val="32"/>
        </w:rPr>
      </w:pPr>
      <w:r w:rsidRPr="00391357">
        <w:rPr>
          <w:b/>
          <w:bCs/>
          <w:noProof/>
          <w:sz w:val="32"/>
          <w:szCs w:val="32"/>
        </w:rPr>
        <w:drawing>
          <wp:inline distT="0" distB="0" distL="0" distR="0" wp14:anchorId="131D30BB" wp14:editId="61947EE6">
            <wp:extent cx="3875226" cy="2170706"/>
            <wp:effectExtent l="0" t="0" r="0" b="1270"/>
            <wp:docPr id="1691248108"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48108" name="Picture 1" descr="A white and black text on a white background&#10;&#10;Description automatically generated"/>
                    <pic:cNvPicPr/>
                  </pic:nvPicPr>
                  <pic:blipFill>
                    <a:blip r:embed="rId17"/>
                    <a:stretch>
                      <a:fillRect/>
                    </a:stretch>
                  </pic:blipFill>
                  <pic:spPr>
                    <a:xfrm>
                      <a:off x="0" y="0"/>
                      <a:ext cx="3899101" cy="2184080"/>
                    </a:xfrm>
                    <a:prstGeom prst="rect">
                      <a:avLst/>
                    </a:prstGeom>
                  </pic:spPr>
                </pic:pic>
              </a:graphicData>
            </a:graphic>
          </wp:inline>
        </w:drawing>
      </w:r>
    </w:p>
    <w:p w14:paraId="15DF554F" w14:textId="1623BF6D" w:rsidR="00391357" w:rsidRDefault="00391357" w:rsidP="00913279">
      <w:pPr>
        <w:tabs>
          <w:tab w:val="left" w:pos="2054"/>
        </w:tabs>
        <w:rPr>
          <w:b/>
          <w:bCs/>
          <w:sz w:val="32"/>
          <w:szCs w:val="32"/>
        </w:rPr>
      </w:pPr>
      <w:r w:rsidRPr="00391357">
        <w:rPr>
          <w:b/>
          <w:bCs/>
          <w:noProof/>
          <w:sz w:val="32"/>
          <w:szCs w:val="32"/>
        </w:rPr>
        <w:drawing>
          <wp:inline distT="0" distB="0" distL="0" distR="0" wp14:anchorId="74738313" wp14:editId="51D74A31">
            <wp:extent cx="3858513" cy="2178658"/>
            <wp:effectExtent l="0" t="0" r="0" b="0"/>
            <wp:docPr id="195549111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91118" name="Picture 1" descr="A close-up of a document&#10;&#10;Description automatically generated"/>
                    <pic:cNvPicPr/>
                  </pic:nvPicPr>
                  <pic:blipFill>
                    <a:blip r:embed="rId18"/>
                    <a:stretch>
                      <a:fillRect/>
                    </a:stretch>
                  </pic:blipFill>
                  <pic:spPr>
                    <a:xfrm>
                      <a:off x="0" y="0"/>
                      <a:ext cx="3877672" cy="2189476"/>
                    </a:xfrm>
                    <a:prstGeom prst="rect">
                      <a:avLst/>
                    </a:prstGeom>
                  </pic:spPr>
                </pic:pic>
              </a:graphicData>
            </a:graphic>
          </wp:inline>
        </w:drawing>
      </w:r>
    </w:p>
    <w:p w14:paraId="15D069BD" w14:textId="41874524" w:rsidR="00391357" w:rsidRDefault="00391357" w:rsidP="00913279">
      <w:pPr>
        <w:tabs>
          <w:tab w:val="left" w:pos="2054"/>
        </w:tabs>
        <w:rPr>
          <w:b/>
          <w:bCs/>
          <w:sz w:val="32"/>
          <w:szCs w:val="32"/>
        </w:rPr>
      </w:pPr>
      <w:r w:rsidRPr="00391357">
        <w:rPr>
          <w:b/>
          <w:bCs/>
          <w:noProof/>
          <w:sz w:val="32"/>
          <w:szCs w:val="32"/>
        </w:rPr>
        <w:lastRenderedPageBreak/>
        <w:drawing>
          <wp:inline distT="0" distB="0" distL="0" distR="0" wp14:anchorId="7D74425A" wp14:editId="3F497F7E">
            <wp:extent cx="3959750" cy="2218052"/>
            <wp:effectExtent l="0" t="0" r="3175" b="0"/>
            <wp:docPr id="19775568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56853" name="Picture 1" descr="A black background with white text&#10;&#10;Description automatically generated"/>
                    <pic:cNvPicPr/>
                  </pic:nvPicPr>
                  <pic:blipFill>
                    <a:blip r:embed="rId19"/>
                    <a:stretch>
                      <a:fillRect/>
                    </a:stretch>
                  </pic:blipFill>
                  <pic:spPr>
                    <a:xfrm>
                      <a:off x="0" y="0"/>
                      <a:ext cx="3971384" cy="2224569"/>
                    </a:xfrm>
                    <a:prstGeom prst="rect">
                      <a:avLst/>
                    </a:prstGeom>
                  </pic:spPr>
                </pic:pic>
              </a:graphicData>
            </a:graphic>
          </wp:inline>
        </w:drawing>
      </w:r>
    </w:p>
    <w:p w14:paraId="5DF974D2" w14:textId="22616BD1" w:rsidR="00391357" w:rsidRDefault="00391357" w:rsidP="00913279">
      <w:pPr>
        <w:tabs>
          <w:tab w:val="left" w:pos="2054"/>
        </w:tabs>
        <w:rPr>
          <w:b/>
          <w:bCs/>
          <w:sz w:val="32"/>
          <w:szCs w:val="32"/>
        </w:rPr>
      </w:pPr>
      <w:r w:rsidRPr="00391357">
        <w:rPr>
          <w:b/>
          <w:bCs/>
          <w:noProof/>
          <w:sz w:val="32"/>
          <w:szCs w:val="32"/>
        </w:rPr>
        <w:drawing>
          <wp:inline distT="0" distB="0" distL="0" distR="0" wp14:anchorId="0E71EE12" wp14:editId="0D001446">
            <wp:extent cx="3950089" cy="2202512"/>
            <wp:effectExtent l="0" t="0" r="0" b="7620"/>
            <wp:docPr id="3304776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77682" name="Picture 1" descr="A black background with white text&#10;&#10;Description automatically generated"/>
                    <pic:cNvPicPr/>
                  </pic:nvPicPr>
                  <pic:blipFill>
                    <a:blip r:embed="rId20"/>
                    <a:stretch>
                      <a:fillRect/>
                    </a:stretch>
                  </pic:blipFill>
                  <pic:spPr>
                    <a:xfrm>
                      <a:off x="0" y="0"/>
                      <a:ext cx="3960776" cy="2208471"/>
                    </a:xfrm>
                    <a:prstGeom prst="rect">
                      <a:avLst/>
                    </a:prstGeom>
                  </pic:spPr>
                </pic:pic>
              </a:graphicData>
            </a:graphic>
          </wp:inline>
        </w:drawing>
      </w:r>
    </w:p>
    <w:sectPr w:rsidR="003913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22F6"/>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E332B"/>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360A"/>
    <w:multiLevelType w:val="multilevel"/>
    <w:tmpl w:val="0AE6629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33791"/>
    <w:multiLevelType w:val="multilevel"/>
    <w:tmpl w:val="EBA6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569EF"/>
    <w:multiLevelType w:val="multilevel"/>
    <w:tmpl w:val="813C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A1844"/>
    <w:multiLevelType w:val="multilevel"/>
    <w:tmpl w:val="24788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10360C"/>
    <w:multiLevelType w:val="multilevel"/>
    <w:tmpl w:val="7718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E784F"/>
    <w:multiLevelType w:val="multilevel"/>
    <w:tmpl w:val="6D8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46AA8"/>
    <w:multiLevelType w:val="multilevel"/>
    <w:tmpl w:val="0FB0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8C134A"/>
    <w:multiLevelType w:val="multilevel"/>
    <w:tmpl w:val="719CEB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37B06"/>
    <w:multiLevelType w:val="multilevel"/>
    <w:tmpl w:val="ADBA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E5852"/>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6603F"/>
    <w:multiLevelType w:val="multilevel"/>
    <w:tmpl w:val="28F47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1914AD"/>
    <w:multiLevelType w:val="multilevel"/>
    <w:tmpl w:val="5102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6D1382"/>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131B7"/>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6418E2"/>
    <w:multiLevelType w:val="multilevel"/>
    <w:tmpl w:val="6892FEF8"/>
    <w:lvl w:ilvl="0">
      <w:start w:val="1"/>
      <w:numFmt w:val="decimal"/>
      <w:lvlText w:val="%1."/>
      <w:lvlJc w:val="left"/>
      <w:pPr>
        <w:tabs>
          <w:tab w:val="num" w:pos="720"/>
        </w:tabs>
        <w:ind w:left="720" w:hanging="360"/>
      </w:pPr>
      <w:rPr>
        <w:rFonts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B5545"/>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90"/>
        </w:tabs>
        <w:ind w:left="990" w:hanging="360"/>
      </w:pPr>
      <w:rPr>
        <w:rFonts w:ascii="Courier New" w:hAnsi="Courier New" w:hint="default"/>
        <w:sz w:val="20"/>
      </w:rPr>
    </w:lvl>
    <w:lvl w:ilvl="2">
      <w:start w:val="1"/>
      <w:numFmt w:val="bullet"/>
      <w:lvlText w:val=""/>
      <w:lvlJc w:val="left"/>
      <w:pPr>
        <w:tabs>
          <w:tab w:val="num" w:pos="1530"/>
        </w:tabs>
        <w:ind w:left="153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39309E"/>
    <w:multiLevelType w:val="multilevel"/>
    <w:tmpl w:val="DABCD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A31509"/>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90"/>
        </w:tabs>
        <w:ind w:left="99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455B2C"/>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F262C"/>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753F33"/>
    <w:multiLevelType w:val="multilevel"/>
    <w:tmpl w:val="B650B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071D61"/>
    <w:multiLevelType w:val="multilevel"/>
    <w:tmpl w:val="8B6E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1D1AA1"/>
    <w:multiLevelType w:val="multilevel"/>
    <w:tmpl w:val="A81A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7D39DD"/>
    <w:multiLevelType w:val="multilevel"/>
    <w:tmpl w:val="40B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A826F0"/>
    <w:multiLevelType w:val="multilevel"/>
    <w:tmpl w:val="EB585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4D3F1F"/>
    <w:multiLevelType w:val="multilevel"/>
    <w:tmpl w:val="B0F67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7F004C"/>
    <w:multiLevelType w:val="multilevel"/>
    <w:tmpl w:val="3858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AB0A85"/>
    <w:multiLevelType w:val="multilevel"/>
    <w:tmpl w:val="7D98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DA3501"/>
    <w:multiLevelType w:val="multilevel"/>
    <w:tmpl w:val="6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B5019"/>
    <w:multiLevelType w:val="multilevel"/>
    <w:tmpl w:val="060AE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08607A"/>
    <w:multiLevelType w:val="multilevel"/>
    <w:tmpl w:val="C9BE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446E4D"/>
    <w:multiLevelType w:val="multilevel"/>
    <w:tmpl w:val="B7E68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2613AE"/>
    <w:multiLevelType w:val="multilevel"/>
    <w:tmpl w:val="6BC83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FB3B9D"/>
    <w:multiLevelType w:val="multilevel"/>
    <w:tmpl w:val="57BC4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F21AB5"/>
    <w:multiLevelType w:val="multilevel"/>
    <w:tmpl w:val="AB2E7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FE4538"/>
    <w:multiLevelType w:val="multilevel"/>
    <w:tmpl w:val="4EB27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522B42"/>
    <w:multiLevelType w:val="multilevel"/>
    <w:tmpl w:val="6CAE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92A28"/>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2937B3"/>
    <w:multiLevelType w:val="multilevel"/>
    <w:tmpl w:val="22DE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9F6989"/>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9E2E4E"/>
    <w:multiLevelType w:val="multilevel"/>
    <w:tmpl w:val="33D8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3B7886"/>
    <w:multiLevelType w:val="multilevel"/>
    <w:tmpl w:val="19E8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1A7E97"/>
    <w:multiLevelType w:val="multilevel"/>
    <w:tmpl w:val="6A526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707834"/>
    <w:multiLevelType w:val="multilevel"/>
    <w:tmpl w:val="88500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3F5AF9"/>
    <w:multiLevelType w:val="multilevel"/>
    <w:tmpl w:val="A9E2A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444CA2"/>
    <w:multiLevelType w:val="multilevel"/>
    <w:tmpl w:val="C028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600613"/>
    <w:multiLevelType w:val="multilevel"/>
    <w:tmpl w:val="56E87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3210870">
    <w:abstractNumId w:val="38"/>
  </w:num>
  <w:num w:numId="2" w16cid:durableId="1140000264">
    <w:abstractNumId w:val="27"/>
  </w:num>
  <w:num w:numId="3" w16cid:durableId="1426462561">
    <w:abstractNumId w:val="7"/>
  </w:num>
  <w:num w:numId="4" w16cid:durableId="1975138122">
    <w:abstractNumId w:val="6"/>
  </w:num>
  <w:num w:numId="5" w16cid:durableId="2018385569">
    <w:abstractNumId w:val="34"/>
  </w:num>
  <w:num w:numId="6" w16cid:durableId="1926264758">
    <w:abstractNumId w:val="29"/>
  </w:num>
  <w:num w:numId="7" w16cid:durableId="1980646970">
    <w:abstractNumId w:val="30"/>
  </w:num>
  <w:num w:numId="8" w16cid:durableId="1487434008">
    <w:abstractNumId w:val="33"/>
  </w:num>
  <w:num w:numId="9" w16cid:durableId="768240627">
    <w:abstractNumId w:val="42"/>
  </w:num>
  <w:num w:numId="10" w16cid:durableId="663820823">
    <w:abstractNumId w:val="10"/>
  </w:num>
  <w:num w:numId="11" w16cid:durableId="1024944760">
    <w:abstractNumId w:val="9"/>
  </w:num>
  <w:num w:numId="12" w16cid:durableId="1155880818">
    <w:abstractNumId w:val="24"/>
  </w:num>
  <w:num w:numId="13" w16cid:durableId="749499009">
    <w:abstractNumId w:val="4"/>
  </w:num>
  <w:num w:numId="14" w16cid:durableId="2048601232">
    <w:abstractNumId w:val="12"/>
  </w:num>
  <w:num w:numId="15" w16cid:durableId="69739663">
    <w:abstractNumId w:val="23"/>
  </w:num>
  <w:num w:numId="16" w16cid:durableId="625547264">
    <w:abstractNumId w:val="31"/>
  </w:num>
  <w:num w:numId="17" w16cid:durableId="878207614">
    <w:abstractNumId w:val="48"/>
  </w:num>
  <w:num w:numId="18" w16cid:durableId="608203826">
    <w:abstractNumId w:val="25"/>
  </w:num>
  <w:num w:numId="19" w16cid:durableId="1426877021">
    <w:abstractNumId w:val="36"/>
  </w:num>
  <w:num w:numId="20" w16cid:durableId="1949501436">
    <w:abstractNumId w:val="22"/>
  </w:num>
  <w:num w:numId="21" w16cid:durableId="1116366256">
    <w:abstractNumId w:val="46"/>
  </w:num>
  <w:num w:numId="22" w16cid:durableId="953559331">
    <w:abstractNumId w:val="35"/>
  </w:num>
  <w:num w:numId="23" w16cid:durableId="2119715482">
    <w:abstractNumId w:val="37"/>
  </w:num>
  <w:num w:numId="24" w16cid:durableId="448931848">
    <w:abstractNumId w:val="18"/>
  </w:num>
  <w:num w:numId="25" w16cid:durableId="1097869205">
    <w:abstractNumId w:val="16"/>
  </w:num>
  <w:num w:numId="26" w16cid:durableId="1284574503">
    <w:abstractNumId w:val="43"/>
  </w:num>
  <w:num w:numId="27" w16cid:durableId="1680159348">
    <w:abstractNumId w:val="32"/>
  </w:num>
  <w:num w:numId="28" w16cid:durableId="642807296">
    <w:abstractNumId w:val="28"/>
  </w:num>
  <w:num w:numId="29" w16cid:durableId="1817449491">
    <w:abstractNumId w:val="3"/>
  </w:num>
  <w:num w:numId="30" w16cid:durableId="1131366123">
    <w:abstractNumId w:val="13"/>
  </w:num>
  <w:num w:numId="31" w16cid:durableId="1016733940">
    <w:abstractNumId w:val="2"/>
  </w:num>
  <w:num w:numId="32" w16cid:durableId="992679543">
    <w:abstractNumId w:val="1"/>
  </w:num>
  <w:num w:numId="33" w16cid:durableId="402334229">
    <w:abstractNumId w:val="47"/>
  </w:num>
  <w:num w:numId="34" w16cid:durableId="1615819719">
    <w:abstractNumId w:val="20"/>
  </w:num>
  <w:num w:numId="35" w16cid:durableId="458644944">
    <w:abstractNumId w:val="11"/>
  </w:num>
  <w:num w:numId="36" w16cid:durableId="606816517">
    <w:abstractNumId w:val="14"/>
  </w:num>
  <w:num w:numId="37" w16cid:durableId="1779641238">
    <w:abstractNumId w:val="15"/>
  </w:num>
  <w:num w:numId="38" w16cid:durableId="101846444">
    <w:abstractNumId w:val="39"/>
  </w:num>
  <w:num w:numId="39" w16cid:durableId="815880088">
    <w:abstractNumId w:val="21"/>
  </w:num>
  <w:num w:numId="40" w16cid:durableId="130438718">
    <w:abstractNumId w:val="17"/>
  </w:num>
  <w:num w:numId="41" w16cid:durableId="1006203790">
    <w:abstractNumId w:val="19"/>
  </w:num>
  <w:num w:numId="42" w16cid:durableId="2054426270">
    <w:abstractNumId w:val="41"/>
  </w:num>
  <w:num w:numId="43" w16cid:durableId="1587610885">
    <w:abstractNumId w:val="0"/>
  </w:num>
  <w:num w:numId="44" w16cid:durableId="1956131092">
    <w:abstractNumId w:val="5"/>
  </w:num>
  <w:num w:numId="45" w16cid:durableId="268317524">
    <w:abstractNumId w:val="44"/>
  </w:num>
  <w:num w:numId="46" w16cid:durableId="566651904">
    <w:abstractNumId w:val="40"/>
  </w:num>
  <w:num w:numId="47" w16cid:durableId="1304122092">
    <w:abstractNumId w:val="26"/>
  </w:num>
  <w:num w:numId="48" w16cid:durableId="1922520015">
    <w:abstractNumId w:val="45"/>
  </w:num>
  <w:num w:numId="49" w16cid:durableId="14912916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A5"/>
    <w:rsid w:val="0000630D"/>
    <w:rsid w:val="00006AB4"/>
    <w:rsid w:val="0002662F"/>
    <w:rsid w:val="000414C6"/>
    <w:rsid w:val="000F05FA"/>
    <w:rsid w:val="000F2A13"/>
    <w:rsid w:val="00246271"/>
    <w:rsid w:val="002E3F67"/>
    <w:rsid w:val="002E7942"/>
    <w:rsid w:val="00390920"/>
    <w:rsid w:val="00391357"/>
    <w:rsid w:val="003B754E"/>
    <w:rsid w:val="003E2C9E"/>
    <w:rsid w:val="00407208"/>
    <w:rsid w:val="004209AB"/>
    <w:rsid w:val="004245F0"/>
    <w:rsid w:val="004909F4"/>
    <w:rsid w:val="004F6CB3"/>
    <w:rsid w:val="00560F0E"/>
    <w:rsid w:val="00567B8B"/>
    <w:rsid w:val="00573467"/>
    <w:rsid w:val="005F5515"/>
    <w:rsid w:val="00606AF6"/>
    <w:rsid w:val="006A14FD"/>
    <w:rsid w:val="006C3061"/>
    <w:rsid w:val="006D657F"/>
    <w:rsid w:val="00710391"/>
    <w:rsid w:val="00763FA5"/>
    <w:rsid w:val="007B23EC"/>
    <w:rsid w:val="00801343"/>
    <w:rsid w:val="00913279"/>
    <w:rsid w:val="00932837"/>
    <w:rsid w:val="00A202A6"/>
    <w:rsid w:val="00A3108B"/>
    <w:rsid w:val="00A64AF3"/>
    <w:rsid w:val="00B10679"/>
    <w:rsid w:val="00B12F2A"/>
    <w:rsid w:val="00C33C08"/>
    <w:rsid w:val="00C433CD"/>
    <w:rsid w:val="00CB159E"/>
    <w:rsid w:val="00D06DAF"/>
    <w:rsid w:val="00D10E71"/>
    <w:rsid w:val="00D8290D"/>
    <w:rsid w:val="00DF7598"/>
    <w:rsid w:val="00E32817"/>
    <w:rsid w:val="00EC0F15"/>
    <w:rsid w:val="00F602E2"/>
    <w:rsid w:val="00F67982"/>
    <w:rsid w:val="00F93E8E"/>
    <w:rsid w:val="00FB3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7D248C"/>
  <w15:chartTrackingRefBased/>
  <w15:docId w15:val="{A84A6CCF-D1EF-42EF-B035-5D3BA7086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3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3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3F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3F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3F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F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F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F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F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F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3F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3F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3F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3F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F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F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F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FA5"/>
    <w:rPr>
      <w:rFonts w:eastAsiaTheme="majorEastAsia" w:cstheme="majorBidi"/>
      <w:color w:val="272727" w:themeColor="text1" w:themeTint="D8"/>
    </w:rPr>
  </w:style>
  <w:style w:type="paragraph" w:styleId="Title">
    <w:name w:val="Title"/>
    <w:basedOn w:val="Normal"/>
    <w:next w:val="Normal"/>
    <w:link w:val="TitleChar"/>
    <w:uiPriority w:val="10"/>
    <w:qFormat/>
    <w:rsid w:val="00763F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F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F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F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FA5"/>
    <w:pPr>
      <w:spacing w:before="160"/>
      <w:jc w:val="center"/>
    </w:pPr>
    <w:rPr>
      <w:i/>
      <w:iCs/>
      <w:color w:val="404040" w:themeColor="text1" w:themeTint="BF"/>
    </w:rPr>
  </w:style>
  <w:style w:type="character" w:customStyle="1" w:styleId="QuoteChar">
    <w:name w:val="Quote Char"/>
    <w:basedOn w:val="DefaultParagraphFont"/>
    <w:link w:val="Quote"/>
    <w:uiPriority w:val="29"/>
    <w:rsid w:val="00763FA5"/>
    <w:rPr>
      <w:i/>
      <w:iCs/>
      <w:color w:val="404040" w:themeColor="text1" w:themeTint="BF"/>
    </w:rPr>
  </w:style>
  <w:style w:type="paragraph" w:styleId="ListParagraph">
    <w:name w:val="List Paragraph"/>
    <w:basedOn w:val="Normal"/>
    <w:uiPriority w:val="34"/>
    <w:qFormat/>
    <w:rsid w:val="00763FA5"/>
    <w:pPr>
      <w:ind w:left="720"/>
      <w:contextualSpacing/>
    </w:pPr>
  </w:style>
  <w:style w:type="character" w:styleId="IntenseEmphasis">
    <w:name w:val="Intense Emphasis"/>
    <w:basedOn w:val="DefaultParagraphFont"/>
    <w:uiPriority w:val="21"/>
    <w:qFormat/>
    <w:rsid w:val="00763FA5"/>
    <w:rPr>
      <w:i/>
      <w:iCs/>
      <w:color w:val="0F4761" w:themeColor="accent1" w:themeShade="BF"/>
    </w:rPr>
  </w:style>
  <w:style w:type="paragraph" w:styleId="IntenseQuote">
    <w:name w:val="Intense Quote"/>
    <w:basedOn w:val="Normal"/>
    <w:next w:val="Normal"/>
    <w:link w:val="IntenseQuoteChar"/>
    <w:uiPriority w:val="30"/>
    <w:qFormat/>
    <w:rsid w:val="00763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FA5"/>
    <w:rPr>
      <w:i/>
      <w:iCs/>
      <w:color w:val="0F4761" w:themeColor="accent1" w:themeShade="BF"/>
    </w:rPr>
  </w:style>
  <w:style w:type="character" w:styleId="IntenseReference">
    <w:name w:val="Intense Reference"/>
    <w:basedOn w:val="DefaultParagraphFont"/>
    <w:uiPriority w:val="32"/>
    <w:qFormat/>
    <w:rsid w:val="00763FA5"/>
    <w:rPr>
      <w:b/>
      <w:bCs/>
      <w:smallCaps/>
      <w:color w:val="0F4761" w:themeColor="accent1" w:themeShade="BF"/>
      <w:spacing w:val="5"/>
    </w:rPr>
  </w:style>
  <w:style w:type="character" w:styleId="Hyperlink">
    <w:name w:val="Hyperlink"/>
    <w:basedOn w:val="DefaultParagraphFont"/>
    <w:uiPriority w:val="99"/>
    <w:unhideWhenUsed/>
    <w:rsid w:val="00246271"/>
    <w:rPr>
      <w:color w:val="467886" w:themeColor="hyperlink"/>
      <w:u w:val="single"/>
    </w:rPr>
  </w:style>
  <w:style w:type="character" w:styleId="UnresolvedMention">
    <w:name w:val="Unresolved Mention"/>
    <w:basedOn w:val="DefaultParagraphFont"/>
    <w:uiPriority w:val="99"/>
    <w:semiHidden/>
    <w:unhideWhenUsed/>
    <w:rsid w:val="002462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31858">
      <w:bodyDiv w:val="1"/>
      <w:marLeft w:val="0"/>
      <w:marRight w:val="0"/>
      <w:marTop w:val="0"/>
      <w:marBottom w:val="0"/>
      <w:divBdr>
        <w:top w:val="none" w:sz="0" w:space="0" w:color="auto"/>
        <w:left w:val="none" w:sz="0" w:space="0" w:color="auto"/>
        <w:bottom w:val="none" w:sz="0" w:space="0" w:color="auto"/>
        <w:right w:val="none" w:sz="0" w:space="0" w:color="auto"/>
      </w:divBdr>
    </w:div>
    <w:div w:id="94058667">
      <w:bodyDiv w:val="1"/>
      <w:marLeft w:val="0"/>
      <w:marRight w:val="0"/>
      <w:marTop w:val="0"/>
      <w:marBottom w:val="0"/>
      <w:divBdr>
        <w:top w:val="none" w:sz="0" w:space="0" w:color="auto"/>
        <w:left w:val="none" w:sz="0" w:space="0" w:color="auto"/>
        <w:bottom w:val="none" w:sz="0" w:space="0" w:color="auto"/>
        <w:right w:val="none" w:sz="0" w:space="0" w:color="auto"/>
      </w:divBdr>
    </w:div>
    <w:div w:id="114256953">
      <w:bodyDiv w:val="1"/>
      <w:marLeft w:val="0"/>
      <w:marRight w:val="0"/>
      <w:marTop w:val="0"/>
      <w:marBottom w:val="0"/>
      <w:divBdr>
        <w:top w:val="none" w:sz="0" w:space="0" w:color="auto"/>
        <w:left w:val="none" w:sz="0" w:space="0" w:color="auto"/>
        <w:bottom w:val="none" w:sz="0" w:space="0" w:color="auto"/>
        <w:right w:val="none" w:sz="0" w:space="0" w:color="auto"/>
      </w:divBdr>
      <w:divsChild>
        <w:div w:id="1594314734">
          <w:marLeft w:val="-720"/>
          <w:marRight w:val="0"/>
          <w:marTop w:val="0"/>
          <w:marBottom w:val="0"/>
          <w:divBdr>
            <w:top w:val="none" w:sz="0" w:space="0" w:color="auto"/>
            <w:left w:val="none" w:sz="0" w:space="0" w:color="auto"/>
            <w:bottom w:val="none" w:sz="0" w:space="0" w:color="auto"/>
            <w:right w:val="none" w:sz="0" w:space="0" w:color="auto"/>
          </w:divBdr>
        </w:div>
      </w:divsChild>
    </w:div>
    <w:div w:id="178005724">
      <w:bodyDiv w:val="1"/>
      <w:marLeft w:val="0"/>
      <w:marRight w:val="0"/>
      <w:marTop w:val="0"/>
      <w:marBottom w:val="0"/>
      <w:divBdr>
        <w:top w:val="none" w:sz="0" w:space="0" w:color="auto"/>
        <w:left w:val="none" w:sz="0" w:space="0" w:color="auto"/>
        <w:bottom w:val="none" w:sz="0" w:space="0" w:color="auto"/>
        <w:right w:val="none" w:sz="0" w:space="0" w:color="auto"/>
      </w:divBdr>
    </w:div>
    <w:div w:id="208078909">
      <w:bodyDiv w:val="1"/>
      <w:marLeft w:val="0"/>
      <w:marRight w:val="0"/>
      <w:marTop w:val="0"/>
      <w:marBottom w:val="0"/>
      <w:divBdr>
        <w:top w:val="none" w:sz="0" w:space="0" w:color="auto"/>
        <w:left w:val="none" w:sz="0" w:space="0" w:color="auto"/>
        <w:bottom w:val="none" w:sz="0" w:space="0" w:color="auto"/>
        <w:right w:val="none" w:sz="0" w:space="0" w:color="auto"/>
      </w:divBdr>
    </w:div>
    <w:div w:id="221335439">
      <w:bodyDiv w:val="1"/>
      <w:marLeft w:val="0"/>
      <w:marRight w:val="0"/>
      <w:marTop w:val="0"/>
      <w:marBottom w:val="0"/>
      <w:divBdr>
        <w:top w:val="none" w:sz="0" w:space="0" w:color="auto"/>
        <w:left w:val="none" w:sz="0" w:space="0" w:color="auto"/>
        <w:bottom w:val="none" w:sz="0" w:space="0" w:color="auto"/>
        <w:right w:val="none" w:sz="0" w:space="0" w:color="auto"/>
      </w:divBdr>
    </w:div>
    <w:div w:id="225148876">
      <w:bodyDiv w:val="1"/>
      <w:marLeft w:val="0"/>
      <w:marRight w:val="0"/>
      <w:marTop w:val="0"/>
      <w:marBottom w:val="0"/>
      <w:divBdr>
        <w:top w:val="none" w:sz="0" w:space="0" w:color="auto"/>
        <w:left w:val="none" w:sz="0" w:space="0" w:color="auto"/>
        <w:bottom w:val="none" w:sz="0" w:space="0" w:color="auto"/>
        <w:right w:val="none" w:sz="0" w:space="0" w:color="auto"/>
      </w:divBdr>
    </w:div>
    <w:div w:id="237253228">
      <w:bodyDiv w:val="1"/>
      <w:marLeft w:val="0"/>
      <w:marRight w:val="0"/>
      <w:marTop w:val="0"/>
      <w:marBottom w:val="0"/>
      <w:divBdr>
        <w:top w:val="none" w:sz="0" w:space="0" w:color="auto"/>
        <w:left w:val="none" w:sz="0" w:space="0" w:color="auto"/>
        <w:bottom w:val="none" w:sz="0" w:space="0" w:color="auto"/>
        <w:right w:val="none" w:sz="0" w:space="0" w:color="auto"/>
      </w:divBdr>
    </w:div>
    <w:div w:id="243803952">
      <w:bodyDiv w:val="1"/>
      <w:marLeft w:val="0"/>
      <w:marRight w:val="0"/>
      <w:marTop w:val="0"/>
      <w:marBottom w:val="0"/>
      <w:divBdr>
        <w:top w:val="none" w:sz="0" w:space="0" w:color="auto"/>
        <w:left w:val="none" w:sz="0" w:space="0" w:color="auto"/>
        <w:bottom w:val="none" w:sz="0" w:space="0" w:color="auto"/>
        <w:right w:val="none" w:sz="0" w:space="0" w:color="auto"/>
      </w:divBdr>
    </w:div>
    <w:div w:id="271940893">
      <w:bodyDiv w:val="1"/>
      <w:marLeft w:val="0"/>
      <w:marRight w:val="0"/>
      <w:marTop w:val="0"/>
      <w:marBottom w:val="0"/>
      <w:divBdr>
        <w:top w:val="none" w:sz="0" w:space="0" w:color="auto"/>
        <w:left w:val="none" w:sz="0" w:space="0" w:color="auto"/>
        <w:bottom w:val="none" w:sz="0" w:space="0" w:color="auto"/>
        <w:right w:val="none" w:sz="0" w:space="0" w:color="auto"/>
      </w:divBdr>
    </w:div>
    <w:div w:id="277876929">
      <w:bodyDiv w:val="1"/>
      <w:marLeft w:val="0"/>
      <w:marRight w:val="0"/>
      <w:marTop w:val="0"/>
      <w:marBottom w:val="0"/>
      <w:divBdr>
        <w:top w:val="none" w:sz="0" w:space="0" w:color="auto"/>
        <w:left w:val="none" w:sz="0" w:space="0" w:color="auto"/>
        <w:bottom w:val="none" w:sz="0" w:space="0" w:color="auto"/>
        <w:right w:val="none" w:sz="0" w:space="0" w:color="auto"/>
      </w:divBdr>
    </w:div>
    <w:div w:id="312177121">
      <w:bodyDiv w:val="1"/>
      <w:marLeft w:val="0"/>
      <w:marRight w:val="0"/>
      <w:marTop w:val="0"/>
      <w:marBottom w:val="0"/>
      <w:divBdr>
        <w:top w:val="none" w:sz="0" w:space="0" w:color="auto"/>
        <w:left w:val="none" w:sz="0" w:space="0" w:color="auto"/>
        <w:bottom w:val="none" w:sz="0" w:space="0" w:color="auto"/>
        <w:right w:val="none" w:sz="0" w:space="0" w:color="auto"/>
      </w:divBdr>
    </w:div>
    <w:div w:id="347299116">
      <w:bodyDiv w:val="1"/>
      <w:marLeft w:val="0"/>
      <w:marRight w:val="0"/>
      <w:marTop w:val="0"/>
      <w:marBottom w:val="0"/>
      <w:divBdr>
        <w:top w:val="none" w:sz="0" w:space="0" w:color="auto"/>
        <w:left w:val="none" w:sz="0" w:space="0" w:color="auto"/>
        <w:bottom w:val="none" w:sz="0" w:space="0" w:color="auto"/>
        <w:right w:val="none" w:sz="0" w:space="0" w:color="auto"/>
      </w:divBdr>
      <w:divsChild>
        <w:div w:id="1271281989">
          <w:marLeft w:val="0"/>
          <w:marRight w:val="0"/>
          <w:marTop w:val="0"/>
          <w:marBottom w:val="0"/>
          <w:divBdr>
            <w:top w:val="none" w:sz="0" w:space="0" w:color="auto"/>
            <w:left w:val="none" w:sz="0" w:space="0" w:color="auto"/>
            <w:bottom w:val="none" w:sz="0" w:space="0" w:color="auto"/>
            <w:right w:val="none" w:sz="0" w:space="0" w:color="auto"/>
          </w:divBdr>
          <w:divsChild>
            <w:div w:id="1932084591">
              <w:marLeft w:val="0"/>
              <w:marRight w:val="0"/>
              <w:marTop w:val="0"/>
              <w:marBottom w:val="0"/>
              <w:divBdr>
                <w:top w:val="none" w:sz="0" w:space="0" w:color="auto"/>
                <w:left w:val="none" w:sz="0" w:space="0" w:color="auto"/>
                <w:bottom w:val="none" w:sz="0" w:space="0" w:color="auto"/>
                <w:right w:val="none" w:sz="0" w:space="0" w:color="auto"/>
              </w:divBdr>
            </w:div>
            <w:div w:id="1461729426">
              <w:marLeft w:val="0"/>
              <w:marRight w:val="0"/>
              <w:marTop w:val="0"/>
              <w:marBottom w:val="0"/>
              <w:divBdr>
                <w:top w:val="none" w:sz="0" w:space="0" w:color="auto"/>
                <w:left w:val="none" w:sz="0" w:space="0" w:color="auto"/>
                <w:bottom w:val="none" w:sz="0" w:space="0" w:color="auto"/>
                <w:right w:val="none" w:sz="0" w:space="0" w:color="auto"/>
              </w:divBdr>
              <w:divsChild>
                <w:div w:id="1392996702">
                  <w:marLeft w:val="0"/>
                  <w:marRight w:val="0"/>
                  <w:marTop w:val="0"/>
                  <w:marBottom w:val="0"/>
                  <w:divBdr>
                    <w:top w:val="none" w:sz="0" w:space="0" w:color="auto"/>
                    <w:left w:val="none" w:sz="0" w:space="0" w:color="auto"/>
                    <w:bottom w:val="none" w:sz="0" w:space="0" w:color="auto"/>
                    <w:right w:val="none" w:sz="0" w:space="0" w:color="auto"/>
                  </w:divBdr>
                  <w:divsChild>
                    <w:div w:id="14015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9427">
      <w:bodyDiv w:val="1"/>
      <w:marLeft w:val="0"/>
      <w:marRight w:val="0"/>
      <w:marTop w:val="0"/>
      <w:marBottom w:val="0"/>
      <w:divBdr>
        <w:top w:val="none" w:sz="0" w:space="0" w:color="auto"/>
        <w:left w:val="none" w:sz="0" w:space="0" w:color="auto"/>
        <w:bottom w:val="none" w:sz="0" w:space="0" w:color="auto"/>
        <w:right w:val="none" w:sz="0" w:space="0" w:color="auto"/>
      </w:divBdr>
    </w:div>
    <w:div w:id="422653056">
      <w:bodyDiv w:val="1"/>
      <w:marLeft w:val="0"/>
      <w:marRight w:val="0"/>
      <w:marTop w:val="0"/>
      <w:marBottom w:val="0"/>
      <w:divBdr>
        <w:top w:val="none" w:sz="0" w:space="0" w:color="auto"/>
        <w:left w:val="none" w:sz="0" w:space="0" w:color="auto"/>
        <w:bottom w:val="none" w:sz="0" w:space="0" w:color="auto"/>
        <w:right w:val="none" w:sz="0" w:space="0" w:color="auto"/>
      </w:divBdr>
    </w:div>
    <w:div w:id="434713643">
      <w:bodyDiv w:val="1"/>
      <w:marLeft w:val="0"/>
      <w:marRight w:val="0"/>
      <w:marTop w:val="0"/>
      <w:marBottom w:val="0"/>
      <w:divBdr>
        <w:top w:val="none" w:sz="0" w:space="0" w:color="auto"/>
        <w:left w:val="none" w:sz="0" w:space="0" w:color="auto"/>
        <w:bottom w:val="none" w:sz="0" w:space="0" w:color="auto"/>
        <w:right w:val="none" w:sz="0" w:space="0" w:color="auto"/>
      </w:divBdr>
      <w:divsChild>
        <w:div w:id="1033194762">
          <w:marLeft w:val="-720"/>
          <w:marRight w:val="0"/>
          <w:marTop w:val="0"/>
          <w:marBottom w:val="0"/>
          <w:divBdr>
            <w:top w:val="none" w:sz="0" w:space="0" w:color="auto"/>
            <w:left w:val="none" w:sz="0" w:space="0" w:color="auto"/>
            <w:bottom w:val="none" w:sz="0" w:space="0" w:color="auto"/>
            <w:right w:val="none" w:sz="0" w:space="0" w:color="auto"/>
          </w:divBdr>
        </w:div>
      </w:divsChild>
    </w:div>
    <w:div w:id="527715815">
      <w:bodyDiv w:val="1"/>
      <w:marLeft w:val="0"/>
      <w:marRight w:val="0"/>
      <w:marTop w:val="0"/>
      <w:marBottom w:val="0"/>
      <w:divBdr>
        <w:top w:val="none" w:sz="0" w:space="0" w:color="auto"/>
        <w:left w:val="none" w:sz="0" w:space="0" w:color="auto"/>
        <w:bottom w:val="none" w:sz="0" w:space="0" w:color="auto"/>
        <w:right w:val="none" w:sz="0" w:space="0" w:color="auto"/>
      </w:divBdr>
    </w:div>
    <w:div w:id="535194077">
      <w:bodyDiv w:val="1"/>
      <w:marLeft w:val="0"/>
      <w:marRight w:val="0"/>
      <w:marTop w:val="0"/>
      <w:marBottom w:val="0"/>
      <w:divBdr>
        <w:top w:val="none" w:sz="0" w:space="0" w:color="auto"/>
        <w:left w:val="none" w:sz="0" w:space="0" w:color="auto"/>
        <w:bottom w:val="none" w:sz="0" w:space="0" w:color="auto"/>
        <w:right w:val="none" w:sz="0" w:space="0" w:color="auto"/>
      </w:divBdr>
    </w:div>
    <w:div w:id="540172138">
      <w:bodyDiv w:val="1"/>
      <w:marLeft w:val="0"/>
      <w:marRight w:val="0"/>
      <w:marTop w:val="0"/>
      <w:marBottom w:val="0"/>
      <w:divBdr>
        <w:top w:val="none" w:sz="0" w:space="0" w:color="auto"/>
        <w:left w:val="none" w:sz="0" w:space="0" w:color="auto"/>
        <w:bottom w:val="none" w:sz="0" w:space="0" w:color="auto"/>
        <w:right w:val="none" w:sz="0" w:space="0" w:color="auto"/>
      </w:divBdr>
    </w:div>
    <w:div w:id="559483852">
      <w:bodyDiv w:val="1"/>
      <w:marLeft w:val="0"/>
      <w:marRight w:val="0"/>
      <w:marTop w:val="0"/>
      <w:marBottom w:val="0"/>
      <w:divBdr>
        <w:top w:val="none" w:sz="0" w:space="0" w:color="auto"/>
        <w:left w:val="none" w:sz="0" w:space="0" w:color="auto"/>
        <w:bottom w:val="none" w:sz="0" w:space="0" w:color="auto"/>
        <w:right w:val="none" w:sz="0" w:space="0" w:color="auto"/>
      </w:divBdr>
    </w:div>
    <w:div w:id="596715147">
      <w:bodyDiv w:val="1"/>
      <w:marLeft w:val="0"/>
      <w:marRight w:val="0"/>
      <w:marTop w:val="0"/>
      <w:marBottom w:val="0"/>
      <w:divBdr>
        <w:top w:val="none" w:sz="0" w:space="0" w:color="auto"/>
        <w:left w:val="none" w:sz="0" w:space="0" w:color="auto"/>
        <w:bottom w:val="none" w:sz="0" w:space="0" w:color="auto"/>
        <w:right w:val="none" w:sz="0" w:space="0" w:color="auto"/>
      </w:divBdr>
      <w:divsChild>
        <w:div w:id="622266816">
          <w:marLeft w:val="-720"/>
          <w:marRight w:val="0"/>
          <w:marTop w:val="0"/>
          <w:marBottom w:val="0"/>
          <w:divBdr>
            <w:top w:val="none" w:sz="0" w:space="0" w:color="auto"/>
            <w:left w:val="none" w:sz="0" w:space="0" w:color="auto"/>
            <w:bottom w:val="none" w:sz="0" w:space="0" w:color="auto"/>
            <w:right w:val="none" w:sz="0" w:space="0" w:color="auto"/>
          </w:divBdr>
        </w:div>
      </w:divsChild>
    </w:div>
    <w:div w:id="622688403">
      <w:bodyDiv w:val="1"/>
      <w:marLeft w:val="0"/>
      <w:marRight w:val="0"/>
      <w:marTop w:val="0"/>
      <w:marBottom w:val="0"/>
      <w:divBdr>
        <w:top w:val="none" w:sz="0" w:space="0" w:color="auto"/>
        <w:left w:val="none" w:sz="0" w:space="0" w:color="auto"/>
        <w:bottom w:val="none" w:sz="0" w:space="0" w:color="auto"/>
        <w:right w:val="none" w:sz="0" w:space="0" w:color="auto"/>
      </w:divBdr>
      <w:divsChild>
        <w:div w:id="2018579889">
          <w:marLeft w:val="-720"/>
          <w:marRight w:val="0"/>
          <w:marTop w:val="0"/>
          <w:marBottom w:val="0"/>
          <w:divBdr>
            <w:top w:val="none" w:sz="0" w:space="0" w:color="auto"/>
            <w:left w:val="none" w:sz="0" w:space="0" w:color="auto"/>
            <w:bottom w:val="none" w:sz="0" w:space="0" w:color="auto"/>
            <w:right w:val="none" w:sz="0" w:space="0" w:color="auto"/>
          </w:divBdr>
        </w:div>
      </w:divsChild>
    </w:div>
    <w:div w:id="658921746">
      <w:bodyDiv w:val="1"/>
      <w:marLeft w:val="0"/>
      <w:marRight w:val="0"/>
      <w:marTop w:val="0"/>
      <w:marBottom w:val="0"/>
      <w:divBdr>
        <w:top w:val="none" w:sz="0" w:space="0" w:color="auto"/>
        <w:left w:val="none" w:sz="0" w:space="0" w:color="auto"/>
        <w:bottom w:val="none" w:sz="0" w:space="0" w:color="auto"/>
        <w:right w:val="none" w:sz="0" w:space="0" w:color="auto"/>
      </w:divBdr>
      <w:divsChild>
        <w:div w:id="592010948">
          <w:marLeft w:val="-720"/>
          <w:marRight w:val="0"/>
          <w:marTop w:val="0"/>
          <w:marBottom w:val="0"/>
          <w:divBdr>
            <w:top w:val="none" w:sz="0" w:space="0" w:color="auto"/>
            <w:left w:val="none" w:sz="0" w:space="0" w:color="auto"/>
            <w:bottom w:val="none" w:sz="0" w:space="0" w:color="auto"/>
            <w:right w:val="none" w:sz="0" w:space="0" w:color="auto"/>
          </w:divBdr>
        </w:div>
      </w:divsChild>
    </w:div>
    <w:div w:id="669061922">
      <w:bodyDiv w:val="1"/>
      <w:marLeft w:val="0"/>
      <w:marRight w:val="0"/>
      <w:marTop w:val="0"/>
      <w:marBottom w:val="0"/>
      <w:divBdr>
        <w:top w:val="none" w:sz="0" w:space="0" w:color="auto"/>
        <w:left w:val="none" w:sz="0" w:space="0" w:color="auto"/>
        <w:bottom w:val="none" w:sz="0" w:space="0" w:color="auto"/>
        <w:right w:val="none" w:sz="0" w:space="0" w:color="auto"/>
      </w:divBdr>
    </w:div>
    <w:div w:id="683629345">
      <w:bodyDiv w:val="1"/>
      <w:marLeft w:val="0"/>
      <w:marRight w:val="0"/>
      <w:marTop w:val="0"/>
      <w:marBottom w:val="0"/>
      <w:divBdr>
        <w:top w:val="none" w:sz="0" w:space="0" w:color="auto"/>
        <w:left w:val="none" w:sz="0" w:space="0" w:color="auto"/>
        <w:bottom w:val="none" w:sz="0" w:space="0" w:color="auto"/>
        <w:right w:val="none" w:sz="0" w:space="0" w:color="auto"/>
      </w:divBdr>
    </w:div>
    <w:div w:id="694964674">
      <w:bodyDiv w:val="1"/>
      <w:marLeft w:val="0"/>
      <w:marRight w:val="0"/>
      <w:marTop w:val="0"/>
      <w:marBottom w:val="0"/>
      <w:divBdr>
        <w:top w:val="none" w:sz="0" w:space="0" w:color="auto"/>
        <w:left w:val="none" w:sz="0" w:space="0" w:color="auto"/>
        <w:bottom w:val="none" w:sz="0" w:space="0" w:color="auto"/>
        <w:right w:val="none" w:sz="0" w:space="0" w:color="auto"/>
      </w:divBdr>
      <w:divsChild>
        <w:div w:id="1375734946">
          <w:marLeft w:val="-720"/>
          <w:marRight w:val="0"/>
          <w:marTop w:val="0"/>
          <w:marBottom w:val="0"/>
          <w:divBdr>
            <w:top w:val="none" w:sz="0" w:space="0" w:color="auto"/>
            <w:left w:val="none" w:sz="0" w:space="0" w:color="auto"/>
            <w:bottom w:val="none" w:sz="0" w:space="0" w:color="auto"/>
            <w:right w:val="none" w:sz="0" w:space="0" w:color="auto"/>
          </w:divBdr>
        </w:div>
      </w:divsChild>
    </w:div>
    <w:div w:id="695154878">
      <w:bodyDiv w:val="1"/>
      <w:marLeft w:val="0"/>
      <w:marRight w:val="0"/>
      <w:marTop w:val="0"/>
      <w:marBottom w:val="0"/>
      <w:divBdr>
        <w:top w:val="none" w:sz="0" w:space="0" w:color="auto"/>
        <w:left w:val="none" w:sz="0" w:space="0" w:color="auto"/>
        <w:bottom w:val="none" w:sz="0" w:space="0" w:color="auto"/>
        <w:right w:val="none" w:sz="0" w:space="0" w:color="auto"/>
      </w:divBdr>
    </w:div>
    <w:div w:id="724764584">
      <w:bodyDiv w:val="1"/>
      <w:marLeft w:val="0"/>
      <w:marRight w:val="0"/>
      <w:marTop w:val="0"/>
      <w:marBottom w:val="0"/>
      <w:divBdr>
        <w:top w:val="none" w:sz="0" w:space="0" w:color="auto"/>
        <w:left w:val="none" w:sz="0" w:space="0" w:color="auto"/>
        <w:bottom w:val="none" w:sz="0" w:space="0" w:color="auto"/>
        <w:right w:val="none" w:sz="0" w:space="0" w:color="auto"/>
      </w:divBdr>
    </w:div>
    <w:div w:id="750008477">
      <w:bodyDiv w:val="1"/>
      <w:marLeft w:val="0"/>
      <w:marRight w:val="0"/>
      <w:marTop w:val="0"/>
      <w:marBottom w:val="0"/>
      <w:divBdr>
        <w:top w:val="none" w:sz="0" w:space="0" w:color="auto"/>
        <w:left w:val="none" w:sz="0" w:space="0" w:color="auto"/>
        <w:bottom w:val="none" w:sz="0" w:space="0" w:color="auto"/>
        <w:right w:val="none" w:sz="0" w:space="0" w:color="auto"/>
      </w:divBdr>
    </w:div>
    <w:div w:id="781345981">
      <w:bodyDiv w:val="1"/>
      <w:marLeft w:val="0"/>
      <w:marRight w:val="0"/>
      <w:marTop w:val="0"/>
      <w:marBottom w:val="0"/>
      <w:divBdr>
        <w:top w:val="none" w:sz="0" w:space="0" w:color="auto"/>
        <w:left w:val="none" w:sz="0" w:space="0" w:color="auto"/>
        <w:bottom w:val="none" w:sz="0" w:space="0" w:color="auto"/>
        <w:right w:val="none" w:sz="0" w:space="0" w:color="auto"/>
      </w:divBdr>
    </w:div>
    <w:div w:id="792332191">
      <w:bodyDiv w:val="1"/>
      <w:marLeft w:val="0"/>
      <w:marRight w:val="0"/>
      <w:marTop w:val="0"/>
      <w:marBottom w:val="0"/>
      <w:divBdr>
        <w:top w:val="none" w:sz="0" w:space="0" w:color="auto"/>
        <w:left w:val="none" w:sz="0" w:space="0" w:color="auto"/>
        <w:bottom w:val="none" w:sz="0" w:space="0" w:color="auto"/>
        <w:right w:val="none" w:sz="0" w:space="0" w:color="auto"/>
      </w:divBdr>
    </w:div>
    <w:div w:id="828865173">
      <w:bodyDiv w:val="1"/>
      <w:marLeft w:val="0"/>
      <w:marRight w:val="0"/>
      <w:marTop w:val="0"/>
      <w:marBottom w:val="0"/>
      <w:divBdr>
        <w:top w:val="none" w:sz="0" w:space="0" w:color="auto"/>
        <w:left w:val="none" w:sz="0" w:space="0" w:color="auto"/>
        <w:bottom w:val="none" w:sz="0" w:space="0" w:color="auto"/>
        <w:right w:val="none" w:sz="0" w:space="0" w:color="auto"/>
      </w:divBdr>
    </w:div>
    <w:div w:id="877861606">
      <w:bodyDiv w:val="1"/>
      <w:marLeft w:val="0"/>
      <w:marRight w:val="0"/>
      <w:marTop w:val="0"/>
      <w:marBottom w:val="0"/>
      <w:divBdr>
        <w:top w:val="none" w:sz="0" w:space="0" w:color="auto"/>
        <w:left w:val="none" w:sz="0" w:space="0" w:color="auto"/>
        <w:bottom w:val="none" w:sz="0" w:space="0" w:color="auto"/>
        <w:right w:val="none" w:sz="0" w:space="0" w:color="auto"/>
      </w:divBdr>
    </w:div>
    <w:div w:id="896431218">
      <w:bodyDiv w:val="1"/>
      <w:marLeft w:val="0"/>
      <w:marRight w:val="0"/>
      <w:marTop w:val="0"/>
      <w:marBottom w:val="0"/>
      <w:divBdr>
        <w:top w:val="none" w:sz="0" w:space="0" w:color="auto"/>
        <w:left w:val="none" w:sz="0" w:space="0" w:color="auto"/>
        <w:bottom w:val="none" w:sz="0" w:space="0" w:color="auto"/>
        <w:right w:val="none" w:sz="0" w:space="0" w:color="auto"/>
      </w:divBdr>
    </w:div>
    <w:div w:id="907886538">
      <w:bodyDiv w:val="1"/>
      <w:marLeft w:val="0"/>
      <w:marRight w:val="0"/>
      <w:marTop w:val="0"/>
      <w:marBottom w:val="0"/>
      <w:divBdr>
        <w:top w:val="none" w:sz="0" w:space="0" w:color="auto"/>
        <w:left w:val="none" w:sz="0" w:space="0" w:color="auto"/>
        <w:bottom w:val="none" w:sz="0" w:space="0" w:color="auto"/>
        <w:right w:val="none" w:sz="0" w:space="0" w:color="auto"/>
      </w:divBdr>
    </w:div>
    <w:div w:id="929895399">
      <w:bodyDiv w:val="1"/>
      <w:marLeft w:val="0"/>
      <w:marRight w:val="0"/>
      <w:marTop w:val="0"/>
      <w:marBottom w:val="0"/>
      <w:divBdr>
        <w:top w:val="none" w:sz="0" w:space="0" w:color="auto"/>
        <w:left w:val="none" w:sz="0" w:space="0" w:color="auto"/>
        <w:bottom w:val="none" w:sz="0" w:space="0" w:color="auto"/>
        <w:right w:val="none" w:sz="0" w:space="0" w:color="auto"/>
      </w:divBdr>
    </w:div>
    <w:div w:id="935016085">
      <w:bodyDiv w:val="1"/>
      <w:marLeft w:val="0"/>
      <w:marRight w:val="0"/>
      <w:marTop w:val="0"/>
      <w:marBottom w:val="0"/>
      <w:divBdr>
        <w:top w:val="none" w:sz="0" w:space="0" w:color="auto"/>
        <w:left w:val="none" w:sz="0" w:space="0" w:color="auto"/>
        <w:bottom w:val="none" w:sz="0" w:space="0" w:color="auto"/>
        <w:right w:val="none" w:sz="0" w:space="0" w:color="auto"/>
      </w:divBdr>
    </w:div>
    <w:div w:id="961299992">
      <w:bodyDiv w:val="1"/>
      <w:marLeft w:val="0"/>
      <w:marRight w:val="0"/>
      <w:marTop w:val="0"/>
      <w:marBottom w:val="0"/>
      <w:divBdr>
        <w:top w:val="none" w:sz="0" w:space="0" w:color="auto"/>
        <w:left w:val="none" w:sz="0" w:space="0" w:color="auto"/>
        <w:bottom w:val="none" w:sz="0" w:space="0" w:color="auto"/>
        <w:right w:val="none" w:sz="0" w:space="0" w:color="auto"/>
      </w:divBdr>
    </w:div>
    <w:div w:id="979116639">
      <w:bodyDiv w:val="1"/>
      <w:marLeft w:val="0"/>
      <w:marRight w:val="0"/>
      <w:marTop w:val="0"/>
      <w:marBottom w:val="0"/>
      <w:divBdr>
        <w:top w:val="none" w:sz="0" w:space="0" w:color="auto"/>
        <w:left w:val="none" w:sz="0" w:space="0" w:color="auto"/>
        <w:bottom w:val="none" w:sz="0" w:space="0" w:color="auto"/>
        <w:right w:val="none" w:sz="0" w:space="0" w:color="auto"/>
      </w:divBdr>
    </w:div>
    <w:div w:id="986282472">
      <w:bodyDiv w:val="1"/>
      <w:marLeft w:val="0"/>
      <w:marRight w:val="0"/>
      <w:marTop w:val="0"/>
      <w:marBottom w:val="0"/>
      <w:divBdr>
        <w:top w:val="none" w:sz="0" w:space="0" w:color="auto"/>
        <w:left w:val="none" w:sz="0" w:space="0" w:color="auto"/>
        <w:bottom w:val="none" w:sz="0" w:space="0" w:color="auto"/>
        <w:right w:val="none" w:sz="0" w:space="0" w:color="auto"/>
      </w:divBdr>
    </w:div>
    <w:div w:id="1023242203">
      <w:bodyDiv w:val="1"/>
      <w:marLeft w:val="0"/>
      <w:marRight w:val="0"/>
      <w:marTop w:val="0"/>
      <w:marBottom w:val="0"/>
      <w:divBdr>
        <w:top w:val="none" w:sz="0" w:space="0" w:color="auto"/>
        <w:left w:val="none" w:sz="0" w:space="0" w:color="auto"/>
        <w:bottom w:val="none" w:sz="0" w:space="0" w:color="auto"/>
        <w:right w:val="none" w:sz="0" w:space="0" w:color="auto"/>
      </w:divBdr>
    </w:div>
    <w:div w:id="1024096445">
      <w:bodyDiv w:val="1"/>
      <w:marLeft w:val="0"/>
      <w:marRight w:val="0"/>
      <w:marTop w:val="0"/>
      <w:marBottom w:val="0"/>
      <w:divBdr>
        <w:top w:val="none" w:sz="0" w:space="0" w:color="auto"/>
        <w:left w:val="none" w:sz="0" w:space="0" w:color="auto"/>
        <w:bottom w:val="none" w:sz="0" w:space="0" w:color="auto"/>
        <w:right w:val="none" w:sz="0" w:space="0" w:color="auto"/>
      </w:divBdr>
      <w:divsChild>
        <w:div w:id="1318263586">
          <w:marLeft w:val="0"/>
          <w:marRight w:val="0"/>
          <w:marTop w:val="0"/>
          <w:marBottom w:val="0"/>
          <w:divBdr>
            <w:top w:val="none" w:sz="0" w:space="0" w:color="auto"/>
            <w:left w:val="none" w:sz="0" w:space="0" w:color="auto"/>
            <w:bottom w:val="none" w:sz="0" w:space="0" w:color="auto"/>
            <w:right w:val="none" w:sz="0" w:space="0" w:color="auto"/>
          </w:divBdr>
          <w:divsChild>
            <w:div w:id="1517429487">
              <w:marLeft w:val="0"/>
              <w:marRight w:val="0"/>
              <w:marTop w:val="0"/>
              <w:marBottom w:val="0"/>
              <w:divBdr>
                <w:top w:val="none" w:sz="0" w:space="0" w:color="auto"/>
                <w:left w:val="none" w:sz="0" w:space="0" w:color="auto"/>
                <w:bottom w:val="none" w:sz="0" w:space="0" w:color="auto"/>
                <w:right w:val="none" w:sz="0" w:space="0" w:color="auto"/>
              </w:divBdr>
            </w:div>
            <w:div w:id="2143765530">
              <w:marLeft w:val="0"/>
              <w:marRight w:val="0"/>
              <w:marTop w:val="0"/>
              <w:marBottom w:val="0"/>
              <w:divBdr>
                <w:top w:val="none" w:sz="0" w:space="0" w:color="auto"/>
                <w:left w:val="none" w:sz="0" w:space="0" w:color="auto"/>
                <w:bottom w:val="none" w:sz="0" w:space="0" w:color="auto"/>
                <w:right w:val="none" w:sz="0" w:space="0" w:color="auto"/>
              </w:divBdr>
              <w:divsChild>
                <w:div w:id="1216699185">
                  <w:marLeft w:val="0"/>
                  <w:marRight w:val="0"/>
                  <w:marTop w:val="0"/>
                  <w:marBottom w:val="0"/>
                  <w:divBdr>
                    <w:top w:val="none" w:sz="0" w:space="0" w:color="auto"/>
                    <w:left w:val="none" w:sz="0" w:space="0" w:color="auto"/>
                    <w:bottom w:val="none" w:sz="0" w:space="0" w:color="auto"/>
                    <w:right w:val="none" w:sz="0" w:space="0" w:color="auto"/>
                  </w:divBdr>
                  <w:divsChild>
                    <w:div w:id="12995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4905">
      <w:bodyDiv w:val="1"/>
      <w:marLeft w:val="0"/>
      <w:marRight w:val="0"/>
      <w:marTop w:val="0"/>
      <w:marBottom w:val="0"/>
      <w:divBdr>
        <w:top w:val="none" w:sz="0" w:space="0" w:color="auto"/>
        <w:left w:val="none" w:sz="0" w:space="0" w:color="auto"/>
        <w:bottom w:val="none" w:sz="0" w:space="0" w:color="auto"/>
        <w:right w:val="none" w:sz="0" w:space="0" w:color="auto"/>
      </w:divBdr>
    </w:div>
    <w:div w:id="1077559542">
      <w:bodyDiv w:val="1"/>
      <w:marLeft w:val="0"/>
      <w:marRight w:val="0"/>
      <w:marTop w:val="0"/>
      <w:marBottom w:val="0"/>
      <w:divBdr>
        <w:top w:val="none" w:sz="0" w:space="0" w:color="auto"/>
        <w:left w:val="none" w:sz="0" w:space="0" w:color="auto"/>
        <w:bottom w:val="none" w:sz="0" w:space="0" w:color="auto"/>
        <w:right w:val="none" w:sz="0" w:space="0" w:color="auto"/>
      </w:divBdr>
    </w:div>
    <w:div w:id="1105929839">
      <w:bodyDiv w:val="1"/>
      <w:marLeft w:val="0"/>
      <w:marRight w:val="0"/>
      <w:marTop w:val="0"/>
      <w:marBottom w:val="0"/>
      <w:divBdr>
        <w:top w:val="none" w:sz="0" w:space="0" w:color="auto"/>
        <w:left w:val="none" w:sz="0" w:space="0" w:color="auto"/>
        <w:bottom w:val="none" w:sz="0" w:space="0" w:color="auto"/>
        <w:right w:val="none" w:sz="0" w:space="0" w:color="auto"/>
      </w:divBdr>
    </w:div>
    <w:div w:id="1108280893">
      <w:bodyDiv w:val="1"/>
      <w:marLeft w:val="0"/>
      <w:marRight w:val="0"/>
      <w:marTop w:val="0"/>
      <w:marBottom w:val="0"/>
      <w:divBdr>
        <w:top w:val="none" w:sz="0" w:space="0" w:color="auto"/>
        <w:left w:val="none" w:sz="0" w:space="0" w:color="auto"/>
        <w:bottom w:val="none" w:sz="0" w:space="0" w:color="auto"/>
        <w:right w:val="none" w:sz="0" w:space="0" w:color="auto"/>
      </w:divBdr>
    </w:div>
    <w:div w:id="1154567224">
      <w:bodyDiv w:val="1"/>
      <w:marLeft w:val="0"/>
      <w:marRight w:val="0"/>
      <w:marTop w:val="0"/>
      <w:marBottom w:val="0"/>
      <w:divBdr>
        <w:top w:val="none" w:sz="0" w:space="0" w:color="auto"/>
        <w:left w:val="none" w:sz="0" w:space="0" w:color="auto"/>
        <w:bottom w:val="none" w:sz="0" w:space="0" w:color="auto"/>
        <w:right w:val="none" w:sz="0" w:space="0" w:color="auto"/>
      </w:divBdr>
      <w:divsChild>
        <w:div w:id="97023289">
          <w:marLeft w:val="-720"/>
          <w:marRight w:val="0"/>
          <w:marTop w:val="0"/>
          <w:marBottom w:val="0"/>
          <w:divBdr>
            <w:top w:val="none" w:sz="0" w:space="0" w:color="auto"/>
            <w:left w:val="none" w:sz="0" w:space="0" w:color="auto"/>
            <w:bottom w:val="none" w:sz="0" w:space="0" w:color="auto"/>
            <w:right w:val="none" w:sz="0" w:space="0" w:color="auto"/>
          </w:divBdr>
        </w:div>
      </w:divsChild>
    </w:div>
    <w:div w:id="1176074774">
      <w:bodyDiv w:val="1"/>
      <w:marLeft w:val="0"/>
      <w:marRight w:val="0"/>
      <w:marTop w:val="0"/>
      <w:marBottom w:val="0"/>
      <w:divBdr>
        <w:top w:val="none" w:sz="0" w:space="0" w:color="auto"/>
        <w:left w:val="none" w:sz="0" w:space="0" w:color="auto"/>
        <w:bottom w:val="none" w:sz="0" w:space="0" w:color="auto"/>
        <w:right w:val="none" w:sz="0" w:space="0" w:color="auto"/>
      </w:divBdr>
      <w:divsChild>
        <w:div w:id="961040143">
          <w:marLeft w:val="0"/>
          <w:marRight w:val="0"/>
          <w:marTop w:val="0"/>
          <w:marBottom w:val="0"/>
          <w:divBdr>
            <w:top w:val="none" w:sz="0" w:space="0" w:color="auto"/>
            <w:left w:val="none" w:sz="0" w:space="0" w:color="auto"/>
            <w:bottom w:val="none" w:sz="0" w:space="0" w:color="auto"/>
            <w:right w:val="none" w:sz="0" w:space="0" w:color="auto"/>
          </w:divBdr>
          <w:divsChild>
            <w:div w:id="1645967778">
              <w:marLeft w:val="0"/>
              <w:marRight w:val="0"/>
              <w:marTop w:val="0"/>
              <w:marBottom w:val="0"/>
              <w:divBdr>
                <w:top w:val="none" w:sz="0" w:space="0" w:color="auto"/>
                <w:left w:val="none" w:sz="0" w:space="0" w:color="auto"/>
                <w:bottom w:val="none" w:sz="0" w:space="0" w:color="auto"/>
                <w:right w:val="none" w:sz="0" w:space="0" w:color="auto"/>
              </w:divBdr>
            </w:div>
            <w:div w:id="473261287">
              <w:marLeft w:val="0"/>
              <w:marRight w:val="0"/>
              <w:marTop w:val="0"/>
              <w:marBottom w:val="0"/>
              <w:divBdr>
                <w:top w:val="none" w:sz="0" w:space="0" w:color="auto"/>
                <w:left w:val="none" w:sz="0" w:space="0" w:color="auto"/>
                <w:bottom w:val="none" w:sz="0" w:space="0" w:color="auto"/>
                <w:right w:val="none" w:sz="0" w:space="0" w:color="auto"/>
              </w:divBdr>
              <w:divsChild>
                <w:div w:id="2052533258">
                  <w:marLeft w:val="0"/>
                  <w:marRight w:val="0"/>
                  <w:marTop w:val="0"/>
                  <w:marBottom w:val="0"/>
                  <w:divBdr>
                    <w:top w:val="none" w:sz="0" w:space="0" w:color="auto"/>
                    <w:left w:val="none" w:sz="0" w:space="0" w:color="auto"/>
                    <w:bottom w:val="none" w:sz="0" w:space="0" w:color="auto"/>
                    <w:right w:val="none" w:sz="0" w:space="0" w:color="auto"/>
                  </w:divBdr>
                  <w:divsChild>
                    <w:div w:id="163521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5919">
      <w:bodyDiv w:val="1"/>
      <w:marLeft w:val="0"/>
      <w:marRight w:val="0"/>
      <w:marTop w:val="0"/>
      <w:marBottom w:val="0"/>
      <w:divBdr>
        <w:top w:val="none" w:sz="0" w:space="0" w:color="auto"/>
        <w:left w:val="none" w:sz="0" w:space="0" w:color="auto"/>
        <w:bottom w:val="none" w:sz="0" w:space="0" w:color="auto"/>
        <w:right w:val="none" w:sz="0" w:space="0" w:color="auto"/>
      </w:divBdr>
    </w:div>
    <w:div w:id="1254585370">
      <w:bodyDiv w:val="1"/>
      <w:marLeft w:val="0"/>
      <w:marRight w:val="0"/>
      <w:marTop w:val="0"/>
      <w:marBottom w:val="0"/>
      <w:divBdr>
        <w:top w:val="none" w:sz="0" w:space="0" w:color="auto"/>
        <w:left w:val="none" w:sz="0" w:space="0" w:color="auto"/>
        <w:bottom w:val="none" w:sz="0" w:space="0" w:color="auto"/>
        <w:right w:val="none" w:sz="0" w:space="0" w:color="auto"/>
      </w:divBdr>
    </w:div>
    <w:div w:id="1265579383">
      <w:bodyDiv w:val="1"/>
      <w:marLeft w:val="0"/>
      <w:marRight w:val="0"/>
      <w:marTop w:val="0"/>
      <w:marBottom w:val="0"/>
      <w:divBdr>
        <w:top w:val="none" w:sz="0" w:space="0" w:color="auto"/>
        <w:left w:val="none" w:sz="0" w:space="0" w:color="auto"/>
        <w:bottom w:val="none" w:sz="0" w:space="0" w:color="auto"/>
        <w:right w:val="none" w:sz="0" w:space="0" w:color="auto"/>
      </w:divBdr>
    </w:div>
    <w:div w:id="1338846147">
      <w:bodyDiv w:val="1"/>
      <w:marLeft w:val="0"/>
      <w:marRight w:val="0"/>
      <w:marTop w:val="0"/>
      <w:marBottom w:val="0"/>
      <w:divBdr>
        <w:top w:val="none" w:sz="0" w:space="0" w:color="auto"/>
        <w:left w:val="none" w:sz="0" w:space="0" w:color="auto"/>
        <w:bottom w:val="none" w:sz="0" w:space="0" w:color="auto"/>
        <w:right w:val="none" w:sz="0" w:space="0" w:color="auto"/>
      </w:divBdr>
    </w:div>
    <w:div w:id="1341855277">
      <w:bodyDiv w:val="1"/>
      <w:marLeft w:val="0"/>
      <w:marRight w:val="0"/>
      <w:marTop w:val="0"/>
      <w:marBottom w:val="0"/>
      <w:divBdr>
        <w:top w:val="none" w:sz="0" w:space="0" w:color="auto"/>
        <w:left w:val="none" w:sz="0" w:space="0" w:color="auto"/>
        <w:bottom w:val="none" w:sz="0" w:space="0" w:color="auto"/>
        <w:right w:val="none" w:sz="0" w:space="0" w:color="auto"/>
      </w:divBdr>
      <w:divsChild>
        <w:div w:id="705956590">
          <w:marLeft w:val="0"/>
          <w:marRight w:val="0"/>
          <w:marTop w:val="0"/>
          <w:marBottom w:val="0"/>
          <w:divBdr>
            <w:top w:val="none" w:sz="0" w:space="0" w:color="auto"/>
            <w:left w:val="none" w:sz="0" w:space="0" w:color="auto"/>
            <w:bottom w:val="none" w:sz="0" w:space="0" w:color="auto"/>
            <w:right w:val="none" w:sz="0" w:space="0" w:color="auto"/>
          </w:divBdr>
          <w:divsChild>
            <w:div w:id="493497582">
              <w:marLeft w:val="0"/>
              <w:marRight w:val="0"/>
              <w:marTop w:val="0"/>
              <w:marBottom w:val="0"/>
              <w:divBdr>
                <w:top w:val="none" w:sz="0" w:space="0" w:color="auto"/>
                <w:left w:val="none" w:sz="0" w:space="0" w:color="auto"/>
                <w:bottom w:val="none" w:sz="0" w:space="0" w:color="auto"/>
                <w:right w:val="none" w:sz="0" w:space="0" w:color="auto"/>
              </w:divBdr>
              <w:divsChild>
                <w:div w:id="431246859">
                  <w:marLeft w:val="0"/>
                  <w:marRight w:val="0"/>
                  <w:marTop w:val="0"/>
                  <w:marBottom w:val="0"/>
                  <w:divBdr>
                    <w:top w:val="none" w:sz="0" w:space="0" w:color="auto"/>
                    <w:left w:val="none" w:sz="0" w:space="0" w:color="auto"/>
                    <w:bottom w:val="none" w:sz="0" w:space="0" w:color="auto"/>
                    <w:right w:val="none" w:sz="0" w:space="0" w:color="auto"/>
                  </w:divBdr>
                  <w:divsChild>
                    <w:div w:id="396056749">
                      <w:marLeft w:val="0"/>
                      <w:marRight w:val="0"/>
                      <w:marTop w:val="0"/>
                      <w:marBottom w:val="0"/>
                      <w:divBdr>
                        <w:top w:val="none" w:sz="0" w:space="0" w:color="auto"/>
                        <w:left w:val="none" w:sz="0" w:space="0" w:color="auto"/>
                        <w:bottom w:val="none" w:sz="0" w:space="0" w:color="auto"/>
                        <w:right w:val="none" w:sz="0" w:space="0" w:color="auto"/>
                      </w:divBdr>
                      <w:divsChild>
                        <w:div w:id="1026517961">
                          <w:marLeft w:val="0"/>
                          <w:marRight w:val="0"/>
                          <w:marTop w:val="0"/>
                          <w:marBottom w:val="0"/>
                          <w:divBdr>
                            <w:top w:val="none" w:sz="0" w:space="0" w:color="auto"/>
                            <w:left w:val="none" w:sz="0" w:space="0" w:color="auto"/>
                            <w:bottom w:val="none" w:sz="0" w:space="0" w:color="auto"/>
                            <w:right w:val="none" w:sz="0" w:space="0" w:color="auto"/>
                          </w:divBdr>
                          <w:divsChild>
                            <w:div w:id="11996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913650">
      <w:bodyDiv w:val="1"/>
      <w:marLeft w:val="0"/>
      <w:marRight w:val="0"/>
      <w:marTop w:val="0"/>
      <w:marBottom w:val="0"/>
      <w:divBdr>
        <w:top w:val="none" w:sz="0" w:space="0" w:color="auto"/>
        <w:left w:val="none" w:sz="0" w:space="0" w:color="auto"/>
        <w:bottom w:val="none" w:sz="0" w:space="0" w:color="auto"/>
        <w:right w:val="none" w:sz="0" w:space="0" w:color="auto"/>
      </w:divBdr>
    </w:div>
    <w:div w:id="1434862074">
      <w:bodyDiv w:val="1"/>
      <w:marLeft w:val="0"/>
      <w:marRight w:val="0"/>
      <w:marTop w:val="0"/>
      <w:marBottom w:val="0"/>
      <w:divBdr>
        <w:top w:val="none" w:sz="0" w:space="0" w:color="auto"/>
        <w:left w:val="none" w:sz="0" w:space="0" w:color="auto"/>
        <w:bottom w:val="none" w:sz="0" w:space="0" w:color="auto"/>
        <w:right w:val="none" w:sz="0" w:space="0" w:color="auto"/>
      </w:divBdr>
    </w:div>
    <w:div w:id="1501233274">
      <w:bodyDiv w:val="1"/>
      <w:marLeft w:val="0"/>
      <w:marRight w:val="0"/>
      <w:marTop w:val="0"/>
      <w:marBottom w:val="0"/>
      <w:divBdr>
        <w:top w:val="none" w:sz="0" w:space="0" w:color="auto"/>
        <w:left w:val="none" w:sz="0" w:space="0" w:color="auto"/>
        <w:bottom w:val="none" w:sz="0" w:space="0" w:color="auto"/>
        <w:right w:val="none" w:sz="0" w:space="0" w:color="auto"/>
      </w:divBdr>
    </w:div>
    <w:div w:id="1535995169">
      <w:bodyDiv w:val="1"/>
      <w:marLeft w:val="0"/>
      <w:marRight w:val="0"/>
      <w:marTop w:val="0"/>
      <w:marBottom w:val="0"/>
      <w:divBdr>
        <w:top w:val="none" w:sz="0" w:space="0" w:color="auto"/>
        <w:left w:val="none" w:sz="0" w:space="0" w:color="auto"/>
        <w:bottom w:val="none" w:sz="0" w:space="0" w:color="auto"/>
        <w:right w:val="none" w:sz="0" w:space="0" w:color="auto"/>
      </w:divBdr>
      <w:divsChild>
        <w:div w:id="53626093">
          <w:marLeft w:val="0"/>
          <w:marRight w:val="0"/>
          <w:marTop w:val="0"/>
          <w:marBottom w:val="0"/>
          <w:divBdr>
            <w:top w:val="none" w:sz="0" w:space="0" w:color="auto"/>
            <w:left w:val="none" w:sz="0" w:space="0" w:color="auto"/>
            <w:bottom w:val="none" w:sz="0" w:space="0" w:color="auto"/>
            <w:right w:val="none" w:sz="0" w:space="0" w:color="auto"/>
          </w:divBdr>
          <w:divsChild>
            <w:div w:id="102967756">
              <w:marLeft w:val="0"/>
              <w:marRight w:val="0"/>
              <w:marTop w:val="0"/>
              <w:marBottom w:val="0"/>
              <w:divBdr>
                <w:top w:val="none" w:sz="0" w:space="0" w:color="auto"/>
                <w:left w:val="none" w:sz="0" w:space="0" w:color="auto"/>
                <w:bottom w:val="none" w:sz="0" w:space="0" w:color="auto"/>
                <w:right w:val="none" w:sz="0" w:space="0" w:color="auto"/>
              </w:divBdr>
              <w:divsChild>
                <w:div w:id="2047945161">
                  <w:marLeft w:val="0"/>
                  <w:marRight w:val="0"/>
                  <w:marTop w:val="0"/>
                  <w:marBottom w:val="0"/>
                  <w:divBdr>
                    <w:top w:val="none" w:sz="0" w:space="0" w:color="auto"/>
                    <w:left w:val="none" w:sz="0" w:space="0" w:color="auto"/>
                    <w:bottom w:val="none" w:sz="0" w:space="0" w:color="auto"/>
                    <w:right w:val="none" w:sz="0" w:space="0" w:color="auto"/>
                  </w:divBdr>
                  <w:divsChild>
                    <w:div w:id="1698778200">
                      <w:marLeft w:val="0"/>
                      <w:marRight w:val="0"/>
                      <w:marTop w:val="0"/>
                      <w:marBottom w:val="0"/>
                      <w:divBdr>
                        <w:top w:val="none" w:sz="0" w:space="0" w:color="auto"/>
                        <w:left w:val="none" w:sz="0" w:space="0" w:color="auto"/>
                        <w:bottom w:val="none" w:sz="0" w:space="0" w:color="auto"/>
                        <w:right w:val="none" w:sz="0" w:space="0" w:color="auto"/>
                      </w:divBdr>
                      <w:divsChild>
                        <w:div w:id="857694137">
                          <w:marLeft w:val="0"/>
                          <w:marRight w:val="0"/>
                          <w:marTop w:val="0"/>
                          <w:marBottom w:val="0"/>
                          <w:divBdr>
                            <w:top w:val="none" w:sz="0" w:space="0" w:color="auto"/>
                            <w:left w:val="none" w:sz="0" w:space="0" w:color="auto"/>
                            <w:bottom w:val="none" w:sz="0" w:space="0" w:color="auto"/>
                            <w:right w:val="none" w:sz="0" w:space="0" w:color="auto"/>
                          </w:divBdr>
                          <w:divsChild>
                            <w:div w:id="1184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218957">
      <w:bodyDiv w:val="1"/>
      <w:marLeft w:val="0"/>
      <w:marRight w:val="0"/>
      <w:marTop w:val="0"/>
      <w:marBottom w:val="0"/>
      <w:divBdr>
        <w:top w:val="none" w:sz="0" w:space="0" w:color="auto"/>
        <w:left w:val="none" w:sz="0" w:space="0" w:color="auto"/>
        <w:bottom w:val="none" w:sz="0" w:space="0" w:color="auto"/>
        <w:right w:val="none" w:sz="0" w:space="0" w:color="auto"/>
      </w:divBdr>
    </w:div>
    <w:div w:id="1678968827">
      <w:bodyDiv w:val="1"/>
      <w:marLeft w:val="0"/>
      <w:marRight w:val="0"/>
      <w:marTop w:val="0"/>
      <w:marBottom w:val="0"/>
      <w:divBdr>
        <w:top w:val="none" w:sz="0" w:space="0" w:color="auto"/>
        <w:left w:val="none" w:sz="0" w:space="0" w:color="auto"/>
        <w:bottom w:val="none" w:sz="0" w:space="0" w:color="auto"/>
        <w:right w:val="none" w:sz="0" w:space="0" w:color="auto"/>
      </w:divBdr>
    </w:div>
    <w:div w:id="1700163497">
      <w:bodyDiv w:val="1"/>
      <w:marLeft w:val="0"/>
      <w:marRight w:val="0"/>
      <w:marTop w:val="0"/>
      <w:marBottom w:val="0"/>
      <w:divBdr>
        <w:top w:val="none" w:sz="0" w:space="0" w:color="auto"/>
        <w:left w:val="none" w:sz="0" w:space="0" w:color="auto"/>
        <w:bottom w:val="none" w:sz="0" w:space="0" w:color="auto"/>
        <w:right w:val="none" w:sz="0" w:space="0" w:color="auto"/>
      </w:divBdr>
    </w:div>
    <w:div w:id="1724406429">
      <w:bodyDiv w:val="1"/>
      <w:marLeft w:val="0"/>
      <w:marRight w:val="0"/>
      <w:marTop w:val="0"/>
      <w:marBottom w:val="0"/>
      <w:divBdr>
        <w:top w:val="none" w:sz="0" w:space="0" w:color="auto"/>
        <w:left w:val="none" w:sz="0" w:space="0" w:color="auto"/>
        <w:bottom w:val="none" w:sz="0" w:space="0" w:color="auto"/>
        <w:right w:val="none" w:sz="0" w:space="0" w:color="auto"/>
      </w:divBdr>
    </w:div>
    <w:div w:id="1752123084">
      <w:bodyDiv w:val="1"/>
      <w:marLeft w:val="0"/>
      <w:marRight w:val="0"/>
      <w:marTop w:val="0"/>
      <w:marBottom w:val="0"/>
      <w:divBdr>
        <w:top w:val="none" w:sz="0" w:space="0" w:color="auto"/>
        <w:left w:val="none" w:sz="0" w:space="0" w:color="auto"/>
        <w:bottom w:val="none" w:sz="0" w:space="0" w:color="auto"/>
        <w:right w:val="none" w:sz="0" w:space="0" w:color="auto"/>
      </w:divBdr>
    </w:div>
    <w:div w:id="1769426823">
      <w:bodyDiv w:val="1"/>
      <w:marLeft w:val="0"/>
      <w:marRight w:val="0"/>
      <w:marTop w:val="0"/>
      <w:marBottom w:val="0"/>
      <w:divBdr>
        <w:top w:val="none" w:sz="0" w:space="0" w:color="auto"/>
        <w:left w:val="none" w:sz="0" w:space="0" w:color="auto"/>
        <w:bottom w:val="none" w:sz="0" w:space="0" w:color="auto"/>
        <w:right w:val="none" w:sz="0" w:space="0" w:color="auto"/>
      </w:divBdr>
    </w:div>
    <w:div w:id="1787769437">
      <w:bodyDiv w:val="1"/>
      <w:marLeft w:val="0"/>
      <w:marRight w:val="0"/>
      <w:marTop w:val="0"/>
      <w:marBottom w:val="0"/>
      <w:divBdr>
        <w:top w:val="none" w:sz="0" w:space="0" w:color="auto"/>
        <w:left w:val="none" w:sz="0" w:space="0" w:color="auto"/>
        <w:bottom w:val="none" w:sz="0" w:space="0" w:color="auto"/>
        <w:right w:val="none" w:sz="0" w:space="0" w:color="auto"/>
      </w:divBdr>
    </w:div>
    <w:div w:id="1821538317">
      <w:bodyDiv w:val="1"/>
      <w:marLeft w:val="0"/>
      <w:marRight w:val="0"/>
      <w:marTop w:val="0"/>
      <w:marBottom w:val="0"/>
      <w:divBdr>
        <w:top w:val="none" w:sz="0" w:space="0" w:color="auto"/>
        <w:left w:val="none" w:sz="0" w:space="0" w:color="auto"/>
        <w:bottom w:val="none" w:sz="0" w:space="0" w:color="auto"/>
        <w:right w:val="none" w:sz="0" w:space="0" w:color="auto"/>
      </w:divBdr>
      <w:divsChild>
        <w:div w:id="480656124">
          <w:marLeft w:val="-720"/>
          <w:marRight w:val="0"/>
          <w:marTop w:val="0"/>
          <w:marBottom w:val="0"/>
          <w:divBdr>
            <w:top w:val="none" w:sz="0" w:space="0" w:color="auto"/>
            <w:left w:val="none" w:sz="0" w:space="0" w:color="auto"/>
            <w:bottom w:val="none" w:sz="0" w:space="0" w:color="auto"/>
            <w:right w:val="none" w:sz="0" w:space="0" w:color="auto"/>
          </w:divBdr>
        </w:div>
      </w:divsChild>
    </w:div>
    <w:div w:id="1834492322">
      <w:bodyDiv w:val="1"/>
      <w:marLeft w:val="0"/>
      <w:marRight w:val="0"/>
      <w:marTop w:val="0"/>
      <w:marBottom w:val="0"/>
      <w:divBdr>
        <w:top w:val="none" w:sz="0" w:space="0" w:color="auto"/>
        <w:left w:val="none" w:sz="0" w:space="0" w:color="auto"/>
        <w:bottom w:val="none" w:sz="0" w:space="0" w:color="auto"/>
        <w:right w:val="none" w:sz="0" w:space="0" w:color="auto"/>
      </w:divBdr>
      <w:divsChild>
        <w:div w:id="1650406003">
          <w:marLeft w:val="-720"/>
          <w:marRight w:val="0"/>
          <w:marTop w:val="0"/>
          <w:marBottom w:val="0"/>
          <w:divBdr>
            <w:top w:val="none" w:sz="0" w:space="0" w:color="auto"/>
            <w:left w:val="none" w:sz="0" w:space="0" w:color="auto"/>
            <w:bottom w:val="none" w:sz="0" w:space="0" w:color="auto"/>
            <w:right w:val="none" w:sz="0" w:space="0" w:color="auto"/>
          </w:divBdr>
        </w:div>
      </w:divsChild>
    </w:div>
    <w:div w:id="1839072160">
      <w:bodyDiv w:val="1"/>
      <w:marLeft w:val="0"/>
      <w:marRight w:val="0"/>
      <w:marTop w:val="0"/>
      <w:marBottom w:val="0"/>
      <w:divBdr>
        <w:top w:val="none" w:sz="0" w:space="0" w:color="auto"/>
        <w:left w:val="none" w:sz="0" w:space="0" w:color="auto"/>
        <w:bottom w:val="none" w:sz="0" w:space="0" w:color="auto"/>
        <w:right w:val="none" w:sz="0" w:space="0" w:color="auto"/>
      </w:divBdr>
      <w:divsChild>
        <w:div w:id="1209296217">
          <w:marLeft w:val="0"/>
          <w:marRight w:val="0"/>
          <w:marTop w:val="0"/>
          <w:marBottom w:val="0"/>
          <w:divBdr>
            <w:top w:val="none" w:sz="0" w:space="0" w:color="auto"/>
            <w:left w:val="none" w:sz="0" w:space="0" w:color="auto"/>
            <w:bottom w:val="none" w:sz="0" w:space="0" w:color="auto"/>
            <w:right w:val="none" w:sz="0" w:space="0" w:color="auto"/>
          </w:divBdr>
          <w:divsChild>
            <w:div w:id="1415126449">
              <w:marLeft w:val="0"/>
              <w:marRight w:val="0"/>
              <w:marTop w:val="0"/>
              <w:marBottom w:val="0"/>
              <w:divBdr>
                <w:top w:val="none" w:sz="0" w:space="0" w:color="auto"/>
                <w:left w:val="none" w:sz="0" w:space="0" w:color="auto"/>
                <w:bottom w:val="none" w:sz="0" w:space="0" w:color="auto"/>
                <w:right w:val="none" w:sz="0" w:space="0" w:color="auto"/>
              </w:divBdr>
            </w:div>
            <w:div w:id="183254385">
              <w:marLeft w:val="0"/>
              <w:marRight w:val="0"/>
              <w:marTop w:val="0"/>
              <w:marBottom w:val="0"/>
              <w:divBdr>
                <w:top w:val="none" w:sz="0" w:space="0" w:color="auto"/>
                <w:left w:val="none" w:sz="0" w:space="0" w:color="auto"/>
                <w:bottom w:val="none" w:sz="0" w:space="0" w:color="auto"/>
                <w:right w:val="none" w:sz="0" w:space="0" w:color="auto"/>
              </w:divBdr>
              <w:divsChild>
                <w:div w:id="328947308">
                  <w:marLeft w:val="0"/>
                  <w:marRight w:val="0"/>
                  <w:marTop w:val="0"/>
                  <w:marBottom w:val="0"/>
                  <w:divBdr>
                    <w:top w:val="none" w:sz="0" w:space="0" w:color="auto"/>
                    <w:left w:val="none" w:sz="0" w:space="0" w:color="auto"/>
                    <w:bottom w:val="none" w:sz="0" w:space="0" w:color="auto"/>
                    <w:right w:val="none" w:sz="0" w:space="0" w:color="auto"/>
                  </w:divBdr>
                  <w:divsChild>
                    <w:div w:id="2436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6146">
      <w:bodyDiv w:val="1"/>
      <w:marLeft w:val="0"/>
      <w:marRight w:val="0"/>
      <w:marTop w:val="0"/>
      <w:marBottom w:val="0"/>
      <w:divBdr>
        <w:top w:val="none" w:sz="0" w:space="0" w:color="auto"/>
        <w:left w:val="none" w:sz="0" w:space="0" w:color="auto"/>
        <w:bottom w:val="none" w:sz="0" w:space="0" w:color="auto"/>
        <w:right w:val="none" w:sz="0" w:space="0" w:color="auto"/>
      </w:divBdr>
    </w:div>
    <w:div w:id="1854569051">
      <w:bodyDiv w:val="1"/>
      <w:marLeft w:val="0"/>
      <w:marRight w:val="0"/>
      <w:marTop w:val="0"/>
      <w:marBottom w:val="0"/>
      <w:divBdr>
        <w:top w:val="none" w:sz="0" w:space="0" w:color="auto"/>
        <w:left w:val="none" w:sz="0" w:space="0" w:color="auto"/>
        <w:bottom w:val="none" w:sz="0" w:space="0" w:color="auto"/>
        <w:right w:val="none" w:sz="0" w:space="0" w:color="auto"/>
      </w:divBdr>
    </w:div>
    <w:div w:id="1878423431">
      <w:bodyDiv w:val="1"/>
      <w:marLeft w:val="0"/>
      <w:marRight w:val="0"/>
      <w:marTop w:val="0"/>
      <w:marBottom w:val="0"/>
      <w:divBdr>
        <w:top w:val="none" w:sz="0" w:space="0" w:color="auto"/>
        <w:left w:val="none" w:sz="0" w:space="0" w:color="auto"/>
        <w:bottom w:val="none" w:sz="0" w:space="0" w:color="auto"/>
        <w:right w:val="none" w:sz="0" w:space="0" w:color="auto"/>
      </w:divBdr>
    </w:div>
    <w:div w:id="1910338499">
      <w:bodyDiv w:val="1"/>
      <w:marLeft w:val="0"/>
      <w:marRight w:val="0"/>
      <w:marTop w:val="0"/>
      <w:marBottom w:val="0"/>
      <w:divBdr>
        <w:top w:val="none" w:sz="0" w:space="0" w:color="auto"/>
        <w:left w:val="none" w:sz="0" w:space="0" w:color="auto"/>
        <w:bottom w:val="none" w:sz="0" w:space="0" w:color="auto"/>
        <w:right w:val="none" w:sz="0" w:space="0" w:color="auto"/>
      </w:divBdr>
    </w:div>
    <w:div w:id="1958872712">
      <w:bodyDiv w:val="1"/>
      <w:marLeft w:val="0"/>
      <w:marRight w:val="0"/>
      <w:marTop w:val="0"/>
      <w:marBottom w:val="0"/>
      <w:divBdr>
        <w:top w:val="none" w:sz="0" w:space="0" w:color="auto"/>
        <w:left w:val="none" w:sz="0" w:space="0" w:color="auto"/>
        <w:bottom w:val="none" w:sz="0" w:space="0" w:color="auto"/>
        <w:right w:val="none" w:sz="0" w:space="0" w:color="auto"/>
      </w:divBdr>
    </w:div>
    <w:div w:id="2006589272">
      <w:bodyDiv w:val="1"/>
      <w:marLeft w:val="0"/>
      <w:marRight w:val="0"/>
      <w:marTop w:val="0"/>
      <w:marBottom w:val="0"/>
      <w:divBdr>
        <w:top w:val="none" w:sz="0" w:space="0" w:color="auto"/>
        <w:left w:val="none" w:sz="0" w:space="0" w:color="auto"/>
        <w:bottom w:val="none" w:sz="0" w:space="0" w:color="auto"/>
        <w:right w:val="none" w:sz="0" w:space="0" w:color="auto"/>
      </w:divBdr>
    </w:div>
    <w:div w:id="2012638088">
      <w:bodyDiv w:val="1"/>
      <w:marLeft w:val="0"/>
      <w:marRight w:val="0"/>
      <w:marTop w:val="0"/>
      <w:marBottom w:val="0"/>
      <w:divBdr>
        <w:top w:val="none" w:sz="0" w:space="0" w:color="auto"/>
        <w:left w:val="none" w:sz="0" w:space="0" w:color="auto"/>
        <w:bottom w:val="none" w:sz="0" w:space="0" w:color="auto"/>
        <w:right w:val="none" w:sz="0" w:space="0" w:color="auto"/>
      </w:divBdr>
    </w:div>
    <w:div w:id="2071342926">
      <w:bodyDiv w:val="1"/>
      <w:marLeft w:val="0"/>
      <w:marRight w:val="0"/>
      <w:marTop w:val="0"/>
      <w:marBottom w:val="0"/>
      <w:divBdr>
        <w:top w:val="none" w:sz="0" w:space="0" w:color="auto"/>
        <w:left w:val="none" w:sz="0" w:space="0" w:color="auto"/>
        <w:bottom w:val="none" w:sz="0" w:space="0" w:color="auto"/>
        <w:right w:val="none" w:sz="0" w:space="0" w:color="auto"/>
      </w:divBdr>
    </w:div>
    <w:div w:id="2088452331">
      <w:bodyDiv w:val="1"/>
      <w:marLeft w:val="0"/>
      <w:marRight w:val="0"/>
      <w:marTop w:val="0"/>
      <w:marBottom w:val="0"/>
      <w:divBdr>
        <w:top w:val="none" w:sz="0" w:space="0" w:color="auto"/>
        <w:left w:val="none" w:sz="0" w:space="0" w:color="auto"/>
        <w:bottom w:val="none" w:sz="0" w:space="0" w:color="auto"/>
        <w:right w:val="none" w:sz="0" w:space="0" w:color="auto"/>
      </w:divBdr>
    </w:div>
    <w:div w:id="2093038233">
      <w:bodyDiv w:val="1"/>
      <w:marLeft w:val="0"/>
      <w:marRight w:val="0"/>
      <w:marTop w:val="0"/>
      <w:marBottom w:val="0"/>
      <w:divBdr>
        <w:top w:val="none" w:sz="0" w:space="0" w:color="auto"/>
        <w:left w:val="none" w:sz="0" w:space="0" w:color="auto"/>
        <w:bottom w:val="none" w:sz="0" w:space="0" w:color="auto"/>
        <w:right w:val="none" w:sz="0" w:space="0" w:color="auto"/>
      </w:divBdr>
    </w:div>
    <w:div w:id="2106027297">
      <w:bodyDiv w:val="1"/>
      <w:marLeft w:val="0"/>
      <w:marRight w:val="0"/>
      <w:marTop w:val="0"/>
      <w:marBottom w:val="0"/>
      <w:divBdr>
        <w:top w:val="none" w:sz="0" w:space="0" w:color="auto"/>
        <w:left w:val="none" w:sz="0" w:space="0" w:color="auto"/>
        <w:bottom w:val="none" w:sz="0" w:space="0" w:color="auto"/>
        <w:right w:val="none" w:sz="0" w:space="0" w:color="auto"/>
      </w:divBdr>
      <w:divsChild>
        <w:div w:id="1403522125">
          <w:marLeft w:val="-720"/>
          <w:marRight w:val="0"/>
          <w:marTop w:val="0"/>
          <w:marBottom w:val="0"/>
          <w:divBdr>
            <w:top w:val="none" w:sz="0" w:space="0" w:color="auto"/>
            <w:left w:val="none" w:sz="0" w:space="0" w:color="auto"/>
            <w:bottom w:val="none" w:sz="0" w:space="0" w:color="auto"/>
            <w:right w:val="none" w:sz="0" w:space="0" w:color="auto"/>
          </w:divBdr>
        </w:div>
      </w:divsChild>
    </w:div>
    <w:div w:id="2115401437">
      <w:bodyDiv w:val="1"/>
      <w:marLeft w:val="0"/>
      <w:marRight w:val="0"/>
      <w:marTop w:val="0"/>
      <w:marBottom w:val="0"/>
      <w:divBdr>
        <w:top w:val="none" w:sz="0" w:space="0" w:color="auto"/>
        <w:left w:val="none" w:sz="0" w:space="0" w:color="auto"/>
        <w:bottom w:val="none" w:sz="0" w:space="0" w:color="auto"/>
        <w:right w:val="none" w:sz="0" w:space="0" w:color="auto"/>
      </w:divBdr>
    </w:div>
    <w:div w:id="211558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secure.com/incident-response-plan-templat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vlpubs.nist.gov/nistpubs/specialpublications/nist.sp.800-61r2.pdf"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cisa.gov/sites/default/files/2024-08/Federal_Government_Cybersecurity_Incident_and_Vulnerability_Response_Playbooks_508C.pdf" TargetMode="External"/><Relationship Id="rId11" Type="http://schemas.openxmlformats.org/officeDocument/2006/relationships/image" Target="media/image2.png"/><Relationship Id="rId5" Type="http://schemas.openxmlformats.org/officeDocument/2006/relationships/hyperlink" Target="https://ised-isde.canada.ca/site/cybersecure-canada/en/certification-tools/develop-incident-response-plan-fillable-template-and-example"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sweetprocess.com/how-to-write-a-policy/"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2150</Words>
  <Characters>14065</Characters>
  <Application>Microsoft Office Word</Application>
  <DocSecurity>0</DocSecurity>
  <Lines>370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Patel</dc:creator>
  <cp:keywords/>
  <dc:description/>
  <cp:lastModifiedBy>Harsh Patel</cp:lastModifiedBy>
  <cp:revision>2</cp:revision>
  <dcterms:created xsi:type="dcterms:W3CDTF">2025-01-26T23:52:00Z</dcterms:created>
  <dcterms:modified xsi:type="dcterms:W3CDTF">2025-01-26T23:52:00Z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b0cacef4-1a6a-416c-be1c-6d75d3959c5b</vt:lpwstr>
  </property>
</Properties>
</file>