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0E254" w14:textId="77777777" w:rsidR="00391D6C" w:rsidRDefault="00000000">
      <w:pPr>
        <w:pStyle w:val="Heading1"/>
        <w:bidi/>
        <w:spacing w:after="120"/>
        <w:jc w:val="right"/>
      </w:pPr>
      <w:r>
        <w:rPr>
          <w:b/>
          <w:bCs/>
          <w:color w:val="1A1A1A"/>
          <w:sz w:val="34"/>
          <w:szCs w:val="34"/>
          <w:rtl/>
        </w:rPr>
        <w:t>שאלות ותשובות — הכנה לראיון</w:t>
      </w:r>
    </w:p>
    <w:p w14:paraId="7B877406" w14:textId="77777777" w:rsidR="00391D6C" w:rsidRDefault="00000000">
      <w:pPr>
        <w:bidi/>
        <w:spacing w:after="160" w:line="300" w:lineRule="auto"/>
        <w:jc w:val="right"/>
      </w:pPr>
      <w:r>
        <w:rPr>
          <w:i/>
          <w:iCs/>
          <w:color w:val="666666"/>
          <w:rtl/>
        </w:rPr>
        <w:t>מסמך עבודה. שאלות ראיון צפויות על הפרויקט, והתשובות כפי שאנחנו רוצים לתת אותן.</w:t>
      </w:r>
    </w:p>
    <w:p w14:paraId="167AFD46" w14:textId="77777777" w:rsidR="00391D6C" w:rsidRDefault="00391D6C">
      <w:pPr>
        <w:pBdr>
          <w:bottom w:val="single" w:sz="6" w:space="1" w:color="C8C8C8"/>
        </w:pBdr>
        <w:bidi/>
        <w:spacing w:before="80" w:after="240"/>
      </w:pPr>
    </w:p>
    <w:p w14:paraId="075319E9" w14:textId="77777777" w:rsidR="00391D6C" w:rsidRDefault="00000000">
      <w:pPr>
        <w:pStyle w:val="Heading2"/>
        <w:bidi/>
        <w:spacing w:before="360" w:after="160"/>
        <w:jc w:val="right"/>
      </w:pPr>
      <w:r>
        <w:rPr>
          <w:b/>
          <w:bCs/>
          <w:color w:val="2A4B7C"/>
          <w:rtl/>
        </w:rPr>
        <w:t>1. איך שלפתם את הנתונים ההיסטוריים?</w:t>
      </w:r>
    </w:p>
    <w:p w14:paraId="1A15AAF5" w14:textId="77777777" w:rsidR="00391D6C" w:rsidRDefault="00000000">
      <w:pPr>
        <w:bidi/>
        <w:spacing w:after="160" w:line="300" w:lineRule="auto"/>
        <w:jc w:val="right"/>
      </w:pPr>
      <w:r>
        <w:rPr>
          <w:rtl/>
        </w:rPr>
        <w:t>תכננו לשלוף את הנתונים ההיסטוריים כפי שנשלפים הנתונים הרציפים בזמן אמת — דרך ה-API. אבל ביום של השליפה ה-API היה לא זמין. אז שלפנו אותם דרך SMARD.</w:t>
      </w:r>
    </w:p>
    <w:p w14:paraId="4C4C2C08" w14:textId="77777777" w:rsidR="00391D6C" w:rsidRDefault="00000000">
      <w:pPr>
        <w:bidi/>
        <w:spacing w:after="160" w:line="300" w:lineRule="auto"/>
        <w:jc w:val="right"/>
      </w:pPr>
      <w:r>
        <w:rPr>
          <w:b/>
          <w:bCs/>
          <w:rtl/>
        </w:rPr>
        <w:t>SMARD</w:t>
      </w:r>
      <w:r>
        <w:rPr>
          <w:rtl/>
        </w:rPr>
        <w:t xml:space="preserve"> היא פלטפורמת הנתונים הציבורית של ה-</w:t>
      </w:r>
      <w:proofErr w:type="spellStart"/>
      <w:r>
        <w:rPr>
          <w:rtl/>
        </w:rPr>
        <w:t>Bundesnetzagentur</w:t>
      </w:r>
      <w:proofErr w:type="spellEnd"/>
      <w:r>
        <w:rPr>
          <w:rtl/>
        </w:rPr>
        <w:t>, רשות הרגולציה הגרמנית לרשתות. היא מפרסמת את אותן סדרות נתונים מכוח אותה רגולציה אירופית (543/2013), דרך API פתוח שלא דורש אימות כלל — ובעיקר, היא רצה על תשתית נפרדת משל ENTSO-E, ולכן היא נשארה זמינה כשה-API המרכזי נפל.</w:t>
      </w:r>
    </w:p>
    <w:p w14:paraId="2141FD22" w14:textId="77777777" w:rsidR="00391D6C" w:rsidRDefault="00000000">
      <w:pPr>
        <w:bidi/>
        <w:spacing w:after="160" w:line="300" w:lineRule="auto"/>
        <w:jc w:val="right"/>
      </w:pPr>
      <w:r>
        <w:rPr>
          <w:rtl/>
        </w:rPr>
        <w:t>צפינו מראש את התרחיש הזה וידענו להתכונן אליו — ה-API של הרשות לא זמין תמיד. לכן, גם בשליפת נתונים בזמן אמת הגדרנו שני מסלולים: ה-API הוא אמנם המסלול הראשי, אבל גם שליפה מ-SMARD קיימת בקוד למקרה שה-API לא זמין.</w:t>
      </w:r>
    </w:p>
    <w:p w14:paraId="7B98CD1A" w14:textId="77777777" w:rsidR="00391D6C" w:rsidRDefault="00391D6C">
      <w:pPr>
        <w:pBdr>
          <w:bottom w:val="single" w:sz="6" w:space="1" w:color="C8C8C8"/>
        </w:pBdr>
        <w:bidi/>
        <w:spacing w:before="80" w:after="240"/>
      </w:pPr>
    </w:p>
    <w:p w14:paraId="300150CA" w14:textId="77777777" w:rsidR="00391D6C" w:rsidRDefault="00000000">
      <w:pPr>
        <w:pStyle w:val="Heading2"/>
        <w:bidi/>
        <w:spacing w:before="360" w:after="160"/>
        <w:jc w:val="right"/>
      </w:pPr>
      <w:r>
        <w:rPr>
          <w:b/>
          <w:bCs/>
          <w:color w:val="2A4B7C"/>
          <w:rtl/>
        </w:rPr>
        <w:t>2. כששלפתם היסטורית נתונים לאימון — האם הגבלתם את השליפה, או ששלפתם משחר ההיסטוריה?</w:t>
      </w:r>
    </w:p>
    <w:p w14:paraId="3D850FE7" w14:textId="77777777" w:rsidR="00391D6C" w:rsidRDefault="00000000">
      <w:pPr>
        <w:bidi/>
        <w:spacing w:after="160" w:line="300" w:lineRule="auto"/>
        <w:jc w:val="right"/>
      </w:pPr>
      <w:r>
        <w:rPr>
          <w:rtl/>
        </w:rPr>
        <w:t xml:space="preserve">הגבלנו, ומסיבה מבנית: </w:t>
      </w:r>
      <w:r>
        <w:rPr>
          <w:b/>
          <w:bCs/>
          <w:rtl/>
        </w:rPr>
        <w:t>לפני 2018-10-01 לא היה מחיר DE-LU.</w:t>
      </w:r>
    </w:p>
    <w:p w14:paraId="34BFE570" w14:textId="77777777" w:rsidR="00391D6C" w:rsidRDefault="00000000">
      <w:pPr>
        <w:bidi/>
        <w:spacing w:after="160" w:line="300" w:lineRule="auto"/>
        <w:jc w:val="right"/>
      </w:pPr>
      <w:r>
        <w:rPr>
          <w:rtl/>
        </w:rPr>
        <w:t>אזור המכרז DE-LU נפרד מ-DE-AT-LU ב-2018-10-01. עד אז גרמניה ואוסטריה התנקו במחיר אחד. הסדרה שלפני הפיצול היא משתנה אחר — מוצר שוק אחר, לא אותו מחיר בהיסטוריה ארוכה יותר. למשוך אותו זה לא “עוד נתונים”, זה לערבב שתי סדרות שונות.</w:t>
      </w:r>
    </w:p>
    <w:p w14:paraId="40D1CF55" w14:textId="77777777" w:rsidR="00391D6C" w:rsidRDefault="00000000">
      <w:pPr>
        <w:bidi/>
        <w:spacing w:after="160" w:line="300" w:lineRule="auto"/>
        <w:jc w:val="right"/>
      </w:pPr>
      <w:r>
        <w:rPr>
          <w:rtl/>
        </w:rPr>
        <w:t xml:space="preserve">החלטנו לשלוף נתונים מ-2019. זה פרק זמן ארוך מספיק </w:t>
      </w:r>
      <w:proofErr w:type="spellStart"/>
      <w:r>
        <w:rPr>
          <w:rtl/>
        </w:rPr>
        <w:t>לסכימת</w:t>
      </w:r>
      <w:proofErr w:type="spellEnd"/>
      <w:r>
        <w:rPr>
          <w:rtl/>
        </w:rPr>
        <w:t xml:space="preserve"> שלושת המשטרים (טרום-משבר / משבר / נורמליזציה).</w:t>
      </w:r>
    </w:p>
    <w:p w14:paraId="4C0BBAF5" w14:textId="77777777" w:rsidR="00391D6C" w:rsidRDefault="00000000">
      <w:pPr>
        <w:bidi/>
        <w:spacing w:after="160" w:line="300" w:lineRule="auto"/>
        <w:jc w:val="right"/>
      </w:pPr>
      <w:r>
        <w:rPr>
          <w:b/>
          <w:bCs/>
          <w:rtl/>
        </w:rPr>
        <w:t>המשבר</w:t>
      </w:r>
      <w:r>
        <w:rPr>
          <w:rtl/>
        </w:rPr>
        <w:t xml:space="preserve"> הוא משבר האנרגיה האירופי של 2021–2023: זעזוע בהיצע הגז הטבעי, שהחריף עם פלישת רוסיה לאוקראינה, דחף את מחירי החשמל בגרמניה לרמות חסרות תקדים — ואחריו הגיעה תקופת הנורמליזציה, שבה בנייה מסיבית של סולארי הביאה דווקא להתפוצצות של מחירים שליליים. אלה שלושה משטרי מחיר שונים לחלוטין, ומודל שלא נבחן על כולם לא נבחן באמת.</w:t>
      </w:r>
    </w:p>
    <w:p w14:paraId="791022FD" w14:textId="77777777" w:rsidR="00391D6C" w:rsidRDefault="00000000">
      <w:pPr>
        <w:bidi/>
        <w:spacing w:after="160" w:line="300" w:lineRule="auto"/>
        <w:jc w:val="right"/>
      </w:pPr>
      <w:r>
        <w:rPr>
          <w:rtl/>
        </w:rPr>
        <w:t>החלון מ-2019 “מכסה את הקשת המלאה ומונע מתקופת טרום-המשבר לשלוט בנתונים שהתחזית באמת משרתת”. יותר היסטוריה כאן זה לא יותר טוב — זה מטה את המודל לעבר שוק שכבר לא קיים.</w:t>
      </w:r>
    </w:p>
    <w:p w14:paraId="7B1B49E1" w14:textId="77777777" w:rsidR="00391D6C" w:rsidRDefault="00391D6C">
      <w:pPr>
        <w:pBdr>
          <w:bottom w:val="single" w:sz="6" w:space="1" w:color="C8C8C8"/>
        </w:pBdr>
        <w:bidi/>
        <w:spacing w:before="80" w:after="240"/>
      </w:pPr>
    </w:p>
    <w:p w14:paraId="60EE343F" w14:textId="77777777" w:rsidR="00391D6C" w:rsidRDefault="00000000">
      <w:pPr>
        <w:pStyle w:val="Heading2"/>
        <w:bidi/>
        <w:spacing w:before="360" w:after="160"/>
        <w:jc w:val="right"/>
      </w:pPr>
      <w:r>
        <w:rPr>
          <w:color w:val="2A4B7C"/>
          <w:rtl/>
        </w:rPr>
        <w:t>3. איך ידעתם שהנתונים שמשכתם הם באמת מה שחשבתם שהם?</w:t>
      </w:r>
    </w:p>
    <w:p w14:paraId="2D574A4D" w14:textId="77777777" w:rsidR="00391D6C" w:rsidRDefault="00000000">
      <w:pPr>
        <w:bidi/>
        <w:spacing w:after="160" w:line="300" w:lineRule="auto"/>
        <w:jc w:val="right"/>
      </w:pPr>
      <w:r>
        <w:rPr>
          <w:rtl/>
        </w:rPr>
        <w:t>לא הנחנו — בדקנו. וטוב שכך, כי בדיוק שם הייתה טעות.</w:t>
      </w:r>
    </w:p>
    <w:p w14:paraId="08CA37A7" w14:textId="77777777" w:rsidR="00391D6C" w:rsidRDefault="00000000">
      <w:pPr>
        <w:bidi/>
        <w:spacing w:after="160" w:line="300" w:lineRule="auto"/>
        <w:jc w:val="right"/>
      </w:pPr>
      <w:r>
        <w:rPr>
          <w:rtl/>
        </w:rPr>
        <w:t xml:space="preserve">כשעברנו למשוך דרך SMARD, שכבת התכנון העבירה למהנדס טבלת מיפוי של מזהי הסדרות. </w:t>
      </w:r>
      <w:r>
        <w:rPr>
          <w:b/>
          <w:bCs/>
          <w:rtl/>
        </w:rPr>
        <w:t>שלושה מתוך תשעה היו שגויים.</w:t>
      </w:r>
      <w:r>
        <w:rPr>
          <w:rtl/>
        </w:rPr>
        <w:t xml:space="preserve"> המהנדס לא לקח את הטבלה כנתון — הוא הצליב אותה מול קובץ התצורה הרשמי של SMARD, וגילה שמה שסומן כתחזית העומס הוא בעצם </w:t>
      </w:r>
      <w:r>
        <w:rPr>
          <w:b/>
          <w:bCs/>
          <w:rtl/>
        </w:rPr>
        <w:t>עומס שיורי</w:t>
      </w:r>
      <w:r>
        <w:rPr>
          <w:rtl/>
        </w:rPr>
        <w:t xml:space="preserve">, מה שסומן כתחזית רוח ימית הוא </w:t>
      </w:r>
      <w:r>
        <w:rPr>
          <w:b/>
          <w:bCs/>
          <w:rtl/>
        </w:rPr>
        <w:t>"ייצור אחר"</w:t>
      </w:r>
      <w:r>
        <w:rPr>
          <w:rtl/>
        </w:rPr>
        <w:t xml:space="preserve">, ומה שסומן כרוח ימית בפועל הוא </w:t>
      </w:r>
      <w:r>
        <w:rPr>
          <w:b/>
          <w:bCs/>
          <w:rtl/>
        </w:rPr>
        <w:t>ביומסה</w:t>
      </w:r>
      <w:r>
        <w:rPr>
          <w:rtl/>
        </w:rPr>
        <w:t>.</w:t>
      </w:r>
    </w:p>
    <w:p w14:paraId="50C5C6AD" w14:textId="77777777" w:rsidR="00391D6C" w:rsidRDefault="00000000">
      <w:pPr>
        <w:bidi/>
        <w:spacing w:after="160" w:line="300" w:lineRule="auto"/>
        <w:jc w:val="right"/>
      </w:pPr>
      <w:r>
        <w:rPr>
          <w:rtl/>
        </w:rPr>
        <w:lastRenderedPageBreak/>
        <w:t>המקרה המסוכן הוא הראשון. עומס שיורי מתואם חזק עם עומס, אז המודל היה מתאמן עליו בלי להתלונן, המדדים היו נראים סבירים, ואף בדיקה סטטיסטית שגרתית לא הייתה צועקת. זו טעות שלא נופלת — היא מחלחלת. השניים האחרים היו מתגלים מהר יותר, אבל גם הם היו מזהמים את ה-</w:t>
      </w:r>
      <w:proofErr w:type="spellStart"/>
      <w:r>
        <w:rPr>
          <w:rtl/>
        </w:rPr>
        <w:t>benchmark</w:t>
      </w:r>
      <w:proofErr w:type="spellEnd"/>
      <w:r>
        <w:rPr>
          <w:rtl/>
        </w:rPr>
        <w:t xml:space="preserve"> ואת </w:t>
      </w:r>
      <w:proofErr w:type="spellStart"/>
      <w:r>
        <w:rPr>
          <w:rtl/>
        </w:rPr>
        <w:t>הפרוקסי</w:t>
      </w:r>
      <w:proofErr w:type="spellEnd"/>
      <w:r>
        <w:rPr>
          <w:rtl/>
        </w:rPr>
        <w:t>.</w:t>
      </w:r>
    </w:p>
    <w:p w14:paraId="4E63BFDA" w14:textId="77777777" w:rsidR="00391D6C" w:rsidRDefault="00000000">
      <w:pPr>
        <w:bidi/>
        <w:spacing w:after="160" w:line="300" w:lineRule="auto"/>
        <w:jc w:val="right"/>
      </w:pPr>
      <w:r>
        <w:rPr>
          <w:rtl/>
        </w:rPr>
        <w:t xml:space="preserve">הלקח שאנחנו לוקחים מזה הוא לא "תבדוק מיפויים", אלא משהו חד יותר: </w:t>
      </w:r>
      <w:r>
        <w:rPr>
          <w:b/>
          <w:bCs/>
          <w:rtl/>
        </w:rPr>
        <w:t>מקור נוח שהועבר לך ביד הוא לא ראיה.</w:t>
      </w:r>
      <w:r>
        <w:rPr>
          <w:rtl/>
        </w:rPr>
        <w:t xml:space="preserve"> כשהחלפנו ספק נתונים באמצע, ההנחה שהמיפוי שהגיע עם ההוראה נכון הייתה בדיוק סוג ההנחה שהפרויקט הזה קיים כדי לא לעשות. הבדיקה מול המקור הסמכותי לקחה דקות; מה שהיא מנעה היה מודל שנראה עובד ומאומן על המשתנה הלא נכון.</w:t>
      </w:r>
    </w:p>
    <w:p w14:paraId="63C3E257" w14:textId="77777777" w:rsidR="00391D6C" w:rsidRDefault="00391D6C">
      <w:pPr>
        <w:pBdr>
          <w:bottom w:val="single" w:sz="6" w:space="1" w:color="C8C8C8"/>
        </w:pBdr>
        <w:bidi/>
        <w:spacing w:before="80" w:after="240"/>
      </w:pPr>
    </w:p>
    <w:p w14:paraId="6CCEFCC5" w14:textId="77777777" w:rsidR="00391D6C" w:rsidRDefault="00000000">
      <w:pPr>
        <w:pStyle w:val="Heading2"/>
        <w:bidi/>
        <w:spacing w:before="360" w:after="160"/>
        <w:jc w:val="right"/>
      </w:pPr>
      <w:r>
        <w:rPr>
          <w:color w:val="2A4B7C"/>
          <w:rtl/>
        </w:rPr>
        <w:t>4. איך ווידאתם שהפיצ'רים שלכם לא דולפים?</w:t>
      </w:r>
    </w:p>
    <w:p w14:paraId="5BC3F140" w14:textId="77777777" w:rsidR="00391D6C" w:rsidRDefault="00000000">
      <w:pPr>
        <w:bidi/>
        <w:spacing w:after="160" w:line="300" w:lineRule="auto"/>
        <w:jc w:val="right"/>
      </w:pPr>
      <w:r>
        <w:rPr>
          <w:rtl/>
        </w:rPr>
        <w:t>הייתה לנו בדיקת דליפה. היא עברה. והיא הייתה שגויה.</w:t>
      </w:r>
    </w:p>
    <w:p w14:paraId="070AFC72" w14:textId="77777777" w:rsidR="00391D6C" w:rsidRDefault="00000000">
      <w:pPr>
        <w:bidi/>
        <w:spacing w:after="160" w:line="300" w:lineRule="auto"/>
        <w:jc w:val="right"/>
      </w:pPr>
      <w:r>
        <w:rPr>
          <w:rtl/>
        </w:rPr>
        <w:t xml:space="preserve">המודל מייצר את </w:t>
      </w:r>
      <w:r>
        <w:rPr>
          <w:b/>
          <w:bCs/>
          <w:rtl/>
        </w:rPr>
        <w:t>כל עקומת יום המחר בבת אחת</w:t>
      </w:r>
      <w:r>
        <w:rPr>
          <w:rtl/>
        </w:rPr>
        <w:t xml:space="preserve">, בשער של 12:00 ביום שלפני. המפרט שלנו הגדיר את גבול הזמינות של הפיצ'רים </w:t>
      </w:r>
      <w:r>
        <w:rPr>
          <w:b/>
          <w:bCs/>
          <w:rtl/>
        </w:rPr>
        <w:t>לפי שורה</w:t>
      </w:r>
      <w:r>
        <w:rPr>
          <w:rtl/>
        </w:rPr>
        <w:t xml:space="preserve"> — כל פיצ'ר רשאי לראות עד השעה שלפניו. זה הכלל הנכון לתחזית שמתגלגלת צעד אחד קדימה, וזה </w:t>
      </w:r>
      <w:r>
        <w:rPr>
          <w:b/>
          <w:bCs/>
          <w:rtl/>
        </w:rPr>
        <w:t>הכלל הלא נכון לתחזית שפולטת יום שלם בבת אחת</w:t>
      </w:r>
      <w:r>
        <w:rPr>
          <w:rtl/>
        </w:rPr>
        <w:t>: פיצ'ר של שעה 23 ראה את שעות 00–22 של אותו יום עצמו — מחירים שעדיין לא נקבעו ברגע התחזית, ושהמודל אמור לנבא.</w:t>
      </w:r>
    </w:p>
    <w:p w14:paraId="4B834CDF" w14:textId="77777777" w:rsidR="00391D6C" w:rsidRDefault="00000000">
      <w:pPr>
        <w:bidi/>
        <w:spacing w:after="160" w:line="300" w:lineRule="auto"/>
        <w:jc w:val="right"/>
      </w:pPr>
      <w:r>
        <w:rPr>
          <w:rtl/>
        </w:rPr>
        <w:t xml:space="preserve">הבדיקה שלנו לא תפסה את זה כי היא שינתה רק את מחיר היעד של השורה עצמה, לא של שאר שעות היום. היא עברה בהצלחה מלאה על </w:t>
      </w:r>
      <w:r>
        <w:rPr>
          <w:b/>
          <w:bCs/>
          <w:rtl/>
        </w:rPr>
        <w:t>95.83% מהשורות דולפות</w:t>
      </w:r>
      <w:r>
        <w:rPr>
          <w:rtl/>
        </w:rPr>
        <w:t xml:space="preserve"> — 64,537 מתוך 67,343. מה שתפס את זה היה </w:t>
      </w:r>
      <w:r>
        <w:rPr>
          <w:b/>
          <w:bCs/>
          <w:rtl/>
        </w:rPr>
        <w:t>ביקורת עצמאית לפני נחיתה</w:t>
      </w:r>
      <w:r>
        <w:rPr>
          <w:rtl/>
        </w:rPr>
        <w:t>, שגזרה מחדש את צורת התחזית מהיסוד במקום לבדוק את הקוד מול המפרט.</w:t>
      </w:r>
    </w:p>
    <w:p w14:paraId="0728EE57" w14:textId="77777777" w:rsidR="00391D6C" w:rsidRDefault="00000000">
      <w:pPr>
        <w:bidi/>
        <w:spacing w:after="160" w:line="300" w:lineRule="auto"/>
        <w:jc w:val="right"/>
      </w:pPr>
      <w:r>
        <w:rPr>
          <w:rtl/>
        </w:rPr>
        <w:t>התיקון עצמו לימד אותנו את הדבר החשוב יותר. "אף פיצ'ר לא זז כשמשנים מחיר של אותו יום" זו טענה ש</w:t>
      </w:r>
      <w:r>
        <w:rPr>
          <w:b/>
          <w:bCs/>
          <w:rtl/>
        </w:rPr>
        <w:t xml:space="preserve">מימוש שמחזיר </w:t>
      </w:r>
      <w:proofErr w:type="spellStart"/>
      <w:r>
        <w:rPr>
          <w:b/>
          <w:bCs/>
          <w:rtl/>
        </w:rPr>
        <w:t>null</w:t>
      </w:r>
      <w:proofErr w:type="spellEnd"/>
      <w:r>
        <w:rPr>
          <w:b/>
          <w:bCs/>
          <w:rtl/>
        </w:rPr>
        <w:t xml:space="preserve"> לכל הפיצ'רים מקיים בשלמות</w:t>
      </w:r>
      <w:r>
        <w:rPr>
          <w:rtl/>
        </w:rPr>
        <w:t xml:space="preserve">. לכן המבחן החדש מחייב </w:t>
      </w:r>
      <w:r>
        <w:rPr>
          <w:b/>
          <w:bCs/>
          <w:rtl/>
        </w:rPr>
        <w:t>בקרת חיוב</w:t>
      </w:r>
      <w:r>
        <w:rPr>
          <w:rtl/>
        </w:rPr>
        <w:t xml:space="preserve">: שינוי מחיר של יום קודם — מחיר שמותר לראות — </w:t>
      </w:r>
      <w:r>
        <w:rPr>
          <w:b/>
          <w:bCs/>
          <w:rtl/>
        </w:rPr>
        <w:t>חייב</w:t>
      </w:r>
      <w:r>
        <w:rPr>
          <w:rtl/>
        </w:rPr>
        <w:t xml:space="preserve"> להזיז את הפיצ'רים. בלי החצי הזה, המבחן מוכיח רק שהקוד שקט, לא שהוא נכון.</w:t>
      </w:r>
    </w:p>
    <w:p w14:paraId="484C4597" w14:textId="77777777" w:rsidR="00391D6C" w:rsidRDefault="00000000">
      <w:pPr>
        <w:bidi/>
        <w:spacing w:after="160" w:line="300" w:lineRule="auto"/>
        <w:jc w:val="right"/>
      </w:pPr>
      <w:r>
        <w:rPr>
          <w:rtl/>
        </w:rPr>
        <w:t xml:space="preserve">מה שאנחנו לוקחים מזה: </w:t>
      </w:r>
      <w:r>
        <w:rPr>
          <w:b/>
          <w:bCs/>
          <w:rtl/>
        </w:rPr>
        <w:t>מבחן שעובר הוא ראיה רק אם הוא מסוגל להיכשל.</w:t>
      </w:r>
      <w:r>
        <w:rPr>
          <w:rtl/>
        </w:rPr>
        <w:t xml:space="preserve"> ובאותה מידה — כשמשהו לא מסתדר, לבדוק את המפרט ולא רק את הקוד. כאן הקוד מימש את המפרט נאמנה; המפרט היה הבאג, והוא שרד </w:t>
      </w:r>
      <w:proofErr w:type="spellStart"/>
      <w:r>
        <w:rPr>
          <w:rtl/>
        </w:rPr>
        <w:t>ריטיפיקציה</w:t>
      </w:r>
      <w:proofErr w:type="spellEnd"/>
      <w:r>
        <w:rPr>
          <w:rtl/>
        </w:rPr>
        <w:t xml:space="preserve"> מלאה וארבע ביקורות קודמות לפני שמישהו שאל מה בעצם צורת התחזית.</w:t>
      </w:r>
    </w:p>
    <w:p w14:paraId="31167E5C" w14:textId="77777777" w:rsidR="00391D6C" w:rsidRDefault="00391D6C">
      <w:pPr>
        <w:pBdr>
          <w:bottom w:val="single" w:sz="6" w:space="1" w:color="C8C8C8"/>
        </w:pBdr>
        <w:bidi/>
        <w:spacing w:before="80" w:after="240"/>
      </w:pPr>
    </w:p>
    <w:p w14:paraId="46FA545B" w14:textId="77777777" w:rsidR="00391D6C" w:rsidRDefault="00000000">
      <w:pPr>
        <w:pStyle w:val="Heading2"/>
        <w:bidi/>
        <w:spacing w:before="360" w:after="160"/>
        <w:jc w:val="right"/>
      </w:pPr>
      <w:r>
        <w:rPr>
          <w:color w:val="2A4B7C"/>
          <w:rtl/>
        </w:rPr>
        <w:t>5. איך הוכחתם שאין הצצה קדימה, ולא רק טענתם את זה?</w:t>
      </w:r>
    </w:p>
    <w:p w14:paraId="0C830519" w14:textId="77777777" w:rsidR="00391D6C" w:rsidRDefault="00000000">
      <w:pPr>
        <w:bidi/>
        <w:spacing w:after="160" w:line="300" w:lineRule="auto"/>
        <w:jc w:val="right"/>
      </w:pPr>
      <w:r>
        <w:rPr>
          <w:rtl/>
        </w:rPr>
        <w:t xml:space="preserve">בנינו מחדש את קלטי המודל מתוך היסטוריה </w:t>
      </w:r>
      <w:r>
        <w:rPr>
          <w:b/>
          <w:bCs/>
          <w:rtl/>
        </w:rPr>
        <w:t>חתוכה</w:t>
      </w:r>
      <w:r>
        <w:rPr>
          <w:rtl/>
        </w:rPr>
        <w:t xml:space="preserve"> ודרשנו תוצאה זהה ברמת הביט.</w:t>
      </w:r>
    </w:p>
    <w:p w14:paraId="196741FD" w14:textId="77777777" w:rsidR="00391D6C" w:rsidRDefault="00000000">
      <w:pPr>
        <w:bidi/>
        <w:spacing w:after="160" w:line="300" w:lineRule="auto"/>
        <w:jc w:val="right"/>
      </w:pPr>
      <w:r>
        <w:rPr>
          <w:rtl/>
        </w:rPr>
        <w:t>לכל אחד מ-90 ימי ה-</w:t>
      </w:r>
      <w:proofErr w:type="spellStart"/>
      <w:r>
        <w:rPr>
          <w:rtl/>
        </w:rPr>
        <w:t>holdout</w:t>
      </w:r>
      <w:proofErr w:type="spellEnd"/>
      <w:r>
        <w:rPr>
          <w:rtl/>
        </w:rPr>
        <w:t xml:space="preserve"> לקחנו את הנתונים כפי שהם היו נראים </w:t>
      </w:r>
      <w:r>
        <w:rPr>
          <w:b/>
          <w:bCs/>
          <w:rtl/>
        </w:rPr>
        <w:t>באותו יום בלבד</w:t>
      </w:r>
      <w:r>
        <w:rPr>
          <w:rtl/>
        </w:rPr>
        <w:t xml:space="preserve">, הרצנו את </w:t>
      </w:r>
      <w:proofErr w:type="spellStart"/>
      <w:r>
        <w:rPr>
          <w:rtl/>
        </w:rPr>
        <w:t>הצ'מפיון</w:t>
      </w:r>
      <w:proofErr w:type="spellEnd"/>
      <w:r>
        <w:rPr>
          <w:rtl/>
        </w:rPr>
        <w:t xml:space="preserve">, והשווינו לפלט שהתקבל מההיסטוריה המלאה. </w:t>
      </w:r>
      <w:r>
        <w:rPr>
          <w:b/>
          <w:bCs/>
          <w:rtl/>
        </w:rPr>
        <w:t>2,160 שורות, אפס אי-התאמות.</w:t>
      </w:r>
      <w:r>
        <w:rPr>
          <w:rtl/>
        </w:rPr>
        <w:t xml:space="preserve"> אם הפיצ'רים היו נוגעים ולו בנתון אחד שלא היה קיים ברגע התחזית, המספרים היו נפרדים.</w:t>
      </w:r>
    </w:p>
    <w:p w14:paraId="295B3957" w14:textId="77777777" w:rsidR="00391D6C" w:rsidRDefault="00000000">
      <w:pPr>
        <w:bidi/>
        <w:spacing w:after="160" w:line="300" w:lineRule="auto"/>
        <w:jc w:val="right"/>
      </w:pPr>
      <w:r>
        <w:rPr>
          <w:rtl/>
        </w:rPr>
        <w:t xml:space="preserve">בחרנו בזה כי כבר ראינו מבחן דליפה עובר על דליפה של 95.83%. </w:t>
      </w:r>
      <w:r>
        <w:rPr>
          <w:b/>
          <w:bCs/>
          <w:rtl/>
        </w:rPr>
        <w:t>בדיקת שקילות מול היסטוריה חתוכה היא לא טענה — היא שחזור של תנאי הייצור.</w:t>
      </w:r>
      <w:r>
        <w:rPr>
          <w:rtl/>
        </w:rPr>
        <w:t xml:space="preserve"> הדבר היחיד שהיא לא יכולה להסביר הוא מודל שמתעלם מהקלט לגמרי, וזה נתפס בנפרד בבקרת חיוב.</w:t>
      </w:r>
    </w:p>
    <w:p w14:paraId="2BB37B73" w14:textId="77777777" w:rsidR="00391D6C" w:rsidRDefault="00391D6C">
      <w:pPr>
        <w:pBdr>
          <w:bottom w:val="single" w:sz="6" w:space="1" w:color="C8C8C8"/>
        </w:pBdr>
        <w:bidi/>
        <w:spacing w:before="80" w:after="240"/>
      </w:pPr>
    </w:p>
    <w:p w14:paraId="1F93B123" w14:textId="77777777" w:rsidR="00391D6C" w:rsidRDefault="00000000">
      <w:pPr>
        <w:pStyle w:val="Heading2"/>
        <w:bidi/>
        <w:spacing w:before="360" w:after="160"/>
        <w:jc w:val="right"/>
      </w:pPr>
      <w:r>
        <w:rPr>
          <w:color w:val="2A4B7C"/>
          <w:rtl/>
        </w:rPr>
        <w:t>6. המודל שלכם מנצח על מדד אחד ומפסיד על אחר. איך אתם מסבירים את זה?</w:t>
      </w:r>
    </w:p>
    <w:p w14:paraId="7FFF54B1" w14:textId="77777777" w:rsidR="00391D6C" w:rsidRDefault="00000000">
      <w:pPr>
        <w:bidi/>
        <w:spacing w:after="160" w:line="300" w:lineRule="auto"/>
        <w:jc w:val="right"/>
      </w:pPr>
      <w:r>
        <w:rPr>
          <w:rtl/>
        </w:rPr>
        <w:t xml:space="preserve">הוא מנצח על </w:t>
      </w:r>
      <w:proofErr w:type="spellStart"/>
      <w:r>
        <w:rPr>
          <w:b/>
          <w:bCs/>
          <w:rtl/>
        </w:rPr>
        <w:t>pinball</w:t>
      </w:r>
      <w:proofErr w:type="spellEnd"/>
      <w:r>
        <w:rPr>
          <w:b/>
          <w:bCs/>
          <w:rtl/>
        </w:rPr>
        <w:t xml:space="preserve"> בכל חמשת ה-</w:t>
      </w:r>
      <w:proofErr w:type="spellStart"/>
      <w:r>
        <w:rPr>
          <w:b/>
          <w:bCs/>
          <w:rtl/>
        </w:rPr>
        <w:t>folds</w:t>
      </w:r>
      <w:proofErr w:type="spellEnd"/>
      <w:r>
        <w:rPr>
          <w:rtl/>
        </w:rPr>
        <w:t xml:space="preserve"> ומפסיד על </w:t>
      </w:r>
      <w:r>
        <w:rPr>
          <w:b/>
          <w:bCs/>
          <w:rtl/>
        </w:rPr>
        <w:t>MAE בשניים</w:t>
      </w:r>
      <w:r>
        <w:rPr>
          <w:rtl/>
        </w:rPr>
        <w:t xml:space="preserve"> — ואלה לא שתי עובדות, אלא אותה עובדה.</w:t>
      </w:r>
    </w:p>
    <w:p w14:paraId="0161075C" w14:textId="77777777" w:rsidR="00391D6C" w:rsidRDefault="00000000">
      <w:pPr>
        <w:bidi/>
        <w:spacing w:after="160" w:line="300" w:lineRule="auto"/>
        <w:jc w:val="right"/>
      </w:pPr>
      <w:r>
        <w:rPr>
          <w:rtl/>
        </w:rPr>
        <w:lastRenderedPageBreak/>
        <w:t xml:space="preserve">MAE מודד רק את החציון. </w:t>
      </w:r>
      <w:proofErr w:type="spellStart"/>
      <w:r>
        <w:rPr>
          <w:rtl/>
        </w:rPr>
        <w:t>Pinball</w:t>
      </w:r>
      <w:proofErr w:type="spellEnd"/>
      <w:r>
        <w:rPr>
          <w:rtl/>
        </w:rPr>
        <w:t xml:space="preserve"> מודד את כל תשעת </w:t>
      </w:r>
      <w:proofErr w:type="spellStart"/>
      <w:r>
        <w:rPr>
          <w:rtl/>
        </w:rPr>
        <w:t>הקוונטילים</w:t>
      </w:r>
      <w:proofErr w:type="spellEnd"/>
      <w:r>
        <w:rPr>
          <w:rtl/>
        </w:rPr>
        <w:t xml:space="preserve">, כלומר את איכות </w:t>
      </w:r>
      <w:r>
        <w:rPr>
          <w:b/>
          <w:bCs/>
          <w:rtl/>
        </w:rPr>
        <w:t>ההתפלגות</w:t>
      </w:r>
      <w:r>
        <w:rPr>
          <w:rtl/>
        </w:rPr>
        <w:t>. המודל שלנו קונה דיוק בקצוות במחיר דיוק בחציון — וזו בדיוק העסקה הנכונה לתחזית הסתברותית, שכל תכליתה לומר כמה אי-ודאות יש.</w:t>
      </w:r>
    </w:p>
    <w:p w14:paraId="02640E0C" w14:textId="77777777" w:rsidR="00391D6C" w:rsidRDefault="00000000">
      <w:pPr>
        <w:bidi/>
        <w:spacing w:after="160" w:line="300" w:lineRule="auto"/>
        <w:jc w:val="right"/>
      </w:pPr>
      <w:r>
        <w:rPr>
          <w:rtl/>
        </w:rPr>
        <w:t>שני ה-</w:t>
      </w:r>
      <w:proofErr w:type="spellStart"/>
      <w:r>
        <w:rPr>
          <w:rtl/>
        </w:rPr>
        <w:t>folds</w:t>
      </w:r>
      <w:proofErr w:type="spellEnd"/>
      <w:r>
        <w:rPr>
          <w:rtl/>
        </w:rPr>
        <w:t xml:space="preserve"> שבהם ה-MAE מפסיד הם משטר שיא-המשבר, שם ההתפלגות הכי רחבה. </w:t>
      </w:r>
      <w:r>
        <w:rPr>
          <w:b/>
          <w:bCs/>
          <w:rtl/>
        </w:rPr>
        <w:t>דיווחנו את זה כמו שהוא:</w:t>
      </w:r>
      <w:r>
        <w:rPr>
          <w:rtl/>
        </w:rPr>
        <w:t xml:space="preserve"> מבחן DM על ה-MAE החזיר p = 0.948, כלומר אין שום ראיה ליתרון. לא החבאנו את זה ולא ניסחנו אותו מחדש — התוכנית קובעת שתוצאות מדווחות ולא מגדרות, ותוצאה לא מחמיאה מגבילה את הטענה הפומבית במקום לחסום את הפרויקט.</w:t>
      </w:r>
    </w:p>
    <w:p w14:paraId="537B899F" w14:textId="77777777" w:rsidR="00391D6C" w:rsidRDefault="00391D6C">
      <w:pPr>
        <w:pBdr>
          <w:bottom w:val="single" w:sz="6" w:space="1" w:color="C8C8C8"/>
        </w:pBdr>
        <w:bidi/>
        <w:spacing w:before="80" w:after="240"/>
      </w:pPr>
    </w:p>
    <w:p w14:paraId="455B84FE" w14:textId="77777777" w:rsidR="00391D6C" w:rsidRDefault="00000000">
      <w:pPr>
        <w:pStyle w:val="Heading2"/>
        <w:bidi/>
        <w:spacing w:before="360" w:after="160"/>
        <w:jc w:val="right"/>
      </w:pPr>
      <w:r>
        <w:rPr>
          <w:color w:val="2A4B7C"/>
          <w:rtl/>
        </w:rPr>
        <w:t>7. ויתרתם על מידע שהיה משפר את המודל. למה?</w:t>
      </w:r>
    </w:p>
    <w:p w14:paraId="6309E8E6" w14:textId="77777777" w:rsidR="00391D6C" w:rsidRDefault="00000000">
      <w:pPr>
        <w:bidi/>
        <w:spacing w:after="160" w:line="300" w:lineRule="auto"/>
        <w:jc w:val="right"/>
      </w:pPr>
      <w:r>
        <w:rPr>
          <w:rtl/>
        </w:rPr>
        <w:t>כן, ו</w:t>
      </w:r>
      <w:r>
        <w:rPr>
          <w:b/>
          <w:bCs/>
          <w:rtl/>
        </w:rPr>
        <w:t>תמחרנו בדיוק כמה זה עולה: 19.49% מה-</w:t>
      </w:r>
      <w:proofErr w:type="spellStart"/>
      <w:r>
        <w:rPr>
          <w:b/>
          <w:bCs/>
          <w:rtl/>
        </w:rPr>
        <w:t>pinball</w:t>
      </w:r>
      <w:proofErr w:type="spellEnd"/>
      <w:r>
        <w:rPr>
          <w:b/>
          <w:bCs/>
          <w:rtl/>
        </w:rPr>
        <w:t xml:space="preserve"> המצרפי.</w:t>
      </w:r>
      <w:r>
        <w:rPr>
          <w:rtl/>
        </w:rPr>
        <w:t xml:space="preserve"> ובכל זאת ויתרנו.</w:t>
      </w:r>
    </w:p>
    <w:p w14:paraId="0E38BD96" w14:textId="77777777" w:rsidR="00391D6C" w:rsidRDefault="00000000">
      <w:pPr>
        <w:bidi/>
        <w:spacing w:after="160" w:line="300" w:lineRule="auto"/>
        <w:jc w:val="right"/>
      </w:pPr>
      <w:r>
        <w:rPr>
          <w:rtl/>
        </w:rPr>
        <w:t xml:space="preserve">תחזית הרוח והשמש ליום המסירה מתפרסמת </w:t>
      </w:r>
      <w:r>
        <w:rPr>
          <w:b/>
          <w:bCs/>
          <w:rtl/>
        </w:rPr>
        <w:t>אחרי</w:t>
      </w:r>
      <w:r>
        <w:rPr>
          <w:rtl/>
        </w:rPr>
        <w:t xml:space="preserve"> שער השוק של 12:00. מודל שצורך אותה לא יכול לרוץ בזמן אמת — הוא עובד רק בבדיקה לאחור, שבה הנתון כבר קיים. </w:t>
      </w:r>
      <w:r>
        <w:rPr>
          <w:b/>
          <w:bCs/>
          <w:rtl/>
        </w:rPr>
        <w:t>מודל כזה נראה טוב יותר ואינו ניתן להפעלה.</w:t>
      </w:r>
    </w:p>
    <w:p w14:paraId="31CDEAE6" w14:textId="77777777" w:rsidR="00391D6C" w:rsidRDefault="00000000">
      <w:pPr>
        <w:bidi/>
        <w:spacing w:after="160" w:line="300" w:lineRule="auto"/>
        <w:jc w:val="right"/>
      </w:pPr>
      <w:r>
        <w:rPr>
          <w:rtl/>
        </w:rPr>
        <w:t>אז הרצנו אותו פעם אחת כ-</w:t>
      </w:r>
      <w:proofErr w:type="spellStart"/>
      <w:r>
        <w:rPr>
          <w:rtl/>
        </w:rPr>
        <w:t>benchmark</w:t>
      </w:r>
      <w:proofErr w:type="spellEnd"/>
      <w:r>
        <w:rPr>
          <w:rtl/>
        </w:rPr>
        <w:t xml:space="preserve"> מסומן, פרסמנו את המספר, ולא הסמכנו אותו: בלי כיול, בלי </w:t>
      </w:r>
      <w:proofErr w:type="spellStart"/>
      <w:r>
        <w:rPr>
          <w:rtl/>
        </w:rPr>
        <w:t>ארטיפקט</w:t>
      </w:r>
      <w:proofErr w:type="spellEnd"/>
      <w:r>
        <w:rPr>
          <w:rtl/>
        </w:rPr>
        <w:t xml:space="preserve"> לפריסה, בלי רישום. הוא עונה על שאלה אחת — </w:t>
      </w:r>
      <w:r>
        <w:rPr>
          <w:b/>
          <w:bCs/>
          <w:rtl/>
        </w:rPr>
        <w:t>כמה היה שווה מידע שאין לנו</w:t>
      </w:r>
      <w:r>
        <w:rPr>
          <w:rtl/>
        </w:rPr>
        <w:t xml:space="preserve"> — וזה </w:t>
      </w:r>
      <w:proofErr w:type="spellStart"/>
      <w:r>
        <w:rPr>
          <w:rtl/>
        </w:rPr>
        <w:t>הכל</w:t>
      </w:r>
      <w:proofErr w:type="spellEnd"/>
      <w:r>
        <w:rPr>
          <w:rtl/>
        </w:rPr>
        <w:t>.</w:t>
      </w:r>
    </w:p>
    <w:p w14:paraId="43B9575D" w14:textId="77777777" w:rsidR="00391D6C" w:rsidRDefault="00000000">
      <w:pPr>
        <w:bidi/>
        <w:spacing w:after="160" w:line="300" w:lineRule="auto"/>
        <w:jc w:val="right"/>
      </w:pPr>
      <w:r>
        <w:rPr>
          <w:rtl/>
        </w:rPr>
        <w:t xml:space="preserve">זה הקו שאנחנו הכי גאים בו. </w:t>
      </w:r>
      <w:r>
        <w:rPr>
          <w:b/>
          <w:bCs/>
          <w:rtl/>
        </w:rPr>
        <w:t>קל לבנות מודל שמנצח בבדיקה לאחור על ידי צריכת העתיד.</w:t>
      </w:r>
      <w:r>
        <w:rPr>
          <w:rtl/>
        </w:rPr>
        <w:t xml:space="preserve"> להגיד כמה זה היה שווה, ואז לא לקחת, זו ההחלטה שמפרידה בין מספר יפה למערכת שאפשר להפעיל.</w:t>
      </w:r>
    </w:p>
    <w:p w14:paraId="38597483" w14:textId="77777777" w:rsidR="00391D6C" w:rsidRDefault="00391D6C">
      <w:pPr>
        <w:pBdr>
          <w:bottom w:val="single" w:sz="6" w:space="1" w:color="C8C8C8"/>
        </w:pBdr>
        <w:bidi/>
        <w:spacing w:before="80" w:after="240"/>
      </w:pPr>
    </w:p>
    <w:p w14:paraId="5AD78461" w14:textId="77777777" w:rsidR="00391D6C" w:rsidRDefault="00000000">
      <w:pPr>
        <w:pStyle w:val="Heading2"/>
        <w:bidi/>
        <w:spacing w:before="360" w:after="160"/>
        <w:jc w:val="right"/>
      </w:pPr>
      <w:r>
        <w:rPr>
          <w:color w:val="2A4B7C"/>
          <w:rtl/>
        </w:rPr>
        <w:t>8. איך אתם מוודאים שהמודל שנבדק הוא המודל שנשלח?</w:t>
      </w:r>
    </w:p>
    <w:p w14:paraId="18FE5F52" w14:textId="77777777" w:rsidR="00391D6C" w:rsidRDefault="00000000">
      <w:pPr>
        <w:bidi/>
        <w:spacing w:after="160" w:line="300" w:lineRule="auto"/>
        <w:jc w:val="right"/>
      </w:pPr>
      <w:r>
        <w:rPr>
          <w:rtl/>
        </w:rPr>
        <w:t xml:space="preserve">לא דרך </w:t>
      </w:r>
      <w:proofErr w:type="spellStart"/>
      <w:r>
        <w:rPr>
          <w:rtl/>
        </w:rPr>
        <w:t>hash</w:t>
      </w:r>
      <w:proofErr w:type="spellEnd"/>
      <w:r>
        <w:rPr>
          <w:rtl/>
        </w:rPr>
        <w:t xml:space="preserve"> של קובץ — </w:t>
      </w:r>
      <w:r>
        <w:rPr>
          <w:b/>
          <w:bCs/>
          <w:rtl/>
        </w:rPr>
        <w:t>דרך טביעת אצבע סמנטית.</w:t>
      </w:r>
    </w:p>
    <w:p w14:paraId="719B9DB5" w14:textId="77777777" w:rsidR="00391D6C" w:rsidRDefault="00000000">
      <w:pPr>
        <w:bidi/>
        <w:spacing w:after="160" w:line="300" w:lineRule="auto"/>
        <w:jc w:val="right"/>
      </w:pPr>
      <w:r>
        <w:rPr>
          <w:rtl/>
        </w:rPr>
        <w:t xml:space="preserve">הניסיון הראשון היה לגבב את ספריית </w:t>
      </w:r>
      <w:proofErr w:type="spellStart"/>
      <w:r>
        <w:rPr>
          <w:rtl/>
        </w:rPr>
        <w:t>הארטיפקט</w:t>
      </w:r>
      <w:proofErr w:type="spellEnd"/>
      <w:r>
        <w:rPr>
          <w:rtl/>
        </w:rPr>
        <w:t xml:space="preserve">. זה נכשל: </w:t>
      </w:r>
      <w:proofErr w:type="spellStart"/>
      <w:r>
        <w:rPr>
          <w:rtl/>
        </w:rPr>
        <w:t>MLflow</w:t>
      </w:r>
      <w:proofErr w:type="spellEnd"/>
      <w:r>
        <w:rPr>
          <w:rtl/>
        </w:rPr>
        <w:t xml:space="preserve"> חותם </w:t>
      </w:r>
      <w:proofErr w:type="spellStart"/>
      <w:r>
        <w:rPr>
          <w:rtl/>
        </w:rPr>
        <w:t>model_uuid</w:t>
      </w:r>
      <w:proofErr w:type="spellEnd"/>
      <w:r>
        <w:rPr>
          <w:rtl/>
        </w:rPr>
        <w:t xml:space="preserve"> וחותמת זמן חדשים בכל שמירה, אז אותו מודל בדיוק מייצר </w:t>
      </w:r>
      <w:proofErr w:type="spellStart"/>
      <w:r>
        <w:rPr>
          <w:rtl/>
        </w:rPr>
        <w:t>hash</w:t>
      </w:r>
      <w:proofErr w:type="spellEnd"/>
      <w:r>
        <w:rPr>
          <w:rtl/>
        </w:rPr>
        <w:t xml:space="preserve"> אחר בכל פעם. </w:t>
      </w:r>
      <w:r>
        <w:rPr>
          <w:b/>
          <w:bCs/>
          <w:rtl/>
        </w:rPr>
        <w:t>גילינו את זה בהשוואת שתי הרצות, לא מקריאת הקוד.</w:t>
      </w:r>
    </w:p>
    <w:p w14:paraId="79FE2F8C" w14:textId="77777777" w:rsidR="00391D6C" w:rsidRDefault="00000000">
      <w:pPr>
        <w:bidi/>
        <w:spacing w:after="160" w:line="300" w:lineRule="auto"/>
        <w:jc w:val="right"/>
      </w:pPr>
      <w:proofErr w:type="spellStart"/>
      <w:r>
        <w:rPr>
          <w:rtl/>
        </w:rPr>
        <w:t>hash</w:t>
      </w:r>
      <w:proofErr w:type="spellEnd"/>
      <w:r>
        <w:rPr>
          <w:rtl/>
        </w:rPr>
        <w:t xml:space="preserve"> שמשתנה בלי שהמודל השתנה הוא גרוע יותר מכלום — הוא מרעיש, מאבדים בו אמון, ואז מתעלמים ממנו בדיוק ברגע שהוא היה אמור להתריע. החלפנו אותו בטביעת אצבע על </w:t>
      </w:r>
      <w:r>
        <w:rPr>
          <w:b/>
          <w:bCs/>
          <w:rtl/>
        </w:rPr>
        <w:t>מה שבאמת קובע את ההתנהגות</w:t>
      </w:r>
      <w:r>
        <w:rPr>
          <w:rtl/>
        </w:rPr>
        <w:t xml:space="preserve">: הקטלוג הנבחר, רשימת הפיצ'רים, </w:t>
      </w:r>
      <w:proofErr w:type="spellStart"/>
      <w:r>
        <w:rPr>
          <w:rtl/>
        </w:rPr>
        <w:t>הקוונטילים</w:t>
      </w:r>
      <w:proofErr w:type="spellEnd"/>
      <w:r>
        <w:rPr>
          <w:rtl/>
        </w:rPr>
        <w:t xml:space="preserve">, ספי ה-CQR, </w:t>
      </w:r>
      <w:proofErr w:type="spellStart"/>
      <w:r>
        <w:rPr>
          <w:rtl/>
        </w:rPr>
        <w:t>וסריאליזציית</w:t>
      </w:r>
      <w:proofErr w:type="spellEnd"/>
      <w:r>
        <w:rPr>
          <w:rtl/>
        </w:rPr>
        <w:t xml:space="preserve"> תשעת ה-</w:t>
      </w:r>
      <w:proofErr w:type="spellStart"/>
      <w:r>
        <w:rPr>
          <w:rtl/>
        </w:rPr>
        <w:t>boosters</w:t>
      </w:r>
      <w:proofErr w:type="spellEnd"/>
      <w:r>
        <w:rPr>
          <w:rtl/>
        </w:rPr>
        <w:t>.</w:t>
      </w:r>
    </w:p>
    <w:p w14:paraId="2773055F" w14:textId="77777777" w:rsidR="00391D6C" w:rsidRDefault="00000000">
      <w:pPr>
        <w:bidi/>
        <w:spacing w:after="160" w:line="300" w:lineRule="auto"/>
        <w:jc w:val="right"/>
      </w:pPr>
      <w:r>
        <w:rPr>
          <w:rtl/>
        </w:rPr>
        <w:t xml:space="preserve">הכלל הכללי שאנחנו לוקחים: </w:t>
      </w:r>
      <w:r>
        <w:rPr>
          <w:b/>
          <w:bCs/>
          <w:rtl/>
        </w:rPr>
        <w:t>לגבב את מה שקובע התנהגות, לא את מה שקל לגבב.</w:t>
      </w:r>
      <w:r>
        <w:rPr>
          <w:rtl/>
        </w:rPr>
        <w:t xml:space="preserve"> מטא-דאטה של כלי </w:t>
      </w:r>
      <w:proofErr w:type="spellStart"/>
      <w:r>
        <w:rPr>
          <w:rtl/>
        </w:rPr>
        <w:t>הסריאליזציה</w:t>
      </w:r>
      <w:proofErr w:type="spellEnd"/>
      <w:r>
        <w:rPr>
          <w:rtl/>
        </w:rPr>
        <w:t xml:space="preserve"> אינה חלק מהמודל.</w:t>
      </w:r>
    </w:p>
    <w:p w14:paraId="02A1DC91" w14:textId="77777777" w:rsidR="00391D6C" w:rsidRDefault="00391D6C">
      <w:pPr>
        <w:pBdr>
          <w:bottom w:val="single" w:sz="6" w:space="1" w:color="C8C8C8"/>
        </w:pBdr>
        <w:bidi/>
        <w:spacing w:before="80" w:after="240"/>
      </w:pPr>
    </w:p>
    <w:p w14:paraId="16974BFE" w14:textId="77777777" w:rsidR="00391D6C" w:rsidRDefault="00000000">
      <w:pPr>
        <w:pStyle w:val="Heading2"/>
        <w:bidi/>
        <w:spacing w:before="360" w:after="160"/>
        <w:jc w:val="right"/>
      </w:pPr>
      <w:r>
        <w:rPr>
          <w:color w:val="2A4B7C"/>
          <w:rtl/>
        </w:rPr>
        <w:t xml:space="preserve">9. המודל שלך מפסיד </w:t>
      </w:r>
      <w:proofErr w:type="spellStart"/>
      <w:r>
        <w:rPr>
          <w:color w:val="2A4B7C"/>
          <w:rtl/>
        </w:rPr>
        <w:t>לבייסליין</w:t>
      </w:r>
      <w:proofErr w:type="spellEnd"/>
      <w:r>
        <w:rPr>
          <w:color w:val="2A4B7C"/>
          <w:rtl/>
        </w:rPr>
        <w:t xml:space="preserve"> נאיבי על MAE עם p=0.948. איך אתה מגן על זה?</w:t>
      </w:r>
    </w:p>
    <w:p w14:paraId="454B1449" w14:textId="77777777" w:rsidR="00391D6C" w:rsidRDefault="00000000">
      <w:pPr>
        <w:bidi/>
        <w:spacing w:after="160" w:line="300" w:lineRule="auto"/>
        <w:jc w:val="right"/>
      </w:pPr>
      <w:r>
        <w:rPr>
          <w:rtl/>
        </w:rPr>
        <w:t>קודם נדייק, כי המספר נשמע רך יותר ממה שהוא. המבחן חד-צדדי, ה-H1 הוא שהמודל טוב יותר, ודוחים אם DM קטן מ-1.645 באפס. קיבלנו פלוס 1.62. כלומר החציון שלנו גרוע ב-28.58 אחוז מהנאיבי, והסטטיסטי יושב כמעט בדיוק על ערך הסף המשקפי. הוא מפסיד גם ל-</w:t>
      </w:r>
      <w:proofErr w:type="spellStart"/>
      <w:r>
        <w:rPr>
          <w:rtl/>
        </w:rPr>
        <w:t>Ridge</w:t>
      </w:r>
      <w:proofErr w:type="spellEnd"/>
      <w:r>
        <w:rPr>
          <w:rtl/>
        </w:rPr>
        <w:t xml:space="preserve"> ובגדול, וגם לנאיבי-168. בדירוג MAE המאוגד בשלב הפיתוח הוא במקום האחרון מארבעה.</w:t>
      </w:r>
    </w:p>
    <w:p w14:paraId="6C560A29" w14:textId="77777777" w:rsidR="00391D6C" w:rsidRDefault="00000000">
      <w:pPr>
        <w:bidi/>
        <w:spacing w:after="160" w:line="300" w:lineRule="auto"/>
        <w:jc w:val="right"/>
      </w:pPr>
      <w:r>
        <w:rPr>
          <w:rtl/>
        </w:rPr>
        <w:t xml:space="preserve">אבל כל הפער נובע מקיפול אחד. פירקנו את הפער של 9.29 לפי תרומה משוקללת: fold_3 לבדו תורם 10.87, וארבעת האחרים תורמים ביחד מינוס 1.58. כלומר בלי fold_3 המודל מנצח את הנאיבי גם על MAE. הוא מנצח ב-3 מתוך 5 קיפולים על MAE וב-5 מתוך 5 על </w:t>
      </w:r>
      <w:proofErr w:type="spellStart"/>
      <w:r>
        <w:rPr>
          <w:rtl/>
        </w:rPr>
        <w:t>pinball</w:t>
      </w:r>
      <w:proofErr w:type="spellEnd"/>
      <w:r>
        <w:rPr>
          <w:rtl/>
        </w:rPr>
        <w:t>, כולל בתוך fold_3 עצמו.</w:t>
      </w:r>
    </w:p>
    <w:p w14:paraId="3BD0B856" w14:textId="77777777" w:rsidR="00391D6C" w:rsidRDefault="00000000">
      <w:pPr>
        <w:bidi/>
        <w:spacing w:after="160" w:line="300" w:lineRule="auto"/>
        <w:jc w:val="right"/>
      </w:pPr>
      <w:proofErr w:type="spellStart"/>
      <w:r>
        <w:rPr>
          <w:rtl/>
        </w:rPr>
        <w:lastRenderedPageBreak/>
        <w:t>ובהולדאוט</w:t>
      </w:r>
      <w:proofErr w:type="spellEnd"/>
      <w:r>
        <w:rPr>
          <w:rtl/>
        </w:rPr>
        <w:t xml:space="preserve">, שהוא הראיה היחידה בעלת מעמד </w:t>
      </w:r>
      <w:proofErr w:type="spellStart"/>
      <w:r>
        <w:rPr>
          <w:rtl/>
        </w:rPr>
        <w:t>קונפירמטורי</w:t>
      </w:r>
      <w:proofErr w:type="spellEnd"/>
      <w:r>
        <w:rPr>
          <w:rtl/>
        </w:rPr>
        <w:t xml:space="preserve"> אצלנו, המודל מנצח בשתי המדדים: MAE של 25.91 מול 27.76 לנאיבי, ו-</w:t>
      </w:r>
      <w:proofErr w:type="spellStart"/>
      <w:r>
        <w:rPr>
          <w:rtl/>
        </w:rPr>
        <w:t>pinball</w:t>
      </w:r>
      <w:proofErr w:type="spellEnd"/>
      <w:r>
        <w:rPr>
          <w:rtl/>
        </w:rPr>
        <w:t xml:space="preserve"> של 6.71 מול 13.88. אז ה-0.948 הוא עדות פיתוח על משטר משבר, לא הערכה של המוצר.</w:t>
      </w:r>
    </w:p>
    <w:p w14:paraId="513C953B" w14:textId="77777777" w:rsidR="00391D6C" w:rsidRDefault="00000000">
      <w:pPr>
        <w:bidi/>
        <w:spacing w:after="160" w:line="300" w:lineRule="auto"/>
        <w:jc w:val="right"/>
      </w:pPr>
      <w:r>
        <w:rPr>
          <w:rtl/>
        </w:rPr>
        <w:t xml:space="preserve">fold_3 הוא יולי עד ספטמבר 2022, שיא משבר הגז. בתקופה הזו נכשלו כל השיטות: </w:t>
      </w:r>
      <w:proofErr w:type="spellStart"/>
      <w:r>
        <w:rPr>
          <w:rtl/>
        </w:rPr>
        <w:t>Ridge</w:t>
      </w:r>
      <w:proofErr w:type="spellEnd"/>
      <w:r>
        <w:rPr>
          <w:rtl/>
        </w:rPr>
        <w:t xml:space="preserve"> ב-76, הנאיבי ב-86, נאיבי-168 ב-104, ואנחנו ב-141. לא הייתה שיטה אחת בסט ההשוואה שעבדה באוגוסט 2022. אנחנו נכשלנו הכי הרבה על הנקודה, והכי מעט על ההתפלגות.</w:t>
      </w:r>
    </w:p>
    <w:p w14:paraId="1C35D80B" w14:textId="77777777" w:rsidR="00391D6C" w:rsidRDefault="00391D6C">
      <w:pPr>
        <w:pBdr>
          <w:bottom w:val="single" w:sz="6" w:space="1" w:color="C8C8C8"/>
        </w:pBdr>
        <w:bidi/>
        <w:spacing w:before="80" w:after="240"/>
      </w:pPr>
    </w:p>
    <w:p w14:paraId="58ADEF24" w14:textId="77777777" w:rsidR="00391D6C" w:rsidRDefault="00000000">
      <w:pPr>
        <w:pStyle w:val="Heading2"/>
        <w:bidi/>
        <w:spacing w:before="360" w:after="160"/>
        <w:jc w:val="right"/>
      </w:pPr>
      <w:r>
        <w:rPr>
          <w:color w:val="2A4B7C"/>
          <w:rtl/>
        </w:rPr>
        <w:t xml:space="preserve">10. בנית </w:t>
      </w:r>
      <w:proofErr w:type="spellStart"/>
      <w:r>
        <w:rPr>
          <w:color w:val="2A4B7C"/>
          <w:rtl/>
        </w:rPr>
        <w:t>פיצר</w:t>
      </w:r>
      <w:proofErr w:type="spellEnd"/>
      <w:r>
        <w:rPr>
          <w:color w:val="2A4B7C"/>
          <w:rtl/>
        </w:rPr>
        <w:t xml:space="preserve"> </w:t>
      </w:r>
      <w:proofErr w:type="spellStart"/>
      <w:r>
        <w:rPr>
          <w:color w:val="2A4B7C"/>
          <w:rtl/>
        </w:rPr>
        <w:t>דומייני</w:t>
      </w:r>
      <w:proofErr w:type="spellEnd"/>
      <w:r>
        <w:rPr>
          <w:color w:val="2A4B7C"/>
          <w:rtl/>
        </w:rPr>
        <w:t xml:space="preserve"> מבוסס </w:t>
      </w:r>
      <w:proofErr w:type="spellStart"/>
      <w:r>
        <w:rPr>
          <w:color w:val="2A4B7C"/>
          <w:rtl/>
        </w:rPr>
        <w:t>residual</w:t>
      </w:r>
      <w:proofErr w:type="spellEnd"/>
      <w:r>
        <w:rPr>
          <w:color w:val="2A4B7C"/>
          <w:rtl/>
        </w:rPr>
        <w:t xml:space="preserve"> </w:t>
      </w:r>
      <w:proofErr w:type="spellStart"/>
      <w:r>
        <w:rPr>
          <w:color w:val="2A4B7C"/>
          <w:rtl/>
        </w:rPr>
        <w:t>load</w:t>
      </w:r>
      <w:proofErr w:type="spellEnd"/>
      <w:r>
        <w:rPr>
          <w:color w:val="2A4B7C"/>
          <w:rtl/>
        </w:rPr>
        <w:t xml:space="preserve"> ובסוף לא שלחת אותו. למה?</w:t>
      </w:r>
    </w:p>
    <w:p w14:paraId="23BC2D6B" w14:textId="77777777" w:rsidR="00391D6C" w:rsidRDefault="00000000">
      <w:pPr>
        <w:bidi/>
        <w:spacing w:after="160" w:line="300" w:lineRule="auto"/>
        <w:jc w:val="right"/>
      </w:pPr>
      <w:r>
        <w:rPr>
          <w:rtl/>
        </w:rPr>
        <w:t>הכלל נקבע לפני ההתאמה: הקטלוג המורחב נשלח רק אם ה-</w:t>
      </w:r>
      <w:proofErr w:type="spellStart"/>
      <w:r>
        <w:rPr>
          <w:rtl/>
        </w:rPr>
        <w:t>pinball</w:t>
      </w:r>
      <w:proofErr w:type="spellEnd"/>
      <w:r>
        <w:rPr>
          <w:rtl/>
        </w:rPr>
        <w:t xml:space="preserve"> המאוגד הלא-מעוגל שלו נמוך יותר, ושוויון נופל ל-</w:t>
      </w:r>
      <w:proofErr w:type="spellStart"/>
      <w:r>
        <w:rPr>
          <w:rtl/>
        </w:rPr>
        <w:t>base</w:t>
      </w:r>
      <w:proofErr w:type="spellEnd"/>
      <w:r>
        <w:rPr>
          <w:rtl/>
        </w:rPr>
        <w:t xml:space="preserve">. הוא יצא גבוה ב-0.371516 אחוז, אז </w:t>
      </w:r>
      <w:proofErr w:type="spellStart"/>
      <w:r>
        <w:rPr>
          <w:rtl/>
        </w:rPr>
        <w:t>base</w:t>
      </w:r>
      <w:proofErr w:type="spellEnd"/>
      <w:r>
        <w:rPr>
          <w:rtl/>
        </w:rPr>
        <w:t xml:space="preserve"> נשלח. אבל הניסוח הכן צר יותר מהאמירה </w:t>
      </w:r>
      <w:proofErr w:type="spellStart"/>
      <w:r>
        <w:rPr>
          <w:rtl/>
        </w:rPr>
        <w:t>שהפיצר</w:t>
      </w:r>
      <w:proofErr w:type="spellEnd"/>
      <w:r>
        <w:rPr>
          <w:rtl/>
        </w:rPr>
        <w:t xml:space="preserve"> לא עוזר: כל המרווח נובע מ-fold_2 לבדו, ובלעדיו הקטלוג המורחב מנצח. הוא ניצח ב-2 מתוך 5 קיפולים, והוא היה גם טוב יותר על MAE נקודתי. הכלל קובע </w:t>
      </w:r>
      <w:proofErr w:type="spellStart"/>
      <w:r>
        <w:rPr>
          <w:rtl/>
        </w:rPr>
        <w:t>pooled</w:t>
      </w:r>
      <w:proofErr w:type="spellEnd"/>
      <w:r>
        <w:rPr>
          <w:rtl/>
        </w:rPr>
        <w:t xml:space="preserve"> והוא ננעל מראש בדיוק כדי שלא נוכל לכרות את הפיצול ברמת הקיפול ולבחור את התשובה שנוחה לנו.</w:t>
      </w:r>
    </w:p>
    <w:p w14:paraId="05272696" w14:textId="77777777" w:rsidR="00391D6C" w:rsidRDefault="00000000">
      <w:pPr>
        <w:bidi/>
        <w:spacing w:after="160" w:line="300" w:lineRule="auto"/>
        <w:jc w:val="right"/>
      </w:pPr>
      <w:r>
        <w:rPr>
          <w:rtl/>
        </w:rPr>
        <w:t xml:space="preserve">מה </w:t>
      </w:r>
      <w:proofErr w:type="spellStart"/>
      <w:r>
        <w:rPr>
          <w:rtl/>
        </w:rPr>
        <w:t>שהפיצר</w:t>
      </w:r>
      <w:proofErr w:type="spellEnd"/>
      <w:r>
        <w:rPr>
          <w:rtl/>
        </w:rPr>
        <w:t xml:space="preserve"> הוא באמת: תחזית הביקוש פחות ממוצע הייצור המתחדש בפועל לאותה שעת-יום, על פני 42 ימי אספקה שלמים שמסתיימים ביומיים לפני האספקה. זו קלימטולוגיה. אין בה שום מידע מזג-אוויר ספציפי ליום. ביום שבאמת קובע את המחיר, </w:t>
      </w:r>
      <w:proofErr w:type="spellStart"/>
      <w:r>
        <w:rPr>
          <w:rtl/>
        </w:rPr>
        <w:t>דונקלפלאוטה</w:t>
      </w:r>
      <w:proofErr w:type="spellEnd"/>
      <w:r>
        <w:rPr>
          <w:rtl/>
        </w:rPr>
        <w:t xml:space="preserve"> או סופת רוח, היא אומרת יום ספטמבר ממוצע בשעה שש בערב, וזה בדיוק ההפך מהאמת.</w:t>
      </w:r>
    </w:p>
    <w:p w14:paraId="49FFEB42" w14:textId="77777777" w:rsidR="00391D6C" w:rsidRDefault="00000000">
      <w:pPr>
        <w:bidi/>
        <w:spacing w:after="160" w:line="300" w:lineRule="auto"/>
        <w:jc w:val="right"/>
      </w:pPr>
      <w:r>
        <w:rPr>
          <w:rtl/>
        </w:rPr>
        <w:t xml:space="preserve">בנינו אותה כך כי תחזית המתחדשות האמיתית של מפעילי הרשת מתפרסמת אחרי שער 12:00 של יום לפני האספקה. להשתמש בה זו הצצה קדימה. לכן מדדנו כמה שווה הדבר האמיתי, </w:t>
      </w:r>
      <w:proofErr w:type="spellStart"/>
      <w:r>
        <w:rPr>
          <w:rtl/>
        </w:rPr>
        <w:t>כבנצמרק</w:t>
      </w:r>
      <w:proofErr w:type="spellEnd"/>
      <w:r>
        <w:rPr>
          <w:rtl/>
        </w:rPr>
        <w:t xml:space="preserve"> בלבד ולא </w:t>
      </w:r>
      <w:proofErr w:type="spellStart"/>
      <w:r>
        <w:rPr>
          <w:rtl/>
        </w:rPr>
        <w:t>כפיצר</w:t>
      </w:r>
      <w:proofErr w:type="spellEnd"/>
      <w:r>
        <w:rPr>
          <w:rtl/>
        </w:rPr>
        <w:t xml:space="preserve">: הוא נותן מינוס 19.49 אחוז על </w:t>
      </w:r>
      <w:proofErr w:type="spellStart"/>
      <w:r>
        <w:rPr>
          <w:rtl/>
        </w:rPr>
        <w:t>pinball</w:t>
      </w:r>
      <w:proofErr w:type="spellEnd"/>
      <w:r>
        <w:rPr>
          <w:rtl/>
        </w:rPr>
        <w:t xml:space="preserve">. זה פי 52 מהפער של </w:t>
      </w:r>
      <w:proofErr w:type="spellStart"/>
      <w:r>
        <w:rPr>
          <w:rtl/>
        </w:rPr>
        <w:t>הפרוקסי</w:t>
      </w:r>
      <w:proofErr w:type="spellEnd"/>
      <w:r>
        <w:rPr>
          <w:rtl/>
        </w:rPr>
        <w:t>, בכיוון ההפוך.</w:t>
      </w:r>
    </w:p>
    <w:p w14:paraId="79F1279A" w14:textId="77777777" w:rsidR="00391D6C" w:rsidRDefault="00000000">
      <w:pPr>
        <w:bidi/>
        <w:spacing w:after="160" w:line="300" w:lineRule="auto"/>
        <w:jc w:val="right"/>
      </w:pPr>
      <w:r>
        <w:rPr>
          <w:rtl/>
        </w:rPr>
        <w:t xml:space="preserve">אז שתי התוצאות האלה יחד אומרות דבר אחד: האילוץ הכובל הוא לא המודל, אלא שהקלט היחיד הכי יקר-ערך אינו זמין ברגע שבו התחזית חייבת להינתן. זו עובדה על מבנה השוק, ואנחנו מדווחים אותה במספר במקום להסתיר אותה מאחורי </w:t>
      </w:r>
      <w:proofErr w:type="spellStart"/>
      <w:r>
        <w:rPr>
          <w:rtl/>
        </w:rPr>
        <w:t>פיצר</w:t>
      </w:r>
      <w:proofErr w:type="spellEnd"/>
      <w:r>
        <w:rPr>
          <w:rtl/>
        </w:rPr>
        <w:t xml:space="preserve"> חלש ששרד בזכות סיפור.</w:t>
      </w:r>
    </w:p>
    <w:p w14:paraId="33893CFA" w14:textId="77777777" w:rsidR="00391D6C" w:rsidRDefault="00391D6C">
      <w:pPr>
        <w:pBdr>
          <w:bottom w:val="single" w:sz="6" w:space="1" w:color="C8C8C8"/>
        </w:pBdr>
        <w:bidi/>
        <w:spacing w:before="80" w:after="240"/>
      </w:pPr>
    </w:p>
    <w:p w14:paraId="32F50A3A" w14:textId="77777777" w:rsidR="00391D6C" w:rsidRDefault="00000000">
      <w:pPr>
        <w:pStyle w:val="Heading2"/>
        <w:bidi/>
        <w:spacing w:before="360" w:after="160"/>
        <w:jc w:val="right"/>
      </w:pPr>
      <w:r>
        <w:rPr>
          <w:color w:val="2A4B7C"/>
          <w:rtl/>
        </w:rPr>
        <w:t>11. מה הכשל האמיתי של המודל שלך, ומה צריך כדי לתקן אותו?</w:t>
      </w:r>
    </w:p>
    <w:p w14:paraId="7D9630E1" w14:textId="77777777" w:rsidR="00391D6C" w:rsidRDefault="00000000">
      <w:pPr>
        <w:bidi/>
        <w:spacing w:after="160" w:line="300" w:lineRule="auto"/>
        <w:jc w:val="right"/>
      </w:pPr>
      <w:r>
        <w:rPr>
          <w:rtl/>
        </w:rPr>
        <w:t>הכשל האמיתי הוא לא ה-MAE. הוא קריסת הכיסוי תחת שבר משטר. בשבועות השיא של אוגוסט 2022 הכיסוי האמפירי של רצועת 95 אחוז יצא 0.194. אם המוצר שלנו הוא רווחים לניהול סיכון, והרווחים קורסים בדיוק כשהסיכון בשיא, המוצר נכשל בתרחיש היחיד שבשבילו קנו אותו. זה לא ממצא מעניין, זה פגם.</w:t>
      </w:r>
    </w:p>
    <w:p w14:paraId="05DE1177" w14:textId="77777777" w:rsidR="00391D6C" w:rsidRDefault="00000000">
      <w:pPr>
        <w:bidi/>
        <w:spacing w:after="160" w:line="300" w:lineRule="auto"/>
        <w:jc w:val="right"/>
      </w:pPr>
      <w:r>
        <w:rPr>
          <w:rtl/>
        </w:rPr>
        <w:t>המנגנון מדוד ולא משוער. ספי ה-CQR של אותו קיפול נאמדו על חלון כיול של מאי-יוני 2022, ברמת מחיר של כ-198 אירו, והופעלו על בלוק הערכה בממוצע 376 אירו. פי 1.9. תיקון ה-</w:t>
      </w:r>
      <w:proofErr w:type="spellStart"/>
      <w:r>
        <w:rPr>
          <w:rtl/>
        </w:rPr>
        <w:t>conformal</w:t>
      </w:r>
      <w:proofErr w:type="spellEnd"/>
      <w:r>
        <w:rPr>
          <w:rtl/>
        </w:rPr>
        <w:t xml:space="preserve"> אצלנו הוא חיבורי, לא כפלי, אז סף שנתפר לעולם של 200 אירו צר מדי בעולם של 376. ההבטחה של CQR היא סופית-מדגם אבל היא מותנית </w:t>
      </w:r>
      <w:proofErr w:type="spellStart"/>
      <w:r>
        <w:rPr>
          <w:rtl/>
        </w:rPr>
        <w:t>בהחלפתיות</w:t>
      </w:r>
      <w:proofErr w:type="spellEnd"/>
      <w:r>
        <w:rPr>
          <w:rtl/>
        </w:rPr>
        <w:t>, ושבר מבני הורס בדיוק את ההנחה הזו.</w:t>
      </w:r>
    </w:p>
    <w:p w14:paraId="3350C119" w14:textId="77777777" w:rsidR="00391D6C" w:rsidRDefault="00000000">
      <w:pPr>
        <w:bidi/>
        <w:spacing w:after="160" w:line="300" w:lineRule="auto"/>
        <w:jc w:val="right"/>
      </w:pPr>
      <w:r>
        <w:rPr>
          <w:rtl/>
        </w:rPr>
        <w:t xml:space="preserve">וזה גם מסביר את הצד הנקודתי. המודל כן ראה משבר: הלמידה של אותו קיפול כללה 5784 שעות בממוצע 173 אירו ומקסימום 700. רק 2.45 אחוז משעות ההערכה חורגות מעל המקסימום שנראה, אז זה לא קיר אקסטרפולציה. אבל 61.3 אחוז מהן יושבות מעל האחוזון ה-99 של כל מה שהמודל ראה. עלה בעץ הוא ממוצע על שורות הלמידה שנפלו בו, וכשתקופת ההרצה חיה באזור שהיווה אחוז אחד מהלמידה, השורות המתונות מושכות את התחזית למטה. זו התכווצות לרמת הלמידה, כלומר </w:t>
      </w:r>
      <w:proofErr w:type="spellStart"/>
      <w:r>
        <w:rPr>
          <w:rtl/>
        </w:rPr>
        <w:t>רגולריזציה</w:t>
      </w:r>
      <w:proofErr w:type="spellEnd"/>
      <w:r>
        <w:rPr>
          <w:rtl/>
        </w:rPr>
        <w:t>. לנאיבי אין התפלגות למידה בכלל, הוא מעתיק, ולכן הוא נושא את הרמה בחינם.</w:t>
      </w:r>
    </w:p>
    <w:p w14:paraId="3C0C9EC5" w14:textId="77777777" w:rsidR="00391D6C" w:rsidRDefault="00000000">
      <w:pPr>
        <w:bidi/>
        <w:spacing w:after="160" w:line="300" w:lineRule="auto"/>
        <w:jc w:val="right"/>
      </w:pPr>
      <w:r>
        <w:rPr>
          <w:rtl/>
        </w:rPr>
        <w:lastRenderedPageBreak/>
        <w:t xml:space="preserve">מה שמתקן את זה הוא לא עוד </w:t>
      </w:r>
      <w:proofErr w:type="spellStart"/>
      <w:r>
        <w:rPr>
          <w:rtl/>
        </w:rPr>
        <w:t>פיצרים</w:t>
      </w:r>
      <w:proofErr w:type="spellEnd"/>
      <w:r>
        <w:rPr>
          <w:rtl/>
        </w:rPr>
        <w:t xml:space="preserve">, זו שיטת הכיול. סף יחסי במקום חיבורי, או </w:t>
      </w:r>
      <w:proofErr w:type="spellStart"/>
      <w:r>
        <w:rPr>
          <w:rtl/>
        </w:rPr>
        <w:t>conformal</w:t>
      </w:r>
      <w:proofErr w:type="spellEnd"/>
      <w:r>
        <w:rPr>
          <w:rtl/>
        </w:rPr>
        <w:t xml:space="preserve"> סדרתי שמעדכן את אלפא לפי כיסוי שנצפה. בדקנו אם אפשר לתקוף את זה מצד הנתונים ובדקנו לעומק: תחזיות מזג-אוויר </w:t>
      </w:r>
      <w:proofErr w:type="spellStart"/>
      <w:r>
        <w:rPr>
          <w:rtl/>
        </w:rPr>
        <w:t>בליד</w:t>
      </w:r>
      <w:proofErr w:type="spellEnd"/>
      <w:r>
        <w:rPr>
          <w:rtl/>
        </w:rPr>
        <w:t>-טיים קבוע וחוקי-שער זמינות רק מ-2024, כלומר הן לא נוגעות בקיפול המשבר בכלל, ומחיר גז חופשי ובר-הפצה פשוט לא קיים, וסגרנו את זה פעמיים על ראיות. אז המנוף היחיד שנוגע בפגם הוא שיטתי ואינו דורש שום נתון חדש.</w:t>
      </w:r>
    </w:p>
    <w:p w14:paraId="4B33B85E" w14:textId="77777777" w:rsidR="00391D6C" w:rsidRDefault="00000000">
      <w:pPr>
        <w:bidi/>
        <w:spacing w:after="160" w:line="300" w:lineRule="auto"/>
        <w:jc w:val="right"/>
      </w:pPr>
      <w:r>
        <w:rPr>
          <w:rtl/>
        </w:rPr>
        <w:t xml:space="preserve">והדבר שאני הכי גאה בו הוא שזה לא הפתיע אותנו. R-1 בפנקס הסיכונים של התוכנית נקרא שבירות תלת-משטרית, נכתב לפני שורת קוד אחת, וההפחתה שלו אומרת במפורש שאם הכיסוי מתפצל בקיפול של שבר משטר, הדוח יקרא לזה כשל שבר-משטר במקום לטשטש. וגם הפתרון נשלל מראש ובמודע: הסעיף של מה הפרויקט הזה איננו מוציא </w:t>
      </w:r>
      <w:proofErr w:type="spellStart"/>
      <w:r>
        <w:rPr>
          <w:rtl/>
        </w:rPr>
        <w:t>conformal</w:t>
      </w:r>
      <w:proofErr w:type="spellEnd"/>
      <w:r>
        <w:rPr>
          <w:rtl/>
        </w:rPr>
        <w:t xml:space="preserve"> סדרתי מהיקף, ואומר במילים שלו שהחזרה שלו דורשת תיקון מאושרר חדש של הבעלים. סיכון שנרשם מראש, ירה בדיוק כפי שנחזה, נמדד, ודווח לפי ההפחתה שנכתבה לו.</w:t>
      </w:r>
    </w:p>
    <w:p w14:paraId="1A34CEF5" w14:textId="77777777" w:rsidR="00391D6C" w:rsidRDefault="00391D6C">
      <w:pPr>
        <w:pBdr>
          <w:bottom w:val="single" w:sz="6" w:space="1" w:color="C8C8C8"/>
        </w:pBdr>
        <w:bidi/>
        <w:spacing w:before="80" w:after="240"/>
      </w:pPr>
    </w:p>
    <w:p w14:paraId="76F45A8D" w14:textId="77777777" w:rsidR="00391D6C" w:rsidRDefault="00000000">
      <w:pPr>
        <w:pStyle w:val="Heading2"/>
        <w:bidi/>
        <w:spacing w:before="360" w:after="160"/>
        <w:jc w:val="right"/>
      </w:pPr>
      <w:r>
        <w:rPr>
          <w:color w:val="2A4B7C"/>
          <w:rtl/>
        </w:rPr>
        <w:t>12. המסגרת שבחרת מציעה ייצוא לעמוד סטטי. למה לא השתמשת בו?</w:t>
      </w:r>
    </w:p>
    <w:p w14:paraId="1742D35A" w14:textId="77777777" w:rsidR="00391D6C" w:rsidRDefault="00000000">
      <w:pPr>
        <w:bidi/>
        <w:spacing w:after="160" w:line="300" w:lineRule="auto"/>
        <w:jc w:val="right"/>
      </w:pPr>
      <w:r>
        <w:rPr>
          <w:rtl/>
        </w:rPr>
        <w:t xml:space="preserve">כי מדדתי אותו. הרצתי את הייצוא של </w:t>
      </w:r>
      <w:proofErr w:type="spellStart"/>
      <w:r>
        <w:rPr>
          <w:rtl/>
        </w:rPr>
        <w:t>marimo</w:t>
      </w:r>
      <w:proofErr w:type="spellEnd"/>
      <w:r>
        <w:rPr>
          <w:rtl/>
        </w:rPr>
        <w:t xml:space="preserve"> בגרסה 0.24.2 והסורק שלנו מצא 181 הפניות חיצוניות ל-CDN אחד: חבילת </w:t>
      </w:r>
      <w:proofErr w:type="spellStart"/>
      <w:r>
        <w:rPr>
          <w:rtl/>
        </w:rPr>
        <w:t>הפרונטאנד</w:t>
      </w:r>
      <w:proofErr w:type="spellEnd"/>
      <w:r>
        <w:rPr>
          <w:rtl/>
        </w:rPr>
        <w:t xml:space="preserve">, ה-CSS וחמישה גופנים. הבר של </w:t>
      </w:r>
      <w:proofErr w:type="spellStart"/>
      <w:r>
        <w:rPr>
          <w:rtl/>
        </w:rPr>
        <w:t>הצקפוינט</w:t>
      </w:r>
      <w:proofErr w:type="spellEnd"/>
      <w:r>
        <w:rPr>
          <w:rtl/>
        </w:rPr>
        <w:t xml:space="preserve"> דורש אפס קריאות רשת בזמן ריצה, אז הייצוא המובנה נכשל בו מיידית. בניתי במקומו הרכבה סטטית ייעודית, שהתוכנית עצמה מציינת כנתיב חלופי.</w:t>
      </w:r>
    </w:p>
    <w:p w14:paraId="79B2EE65" w14:textId="77777777" w:rsidR="00391D6C" w:rsidRDefault="00000000">
      <w:pPr>
        <w:bidi/>
        <w:spacing w:after="160" w:line="300" w:lineRule="auto"/>
        <w:jc w:val="right"/>
      </w:pPr>
      <w:r>
        <w:rPr>
          <w:rtl/>
        </w:rPr>
        <w:t xml:space="preserve">המספר הזה הוא לא רק סיבה, הוא גם בקרת חיוב לא-סינתטית. סורק שמחפש הפניות רשת ומחזיר אפס יכול להחזיר אפס גם אם הוא שבור. הרצנו אותו על הייצוא האמיתי של </w:t>
      </w:r>
      <w:proofErr w:type="spellStart"/>
      <w:r>
        <w:rPr>
          <w:rtl/>
        </w:rPr>
        <w:t>marimo</w:t>
      </w:r>
      <w:proofErr w:type="spellEnd"/>
      <w:r>
        <w:rPr>
          <w:rtl/>
        </w:rPr>
        <w:t xml:space="preserve"> והוא החזיר 181. עכשיו אנחנו יודעים שהוא מסוגל למצוא.</w:t>
      </w:r>
    </w:p>
    <w:p w14:paraId="60709C90" w14:textId="77777777" w:rsidR="00391D6C" w:rsidRDefault="00000000">
      <w:pPr>
        <w:bidi/>
        <w:spacing w:after="160" w:line="300" w:lineRule="auto"/>
        <w:jc w:val="right"/>
      </w:pPr>
      <w:r>
        <w:rPr>
          <w:rtl/>
        </w:rPr>
        <w:t>והמחיר של אפס קריאות אמיתי הוא ויתור: כל תמונה מוטמעת כ-</w:t>
      </w:r>
      <w:proofErr w:type="spellStart"/>
      <w:r>
        <w:rPr>
          <w:rtl/>
        </w:rPr>
        <w:t>data</w:t>
      </w:r>
      <w:proofErr w:type="spellEnd"/>
      <w:r>
        <w:rPr>
          <w:rtl/>
        </w:rPr>
        <w:t xml:space="preserve"> URI, אין גופן חיצוני, אין </w:t>
      </w:r>
      <w:proofErr w:type="spellStart"/>
      <w:r>
        <w:rPr>
          <w:rtl/>
        </w:rPr>
        <w:t>אנליטיקס</w:t>
      </w:r>
      <w:proofErr w:type="spellEnd"/>
      <w:r>
        <w:rPr>
          <w:rtl/>
        </w:rPr>
        <w:t>. העמוד שוקל מגה-בייט. זו החלטה מודעת: דף שנטען אצל מגייס בלי רשת שווה יותר מדף יפה שתלוי בשרת של מישהו אחר.</w:t>
      </w:r>
    </w:p>
    <w:p w14:paraId="5B333486" w14:textId="77777777" w:rsidR="00391D6C" w:rsidRDefault="00391D6C">
      <w:pPr>
        <w:pBdr>
          <w:bottom w:val="single" w:sz="6" w:space="1" w:color="C8C8C8"/>
        </w:pBdr>
        <w:bidi/>
        <w:spacing w:before="80" w:after="240"/>
      </w:pPr>
    </w:p>
    <w:p w14:paraId="5672EE51" w14:textId="77777777" w:rsidR="00391D6C" w:rsidRDefault="00000000">
      <w:pPr>
        <w:pStyle w:val="Heading2"/>
        <w:bidi/>
        <w:spacing w:before="360" w:after="160"/>
        <w:jc w:val="right"/>
      </w:pPr>
      <w:r>
        <w:rPr>
          <w:color w:val="2A4B7C"/>
          <w:rtl/>
        </w:rPr>
        <w:t>13. איך אתה מוודא שארבעה משטחים פומביים מספרים את אותו סיפור?</w:t>
      </w:r>
    </w:p>
    <w:p w14:paraId="122D7A03" w14:textId="77777777" w:rsidR="00391D6C" w:rsidRDefault="00000000">
      <w:pPr>
        <w:bidi/>
        <w:spacing w:after="160" w:line="300" w:lineRule="auto"/>
        <w:jc w:val="right"/>
      </w:pPr>
      <w:r>
        <w:rPr>
          <w:rtl/>
        </w:rPr>
        <w:t>לא על ידי קריאה חוזרת. כל מספר מפורמט פעם אחת במודול טענות אחד, וכל ארבעת המשטחים, ה-README, כרטיס ה-</w:t>
      </w:r>
      <w:proofErr w:type="spellStart"/>
      <w:r>
        <w:rPr>
          <w:rtl/>
        </w:rPr>
        <w:t>Space</w:t>
      </w:r>
      <w:proofErr w:type="spellEnd"/>
      <w:r>
        <w:rPr>
          <w:rtl/>
        </w:rPr>
        <w:t>, העמוד הסטטי ורשומת ה-</w:t>
      </w:r>
      <w:proofErr w:type="spellStart"/>
      <w:r>
        <w:rPr>
          <w:rtl/>
        </w:rPr>
        <w:t>MLflow</w:t>
      </w:r>
      <w:proofErr w:type="spellEnd"/>
      <w:r>
        <w:rPr>
          <w:rtl/>
        </w:rPr>
        <w:t xml:space="preserve">, </w:t>
      </w:r>
      <w:proofErr w:type="spellStart"/>
      <w:r>
        <w:rPr>
          <w:rtl/>
        </w:rPr>
        <w:t>מרונדרים</w:t>
      </w:r>
      <w:proofErr w:type="spellEnd"/>
      <w:r>
        <w:rPr>
          <w:rtl/>
        </w:rPr>
        <w:t xml:space="preserve"> ממנו. הסכמה היא תכונה של המערכת, לא פרוזה שמישהו בדק. יש פקודה שמדפיסה את הטבלה </w:t>
      </w:r>
      <w:proofErr w:type="spellStart"/>
      <w:r>
        <w:rPr>
          <w:rtl/>
        </w:rPr>
        <w:t>וה</w:t>
      </w:r>
      <w:proofErr w:type="spellEnd"/>
      <w:r>
        <w:rPr>
          <w:rtl/>
        </w:rPr>
        <w:t>-CI מריץ אותה.</w:t>
      </w:r>
    </w:p>
    <w:p w14:paraId="75AE7DBC" w14:textId="77777777" w:rsidR="00391D6C" w:rsidRDefault="00000000">
      <w:pPr>
        <w:bidi/>
        <w:spacing w:after="160" w:line="300" w:lineRule="auto"/>
        <w:jc w:val="right"/>
      </w:pPr>
      <w:r>
        <w:rPr>
          <w:rtl/>
        </w:rPr>
        <w:t xml:space="preserve">הגענו לזה בדרך הקשה. שתי סקירות אינטגרציה רצופות מצאו את אותה מחלקת פער: רשימת המגבלות ורשימת השחזור נכתבו בנפרד לכל משטח, ולכן הן נבדלו. התיקון לא היה לכתוב אותן שוב יותר בזהירות, אלא להפוך אותן לסט טענות משותף אחד שכל משטח </w:t>
      </w:r>
      <w:proofErr w:type="spellStart"/>
      <w:r>
        <w:rPr>
          <w:rtl/>
        </w:rPr>
        <w:t>מרנדר</w:t>
      </w:r>
      <w:proofErr w:type="spellEnd"/>
      <w:r>
        <w:rPr>
          <w:rtl/>
        </w:rPr>
        <w:t>. באג שחוזר פעמיים הוא לא באג, הוא ארכיטקטורה.</w:t>
      </w:r>
    </w:p>
    <w:p w14:paraId="421A7B6D" w14:textId="77777777" w:rsidR="00391D6C" w:rsidRDefault="00000000">
      <w:pPr>
        <w:bidi/>
        <w:spacing w:after="160" w:line="300" w:lineRule="auto"/>
        <w:jc w:val="right"/>
      </w:pPr>
      <w:r>
        <w:rPr>
          <w:rtl/>
        </w:rPr>
        <w:t>התוצאה הסופית היא 171 תאים של טענה כפול משטח, אפס אי-הסכמות, כולל ארבעת חתכי הזמן שמופיעים בנפרד ובאופן זהה בכל מקום.</w:t>
      </w:r>
    </w:p>
    <w:p w14:paraId="0CFDCE41" w14:textId="77777777" w:rsidR="00391D6C" w:rsidRDefault="00391D6C">
      <w:pPr>
        <w:pBdr>
          <w:bottom w:val="single" w:sz="6" w:space="1" w:color="C8C8C8"/>
        </w:pBdr>
        <w:bidi/>
        <w:spacing w:before="80" w:after="240"/>
      </w:pPr>
    </w:p>
    <w:p w14:paraId="7FDE5C4A" w14:textId="77777777" w:rsidR="00391D6C" w:rsidRDefault="00000000">
      <w:pPr>
        <w:pStyle w:val="Heading2"/>
        <w:bidi/>
        <w:spacing w:before="360" w:after="160"/>
        <w:jc w:val="right"/>
      </w:pPr>
      <w:r>
        <w:rPr>
          <w:color w:val="2A4B7C"/>
          <w:rtl/>
        </w:rPr>
        <w:t>14. איך אתה מוכיח שהמודל לא רואה את יום האספקה, ולא רק טוען את זה?</w:t>
      </w:r>
    </w:p>
    <w:p w14:paraId="10878A6E" w14:textId="77777777" w:rsidR="00391D6C" w:rsidRDefault="00000000">
      <w:pPr>
        <w:bidi/>
        <w:spacing w:after="160" w:line="300" w:lineRule="auto"/>
        <w:jc w:val="right"/>
      </w:pPr>
      <w:r>
        <w:rPr>
          <w:rtl/>
        </w:rPr>
        <w:t>בדיקה שאומרת שמשהו לא קורה מסופקת גם על ידי מימוש ריק. אז כל בדיקה כזו אצלנו חייבת בקרת חיוב שמוכיחה שהיא מסוגלת להיכשל.</w:t>
      </w:r>
    </w:p>
    <w:p w14:paraId="3AD66811" w14:textId="77777777" w:rsidR="00391D6C" w:rsidRDefault="00000000">
      <w:pPr>
        <w:bidi/>
        <w:spacing w:after="160" w:line="300" w:lineRule="auto"/>
        <w:jc w:val="right"/>
      </w:pPr>
      <w:r>
        <w:rPr>
          <w:rtl/>
        </w:rPr>
        <w:t>כאן זה שני חצאים. חצי ראשון: מסתירים את כל מחירי יום האספקה ומריצים שוב. ההפרש המקסימלי הוא 0.0 בדיוק. חצי שני, וזה החצי שמוכיח שהבדיקה חיה: משנים את מחירי היום שלפני, ואז הפלט חייב לזוז. הוא זז ב-220.94 אירו למגה-ואט-שעה.</w:t>
      </w:r>
    </w:p>
    <w:p w14:paraId="4E63204D" w14:textId="77777777" w:rsidR="00391D6C" w:rsidRDefault="00000000">
      <w:pPr>
        <w:bidi/>
        <w:spacing w:after="160" w:line="300" w:lineRule="auto"/>
        <w:jc w:val="right"/>
      </w:pPr>
      <w:r>
        <w:rPr>
          <w:rtl/>
        </w:rPr>
        <w:lastRenderedPageBreak/>
        <w:t xml:space="preserve">בלי החצי השני, מודל שמתעלם מכל המחירים היה עובר. עם שניהם, עברנו על גבול אמיתי. באותה רוח הוכחנו גם היעדר הצצה קדימה על כל 90 ימי </w:t>
      </w:r>
      <w:proofErr w:type="spellStart"/>
      <w:r>
        <w:rPr>
          <w:rtl/>
        </w:rPr>
        <w:t>ההולדאוט</w:t>
      </w:r>
      <w:proofErr w:type="spellEnd"/>
      <w:r>
        <w:rPr>
          <w:rtl/>
        </w:rPr>
        <w:t xml:space="preserve">: בנינו מחדש את </w:t>
      </w:r>
      <w:proofErr w:type="spellStart"/>
      <w:r>
        <w:rPr>
          <w:rtl/>
        </w:rPr>
        <w:t>הקלטים</w:t>
      </w:r>
      <w:proofErr w:type="spellEnd"/>
      <w:r>
        <w:rPr>
          <w:rtl/>
        </w:rPr>
        <w:t xml:space="preserve"> מהיסטוריה קטומה ליום, ודרשנו פלט זהה ברמת הסיביות. 2160 שורות, אפס אי-התאמות.</w:t>
      </w:r>
    </w:p>
    <w:p w14:paraId="4BDB18CB" w14:textId="77777777" w:rsidR="00391D6C" w:rsidRDefault="00391D6C">
      <w:pPr>
        <w:pBdr>
          <w:bottom w:val="single" w:sz="6" w:space="1" w:color="C8C8C8"/>
        </w:pBdr>
        <w:bidi/>
        <w:spacing w:before="80" w:after="240"/>
      </w:pPr>
    </w:p>
    <w:p w14:paraId="2F52F006" w14:textId="77777777" w:rsidR="00391D6C" w:rsidRDefault="00000000">
      <w:pPr>
        <w:pStyle w:val="Heading2"/>
        <w:bidi/>
        <w:spacing w:before="360" w:after="160"/>
        <w:jc w:val="right"/>
      </w:pPr>
      <w:r>
        <w:rPr>
          <w:color w:val="2A4B7C"/>
          <w:rtl/>
        </w:rPr>
        <w:t>15. כמה שעות מחיר שלילי היו בגרמניה ב-2025?</w:t>
      </w:r>
    </w:p>
    <w:p w14:paraId="1BCEEC93" w14:textId="77777777" w:rsidR="00391D6C" w:rsidRDefault="00000000">
      <w:pPr>
        <w:bidi/>
        <w:spacing w:after="160" w:line="300" w:lineRule="auto"/>
        <w:jc w:val="right"/>
      </w:pPr>
      <w:r>
        <w:rPr>
          <w:rtl/>
        </w:rPr>
        <w:t xml:space="preserve">תלוי מי סופר, וזה בדיוק העניין. הספירה הרשמית של הרגולטור היא 573. </w:t>
      </w:r>
      <w:proofErr w:type="spellStart"/>
      <w:r>
        <w:rPr>
          <w:rtl/>
        </w:rPr>
        <w:t>בסנפשוט</w:t>
      </w:r>
      <w:proofErr w:type="spellEnd"/>
      <w:r>
        <w:rPr>
          <w:rtl/>
        </w:rPr>
        <w:t xml:space="preserve"> שלנו יצאו 576.</w:t>
      </w:r>
    </w:p>
    <w:p w14:paraId="6C56876F" w14:textId="77777777" w:rsidR="00391D6C" w:rsidRDefault="00000000">
      <w:pPr>
        <w:bidi/>
        <w:spacing w:after="160" w:line="300" w:lineRule="auto"/>
        <w:jc w:val="right"/>
      </w:pPr>
      <w:r>
        <w:rPr>
          <w:rtl/>
        </w:rPr>
        <w:t>ההפרש הוא לא טעות, הוא תוצאה של החלטה מוצהרת. ב-1 באוקטובר 2025 השוק עבר למוצר רבע-שעתי. אנחנו מחזיקים סדרה שעתית רציפה על פני שבע וחצי שנים ושלושה משטרים, ולכן שעה אחרי המעבר היא הממוצע של ארבעת רבעי השעה שלה. 51 מהשעות השליליות שלנו מגיעות מהעידן הזה, וממוצע של ארבעה רבעים יכול לצאת שלילי כששניים מהם שליליים עמוק והשניים האחרים לא.</w:t>
      </w:r>
    </w:p>
    <w:p w14:paraId="4E96AAD4" w14:textId="77777777" w:rsidR="00391D6C" w:rsidRDefault="00000000">
      <w:pPr>
        <w:bidi/>
        <w:spacing w:after="160" w:line="300" w:lineRule="auto"/>
        <w:jc w:val="right"/>
      </w:pPr>
      <w:r>
        <w:rPr>
          <w:rtl/>
        </w:rPr>
        <w:t>אני מעדיף להגיד 576 ולהסביר למה, מאשר לצטט 573 ולקוות שאף אחד לא יריץ את המספר בעצמו. וזו גם הסיבה שאנחנו מדווחים את שני המספרים: אחד הוא הרגולטור, אחד הוא הסדרה שהמוצר שלנו באמת משרת.</w:t>
      </w:r>
    </w:p>
    <w:p w14:paraId="05246A73" w14:textId="77777777" w:rsidR="00391D6C" w:rsidRDefault="00391D6C">
      <w:pPr>
        <w:pBdr>
          <w:bottom w:val="single" w:sz="6" w:space="1" w:color="C8C8C8"/>
        </w:pBdr>
        <w:bidi/>
        <w:spacing w:before="80" w:after="240"/>
      </w:pPr>
    </w:p>
    <w:p w14:paraId="611472AD" w14:textId="77777777" w:rsidR="00391D6C" w:rsidRDefault="00000000">
      <w:pPr>
        <w:pStyle w:val="Heading2"/>
        <w:bidi/>
        <w:spacing w:before="360" w:after="160"/>
        <w:jc w:val="right"/>
      </w:pPr>
      <w:r>
        <w:rPr>
          <w:color w:val="2A4B7C"/>
          <w:rtl/>
        </w:rPr>
        <w:t xml:space="preserve">16. ספר לי על פעם שלא יכולת לסמן משימה </w:t>
      </w:r>
      <w:proofErr w:type="spellStart"/>
      <w:r>
        <w:rPr>
          <w:color w:val="2A4B7C"/>
          <w:rtl/>
        </w:rPr>
        <w:t>כהושלמה</w:t>
      </w:r>
      <w:proofErr w:type="spellEnd"/>
      <w:r>
        <w:rPr>
          <w:color w:val="2A4B7C"/>
          <w:rtl/>
        </w:rPr>
        <w:t>.</w:t>
      </w:r>
    </w:p>
    <w:p w14:paraId="688039D3" w14:textId="77777777" w:rsidR="00391D6C" w:rsidRDefault="00000000">
      <w:pPr>
        <w:bidi/>
        <w:spacing w:after="160" w:line="300" w:lineRule="auto"/>
        <w:jc w:val="right"/>
      </w:pPr>
      <w:proofErr w:type="spellStart"/>
      <w:r>
        <w:rPr>
          <w:rtl/>
        </w:rPr>
        <w:t>הצקפוינט</w:t>
      </w:r>
      <w:proofErr w:type="spellEnd"/>
      <w:r>
        <w:rPr>
          <w:rtl/>
        </w:rPr>
        <w:t xml:space="preserve"> האחרון בפרויקט. אחד מששת הסעיפים דורש ש-</w:t>
      </w:r>
      <w:proofErr w:type="spellStart"/>
      <w:r>
        <w:rPr>
          <w:rtl/>
        </w:rPr>
        <w:t>Space</w:t>
      </w:r>
      <w:proofErr w:type="spellEnd"/>
      <w:r>
        <w:rPr>
          <w:rtl/>
        </w:rPr>
        <w:t xml:space="preserve"> פומבי ישרת את המודל. </w:t>
      </w:r>
      <w:proofErr w:type="spellStart"/>
      <w:r>
        <w:rPr>
          <w:rtl/>
        </w:rPr>
        <w:t>הבריף</w:t>
      </w:r>
      <w:proofErr w:type="spellEnd"/>
      <w:r>
        <w:rPr>
          <w:rtl/>
        </w:rPr>
        <w:t xml:space="preserve"> שנתתי למהנדס שלל ממנו במפורש כל פרסום, כי פרסום שמור לבעלים. שני הדברים האלה לא יכולים להתקיים יחד באותו </w:t>
      </w:r>
      <w:proofErr w:type="spellStart"/>
      <w:r>
        <w:rPr>
          <w:rtl/>
        </w:rPr>
        <w:t>סשן</w:t>
      </w:r>
      <w:proofErr w:type="spellEnd"/>
      <w:r>
        <w:rPr>
          <w:rtl/>
        </w:rPr>
        <w:t>.</w:t>
      </w:r>
    </w:p>
    <w:p w14:paraId="1A3751D6" w14:textId="77777777" w:rsidR="00391D6C" w:rsidRDefault="00000000">
      <w:pPr>
        <w:bidi/>
        <w:spacing w:after="160" w:line="300" w:lineRule="auto"/>
        <w:jc w:val="right"/>
      </w:pPr>
      <w:r>
        <w:rPr>
          <w:rtl/>
        </w:rPr>
        <w:t xml:space="preserve">הוא החזיר BLOCKED ולא PASS, וזו הייתה ההחלטה הנכונה. בריף לא יכול לצמצם בר. הוא יכול לצמצם סמכות, ואז הבר פשוט לא ניתן להשגה, וזה מצב שצריך להיאמר בקול ולא להיעטף. הוא כתב את זה במפורש: אם אתה מתכוון </w:t>
      </w:r>
      <w:proofErr w:type="spellStart"/>
      <w:r>
        <w:rPr>
          <w:rtl/>
        </w:rPr>
        <w:t>שהצקפוינט</w:t>
      </w:r>
      <w:proofErr w:type="spellEnd"/>
      <w:r>
        <w:rPr>
          <w:rtl/>
        </w:rPr>
        <w:t xml:space="preserve"> ייסגר על </w:t>
      </w:r>
      <w:proofErr w:type="spellStart"/>
      <w:r>
        <w:rPr>
          <w:rtl/>
        </w:rPr>
        <w:t>ארטיפקטים</w:t>
      </w:r>
      <w:proofErr w:type="spellEnd"/>
      <w:r>
        <w:rPr>
          <w:rtl/>
        </w:rPr>
        <w:t xml:space="preserve"> בנויים ומאומתים ולא חיים, זה תיקון תוכנית ועוגן חדש, לא משהו שאני יכול להחליט.</w:t>
      </w:r>
    </w:p>
    <w:p w14:paraId="574B2DB9" w14:textId="77777777" w:rsidR="00391D6C" w:rsidRDefault="00000000">
      <w:pPr>
        <w:bidi/>
        <w:spacing w:after="160" w:line="300" w:lineRule="auto"/>
        <w:jc w:val="right"/>
      </w:pPr>
      <w:r>
        <w:rPr>
          <w:rtl/>
        </w:rPr>
        <w:t xml:space="preserve">התיקון לא היה להנמיך את הבר ולא לכתוב הסבר. הבעלים נתן סמכות פרסום, העלינו את העמוד, והסעיף נסגר על התנאי שנכתב לו מלכתחילה. הלקח בשבילי הוא שהפער היה </w:t>
      </w:r>
      <w:proofErr w:type="spellStart"/>
      <w:r>
        <w:rPr>
          <w:rtl/>
        </w:rPr>
        <w:t>בבריף</w:t>
      </w:r>
      <w:proofErr w:type="spellEnd"/>
      <w:r>
        <w:rPr>
          <w:rtl/>
        </w:rPr>
        <w:t xml:space="preserve"> שלי, לא בעבודה שלו, והמהנדס שמסרב לחתום על מה שהוא לא יכול להגן עליו שווה יותר ממהנדס שמספק PASS.</w:t>
      </w:r>
    </w:p>
    <w:p w14:paraId="7A25E7C6" w14:textId="77777777" w:rsidR="00391D6C" w:rsidRDefault="00391D6C">
      <w:pPr>
        <w:pBdr>
          <w:bottom w:val="single" w:sz="6" w:space="1" w:color="C8C8C8"/>
        </w:pBdr>
        <w:bidi/>
        <w:spacing w:before="80" w:after="240"/>
      </w:pPr>
    </w:p>
    <w:p w14:paraId="1B398168" w14:textId="77777777" w:rsidR="00391D6C" w:rsidRDefault="00000000">
      <w:pPr>
        <w:pStyle w:val="Heading2"/>
        <w:bidi/>
        <w:spacing w:before="360" w:after="160"/>
        <w:jc w:val="right"/>
      </w:pPr>
      <w:r>
        <w:rPr>
          <w:color w:val="2A4B7C"/>
          <w:rtl/>
        </w:rPr>
        <w:t>17. מצאת באג בעבודה של מישהו אחר. איך טיפלת בזה?</w:t>
      </w:r>
    </w:p>
    <w:p w14:paraId="08262A9B" w14:textId="77777777" w:rsidR="00391D6C" w:rsidRDefault="00000000">
      <w:pPr>
        <w:bidi/>
        <w:spacing w:after="160" w:line="300" w:lineRule="auto"/>
        <w:jc w:val="right"/>
      </w:pPr>
      <w:r>
        <w:rPr>
          <w:rtl/>
        </w:rPr>
        <w:t xml:space="preserve">המהנדס מצא שניים אצלי, ושניהם היו אמיתיים. הראשון: נתתי לו </w:t>
      </w:r>
      <w:proofErr w:type="spellStart"/>
      <w:r>
        <w:rPr>
          <w:rtl/>
        </w:rPr>
        <w:t>בבריף</w:t>
      </w:r>
      <w:proofErr w:type="spellEnd"/>
      <w:r>
        <w:rPr>
          <w:rtl/>
        </w:rPr>
        <w:t xml:space="preserve"> את ספירת חציות </w:t>
      </w:r>
      <w:proofErr w:type="spellStart"/>
      <w:r>
        <w:rPr>
          <w:rtl/>
        </w:rPr>
        <w:t>הקוונטילים</w:t>
      </w:r>
      <w:proofErr w:type="spellEnd"/>
      <w:r>
        <w:rPr>
          <w:rtl/>
        </w:rPr>
        <w:t xml:space="preserve"> כ-20721 לעבר 8311 לעבר אפס, וקראתי לזה המספרים של האלוף. זה הסכום של שתי הזרועות שנבדקו, מוערמות. האלוף לבדו הוא 10158 לעבר 4412 לעבר אפס. הוא בדק מול הנתונים במקום לקבל ממני.</w:t>
      </w:r>
    </w:p>
    <w:p w14:paraId="3B3D3C26" w14:textId="77777777" w:rsidR="00391D6C" w:rsidRDefault="00000000">
      <w:pPr>
        <w:bidi/>
        <w:spacing w:after="160" w:line="300" w:lineRule="auto"/>
        <w:jc w:val="right"/>
      </w:pPr>
      <w:r>
        <w:rPr>
          <w:rtl/>
        </w:rPr>
        <w:t>השני היה חמור יותר. תיקנתי תווית גודל קובץ מ-MB ל-</w:t>
      </w:r>
      <w:proofErr w:type="spellStart"/>
      <w:r>
        <w:rPr>
          <w:rtl/>
        </w:rPr>
        <w:t>MiB</w:t>
      </w:r>
      <w:proofErr w:type="spellEnd"/>
      <w:r>
        <w:rPr>
          <w:rtl/>
        </w:rPr>
        <w:t xml:space="preserve"> בדוח, אבל לא תיקנתי את המחולל שכותב את הדוח, ששם עדיין חילק ב-1048576 וכתב MB. כלומר הרצה הבאה של יצירת הדוח הייתה מוחקת בשקט את התיקון שלי. תיקנתי את הפלט ולא את המקור.</w:t>
      </w:r>
    </w:p>
    <w:p w14:paraId="37394E5A" w14:textId="77777777" w:rsidR="00391D6C" w:rsidRDefault="00000000">
      <w:pPr>
        <w:bidi/>
        <w:spacing w:after="160" w:line="300" w:lineRule="auto"/>
        <w:jc w:val="right"/>
      </w:pPr>
      <w:proofErr w:type="spellStart"/>
      <w:r>
        <w:rPr>
          <w:rtl/>
        </w:rPr>
        <w:t>אימתתי</w:t>
      </w:r>
      <w:proofErr w:type="spellEnd"/>
      <w:r>
        <w:rPr>
          <w:rtl/>
        </w:rPr>
        <w:t xml:space="preserve"> את שניהם בעצמי מול הנתונים לפני שקיבלתי, וכתבתי אותם לתוך הודעת </w:t>
      </w:r>
      <w:proofErr w:type="spellStart"/>
      <w:r>
        <w:rPr>
          <w:rtl/>
        </w:rPr>
        <w:t>הקומיט</w:t>
      </w:r>
      <w:proofErr w:type="spellEnd"/>
      <w:r>
        <w:rPr>
          <w:rtl/>
        </w:rPr>
        <w:t xml:space="preserve"> של הנחיתה בשמם. זו הפעם השנייה שמהנדס תופס טעות עובדתית </w:t>
      </w:r>
      <w:proofErr w:type="spellStart"/>
      <w:r>
        <w:rPr>
          <w:rtl/>
        </w:rPr>
        <w:t>בבריף</w:t>
      </w:r>
      <w:proofErr w:type="spellEnd"/>
      <w:r>
        <w:rPr>
          <w:rtl/>
        </w:rPr>
        <w:t xml:space="preserve"> שלי, והראשונה הייתה מזהי מסננים שגויים במקור נתונים. המסקנה המעשית היא שבריף צריך להגיד למהנדס לאמת את מצב הפתיחה ולדווח על כל אי-התאמה, וזה בדיוק מה שהוא כתוב להגיד.</w:t>
      </w:r>
    </w:p>
    <w:p w14:paraId="2C7FB6A7" w14:textId="77777777" w:rsidR="00391D6C" w:rsidRDefault="00391D6C">
      <w:pPr>
        <w:pBdr>
          <w:bottom w:val="single" w:sz="6" w:space="1" w:color="C8C8C8"/>
        </w:pBdr>
        <w:bidi/>
        <w:spacing w:before="80" w:after="240"/>
      </w:pPr>
    </w:p>
    <w:p w14:paraId="3A8EE3FC" w14:textId="77777777" w:rsidR="00391D6C" w:rsidRDefault="00000000">
      <w:pPr>
        <w:pStyle w:val="Heading2"/>
        <w:bidi/>
        <w:spacing w:before="360" w:after="160"/>
        <w:jc w:val="right"/>
      </w:pPr>
      <w:r>
        <w:rPr>
          <w:color w:val="2A4B7C"/>
          <w:rtl/>
        </w:rPr>
        <w:lastRenderedPageBreak/>
        <w:t>18. המודל שלך נכשל במשבר. מה אתה עושה עם זה?</w:t>
      </w:r>
    </w:p>
    <w:p w14:paraId="16CD00AF" w14:textId="77777777" w:rsidR="00391D6C" w:rsidRDefault="00000000">
      <w:pPr>
        <w:bidi/>
        <w:spacing w:after="160" w:line="300" w:lineRule="auto"/>
        <w:jc w:val="right"/>
      </w:pPr>
      <w:r>
        <w:rPr>
          <w:rtl/>
        </w:rPr>
        <w:t>קודם כל, לא מוחק. גרסה 1 נשארת חיה עם כל התיעוד שלה, כולל כיסוי 0.194 מול נומינלי 0.95 בשבועות השיא של אוגוסט 2022. התגית, שרשרת הראיות והדוח נשמרים. מודל שנכשל ואתה יודע בדיוק איפה ולמה הוא נכס, לא מבוכה.</w:t>
      </w:r>
    </w:p>
    <w:p w14:paraId="519FEDA6" w14:textId="77777777" w:rsidR="00391D6C" w:rsidRDefault="00000000">
      <w:pPr>
        <w:bidi/>
        <w:spacing w:after="160" w:line="300" w:lineRule="auto"/>
        <w:jc w:val="right"/>
      </w:pPr>
      <w:r>
        <w:rPr>
          <w:rtl/>
        </w:rPr>
        <w:t xml:space="preserve">אבל להשאיר את זה ככה ולהגיד יופי שאנחנו יודעים, זה לא מוצר. אז בנינו גרסה 2 שתוקפת פגם אחד מדוד, עם </w:t>
      </w:r>
      <w:proofErr w:type="spellStart"/>
      <w:r>
        <w:rPr>
          <w:rtl/>
        </w:rPr>
        <w:t>בייסליין</w:t>
      </w:r>
      <w:proofErr w:type="spellEnd"/>
      <w:r>
        <w:rPr>
          <w:rtl/>
        </w:rPr>
        <w:t xml:space="preserve"> קיים להשוות אליו. ובחרנו את הפגם הנכון: לא ה-MAE, </w:t>
      </w:r>
      <w:proofErr w:type="spellStart"/>
      <w:r>
        <w:rPr>
          <w:rtl/>
        </w:rPr>
        <w:t>שההולדאוט</w:t>
      </w:r>
      <w:proofErr w:type="spellEnd"/>
      <w:r>
        <w:rPr>
          <w:rtl/>
        </w:rPr>
        <w:t xml:space="preserve"> דווקא סותר, אלא קריסת הרווחים, כי אם מוכרים רווחים לניהול סיכון והם קורסים כשהסיכון בשיא, המוצר נכשל בתרחיש היחיד שבשבילו קנו אותו.</w:t>
      </w:r>
    </w:p>
    <w:p w14:paraId="7F6CDC5B" w14:textId="77777777" w:rsidR="00391D6C" w:rsidRDefault="00000000">
      <w:pPr>
        <w:bidi/>
        <w:spacing w:after="160" w:line="300" w:lineRule="auto"/>
        <w:jc w:val="right"/>
      </w:pPr>
      <w:r>
        <w:rPr>
          <w:rtl/>
        </w:rPr>
        <w:t xml:space="preserve">לפני שהחלטנו שזו בעיית שיטה, בדקנו אם אפשר לתקוף אותה מצד הנתונים, ובדקנו לעומק. מחיר גז חופשי ובר-הפצה לא קיים, וסגרנו את זה פעמיים על ראיות. תחזיות מזג-אוויר </w:t>
      </w:r>
      <w:proofErr w:type="spellStart"/>
      <w:r>
        <w:rPr>
          <w:rtl/>
        </w:rPr>
        <w:t>בליד</w:t>
      </w:r>
      <w:proofErr w:type="spellEnd"/>
      <w:r>
        <w:rPr>
          <w:rtl/>
        </w:rPr>
        <w:t>-טיים קבוע וחוקי-שער זמינות רק מ-2024, כלומר הן לא נוגעות בקיפול המשבר בכלל. זו מסקנה שחוסכת שבועות: המנוף היחיד שנוגע בפגם הוא שיטת הכיול, והוא לא דורש שום נתון חדש.</w:t>
      </w:r>
    </w:p>
    <w:p w14:paraId="0E4E9436" w14:textId="77777777" w:rsidR="00391D6C" w:rsidRDefault="00000000">
      <w:pPr>
        <w:bidi/>
        <w:spacing w:after="160" w:line="300" w:lineRule="auto"/>
        <w:jc w:val="right"/>
      </w:pPr>
      <w:r>
        <w:rPr>
          <w:rtl/>
        </w:rPr>
        <w:t>והמשמעת החשובה ביותר בתוכנית הזו היא מה שאסור לנו לעשות. אנחנו מכירים את fold_3. כל כוונון שנעשה מולו הוא כוונון-יתר על תשובה שראינו. לכן ההחלטה נקבעה מראש: הקיפול הזה הוא בקרת אבחון בלבד, לא מדד בחירה, והמבחן האמיתי מחכה לנתונים חדשים שעוד לא קיימים. עדיף מבחן אמין מאוחר ממספר מרשים עכשיו.</w:t>
      </w:r>
    </w:p>
    <w:p w14:paraId="7798868C" w14:textId="77777777" w:rsidR="00391D6C" w:rsidRDefault="00391D6C">
      <w:pPr>
        <w:pBdr>
          <w:bottom w:val="single" w:sz="6" w:space="1" w:color="C8C8C8"/>
        </w:pBdr>
        <w:bidi/>
        <w:spacing w:before="80" w:after="240"/>
      </w:pPr>
    </w:p>
    <w:p w14:paraId="316EAC23" w14:textId="77777777" w:rsidR="00391D6C" w:rsidRDefault="00000000">
      <w:pPr>
        <w:pStyle w:val="Heading2"/>
        <w:bidi/>
        <w:spacing w:before="360" w:after="160"/>
        <w:jc w:val="right"/>
      </w:pPr>
      <w:r>
        <w:rPr>
          <w:color w:val="2A4B7C"/>
          <w:rtl/>
        </w:rPr>
        <w:t>19. אתה בונה גרסה שנייה כדי לתקן כשל שאתה כבר מכיר. איך אתה נמנע מכוונון-יתר לתשובה שראית?</w:t>
      </w:r>
    </w:p>
    <w:p w14:paraId="7DCE772E" w14:textId="77777777" w:rsidR="00391D6C" w:rsidRDefault="00000000">
      <w:pPr>
        <w:bidi/>
        <w:spacing w:after="160" w:line="300" w:lineRule="auto"/>
        <w:jc w:val="right"/>
      </w:pPr>
      <w:r>
        <w:rPr>
          <w:rtl/>
        </w:rPr>
        <w:t>זו השאלה הנכונה, וזה גם האילוץ הכובל של כל השלב. אנחנו מכירים את fold_3. כל בחירה שנעשה מולו היא בחירה שהותאמה לתוצאה שכבר ראינו, וקל מאוד לספר את זה אחר כך כשיפור.</w:t>
      </w:r>
    </w:p>
    <w:p w14:paraId="74BF0FF3" w14:textId="77777777" w:rsidR="00391D6C" w:rsidRDefault="00000000">
      <w:pPr>
        <w:bidi/>
        <w:spacing w:after="160" w:line="300" w:lineRule="auto"/>
        <w:jc w:val="right"/>
      </w:pPr>
      <w:r>
        <w:rPr>
          <w:rtl/>
        </w:rPr>
        <w:t xml:space="preserve">אז המשמעת נרשמה מראש, בכתב, לפני שורת קוד: fold_3 הוא בקרת אבחון ולא מדד בחירה. הבחירה רצה על קיפולים 1, 2, 4, 5 בלבד, במדד </w:t>
      </w:r>
      <w:proofErr w:type="spellStart"/>
      <w:r>
        <w:rPr>
          <w:rtl/>
        </w:rPr>
        <w:t>סקלרי</w:t>
      </w:r>
      <w:proofErr w:type="spellEnd"/>
      <w:r>
        <w:rPr>
          <w:rtl/>
        </w:rPr>
        <w:t xml:space="preserve"> אחד שנקבע מראש, ושוויון נופל לשיטה הפשוטה יותר לפי סדר רשום. סט השיטות המועמדות סגור מראש, והוספת מועמדת אחרי שראינו תוצאה דורשת תיקון כתוב של הבעלים ומתועדת.</w:t>
      </w:r>
    </w:p>
    <w:p w14:paraId="60D3E139" w14:textId="77777777" w:rsidR="00391D6C" w:rsidRDefault="00000000">
      <w:pPr>
        <w:bidi/>
        <w:spacing w:after="160" w:line="300" w:lineRule="auto"/>
        <w:jc w:val="right"/>
      </w:pPr>
      <w:r>
        <w:rPr>
          <w:rtl/>
        </w:rPr>
        <w:t xml:space="preserve">והדבר החשוב מכולם הוא תנאי הפרכה שנרשם מראש: אם הכיסוי של השיטה שנבחרה על fold_3 לא עולה על 0.194 של גרסה 1 בלפחות 0.20 מוחלט, השלב מדווח שהתיקון לא עבד וגרסה 1 נשארת </w:t>
      </w:r>
      <w:proofErr w:type="spellStart"/>
      <w:r>
        <w:rPr>
          <w:rtl/>
        </w:rPr>
        <w:t>הארטיפקט</w:t>
      </w:r>
      <w:proofErr w:type="spellEnd"/>
      <w:r>
        <w:rPr>
          <w:rtl/>
        </w:rPr>
        <w:t xml:space="preserve"> המומלץ. בלי תנאי כישלון שנקבע מראש, כל שינוי כיול תמיד יסופר כשיפור.</w:t>
      </w:r>
    </w:p>
    <w:p w14:paraId="3B7442F7" w14:textId="77777777" w:rsidR="00391D6C" w:rsidRDefault="00000000">
      <w:pPr>
        <w:bidi/>
        <w:spacing w:after="160" w:line="300" w:lineRule="auto"/>
        <w:jc w:val="right"/>
      </w:pPr>
      <w:r>
        <w:rPr>
          <w:rtl/>
        </w:rPr>
        <w:t>ועוד שניים: אנחנו מפרסמים את מספר fold_3 של כל המועמדות, כולל המפסידות, כי פרסום של המנצחת בלבד מאפשר להגרלה מוצלחת להתחפש לתיקון. ואסור שיהיה פרמטר ייעודי ל-fold_3, שום דגל משבר שהמכייל צורך ושום טבלת ספים לפי משטר שמפתחה הוא תאריך שבחרנו כי הסתכלנו על המחירים.</w:t>
      </w:r>
    </w:p>
    <w:p w14:paraId="7639CFD9" w14:textId="77777777" w:rsidR="00391D6C" w:rsidRDefault="00391D6C">
      <w:pPr>
        <w:pBdr>
          <w:bottom w:val="single" w:sz="6" w:space="1" w:color="C8C8C8"/>
        </w:pBdr>
        <w:bidi/>
        <w:spacing w:before="80" w:after="240"/>
      </w:pPr>
    </w:p>
    <w:p w14:paraId="22E7BB09" w14:textId="77777777" w:rsidR="00391D6C" w:rsidRDefault="00000000">
      <w:pPr>
        <w:pStyle w:val="Heading2"/>
        <w:bidi/>
        <w:spacing w:before="360" w:after="160"/>
        <w:jc w:val="right"/>
      </w:pPr>
      <w:r>
        <w:rPr>
          <w:color w:val="2A4B7C"/>
          <w:rtl/>
        </w:rPr>
        <w:t>20. כמה זמן צריך מבחן חוץ-מדגם כדי להיות אמין, ואיך קבעת את זה?</w:t>
      </w:r>
    </w:p>
    <w:p w14:paraId="2EFEFDD8" w14:textId="77777777" w:rsidR="00391D6C" w:rsidRDefault="00000000">
      <w:pPr>
        <w:bidi/>
        <w:spacing w:after="160" w:line="300" w:lineRule="auto"/>
        <w:jc w:val="right"/>
      </w:pPr>
      <w:r>
        <w:rPr>
          <w:rtl/>
        </w:rPr>
        <w:t xml:space="preserve">חישבתי את זה </w:t>
      </w:r>
      <w:proofErr w:type="spellStart"/>
      <w:r>
        <w:rPr>
          <w:rtl/>
        </w:rPr>
        <w:t>מההולדאוט</w:t>
      </w:r>
      <w:proofErr w:type="spellEnd"/>
      <w:r>
        <w:rPr>
          <w:rtl/>
        </w:rPr>
        <w:t xml:space="preserve"> של גרסה 1 עצמו במקום לנחש. סטיית התקן של הכיסוי ברמת יום היא 0.1149, וגודל המדגם האפקטיבי הוא 76.7 ימים מתוך 90, כלומר מקדם ניפוח תלות של 1.17. מזה נגזר ישירות כמה ימים צריך לכל רמת דיוק: 24 יום נותנים חצי-רוחב של חמש נקודות אחוז על הכיסוי, 38 יום נותנים ארבע, 67 נותנים שלוש, ו-149 נותנים שתיים.</w:t>
      </w:r>
    </w:p>
    <w:p w14:paraId="075D1C71" w14:textId="77777777" w:rsidR="00391D6C" w:rsidRDefault="00000000">
      <w:pPr>
        <w:bidi/>
        <w:spacing w:after="160" w:line="300" w:lineRule="auto"/>
        <w:jc w:val="right"/>
      </w:pPr>
      <w:r>
        <w:rPr>
          <w:rtl/>
        </w:rPr>
        <w:t>ובמקביל חישבתי עוצמה ל-DM חד-צדדי באלפא 0.05 ועוצמה 0.80: אפקט מתוקנן של חצי דורש 25 יום, של 0.3 דורש 69, ושל 0.2165, שזה האפקט שגרסה 1 הראתה בפיתוח מול הנאיבי, דורש 132.</w:t>
      </w:r>
    </w:p>
    <w:p w14:paraId="1A18CDC8" w14:textId="77777777" w:rsidR="00391D6C" w:rsidRDefault="00000000">
      <w:pPr>
        <w:bidi/>
        <w:spacing w:after="160" w:line="300" w:lineRule="auto"/>
        <w:jc w:val="right"/>
      </w:pPr>
      <w:r>
        <w:rPr>
          <w:rtl/>
        </w:rPr>
        <w:lastRenderedPageBreak/>
        <w:t>ההחלטה היא 90 ימי אספקה. זה בדיוק אותו חלון כמו גרסה 1, אז השתיים מושוות על בסיס זהה. זה נותן פלוס מינוס 3.8 נקודות אחוז על הכיסוי, ומגיע לעוצמה 0.80 באפקט מתוקנן של 0.26 ומעלה.</w:t>
      </w:r>
    </w:p>
    <w:p w14:paraId="449B2402" w14:textId="77777777" w:rsidR="00391D6C" w:rsidRDefault="00000000">
      <w:pPr>
        <w:bidi/>
        <w:spacing w:after="160" w:line="300" w:lineRule="auto"/>
        <w:jc w:val="right"/>
      </w:pPr>
      <w:r>
        <w:rPr>
          <w:rtl/>
        </w:rPr>
        <w:t xml:space="preserve">והמגבלה נרשמת מראש ולא בדיעבד: אפקט קטן מ-0.26 בערך פשוט לא יהיה ניתן לגילוי בחלון הזה, והדוח יגיד את זה במקום לקרוא תוצאה ריקה כתיקו. המבחן הכי מוקדם האפשרי הוא ה-6 בדצמבר 2026, כי </w:t>
      </w:r>
      <w:proofErr w:type="spellStart"/>
      <w:r>
        <w:rPr>
          <w:rtl/>
        </w:rPr>
        <w:t>ההולדאוט</w:t>
      </w:r>
      <w:proofErr w:type="spellEnd"/>
      <w:r>
        <w:rPr>
          <w:rtl/>
        </w:rPr>
        <w:t xml:space="preserve"> הקודם נגמר ב-6 בספטמבר וצריך 90 ימי אספקה ועוד יום אמברגו. עד אז הגרסה השנייה במצב בנוי-אך-לא-נבחן, וכל משטח חייב להגיד את זה.</w:t>
      </w:r>
    </w:p>
    <w:p w14:paraId="0EC13CF7" w14:textId="77777777" w:rsidR="00391D6C" w:rsidRDefault="00391D6C">
      <w:pPr>
        <w:pBdr>
          <w:bottom w:val="single" w:sz="6" w:space="1" w:color="C8C8C8"/>
        </w:pBdr>
        <w:bidi/>
        <w:spacing w:before="80" w:after="240"/>
      </w:pPr>
    </w:p>
    <w:p w14:paraId="264C9A36" w14:textId="77777777" w:rsidR="00391D6C" w:rsidRDefault="00000000">
      <w:pPr>
        <w:pStyle w:val="Heading2"/>
        <w:bidi/>
        <w:spacing w:before="360" w:after="160"/>
        <w:jc w:val="right"/>
      </w:pPr>
      <w:r>
        <w:rPr>
          <w:color w:val="2A4B7C"/>
          <w:rtl/>
        </w:rPr>
        <w:t>21. ספר על פעם שספק חיצוני שינה את התנאים באמצע פרויקט.</w:t>
      </w:r>
    </w:p>
    <w:p w14:paraId="63C4D239" w14:textId="77777777" w:rsidR="00391D6C" w:rsidRDefault="00000000">
      <w:pPr>
        <w:bidi/>
        <w:spacing w:after="160" w:line="300" w:lineRule="auto"/>
        <w:jc w:val="right"/>
      </w:pPr>
      <w:r>
        <w:rPr>
          <w:rtl/>
        </w:rPr>
        <w:t>זה קרה לנו שלוש פעמים באותו פרויקט, וכל שלוש הפעמים פתרנו בלי לשלם. הראשונה, פלטפורמת השקיפות האירופית השביתה את ה-API באמצע שלב איסוף הנתונים, ועברנו למקור הגיבוי שהחוזה כבר הגדיר מראש בדיוק למקרה הזה. השנייה, שירות הניסויים שלנו חוסם את כל ממשק הווב שלו למבקר אנונימי, אז כל קישור ציבורי שלנו מצביע לנקודת הקצה שכן פתוחה.</w:t>
      </w:r>
    </w:p>
    <w:p w14:paraId="10C1AEED" w14:textId="77777777" w:rsidR="00391D6C" w:rsidRDefault="00000000">
      <w:pPr>
        <w:bidi/>
        <w:spacing w:after="160" w:line="300" w:lineRule="auto"/>
        <w:jc w:val="right"/>
      </w:pPr>
      <w:r>
        <w:rPr>
          <w:rtl/>
        </w:rPr>
        <w:t>השלישית היא הכי מלמדת. התוכנית שלנו מציינת במפורש שכבת אירוח מסוימת בשכבה חינמית עם SDK של דוקר. שבועיים לפני שהתחלנו את שלב השחרור, הספק העביר את ה-SDK הזה מאחורי מנוי בתשלום, ואנחנו לא שמנו לב. גרוע מזה, אני העברתי למהנדס את האילוץ הישן כעובדה, והוא בנה את כל מסלול הקונטיינר מולו. זו הטעות שלי, לא שלו: בריף שקובע עובדה על פלטפורמה חייב לאמת אותה מחדש ולא לצטט את התוכנית.</w:t>
      </w:r>
    </w:p>
    <w:p w14:paraId="716061E2" w14:textId="77777777" w:rsidR="00391D6C" w:rsidRDefault="00000000">
      <w:pPr>
        <w:bidi/>
        <w:spacing w:after="160" w:line="300" w:lineRule="auto"/>
        <w:jc w:val="right"/>
      </w:pPr>
      <w:r>
        <w:rPr>
          <w:rtl/>
        </w:rPr>
        <w:t>התיקון לא היה לשלם. בדקתי מה כן נשאר חינם, וזה אירוח סטטי. ואז בדקתי את השאלה שבאמת קובעת, האם עמוד סטטי נרדם אחרי חוסר פעילות, ולא הסתפקתי בהיגיון. שאלתי את ה-API של הספק על ארבעה עמודים סטטיים רדומים מזה שנים וכולם דיווחו RUNNING, בעוד שני עמודי דוקר דיווחו SLEEPING. זו ראיה, לא הסקה.</w:t>
      </w:r>
    </w:p>
    <w:p w14:paraId="19980640" w14:textId="77777777" w:rsidR="00391D6C" w:rsidRDefault="00000000">
      <w:pPr>
        <w:bidi/>
        <w:spacing w:after="160" w:line="300" w:lineRule="auto"/>
        <w:jc w:val="right"/>
      </w:pPr>
      <w:r>
        <w:rPr>
          <w:rtl/>
        </w:rPr>
        <w:t>אז הפתרון הוא להריץ את המחברת האינטראקטיבית ב-</w:t>
      </w:r>
      <w:proofErr w:type="spellStart"/>
      <w:r>
        <w:rPr>
          <w:rtl/>
        </w:rPr>
        <w:t>WebAssembly</w:t>
      </w:r>
      <w:proofErr w:type="spellEnd"/>
      <w:r>
        <w:rPr>
          <w:rtl/>
        </w:rPr>
        <w:t xml:space="preserve"> בתוך הדפדפן על אירוח סטטי. חינם, ובלי שרת שיכול להירדם. והמלכודת האמיתית שם היא לא טכנית אלא </w:t>
      </w:r>
      <w:proofErr w:type="spellStart"/>
      <w:r>
        <w:rPr>
          <w:rtl/>
        </w:rPr>
        <w:t>טענתית</w:t>
      </w:r>
      <w:proofErr w:type="spellEnd"/>
      <w:r>
        <w:rPr>
          <w:rtl/>
        </w:rPr>
        <w:t xml:space="preserve">: כל ארבעת המשטחים שלנו אומרים שהמודל שנשלח הוא בדיוק המודל שנבדק, והרצה בדפדפן היא מימוש מחדש. אז הבר של אותו שלב דורש הוכחת זהות מול </w:t>
      </w:r>
      <w:proofErr w:type="spellStart"/>
      <w:r>
        <w:rPr>
          <w:rtl/>
        </w:rPr>
        <w:t>הארטיפקט</w:t>
      </w:r>
      <w:proofErr w:type="spellEnd"/>
      <w:r>
        <w:rPr>
          <w:rtl/>
        </w:rPr>
        <w:t xml:space="preserve"> הקפוא על </w:t>
      </w:r>
      <w:proofErr w:type="spellStart"/>
      <w:r>
        <w:rPr>
          <w:rtl/>
        </w:rPr>
        <w:t>פיקסצ׳ר</w:t>
      </w:r>
      <w:proofErr w:type="spellEnd"/>
      <w:r>
        <w:rPr>
          <w:rtl/>
        </w:rPr>
        <w:t xml:space="preserve"> מחויב, עם בקרת חיוב שמשבשת סף אחד ודורשת שההשוואה תיכשל. אם אי אפשר להוכיח זהות, התשובה היא לחסום ולא להחליש את הטענה.</w:t>
      </w:r>
    </w:p>
    <w:p w14:paraId="78349558" w14:textId="77777777" w:rsidR="00391D6C" w:rsidRDefault="00391D6C">
      <w:pPr>
        <w:pBdr>
          <w:bottom w:val="single" w:sz="6" w:space="1" w:color="C8C8C8"/>
        </w:pBdr>
        <w:bidi/>
        <w:spacing w:before="80" w:after="240"/>
      </w:pPr>
    </w:p>
    <w:p w14:paraId="145257D8" w14:textId="77777777" w:rsidR="00391D6C" w:rsidRDefault="00000000">
      <w:pPr>
        <w:pStyle w:val="Heading2"/>
        <w:bidi/>
        <w:spacing w:before="360" w:after="160"/>
        <w:jc w:val="right"/>
      </w:pPr>
      <w:r>
        <w:rPr>
          <w:color w:val="2A4B7C"/>
          <w:rtl/>
        </w:rPr>
        <w:t>22. המודל שלך רץ בדפדפן. איך אתה יודע שזה עדיין אותו מודל שנבדק?</w:t>
      </w:r>
    </w:p>
    <w:p w14:paraId="3600AB26" w14:textId="77777777" w:rsidR="00391D6C" w:rsidRDefault="00000000">
      <w:pPr>
        <w:bidi/>
        <w:spacing w:after="160" w:line="300" w:lineRule="auto"/>
        <w:jc w:val="right"/>
      </w:pPr>
      <w:r>
        <w:rPr>
          <w:rtl/>
        </w:rPr>
        <w:t xml:space="preserve">זו בדיוק השאלה הנכונה, כי כל ארבעת המשטחים הפומביים שלנו אומרים שהמודל שנשלח הוא בדיוק המודל </w:t>
      </w:r>
      <w:proofErr w:type="spellStart"/>
      <w:r>
        <w:rPr>
          <w:rtl/>
        </w:rPr>
        <w:t>שההולדאוט</w:t>
      </w:r>
      <w:proofErr w:type="spellEnd"/>
      <w:r>
        <w:rPr>
          <w:rtl/>
        </w:rPr>
        <w:t xml:space="preserve"> בדק, והאריזה הסטנדרטית שלנו לא נטענת בסביבת הדפדפן. כלומר מה שרץ שם הוא מימוש מחדש, והמשפט הזה נכון רק כל עוד השניים מסכימים. אז הוכחנו, לא הצהרנו.</w:t>
      </w:r>
    </w:p>
    <w:p w14:paraId="52B294B0" w14:textId="77777777" w:rsidR="00391D6C" w:rsidRDefault="00000000">
      <w:pPr>
        <w:bidi/>
        <w:spacing w:after="160" w:line="300" w:lineRule="auto"/>
        <w:jc w:val="right"/>
      </w:pPr>
      <w:proofErr w:type="spellStart"/>
      <w:r>
        <w:rPr>
          <w:rtl/>
        </w:rPr>
        <w:t>הפיקסצר</w:t>
      </w:r>
      <w:proofErr w:type="spellEnd"/>
      <w:r>
        <w:rPr>
          <w:rtl/>
        </w:rPr>
        <w:t xml:space="preserve"> מחויב </w:t>
      </w:r>
      <w:proofErr w:type="spellStart"/>
      <w:r>
        <w:rPr>
          <w:rtl/>
        </w:rPr>
        <w:t>לגיט</w:t>
      </w:r>
      <w:proofErr w:type="spellEnd"/>
      <w:r>
        <w:rPr>
          <w:rtl/>
        </w:rPr>
        <w:t xml:space="preserve"> ונבדק לפני הבנייה, לא נוצר על ידה. 54 ימי אספקה, 1296 שורות, 11628 ערכי </w:t>
      </w:r>
      <w:proofErr w:type="spellStart"/>
      <w:r>
        <w:rPr>
          <w:rtl/>
        </w:rPr>
        <w:t>קוונטיל</w:t>
      </w:r>
      <w:proofErr w:type="spellEnd"/>
      <w:r>
        <w:rPr>
          <w:rtl/>
        </w:rPr>
        <w:t>, על פני שלושת המשטרים, שני כיווני מעבר שעון עם ימים של 23 ו-25 שעות, חגים פדרליים וימי גשר. התוצאה היא זהות בייט-לבייט, סטייה מוחלטת מקסימלית של אפס. בלי סובלנות, כי לא נדרשה. סובלנות שנבחרת כדי שמבחן יעבור היא כישלון של המבחן ולא הצלחה שלו.</w:t>
      </w:r>
    </w:p>
    <w:p w14:paraId="27FF1382" w14:textId="77777777" w:rsidR="00391D6C" w:rsidRDefault="00000000">
      <w:pPr>
        <w:bidi/>
        <w:spacing w:after="160" w:line="300" w:lineRule="auto"/>
        <w:jc w:val="right"/>
      </w:pPr>
      <w:r>
        <w:rPr>
          <w:rtl/>
        </w:rPr>
        <w:t>והחשש האמיתי היה ספציפי: הבוסטרים אומנו עם בילד אחד של הספרייה על מק, ובסביבת ה-</w:t>
      </w:r>
      <w:proofErr w:type="spellStart"/>
      <w:r>
        <w:rPr>
          <w:rtl/>
        </w:rPr>
        <w:t>WebAssembly</w:t>
      </w:r>
      <w:proofErr w:type="spellEnd"/>
      <w:r>
        <w:rPr>
          <w:rtl/>
        </w:rPr>
        <w:t xml:space="preserve"> זה בילד אחר שנבנה בלי מקביליות. חיזוי הוא מעבר דטרמיניסטי על עצים </w:t>
      </w:r>
      <w:proofErr w:type="spellStart"/>
      <w:r>
        <w:rPr>
          <w:rtl/>
        </w:rPr>
        <w:t>וסכימה</w:t>
      </w:r>
      <w:proofErr w:type="spellEnd"/>
      <w:r>
        <w:rPr>
          <w:rtl/>
        </w:rPr>
        <w:t xml:space="preserve"> של מספרים, אז זהות סבירה, אבל היא לא מובטחת. לכן זה היה הדבר הראשון שנבדק ולא האחרון.</w:t>
      </w:r>
    </w:p>
    <w:p w14:paraId="7F9C2775" w14:textId="77777777" w:rsidR="00391D6C" w:rsidRDefault="00000000">
      <w:pPr>
        <w:bidi/>
        <w:spacing w:after="160" w:line="300" w:lineRule="auto"/>
        <w:jc w:val="right"/>
      </w:pPr>
      <w:r>
        <w:rPr>
          <w:rtl/>
        </w:rPr>
        <w:t xml:space="preserve">ויש ארבע בקרות חיוב שכולן שוברות את השער: הזזת סף אחד ב-0.01, ואפילו ב-1e-12, עץ אחד פחות, והחלפה בין שני ראשים. בלי אלה, מימוש שמחזיר תמיד את אותו דבר היה עובר. </w:t>
      </w:r>
      <w:proofErr w:type="spellStart"/>
      <w:r>
        <w:rPr>
          <w:rtl/>
        </w:rPr>
        <w:t>וכאורקסטרטור</w:t>
      </w:r>
      <w:proofErr w:type="spellEnd"/>
      <w:r>
        <w:rPr>
          <w:rtl/>
        </w:rPr>
        <w:t xml:space="preserve"> לא הסתפקתי בהרצה </w:t>
      </w:r>
      <w:r>
        <w:rPr>
          <w:rtl/>
        </w:rPr>
        <w:lastRenderedPageBreak/>
        <w:t xml:space="preserve">מחדש של הסוויטה שלו: בניתי את מודל הדפדפן בעצמי, ובחרתי ימי אספקה </w:t>
      </w:r>
      <w:proofErr w:type="spellStart"/>
      <w:r>
        <w:rPr>
          <w:rtl/>
        </w:rPr>
        <w:t>שהפיקסצר</w:t>
      </w:r>
      <w:proofErr w:type="spellEnd"/>
      <w:r>
        <w:rPr>
          <w:rtl/>
        </w:rPr>
        <w:t xml:space="preserve"> שלו בכלל לא מכיל. שוב אפס, וגם דפוסי ה-</w:t>
      </w:r>
      <w:proofErr w:type="spellStart"/>
      <w:r>
        <w:rPr>
          <w:rtl/>
        </w:rPr>
        <w:t>null</w:t>
      </w:r>
      <w:proofErr w:type="spellEnd"/>
      <w:r>
        <w:rPr>
          <w:rtl/>
        </w:rPr>
        <w:t xml:space="preserve"> זהים שורה בשורה.</w:t>
      </w:r>
    </w:p>
    <w:p w14:paraId="24A2AD6A" w14:textId="77777777" w:rsidR="00391D6C" w:rsidRDefault="00000000">
      <w:pPr>
        <w:bidi/>
        <w:spacing w:after="160" w:line="300" w:lineRule="auto"/>
        <w:jc w:val="right"/>
      </w:pPr>
      <w:r>
        <w:rPr>
          <w:rtl/>
        </w:rPr>
        <w:t>ודבר אחרון שחשוב לי: על 238 ימים המודל בדפדפן מסרב לענות בכלל, כי מטען הנתונים שלו דליל ואין לו את חלון ההיסטוריה המלא. הוא נכשל סגור במקום להמציא. זו התנהגות נכונה, והאפליקציה ממילא לא מציעה את הימים האלה.</w:t>
      </w:r>
    </w:p>
    <w:p w14:paraId="0FE3835E" w14:textId="77777777" w:rsidR="00391D6C" w:rsidRDefault="00391D6C">
      <w:pPr>
        <w:pBdr>
          <w:bottom w:val="single" w:sz="6" w:space="1" w:color="C8C8C8"/>
        </w:pBdr>
        <w:bidi/>
        <w:spacing w:before="80" w:after="240"/>
      </w:pPr>
    </w:p>
    <w:p w14:paraId="2633680B" w14:textId="77777777" w:rsidR="00391D6C" w:rsidRDefault="00000000">
      <w:pPr>
        <w:pStyle w:val="Heading2"/>
        <w:bidi/>
        <w:spacing w:before="360" w:after="160"/>
        <w:jc w:val="right"/>
      </w:pPr>
      <w:r>
        <w:rPr>
          <w:color w:val="2A4B7C"/>
          <w:rtl/>
        </w:rPr>
        <w:t>23. איך אתה מארח דמו אינטראקטיבי בלי לשלם ובלי שהוא יירדם?</w:t>
      </w:r>
    </w:p>
    <w:p w14:paraId="1D2B3EFF" w14:textId="77777777" w:rsidR="00391D6C" w:rsidRDefault="00000000">
      <w:pPr>
        <w:bidi/>
        <w:spacing w:after="160" w:line="300" w:lineRule="auto"/>
        <w:jc w:val="right"/>
      </w:pPr>
      <w:r>
        <w:rPr>
          <w:rtl/>
        </w:rPr>
        <w:t xml:space="preserve">השכבה החינמית של הספק העבירה את כל המסלולים שמריצים </w:t>
      </w:r>
      <w:proofErr w:type="spellStart"/>
      <w:r>
        <w:rPr>
          <w:rtl/>
        </w:rPr>
        <w:t>קומפיוט</w:t>
      </w:r>
      <w:proofErr w:type="spellEnd"/>
      <w:r>
        <w:rPr>
          <w:rtl/>
        </w:rPr>
        <w:t xml:space="preserve"> למנוי בתשלום, ונשאר רק אירוח סטטי. אז במקום לשלם, שאלתי את השאלה שבאמת קובעת: האם עמוד סטטי נרדם. ולא הסתפקתי בהיגיון. שאלתי את ה-API על ארבעה עמודים סטטיים רדומים מזה שנים וכולם דיווחו RUNNING, בעוד שני עמודי דוקר דיווחו SLEEPING. </w:t>
      </w:r>
      <w:proofErr w:type="spellStart"/>
      <w:r>
        <w:rPr>
          <w:rtl/>
        </w:rPr>
        <w:t>הדוקס</w:t>
      </w:r>
      <w:proofErr w:type="spellEnd"/>
      <w:r>
        <w:rPr>
          <w:rtl/>
        </w:rPr>
        <w:t xml:space="preserve"> מגדירים שינה כלהפסיק להריץ, ולעמוד סטטי אין מה להריץ.</w:t>
      </w:r>
    </w:p>
    <w:p w14:paraId="1F1C7DAD" w14:textId="77777777" w:rsidR="00391D6C" w:rsidRDefault="00000000">
      <w:pPr>
        <w:bidi/>
        <w:spacing w:after="160" w:line="300" w:lineRule="auto"/>
        <w:jc w:val="right"/>
      </w:pPr>
      <w:r>
        <w:rPr>
          <w:rtl/>
        </w:rPr>
        <w:t>אז ייצאנו את המחברת ל-</w:t>
      </w:r>
      <w:proofErr w:type="spellStart"/>
      <w:r>
        <w:rPr>
          <w:rtl/>
        </w:rPr>
        <w:t>WebAssembly</w:t>
      </w:r>
      <w:proofErr w:type="spellEnd"/>
      <w:r>
        <w:rPr>
          <w:rtl/>
        </w:rPr>
        <w:t xml:space="preserve">. </w:t>
      </w:r>
      <w:proofErr w:type="spellStart"/>
      <w:r>
        <w:rPr>
          <w:rtl/>
        </w:rPr>
        <w:t>הפייתון</w:t>
      </w:r>
      <w:proofErr w:type="spellEnd"/>
      <w:r>
        <w:rPr>
          <w:rtl/>
        </w:rPr>
        <w:t xml:space="preserve"> רץ אצל המבקר בדפדפן, והספק מגיש קבצים בלבד. זה חינם, וזה לא יכול להירדם, בזמן שדמו דוקר בשכבה החינמית היה נרדם בדיוק כשמגייס פותח אותו.</w:t>
      </w:r>
    </w:p>
    <w:p w14:paraId="230E22CD" w14:textId="77777777" w:rsidR="00391D6C" w:rsidRDefault="00000000">
      <w:pPr>
        <w:bidi/>
        <w:spacing w:after="160" w:line="300" w:lineRule="auto"/>
        <w:jc w:val="right"/>
      </w:pPr>
      <w:r>
        <w:rPr>
          <w:rtl/>
        </w:rPr>
        <w:t xml:space="preserve">המחיר נמדד ומפורסם ולא מתואר: 352 בקשות, 57.25 מיליון בייט מחמישה מארחים בביקור ראשון, ומגה-בייט אחד בביקור חוזר. ושלוש עובדות פלטפורמה שגילינו בדרך קבעו את המבנה: הספק לא דוחס קבצים, קבצים בינאריים מנותבים דרך קישור חתום שמשתנה בכל פעם ולכן הדפדפן לא מטמין אותם, ולכן המודל נשלח כטקסט base64 של </w:t>
      </w:r>
      <w:proofErr w:type="spellStart"/>
      <w:r>
        <w:rPr>
          <w:rtl/>
        </w:rPr>
        <w:t>gzip</w:t>
      </w:r>
      <w:proofErr w:type="spellEnd"/>
      <w:r>
        <w:rPr>
          <w:rtl/>
        </w:rPr>
        <w:t>. זה עולה 3.7 מגה על גבי בינארי, וזה מה שמוציא אותו ממסלול ההפניה שלא נטמן.</w:t>
      </w:r>
    </w:p>
    <w:p w14:paraId="7059DADA" w14:textId="77777777" w:rsidR="00391D6C" w:rsidRDefault="00000000">
      <w:pPr>
        <w:bidi/>
        <w:spacing w:after="160" w:line="300" w:lineRule="auto"/>
        <w:jc w:val="right"/>
      </w:pPr>
      <w:r>
        <w:rPr>
          <w:rtl/>
        </w:rPr>
        <w:t>והדף הראשי נשאר מה שהיה: קובץ אחד עם אפס קריאות רשת, שנטען גם בלי אינטרנט. שני הדברים לא סותרים, הם חלוקת עבודה. הדף הסטטי לא יכול להישבר, והדמו האינטראקטיבי לא יכול להירדם.</w:t>
      </w:r>
    </w:p>
    <w:p w14:paraId="422DC8DE" w14:textId="77777777" w:rsidR="00391D6C" w:rsidRDefault="00391D6C">
      <w:pPr>
        <w:pBdr>
          <w:bottom w:val="single" w:sz="6" w:space="1" w:color="C8C8C8"/>
        </w:pBdr>
        <w:bidi/>
        <w:spacing w:before="80" w:after="240"/>
      </w:pPr>
    </w:p>
    <w:p w14:paraId="717FC73C" w14:textId="77777777" w:rsidR="00391D6C" w:rsidRDefault="00000000">
      <w:pPr>
        <w:pStyle w:val="Heading2"/>
        <w:bidi/>
        <w:spacing w:before="360" w:after="160"/>
        <w:jc w:val="right"/>
      </w:pPr>
      <w:r>
        <w:rPr>
          <w:color w:val="2A4B7C"/>
          <w:rtl/>
        </w:rPr>
        <w:t>24. רצית להשוות שתי שיטות אבל יש לך רק מבחן אחד. איך פתרת את זה?</w:t>
      </w:r>
    </w:p>
    <w:p w14:paraId="4E0B39CA" w14:textId="77777777" w:rsidR="00391D6C" w:rsidRDefault="00000000">
      <w:pPr>
        <w:bidi/>
        <w:spacing w:after="160" w:line="300" w:lineRule="auto"/>
        <w:jc w:val="right"/>
      </w:pPr>
      <w:r>
        <w:rPr>
          <w:rtl/>
        </w:rPr>
        <w:t>הבעיה היא אמיתית ולא סגנונית. תכננו שני מסלולים לגרסה השנייה: תיקון שיטת הכיול, שהוא הליבה, ותוספת מקורות נתונים שמשפרת את המוצר. שניהם היו אמורים לנחות באותו חלון מבחן חד-פעמי. אם שניהם נכנסים ואז התוצאה משתפרת, אי אפשר לייחס את השיפור לאף אחד מהם. בלבלת את הניסוי היחיד שיש לך, ואי אפשר לבטל את זה.</w:t>
      </w:r>
    </w:p>
    <w:p w14:paraId="1FB4D0ED" w14:textId="77777777" w:rsidR="00391D6C" w:rsidRDefault="00000000">
      <w:pPr>
        <w:bidi/>
        <w:spacing w:after="160" w:line="300" w:lineRule="auto"/>
        <w:jc w:val="right"/>
      </w:pPr>
      <w:r>
        <w:rPr>
          <w:rtl/>
        </w:rPr>
        <w:t>ההמלצה שלי הייתה לדחות את מסלול הנתונים. הבעלים החליט להכניס אותו, והנימוק שלו היה נכון: המטרה עכשיו היא מוצר עובד ולא מחקר, וחזאי מחירים גרמני שמתעלם מתחזיות מזג אוויר זמינות וחוקיות-שער הוא לא מוצר רציני. אני חושב שההמלצה שלי המעיטה בזה.</w:t>
      </w:r>
    </w:p>
    <w:p w14:paraId="76BFE611" w14:textId="77777777" w:rsidR="00391D6C" w:rsidRDefault="00000000">
      <w:pPr>
        <w:bidi/>
        <w:spacing w:after="160" w:line="300" w:lineRule="auto"/>
        <w:jc w:val="right"/>
      </w:pPr>
      <w:r>
        <w:rPr>
          <w:rtl/>
        </w:rPr>
        <w:t xml:space="preserve">אז לא ויתרנו על הייחוס, פתרנו אותו. מקפיאים שני </w:t>
      </w:r>
      <w:proofErr w:type="spellStart"/>
      <w:r>
        <w:rPr>
          <w:rtl/>
        </w:rPr>
        <w:t>ארטיפקטים</w:t>
      </w:r>
      <w:proofErr w:type="spellEnd"/>
      <w:r>
        <w:rPr>
          <w:rtl/>
        </w:rPr>
        <w:t xml:space="preserve"> לפני ההמתנה ולא אחד, ומעריכים את שניהם על אותו חלון: אחד עם תיקון הכיול בלבד, ואחד עם שניהם. זו הערכה נוספת של </w:t>
      </w:r>
      <w:proofErr w:type="spellStart"/>
      <w:r>
        <w:rPr>
          <w:rtl/>
        </w:rPr>
        <w:t>ארטיפקט</w:t>
      </w:r>
      <w:proofErr w:type="spellEnd"/>
      <w:r>
        <w:rPr>
          <w:rtl/>
        </w:rPr>
        <w:t xml:space="preserve"> שכבר קפוא, לא </w:t>
      </w:r>
      <w:proofErr w:type="spellStart"/>
      <w:r>
        <w:rPr>
          <w:rtl/>
        </w:rPr>
        <w:t>הולדאוט</w:t>
      </w:r>
      <w:proofErr w:type="spellEnd"/>
      <w:r>
        <w:rPr>
          <w:rtl/>
        </w:rPr>
        <w:t xml:space="preserve"> שני. ונרשם מראש איזו שאלה כל אחד עונה: נקודת הקצה הראשית היא כיסוי, כלומר תיקון הכיול מול גרסה 1, והמשנית היא דיוק נקודתי, כלומר תרומת הנתונים מבודדת.</w:t>
      </w:r>
    </w:p>
    <w:p w14:paraId="3AEA0F70" w14:textId="77777777" w:rsidR="00391D6C" w:rsidRDefault="00000000">
      <w:pPr>
        <w:bidi/>
        <w:spacing w:after="160" w:line="300" w:lineRule="auto"/>
        <w:jc w:val="right"/>
      </w:pPr>
      <w:r>
        <w:rPr>
          <w:rtl/>
        </w:rPr>
        <w:t xml:space="preserve">המסקנה הכללית שאני לוקח מזה: כשמישהו מבקש להרחיב היקף לתוך ניסוי שכבר תוכנן, התשובה הנכונה היא בדרך כלל לא </w:t>
      </w:r>
      <w:proofErr w:type="spellStart"/>
      <w:r>
        <w:rPr>
          <w:rtl/>
        </w:rPr>
        <w:t>לא</w:t>
      </w:r>
      <w:proofErr w:type="spellEnd"/>
      <w:r>
        <w:rPr>
          <w:rtl/>
        </w:rPr>
        <w:t xml:space="preserve"> ולא כן, אלא לשאול מה בעיצוב נשבר מזה ואם אפשר לתקן את זה בזול. פה זה עלה </w:t>
      </w:r>
      <w:proofErr w:type="spellStart"/>
      <w:r>
        <w:rPr>
          <w:rtl/>
        </w:rPr>
        <w:t>ארטיפקט</w:t>
      </w:r>
      <w:proofErr w:type="spellEnd"/>
      <w:r>
        <w:rPr>
          <w:rtl/>
        </w:rPr>
        <w:t xml:space="preserve"> קפוא נוסף.</w:t>
      </w:r>
    </w:p>
    <w:p w14:paraId="405F1FDE" w14:textId="77777777" w:rsidR="00391D6C" w:rsidRDefault="00391D6C">
      <w:pPr>
        <w:pBdr>
          <w:bottom w:val="single" w:sz="6" w:space="1" w:color="C8C8C8"/>
        </w:pBdr>
        <w:bidi/>
        <w:spacing w:before="80" w:after="240"/>
      </w:pPr>
    </w:p>
    <w:p w14:paraId="1C565BDF" w14:textId="77777777" w:rsidR="00391D6C" w:rsidRDefault="00000000">
      <w:pPr>
        <w:pStyle w:val="Heading2"/>
        <w:bidi/>
        <w:spacing w:before="360" w:after="160"/>
        <w:jc w:val="right"/>
      </w:pPr>
      <w:r>
        <w:rPr>
          <w:color w:val="2A4B7C"/>
          <w:rtl/>
        </w:rPr>
        <w:t>25. יש לך תהליך שדורש ביקורת בלתי תלויה, והיא לא הושלמה. מה עשית?</w:t>
      </w:r>
    </w:p>
    <w:p w14:paraId="380F33C8" w14:textId="77777777" w:rsidR="00391D6C" w:rsidRDefault="00000000">
      <w:pPr>
        <w:bidi/>
        <w:spacing w:after="160" w:line="300" w:lineRule="auto"/>
        <w:jc w:val="right"/>
      </w:pPr>
      <w:r>
        <w:rPr>
          <w:rtl/>
        </w:rPr>
        <w:lastRenderedPageBreak/>
        <w:t xml:space="preserve">רשמתי את זה כלא הושלם, בקובץ ייעודי, עם השם הזה בדיוק, ובתוך הודעת </w:t>
      </w:r>
      <w:proofErr w:type="spellStart"/>
      <w:r>
        <w:rPr>
          <w:rtl/>
        </w:rPr>
        <w:t>הקומיט</w:t>
      </w:r>
      <w:proofErr w:type="spellEnd"/>
      <w:r>
        <w:rPr>
          <w:rtl/>
        </w:rPr>
        <w:t xml:space="preserve"> של הנחיתה. </w:t>
      </w:r>
      <w:proofErr w:type="spellStart"/>
      <w:r>
        <w:rPr>
          <w:rtl/>
        </w:rPr>
        <w:t>הצקפוינט</w:t>
      </w:r>
      <w:proofErr w:type="spellEnd"/>
      <w:r>
        <w:rPr>
          <w:rtl/>
        </w:rPr>
        <w:t xml:space="preserve"> דורש </w:t>
      </w:r>
      <w:proofErr w:type="spellStart"/>
      <w:r>
        <w:rPr>
          <w:rtl/>
        </w:rPr>
        <w:t>ורדיקט</w:t>
      </w:r>
      <w:proofErr w:type="spellEnd"/>
      <w:r>
        <w:rPr>
          <w:rtl/>
        </w:rPr>
        <w:t xml:space="preserve"> טרי של מבקר שמחייב את המועמד הסופי. סבב אחד נכשל, סבב שני נכשל ותוקן, והסבב השלישי נקטע פעמיים בגלל מגבלת שימוש. אף ביקורת לא מחייבת את המועמד האחרון.</w:t>
      </w:r>
    </w:p>
    <w:p w14:paraId="3A425B38" w14:textId="77777777" w:rsidR="00391D6C" w:rsidRDefault="00000000">
      <w:pPr>
        <w:bidi/>
        <w:spacing w:after="160" w:line="300" w:lineRule="auto"/>
        <w:jc w:val="right"/>
      </w:pPr>
      <w:r>
        <w:rPr>
          <w:rtl/>
        </w:rPr>
        <w:t xml:space="preserve">המהנדס החזיר INCOMPLETE ולא PASS, וזו הייתה ההחלטה הנכונה. הבעלים הורה לשחרר, וזו זכותו. מה שלא היה לגיטימי הוא לקרוא לזה משהו אחר. החוזה הזה קיים בדיוק בגלל </w:t>
      </w:r>
      <w:proofErr w:type="spellStart"/>
      <w:r>
        <w:rPr>
          <w:rtl/>
        </w:rPr>
        <w:t>שבצקפוינט</w:t>
      </w:r>
      <w:proofErr w:type="spellEnd"/>
      <w:r>
        <w:rPr>
          <w:rtl/>
        </w:rPr>
        <w:t xml:space="preserve"> מוקדם יותר המבקר של המהנדס עצמו החזיר PASS בזמן ש-95.83 אחוז מהשורות דלפו. ביקורת בלתי תלויה היא הבקרה על מצב הכישלון הזה, ונחיתה בלעדיה היא הורדה אמיתית ברמת הביטחון.</w:t>
      </w:r>
    </w:p>
    <w:p w14:paraId="1EB24BD6" w14:textId="77777777" w:rsidR="00391D6C" w:rsidRDefault="00000000">
      <w:pPr>
        <w:bidi/>
        <w:spacing w:after="160" w:line="300" w:lineRule="auto"/>
        <w:jc w:val="right"/>
      </w:pPr>
      <w:r>
        <w:rPr>
          <w:rtl/>
        </w:rPr>
        <w:t xml:space="preserve">מה שכן עשיתי זה לאמת בעצמי ולכתוב בדיוק מה האימות הזה כן ולא. בניתי מחדש את המודל ובדקתי אותו על ימים </w:t>
      </w:r>
      <w:proofErr w:type="spellStart"/>
      <w:r>
        <w:rPr>
          <w:rtl/>
        </w:rPr>
        <w:t>שהפיקסצר</w:t>
      </w:r>
      <w:proofErr w:type="spellEnd"/>
      <w:r>
        <w:rPr>
          <w:rtl/>
        </w:rPr>
        <w:t xml:space="preserve"> של המהנדס בכלל לא מכיל, סרקתי את הדף עם מנוע התאמה משלי, והרצתי את בקרות החיוב. זה לא מחליף ביקורת בלתי תלויה ולא טענתי שכן.</w:t>
      </w:r>
    </w:p>
    <w:p w14:paraId="39141813" w14:textId="77777777" w:rsidR="00391D6C" w:rsidRDefault="00000000">
      <w:pPr>
        <w:bidi/>
        <w:spacing w:after="160" w:line="300" w:lineRule="auto"/>
        <w:jc w:val="right"/>
      </w:pPr>
      <w:r>
        <w:rPr>
          <w:rtl/>
        </w:rPr>
        <w:t xml:space="preserve">והדבר החשוב ביותר הוא מה שכתבתי אחרי: זה לא תקדים. </w:t>
      </w:r>
      <w:proofErr w:type="spellStart"/>
      <w:r>
        <w:rPr>
          <w:rtl/>
        </w:rPr>
        <w:t>הצקפוינט</w:t>
      </w:r>
      <w:proofErr w:type="spellEnd"/>
      <w:r>
        <w:rPr>
          <w:rtl/>
        </w:rPr>
        <w:t xml:space="preserve"> הבא הוא זה שקובע אם שיטת כיול עובדת, ושם </w:t>
      </w:r>
      <w:proofErr w:type="spellStart"/>
      <w:r>
        <w:rPr>
          <w:rtl/>
        </w:rPr>
        <w:t>הוורדיקט</w:t>
      </w:r>
      <w:proofErr w:type="spellEnd"/>
      <w:r>
        <w:rPr>
          <w:rtl/>
        </w:rPr>
        <w:t xml:space="preserve"> הבלתי תלוי הוא כל העניין ולא בירוקרטיה. </w:t>
      </w:r>
      <w:proofErr w:type="spellStart"/>
      <w:r>
        <w:rPr>
          <w:rtl/>
        </w:rPr>
        <w:t>הבריף</w:t>
      </w:r>
      <w:proofErr w:type="spellEnd"/>
      <w:r>
        <w:rPr>
          <w:rtl/>
        </w:rPr>
        <w:t xml:space="preserve"> שלו אומר במפורש שאין נחיתה בלי </w:t>
      </w:r>
      <w:proofErr w:type="spellStart"/>
      <w:r>
        <w:rPr>
          <w:rtl/>
        </w:rPr>
        <w:t>ורדיקט</w:t>
      </w:r>
      <w:proofErr w:type="spellEnd"/>
      <w:r>
        <w:rPr>
          <w:rtl/>
        </w:rPr>
        <w:t xml:space="preserve"> שמחייב את המועמד הסופי. פשרה שנרשמת ומוגבלת היא ניהול סיכון. פשרה שנשכחת היא איך תקן מתחיל להתפורר.</w:t>
      </w:r>
    </w:p>
    <w:p w14:paraId="52EC67BE" w14:textId="77777777" w:rsidR="00391D6C" w:rsidRDefault="00391D6C">
      <w:pPr>
        <w:pBdr>
          <w:bottom w:val="single" w:sz="6" w:space="1" w:color="C8C8C8"/>
        </w:pBdr>
        <w:bidi/>
        <w:spacing w:before="80" w:after="240"/>
      </w:pPr>
    </w:p>
    <w:p w14:paraId="5254D1DE" w14:textId="77777777" w:rsidR="00391D6C" w:rsidRDefault="00000000">
      <w:pPr>
        <w:pStyle w:val="Heading2"/>
        <w:bidi/>
        <w:spacing w:before="360" w:after="160"/>
        <w:jc w:val="right"/>
      </w:pPr>
      <w:r>
        <w:rPr>
          <w:color w:val="2A4B7C"/>
          <w:rtl/>
        </w:rPr>
        <w:t>26. הניסוי שלכם עבר ביקורת, אבל המוצר עדיין לא מספיק טוב. איך קיבלתם את ההחלטה?</w:t>
      </w:r>
    </w:p>
    <w:p w14:paraId="1B04166E" w14:textId="77777777" w:rsidR="00391D6C" w:rsidRDefault="00000000">
      <w:pPr>
        <w:bidi/>
        <w:spacing w:after="160" w:line="300" w:lineRule="auto"/>
        <w:jc w:val="right"/>
      </w:pPr>
      <w:r>
        <w:rPr>
          <w:rtl/>
        </w:rPr>
        <w:t>ב־CP-10 הפרדנו בין תקינות הניסוי לבין איכות המוצר. קיבלנו PASS מביקורת אינטגרציה עצמאית שקשרה את המסקנה לגרסה מסוימת. אבל בחלון השיא של 15–31 באוגוסט 2022, רווחי 95% כיסו רק 131 מתוך 408 תוצאות — 32.11%, לעומת 79 מתוך 408, שהם 19.36%, בגרסה הראשונה. עלייה של 12.745 נקודות אחוז אינה פתרון לכשל הזה. לכן משכנו את ההמלצה להתקדם להטמעה ולהקפאה, ושמרנו את התוצאה והראיות.</w:t>
      </w:r>
    </w:p>
    <w:p w14:paraId="06DD3934" w14:textId="77777777" w:rsidR="00391D6C" w:rsidRDefault="00000000">
      <w:pPr>
        <w:bidi/>
        <w:spacing w:after="160" w:line="300" w:lineRule="auto"/>
        <w:jc w:val="right"/>
      </w:pPr>
      <w:r>
        <w:rPr>
          <w:rtl/>
        </w:rPr>
        <w:t>גם הקפדנו על המכנה: 71.73% הוא הכיסוי בכל קיפול המשבר, על 2,112 תוצאות; הוא אינו הכיסוי בשבועות השיא. לא החלפנו בין החלונות כדי להציג הצלחה. בדיקת הניסוי עברה, אבל לא הוכחנו מוצר עם תחזיות טובות מספיק.</w:t>
      </w:r>
    </w:p>
    <w:p w14:paraId="6FE83F0D" w14:textId="77777777" w:rsidR="00391D6C" w:rsidRDefault="00391D6C">
      <w:pPr>
        <w:pBdr>
          <w:bottom w:val="single" w:sz="6" w:space="1" w:color="C8C8C8"/>
        </w:pBdr>
        <w:bidi/>
        <w:spacing w:before="80" w:after="240"/>
      </w:pPr>
    </w:p>
    <w:p w14:paraId="3BC7DAA5" w14:textId="77777777" w:rsidR="00391D6C" w:rsidRDefault="00000000">
      <w:pPr>
        <w:pStyle w:val="Heading2"/>
        <w:bidi/>
        <w:spacing w:before="360" w:after="160"/>
        <w:jc w:val="right"/>
      </w:pPr>
      <w:r>
        <w:rPr>
          <w:color w:val="2A4B7C"/>
          <w:rtl/>
        </w:rPr>
        <w:t>27. למה עברתם משיפור הכיול לשינוי באופן שבו המודל חוזה את המחיר?</w:t>
      </w:r>
    </w:p>
    <w:p w14:paraId="7D1BCE9E" w14:textId="77777777" w:rsidR="00391D6C" w:rsidRDefault="00000000">
      <w:pPr>
        <w:bidi/>
        <w:spacing w:after="160" w:line="300" w:lineRule="auto"/>
        <w:jc w:val="right"/>
      </w:pPr>
      <w:r>
        <w:rPr>
          <w:rtl/>
        </w:rPr>
        <w:t xml:space="preserve">בדקנו מה הניסוי הקודם באמת בחן: התחזיות הגולמיות היו קבועות, ובקיפול המשבר שגיאת התחזית המרכזית נשארה בערך 141 אירו </w:t>
      </w:r>
      <w:proofErr w:type="spellStart"/>
      <w:r>
        <w:rPr>
          <w:rtl/>
        </w:rPr>
        <w:t>למגה־ואט־שעה</w:t>
      </w:r>
      <w:proofErr w:type="spellEnd"/>
      <w:r>
        <w:rPr>
          <w:rtl/>
        </w:rPr>
        <w:t>. הרחבת רווחים אינה מתקנת בהכרח תחזית מרכזית שנמצאת ברמת מחיר שגויה. גם גרסת ACI שנבחנה השתמשה בקצבי עדכון שמרניים ובמאגר ציונים קבוע; היא אינה שוללת כל שיטה מסתגלת.</w:t>
      </w:r>
    </w:p>
    <w:p w14:paraId="2ED28C12" w14:textId="77777777" w:rsidR="00391D6C" w:rsidRDefault="00000000">
      <w:pPr>
        <w:bidi/>
        <w:spacing w:after="160" w:line="300" w:lineRule="auto"/>
        <w:jc w:val="right"/>
      </w:pPr>
      <w:r>
        <w:rPr>
          <w:rtl/>
        </w:rPr>
        <w:t xml:space="preserve">קראנו מחקר על תקנון מחיר סיבתי, אימון מתגלגל ושילוב מודלים, ובחרנו לבדוק ב־CP-15 עדכון יומי של LEAR ושל </w:t>
      </w:r>
      <w:proofErr w:type="spellStart"/>
      <w:r>
        <w:rPr>
          <w:rtl/>
        </w:rPr>
        <w:t>LightGBM</w:t>
      </w:r>
      <w:proofErr w:type="spellEnd"/>
      <w:r>
        <w:rPr>
          <w:rtl/>
        </w:rPr>
        <w:t>, חלונות היסטוריה קצרים וארוכים ושילובים פשוטים. הוספנו בדיקת היתכנות מוגבלת ל־Chronos-2 ולמקורות מידע מבניים. נכון להחלטה מ־15 בספטמבר 2026, הגדרנו את הניסוי; טרם הרצנו אותו ואין לנו תוצאת שיפור חדשה.</w:t>
      </w:r>
    </w:p>
    <w:p w14:paraId="5E544E00" w14:textId="77777777" w:rsidR="00391D6C" w:rsidRDefault="00391D6C">
      <w:pPr>
        <w:pBdr>
          <w:bottom w:val="single" w:sz="6" w:space="1" w:color="C8C8C8"/>
        </w:pBdr>
        <w:bidi/>
        <w:spacing w:before="80" w:after="240"/>
      </w:pPr>
    </w:p>
    <w:p w14:paraId="6341506E" w14:textId="77777777" w:rsidR="00391D6C" w:rsidRDefault="00000000">
      <w:pPr>
        <w:pStyle w:val="Heading2"/>
        <w:bidi/>
        <w:spacing w:before="360" w:after="160"/>
        <w:jc w:val="right"/>
      </w:pPr>
      <w:r>
        <w:rPr>
          <w:color w:val="2A4B7C"/>
          <w:rtl/>
        </w:rPr>
        <w:t>28. איך בודקים תקנון מסתגל בלי להכניס מידע מהעתיד?</w:t>
      </w:r>
    </w:p>
    <w:p w14:paraId="5BB78485" w14:textId="77777777" w:rsidR="00391D6C" w:rsidRDefault="00000000">
      <w:pPr>
        <w:bidi/>
        <w:spacing w:after="160" w:line="300" w:lineRule="auto"/>
        <w:jc w:val="right"/>
      </w:pPr>
      <w:r>
        <w:rPr>
          <w:rtl/>
        </w:rPr>
        <w:t xml:space="preserve">בתוכנית החדשה הגדרנו שכל שורת אימון מקבלת ממוצע וסטיית תקן שהיו זמינים במועד התחזית שלה. לא מחשבים תקנון על כל הסדרה, ולא </w:t>
      </w:r>
      <w:proofErr w:type="spellStart"/>
      <w:r>
        <w:rPr>
          <w:rtl/>
        </w:rPr>
        <w:t>מתקננים</w:t>
      </w:r>
      <w:proofErr w:type="spellEnd"/>
      <w:r>
        <w:rPr>
          <w:rtl/>
        </w:rPr>
        <w:t xml:space="preserve"> את העבר לפי מצב השוק ביום הבדיקה. משווים מודלים על מחיר גולמי </w:t>
      </w:r>
      <w:r>
        <w:rPr>
          <w:rtl/>
        </w:rPr>
        <w:lastRenderedPageBreak/>
        <w:t>ועל מחיר מתוקנן עם אותם משתני קלט ואותן שעות בדיקה, ומתעדים את יחידות המשתנים ואת החיתוכים לפני ההשוואה.</w:t>
      </w:r>
    </w:p>
    <w:p w14:paraId="2A63C61F" w14:textId="77777777" w:rsidR="00391D6C" w:rsidRDefault="00000000">
      <w:pPr>
        <w:bidi/>
        <w:spacing w:after="160" w:line="300" w:lineRule="auto"/>
        <w:jc w:val="right"/>
      </w:pPr>
      <w:r>
        <w:rPr>
          <w:rtl/>
        </w:rPr>
        <w:t xml:space="preserve">לשגיאות הכיול קבענו תחזיות חימום שנוצרו באמת מחוץ למדגם בזמנן, ועדכון רק אחרי שיום האספקה D-2 הושלם. שגיאת התאמה על נתוני האימון אינה שגיאת תחזית. לא מוחקים מחירי קיצון ולא מצמצמים את שעות הבדיקה כאשר מודל נכשל. אלה דרישות שנכתבו </w:t>
      </w:r>
      <w:proofErr w:type="spellStart"/>
      <w:r>
        <w:rPr>
          <w:rtl/>
        </w:rPr>
        <w:t>לבריף</w:t>
      </w:r>
      <w:proofErr w:type="spellEnd"/>
      <w:r>
        <w:rPr>
          <w:rtl/>
        </w:rPr>
        <w:t xml:space="preserve"> הבא; ביקורת האינטגרציה שלו תצטרך להוכיח שהמימוש מקיים אותן.</w:t>
      </w:r>
    </w:p>
    <w:p w14:paraId="50B46B01" w14:textId="77777777" w:rsidR="00391D6C" w:rsidRDefault="00391D6C">
      <w:pPr>
        <w:pBdr>
          <w:bottom w:val="single" w:sz="6" w:space="1" w:color="C8C8C8"/>
        </w:pBdr>
        <w:bidi/>
        <w:spacing w:before="80" w:after="240"/>
      </w:pPr>
    </w:p>
    <w:p w14:paraId="3479D3BD" w14:textId="77777777" w:rsidR="00391D6C" w:rsidRDefault="00000000">
      <w:pPr>
        <w:pStyle w:val="Heading2"/>
        <w:bidi/>
        <w:spacing w:before="360" w:after="160"/>
        <w:jc w:val="right"/>
      </w:pPr>
      <w:r>
        <w:rPr>
          <w:color w:val="2A4B7C"/>
          <w:rtl/>
        </w:rPr>
        <w:t>29. איך תדעו שהמודל הבא טוב, ולא רק שהרווחים שלו רחבים יותר?</w:t>
      </w:r>
    </w:p>
    <w:p w14:paraId="40BCD359" w14:textId="77777777" w:rsidR="00391D6C" w:rsidRDefault="00000000">
      <w:pPr>
        <w:bidi/>
        <w:spacing w:after="160" w:line="300" w:lineRule="auto"/>
        <w:jc w:val="right"/>
      </w:pPr>
      <w:r>
        <w:rPr>
          <w:rtl/>
        </w:rPr>
        <w:t>קבענו מראש שתי תוצאות נפרדות: תקינות הניסוי והיתכנות המוצר. לצד MAE נמדוד WIS, ציון שמעניש גם רוחב רווח וגם את המרחק של תוצאה שהוחמצה. הגדרנו שיפור של לפחות 10% במדדים המנורמלים מול הייחוס הטוב ביותר, כיסוי של 90% עד 98% בכל קיפול עבור רווחי 95%, ודרישות נפרדות לשיא המשבר ולמניעת נסיגה מול מודלים שמתאמנים מחדש. ההגדרות המדויקות נמצאות בסעיפים 7–8 של v21.</w:t>
      </w:r>
    </w:p>
    <w:p w14:paraId="2704E76F" w14:textId="77777777" w:rsidR="00391D6C" w:rsidRDefault="00000000">
      <w:pPr>
        <w:bidi/>
        <w:spacing w:after="160" w:line="300" w:lineRule="auto"/>
        <w:jc w:val="right"/>
      </w:pPr>
      <w:r>
        <w:rPr>
          <w:rtl/>
        </w:rPr>
        <w:t>נציג את המועמד הטוב ביותר גם אם אף מועמד אינו עומד בדרישות. במקרה כזה התוצאה תהיה NOT_DEMONSTRATED. הקיפולים שכבר ראינו נשארים ראיות פיתוח לאחר בחירה; לא הפכנו אותם למבחן בלתי תלוי באמצעות החלפת מודל או שם של שלב.</w:t>
      </w:r>
    </w:p>
    <w:p w14:paraId="022F4899" w14:textId="77777777" w:rsidR="00391D6C" w:rsidRDefault="00391D6C">
      <w:pPr>
        <w:pBdr>
          <w:bottom w:val="single" w:sz="6" w:space="1" w:color="C8C8C8"/>
        </w:pBdr>
        <w:bidi/>
        <w:spacing w:before="80" w:after="240"/>
      </w:pPr>
    </w:p>
    <w:p w14:paraId="6B00BCB1" w14:textId="77777777" w:rsidR="00391D6C" w:rsidRDefault="00000000">
      <w:pPr>
        <w:pStyle w:val="Heading2"/>
        <w:bidi/>
        <w:spacing w:before="360" w:after="160"/>
        <w:jc w:val="right"/>
      </w:pPr>
      <w:r>
        <w:rPr>
          <w:color w:val="2A4B7C"/>
          <w:rtl/>
        </w:rPr>
        <w:t>30. אם המודל מתעדכן מדי יום, מה בדיוק תקפיאו לפני מבחן עתידי?</w:t>
      </w:r>
    </w:p>
    <w:p w14:paraId="1653CB77" w14:textId="77777777" w:rsidR="00391D6C" w:rsidRDefault="00000000">
      <w:pPr>
        <w:bidi/>
        <w:spacing w:after="160" w:line="300" w:lineRule="auto"/>
        <w:jc w:val="right"/>
      </w:pPr>
      <w:r>
        <w:rPr>
          <w:rtl/>
        </w:rPr>
        <w:t>בחרנו לעבור מהרעיון של הקפאת משקולות בלבד להקפאת מדיניות עדכון: קוד, הגדרות, חלונות, מידע מותר, זמני עדכון וכללי מדידה. מבחן עתידי צריך למדוד את התחזיות שהמדיניות הזאת פרסמה בזמן אמת, כולל העדכונים שהוגדרו מראש. אחרת היינו בודקים מודל קפוא ומציגים את התוצאה כראיה למוצר מסתגל אחר.</w:t>
      </w:r>
    </w:p>
    <w:p w14:paraId="27B153B2" w14:textId="77777777" w:rsidR="00391D6C" w:rsidRDefault="00000000">
      <w:pPr>
        <w:bidi/>
        <w:spacing w:after="160" w:line="300" w:lineRule="auto"/>
        <w:jc w:val="right"/>
      </w:pPr>
      <w:r>
        <w:rPr>
          <w:rtl/>
        </w:rPr>
        <w:t xml:space="preserve">גם זיהינו פער בטעינת </w:t>
      </w:r>
      <w:proofErr w:type="spellStart"/>
      <w:r>
        <w:rPr>
          <w:rtl/>
        </w:rPr>
        <w:t>הארטיפקט</w:t>
      </w:r>
      <w:proofErr w:type="spellEnd"/>
      <w:r>
        <w:rPr>
          <w:rtl/>
        </w:rPr>
        <w:t xml:space="preserve"> לאחר ההמתנה: רישום </w:t>
      </w:r>
      <w:proofErr w:type="spellStart"/>
      <w:r>
        <w:rPr>
          <w:rtl/>
        </w:rPr>
        <w:t>ב־MLflow</w:t>
      </w:r>
      <w:proofErr w:type="spellEnd"/>
      <w:r>
        <w:rPr>
          <w:rtl/>
        </w:rPr>
        <w:t xml:space="preserve"> אינו אימות אם בפועל טוענים קובץ מקומי בלי לבדוק את זהותו. בתוכנית החדשה דרשנו גרסאות אתחול מדויקות </w:t>
      </w:r>
      <w:proofErr w:type="spellStart"/>
      <w:r>
        <w:rPr>
          <w:rtl/>
        </w:rPr>
        <w:t>מה־registry</w:t>
      </w:r>
      <w:proofErr w:type="spellEnd"/>
      <w:r>
        <w:rPr>
          <w:rtl/>
        </w:rPr>
        <w:t>, אימות טביעות אצבע ותיעוד רצף מצבי המודל. זהו תכנון לשלבים עתידיים, שעדיין דורשים תנאי קבלה ובריף נפרדים. לא הקפאנו מדיניות ולא התחלנו את שעון 90 הימים.</w:t>
      </w:r>
    </w:p>
    <w:p w14:paraId="6648B52F" w14:textId="19658B3A" w:rsidR="005C08B8" w:rsidRDefault="005C08B8">
      <w:pPr>
        <w:bidi/>
        <w:spacing w:after="160" w:line="300" w:lineRule="auto"/>
        <w:jc w:val="right"/>
      </w:pPr>
    </w:p>
    <w:p>
      <w:pPr>
        <w:pBdr>
          <w:bottom w:val="single" w:sz="6" w:space="1" w:color="C8C8C8"/>
        </w:pBdr>
        <w:bidi/>
        <w:spacing w:after="240" w:before="80"/>
      </w:pPr>
    </w:p>
    <w:p>
      <w:pPr>
        <w:pStyle w:val="Heading2"/>
        <w:bidi/>
        <w:spacing w:after="160" w:before="360"/>
        <w:jc w:val="right"/>
      </w:pPr>
      <w:r>
        <w:rPr>
          <w:rFonts w:ascii="Arial" w:cs="Arial" w:eastAsia="Arial" w:hAnsi="Arial"/>
          <w:color w:val="2A4B7C"/>
          <w:sz w:val="26"/>
          <w:szCs w:val="26"/>
          <w:rtl/>
        </w:rPr>
        <w:t xml:space="preserve">31. למה עצרתם את CP-16 לפני ההשוואה, ומה גיליתם על תקציב הבדיקות ועל מנגנון הניטור?</w:t>
      </w:r>
    </w:p>
    <w:p>
      <w:pPr>
        <w:bidi/>
        <w:spacing w:after="160" w:line="300"/>
        <w:jc w:val="right"/>
      </w:pPr>
      <w:r>
        <w:rPr>
          <w:rFonts w:ascii="Arial" w:cs="Arial" w:eastAsia="Arial" w:hAnsi="Arial"/>
          <w:rtl/>
        </w:rPr>
        <w:t xml:space="preserve">בתכנון הראשוני ספרנו בחסר את ימי החימום בבדיקות הסינתטיות. כששחזרנו את חשבון ההרצות מתוך התיעוד, תיקנו את החיוב ל־3,730 מתוך 4,500 ימי־מדיניות. נשארו 770, בעוד שהשלמת הרצת הייצור לבדה דרשה עוד 1,200. עצרנו לפני השוואת קפלי ההערכה: לא מחקנו את החיובים, לא צמצמנו את אוכלוסיית היעד ולא הצגנו היעדר תוצאות כתוצאה מחקרית שלילית. המבקר העצמאי החזיר FAIL אף ש־59 בדיקות מוגבלות עברו, כי ההשוואה והאימותים הנדרשים לא הושלמו.</w:t>
      </w:r>
    </w:p>
    <w:p>
      <w:pPr>
        <w:bidi/>
        <w:spacing w:after="160" w:line="300"/>
        <w:jc w:val="right"/>
      </w:pPr>
      <w:r>
        <w:rPr>
          <w:rFonts w:ascii="Arial" w:cs="Arial" w:eastAsia="Arial" w:hAnsi="Arial"/>
          <w:rtl/>
        </w:rPr>
        <w:t xml:space="preserve">גילינו גם שמנטר המשאבים קרס בזמן החלפה אטומית של קובץ זמני והשאיר את תהליך העבודה פועל. עצרנו את התהליך, שמרנו את עקבות הכשל ותיקנו את המנטר כך שכשל בניטור עוצר גם את העבודה. הבדיקות המוגבלות של התיקון עברו, אבל לא טענו שהן מוכיחות בדיעבד את שיא הזיכרון או את מגבלות המקביליות בעבודות שלא נוטרו. שמרנו את הפערים האלה במפורש. הגדלת מכסה מחייבת החלטת בעלים; היא אינה מוחקת כשל קודם ואינה מחליפה הערכה מלאה וביקורת עצמאית חדשה.</w:t>
      </w:r>
    </w:p>
    <w:p>
      <w:pPr>
        <w:pBdr>
          <w:bottom w:val="single" w:sz="6" w:space="1" w:color="C8C8C8"/>
        </w:pBdr>
        <w:bidi/>
        <w:spacing w:after="240" w:before="80"/>
      </w:pPr>
    </w:p>
    <w:p>
      <w:pPr>
        <w:pStyle w:val="Heading2"/>
        <w:bidi/>
        <w:spacing w:after="160" w:before="360"/>
        <w:jc w:val="right"/>
      </w:pPr>
      <w:r>
        <w:rPr>
          <w:rFonts w:ascii="Arial" w:cs="Arial" w:eastAsia="Arial" w:hAnsi="Arial"/>
          <w:color w:val="2A4B7C"/>
          <w:sz w:val="26"/>
          <w:szCs w:val="26"/>
          <w:rtl/>
        </w:rPr>
        <w:t xml:space="preserve">32. איך קיבלתם PASS הנדסי בלי להכריז על עדיפות מחקרית משותפת או על מודל כשיר למוצר?</w:t>
      </w:r>
    </w:p>
    <w:p>
      <w:pPr>
        <w:bidi/>
        <w:spacing w:after="160" w:line="300"/>
        <w:jc w:val="right"/>
      </w:pPr>
      <w:r>
        <w:rPr>
          <w:rFonts w:ascii="Arial" w:cs="Arial" w:eastAsia="Arial" w:hAnsi="Arial"/>
          <w:rtl/>
        </w:rPr>
        <w:t xml:space="preserve">ב־CP-16 השלמנו את ההשוואה הקבועה בין שכבת שאריות לפי שעה לבין הבקרה המאוגמת, על אותם קלטים ואותן שורות. הפקנו את כל 75,229 שורות התחזית, ומבקר עצמאי חישב מחדש את המדדים ושחזר בדיוק את 21,494 תחזיות שתי המדיניויות. לכן עברנו את בר ההשלמה ההנדסי. זה לא הופך את המדיניות למוצר כשיר: שתי המדיניויות החמיצו את שני ספי השיפור המקוריים.</w:t>
      </w:r>
    </w:p>
    <w:p>
      <w:pPr>
        <w:bidi/>
        <w:spacing w:after="160" w:line="300"/>
        <w:jc w:val="right"/>
      </w:pPr>
      <w:r>
        <w:rPr>
          <w:rFonts w:ascii="Arial" w:cs="Arial" w:eastAsia="Arial" w:hAnsi="Arial"/>
          <w:rtl/>
        </w:rPr>
        <w:t xml:space="preserve">השכבה לפי שעה דורגה ראשונה בתיאור התוצאות והציגה שיפור נתמך ב־WIS מול הבקרה. אבל בכלל המשותף שקבענו מראש נדרש גם שהקצה העליון של רווח הסמך להפרש MAE לא יהיה חיובי. הקצה היה בערך ‎+0.00000386‎ במדד המנורמל. לא עיגלנו אותו לאפס כדי להעביר את הכלל: דיווחנו שאין עדיפות משותפת שהודגמה, בלי לטעון לשקילות או להיעדר תועלת. מול B2 כן התקיים כלל השיפור המשותף החקרני, וכל הממצאים נשארו מסומנים כתוצאות פיתוח אחרי בחירה. שמרנו על ההבחנה בין ניסוי שהושלם כראוי, מסקנה מחקרית וכשירות למוצר.</w:t>
      </w:r>
    </w:p>
    <w:p>
      <w:pPr>
        <w:pBdr>
          <w:bottom w:val="single" w:sz="6" w:space="1" w:color="C8C8C8"/>
        </w:pBdr>
        <w:bidi/>
        <w:spacing w:after="240" w:before="80"/>
      </w:pPr>
    </w:p>
    <w:p>
      <w:pPr>
        <w:pStyle w:val="Heading2"/>
        <w:bidi/>
        <w:spacing w:after="160" w:before="360"/>
        <w:jc w:val="right"/>
      </w:pPr>
      <w:r>
        <w:rPr>
          <w:rFonts w:ascii="Arial" w:cs="Arial" w:eastAsia="Arial" w:hAnsi="Arial"/>
          <w:color w:val="2A4B7C"/>
          <w:sz w:val="26"/>
          <w:szCs w:val="26"/>
          <w:rtl/>
        </w:rPr>
        <w:t xml:space="preserve">33. איך החלטנו שארכיון מזג אוויר מתאים לניסוי היסטורי בלי לטעון לזמינות מושלמת בכל יום?</w:t>
      </w:r>
    </w:p>
    <w:p>
      <w:pPr>
        <w:bidi/>
        <w:spacing w:after="160" w:line="300"/>
        <w:jc w:val="right"/>
      </w:pPr>
      <w:r>
        <w:rPr>
          <w:rFonts w:ascii="Arial" w:cs="Arial" w:eastAsia="Arial" w:hAnsi="Arial"/>
          <w:rtl/>
        </w:rPr>
        <w:t xml:space="preserve">קיבלנו את GFS למחקר על סמך מלאי הריצות, דגימות מפוענחות ותיעוד היסטורי מתוארך, ושמרנו במפורש את ההבדל בין מדידה להנחה. בחלק מקובצי NCAR הסקנו נוכחות שדות משלמות הקובץ ומדגימות של אותה גרסה; זמינות לפני מועד התחזית שוחזרה מתיעוד היצרן ואינה הוכחה לאספקה רציפה. לא ייבאנו את ריצת 2018 הדרושה למזג האוויר של 1 בינואר 2019, ולכן היום הזה נשאר חסר מבנית. בהשוואת חלונות החימום מצאנו גם שמונה ריצות נוספות שצריך לבדוק לפני האימון. הכנו מפרט שמקבע מראש המרה, טיפול בחוסרים ומגבלות משאבים, בלי להריץ את הניסוי ובלי להציג את הטיוטה כאישור ביצוע.</w:t>
      </w:r>
    </w:p>
    <w:p>
      <w:pPr>
        <w:pBdr>
          <w:bottom w:val="single" w:sz="6" w:space="1" w:color="C8C8C8"/>
        </w:pBdr>
        <w:bidi/>
        <w:spacing w:after="240" w:before="80"/>
      </w:pPr>
    </w:p>
    <w:p>
      <w:pPr>
        <w:pStyle w:val="Heading2"/>
        <w:bidi/>
        <w:spacing w:after="160" w:before="360"/>
        <w:jc w:val="right"/>
      </w:pPr>
      <w:r>
        <w:rPr>
          <w:rFonts w:ascii="Arial" w:cs="Arial" w:eastAsia="Arial" w:hAnsi="Arial"/>
          <w:color w:val="2A4B7C"/>
          <w:sz w:val="26"/>
          <w:szCs w:val="26"/>
          <w:rtl/>
        </w:rPr>
        <w:t xml:space="preserve">34. ספר על מקרה שבו תהליך הבקרה שלכם עבד בדיוק כפי שתוכנן, ובכל זאת הוביל לתוצאה לא טובה. מה עשיתם?</w:t>
      </w:r>
    </w:p>
    <w:p>
      <w:pPr>
        <w:bidi/>
        <w:spacing w:after="160" w:line="300"/>
        <w:jc w:val="right"/>
      </w:pPr>
      <w:r>
        <w:rPr>
          <w:rFonts w:ascii="Arial" w:cs="Arial" w:eastAsia="Arial" w:hAnsi="Arial"/>
          <w:rtl/>
        </w:rPr>
        <w:t xml:space="preserve">בפרויקט חיזוי מחירי החשמל בנינו שכבת ראיות שבה כל מספר בעמוד הציבורי נגזר מרשומה מאומתת, ובודק עצמאי אימת 734 מספרים מוצגים מול קבצי המקור. ובכל זאת, העמוד שעמד לצאת הסתיר את התוצאה החזקה ביותר שלנו: </w:t>
      </w:r>
      <w:r>
        <w:rPr>
          <w:rFonts w:ascii="Arial" w:cs="Arial" w:eastAsia="Arial" w:hAnsi="Arial"/>
          <w:b/>
          <w:bCs/>
          <w:rtl/>
        </w:rPr>
        <w:t xml:space="preserve">v3 היה הראשון מתוך 8 מדיניות שעמד ביעדי הדיוק שקבענו מראש</w:t>
      </w:r>
      <w:r>
        <w:rPr>
          <w:rFonts w:ascii="Arial" w:cs="Arial" w:eastAsia="Arial" w:hAnsi="Arial"/>
          <w:rtl/>
        </w:rPr>
        <w:t xml:space="preserve"> — לפחות 10% טוב יותר מהבנצ'מרק החזק ביותר בשני המדדים — וזה לא הופיע במסך הראשון.</w:t>
      </w:r>
    </w:p>
    <w:p>
      <w:pPr>
        <w:bidi/>
        <w:spacing w:after="160" w:line="300"/>
        <w:jc w:val="right"/>
      </w:pPr>
      <w:r>
        <w:rPr>
          <w:rFonts w:ascii="Arial" w:cs="Arial" w:eastAsia="Arial" w:hAnsi="Arial"/>
          <w:rtl/>
        </w:rPr>
        <w:t xml:space="preserve">כשחקרנו למה, מצאנו שהבעיה לא בקוד אלא בתקן. התוכנית הגדירה בפירוט מה אסור לומר, ולא הגדירה מה חובה לומר ואיפה. כל סבב ביקורת נבדק מול הרף של הסבב הקודם, ולכן יכול היה רק להוסיף הסתייגויות; מבחן הקורא בדק אם אפשר למצוא תשובה, לא אם רואים אותה. בגרסה הראשונה המספר היה במסך הראשון; אחרי סבבי הביקורת הוא ירד למסך החמישי, ומבחן הקורא עבר בכל סבב.</w:t>
      </w:r>
    </w:p>
    <w:p>
      <w:pPr>
        <w:bidi/>
        <w:spacing w:after="160" w:line="300"/>
        <w:jc w:val="right"/>
      </w:pPr>
      <w:r>
        <w:rPr>
          <w:rFonts w:ascii="Arial" w:cs="Arial" w:eastAsia="Arial" w:hAnsi="Arial"/>
          <w:rtl/>
        </w:rPr>
        <w:t xml:space="preserve">במקום להוסיף עוד טלאי, </w:t>
      </w:r>
      <w:r>
        <w:rPr>
          <w:rFonts w:ascii="Arial" w:cs="Arial" w:eastAsia="Arial" w:hAnsi="Arial"/>
          <w:b/>
          <w:bCs/>
          <w:rtl/>
        </w:rPr>
        <w:t xml:space="preserve">עצרנו את הפרסום וכתבנו סטנדרט פרסום</w:t>
      </w:r>
      <w:r>
        <w:rPr>
          <w:rFonts w:ascii="Arial" w:cs="Arial" w:eastAsia="Arial" w:hAnsi="Arial"/>
          <w:rtl/>
        </w:rPr>
        <w:t xml:space="preserve"> לכל הגרסאות הבאות: כותרת שמוגדרת לפני שיש תוצאה, כל אחוז כרשומה נגזרת ובדוקה, רשימת דורות אחת שממנה נגזרים שמות וסטטוסים, כלל חסימה שמבחין בין הפרה של הסטנדרט לבין הערה מייעצת, וערוץ מסודר לתקן את הסטנדרט עצמו. את הניתוח העמדנו מול סוכן עצמאי בשלושה סבבים — בראשון הוא קרא את העמוד בלי לראות את העמדה שלנו — ובדקנו כל טענה שלו מול ה־repo לפני שאימצנו אותה.</w:t>
      </w:r>
    </w:p>
    <w:p>
      <w:pPr>
        <w:pBdr>
          <w:bottom w:val="single" w:sz="6" w:space="1" w:color="C8C8C8"/>
        </w:pBdr>
        <w:bidi/>
        <w:spacing w:after="240" w:before="80"/>
      </w:pPr>
    </w:p>
    <w:p>
      <w:pPr>
        <w:pStyle w:val="Heading2"/>
        <w:bidi/>
        <w:spacing w:after="160" w:before="360"/>
        <w:jc w:val="right"/>
      </w:pPr>
      <w:r>
        <w:rPr>
          <w:rFonts w:ascii="Arial" w:cs="Arial" w:eastAsia="Arial" w:hAnsi="Arial"/>
          <w:color w:val="2A4B7C"/>
          <w:sz w:val="26"/>
          <w:szCs w:val="26"/>
          <w:rtl/>
        </w:rPr>
        <w:t xml:space="preserve">35. איך בדקנו שהמספר ״הראשון מתוך שמונה מודלים״ לא תלוי בסדר השורות בקובץ?</w:t>
      </w:r>
    </w:p>
    <w:p>
      <w:pPr>
        <w:bidi/>
        <w:spacing w:after="160" w:line="300"/>
        <w:jc w:val="right"/>
      </w:pPr>
      <w:r>
        <w:rPr>
          <w:rFonts w:ascii="Arial" w:cs="Arial" w:eastAsia="Arial" w:hAnsi="Arial"/>
          <w:rtl/>
        </w:rPr>
        <w:t xml:space="preserve">בביקורת העצמאית של עמוד המחקר מצאנו שספירה מצטברת לפי סדר שורות בקובץ אינה מייצגת בהכרח את מה שהיה ידוע במועד ההחלטה. תיקנו את הספירה כך שתיגזר מתאריכי ההחלטות המתועדים ומזהות אחידה לכל מדיניות, בלי לספור את אותו מודל פעמיים בגלל קוד ניסוי שונה. הוספנו בקרות לשינוי סדר השורות, לספירה שגויה ולסימון שגוי של הראשון שעמד ביעדים. בודק עצמאי שחזר את המספרים מתוך הרשומות המקוריות ואישר את הספירות 5, 7 ו־8. כך המספר בכותרת מבטא את היסטוריית המחקר ולא פרט מקרי של קובץ התצוגה. שמרנו את הביקורות שנכשלו, וההצלחה נשארה מסומנת כתוצאת פיתוח לאחר בחירה, לא כהוכחה על נתונים חדשים או כהסמכת מוצר.</w:t>
      </w:r>
    </w:p>
    <w:p>
      <w:pPr>
        <w:pBdr>
          <w:bottom w:val="single" w:sz="6" w:space="1" w:color="C8C8C8"/>
        </w:pBdr>
        <w:bidi/>
        <w:spacing w:after="240" w:before="80"/>
      </w:pPr>
    </w:p>
    <w:p>
      <w:pPr>
        <w:pStyle w:val="Heading2"/>
        <w:bidi/>
        <w:spacing w:after="160" w:before="360"/>
        <w:jc w:val="right"/>
      </w:pPr>
      <w:r>
        <w:rPr>
          <w:rFonts w:ascii="Arial" w:cs="Arial" w:eastAsia="Arial" w:hAnsi="Arial"/>
          <w:color w:val="2A4B7C"/>
          <w:sz w:val="26"/>
          <w:szCs w:val="26"/>
          <w:rtl/>
        </w:rPr>
        <w:t xml:space="preserve">36. איך אפשר להקפיא מוצר חיזוי ובכל זאת לאמן אותו מחדש מדי יום, ומה בדיוק מוצג למשתמש?</w:t>
      </w:r>
    </w:p>
    <w:p>
      <w:pPr>
        <w:bidi/>
        <w:spacing w:after="160" w:line="300"/>
        <w:jc w:val="right"/>
      </w:pPr>
      <w:r>
        <w:rPr>
          <w:rFonts w:ascii="Arial" w:cs="Arial" w:eastAsia="Arial" w:hAnsi="Arial"/>
          <w:rtl/>
        </w:rPr>
        <w:t xml:space="preserve">עיגנו בחוזה המוצר הקפאה של המדיניות, ולא של כל המשקולות לעד: האלגוריתם, הפיצ׳רים, ההיפרפרמטרים, חלון האימון, זמינות התוויות וכללי הכשל נקבעים מראש. בתוך המדיניות הזו המוצר הסופי חייב להתאמן ולהפיק תחזיות מדי יום, וכל תוצר נשמר עם זהות ושרשרת מקור. רענון קלט או החלפת הקשר בלבד אינם אימון מחדש; חריגה מחובת האימון היומי דורשת החלטה מפורשת. זהו חוזה לעבודה העתידית, והמערכת היומית עדיין לא הופעלה.</w:t>
      </w:r>
    </w:p>
    <w:p>
      <w:pPr>
        <w:bidi/>
        <w:spacing w:after="160" w:line="300"/>
        <w:jc w:val="right"/>
      </w:pPr>
      <w:r>
        <w:rPr>
          <w:rFonts w:ascii="Arial" w:cs="Arial" w:eastAsia="Arial" w:hAnsi="Arial"/>
          <w:rtl/>
        </w:rPr>
        <w:t xml:space="preserve">קבענו שהגרסה הסופית שנבחרת, המוצר, הדמו והמערכת היומית יהיו אותו מודל. בראש האתר יוצגו התחזיות שנמסרו להיום מול המחירים שהתפרסמו, מדד הצלחה באחוזים שהנוסחה שלו הוגדרה מראש לצד טעות במחיר, ותחזיות מחר עם טווחי חיזוי. נבחין בין רמת הטווח הנומינלית לבין הכיסוי שנמדד בעבר. אחריהם יופיעו הסבר המוצר, תוצאות מחקריות, תובנות עסקיות ורק אז השוואת המודלים. רווח מצטבר יוצג מתוך מדיניות שימוש שנבדקה עם עלויות ובסיס השוואה; דיוק בחיזוי אינו כשלעצמו הוכחת רווח.</w:t>
      </w:r>
    </w:p>
    <w:p>
      <w:pPr>
        <w:pBdr>
          <w:bottom w:val="single" w:sz="6" w:space="1" w:color="C8C8C8"/>
        </w:pBdr>
        <w:bidi/>
        <w:spacing w:after="240" w:before="80"/>
      </w:pPr>
    </w:p>
    <w:p>
      <w:pPr>
        <w:pStyle w:val="Heading2"/>
        <w:bidi/>
        <w:spacing w:after="160" w:before="360"/>
        <w:jc w:val="right"/>
      </w:pPr>
      <w:r>
        <w:rPr>
          <w:rFonts w:ascii="Arial" w:cs="Arial" w:eastAsia="Arial" w:hAnsi="Arial"/>
          <w:color w:val="2A4B7C"/>
          <w:sz w:val="26"/>
          <w:szCs w:val="26"/>
          <w:rtl/>
        </w:rPr>
        <w:t xml:space="preserve">37. למה לא בדקתם את ה-LightGBM המפוצל לשלושה בלוקים כמודל עצמאי, אלא הוספתם אותו על גבי v3?</w:t>
      </w:r>
    </w:p>
    <w:p>
      <w:pPr>
        <w:bidi/>
        <w:spacing w:after="160" w:line="300"/>
        <w:jc w:val="right"/>
      </w:pPr>
      <w:r>
        <w:rPr>
          <w:rFonts w:ascii="Arial" w:cs="Arial" w:eastAsia="Arial" w:hAnsi="Arial"/>
          <w:rtl/>
        </w:rPr>
        <w:t xml:space="preserve">המספרים הכריעו את זה לפני שהתחלנו. ה-LightGBM היומי שלנו קיבל ציון שגיאה נקודתית של 0.784, מול 0.566 של v3, וההערכה האופטימית לגרסה מפוצלת לבלוקים הייתה 0.73–0.75. מודל כזה לא יחליף את v3, ולכן השאלה ששווה לבדוק היא אם הוא </w:t>
      </w:r>
      <w:r>
        <w:rPr>
          <w:rFonts w:ascii="Arial" w:cs="Arial" w:eastAsia="Arial" w:hAnsi="Arial"/>
          <w:b/>
          <w:bCs/>
          <w:rtl/>
        </w:rPr>
        <w:t xml:space="preserve">מוסיף</w:t>
      </w:r>
      <w:r>
        <w:rPr>
          <w:rFonts w:ascii="Arial" w:cs="Arial" w:eastAsia="Arial" w:hAnsi="Arial"/>
          <w:rtl/>
        </w:rPr>
        <w:t xml:space="preserve"> מידע: לומד לא-לינארי עם אותם נתוני מזג אוויר, לצד שני רכיבי ה-LEAR הלינאריים של v3.</w:t>
      </w:r>
    </w:p>
    <w:p>
      <w:pPr>
        <w:bidi/>
        <w:spacing w:after="160" w:line="300"/>
        <w:jc w:val="right"/>
      </w:pPr>
      <w:r>
        <w:rPr>
          <w:rFonts w:ascii="Arial" w:cs="Arial" w:eastAsia="Arial" w:hAnsi="Arial"/>
          <w:rtl/>
        </w:rPr>
        <w:t xml:space="preserve">בנינו מועמד אחד בלבד: הבלנד של v3, ועוד שליש משקל לזוג ה-LightGBM המפוצל, גולמי ומנורמל. את השכבה שבונה את מרווחי התחזית אנחנו אומדים מחדש על השגיאות של המודל החדש עצמו. המשקלים נקבעו מראש, אחד לכל משפחת מודלים, ולא כוונו על תוצאות, כדי לא להוסיף עוד בחירה על אותם קפלי פיתוח.</w:t>
      </w:r>
    </w:p>
    <w:p>
      <w:pPr>
        <w:bidi/>
        <w:spacing w:after="160" w:line="300"/>
        <w:jc w:val="right"/>
      </w:pPr>
      <w:r>
        <w:rPr>
          <w:rFonts w:ascii="Arial" w:cs="Arial" w:eastAsia="Arial" w:hAnsi="Arial"/>
          <w:rtl/>
        </w:rPr>
        <w:t xml:space="preserve">כדי שהטענה "הפיצול לבלוקים עוזר" תהיה ניתנת לבדיקה, הוספנו זרוע ייחוס: אותו LightGBM כמודל אחד לכל 24 השעות, עם בדיוק אותו מידע ואותה בחירת קיבולת. ההפרש בינה לבין הגרסה המפוצלת מבודד את הפיצול, ואנחנו מדווחים אותו לפי מה שייצא. הסולם המלא: LightGBM יומי, ואז מודל אחד עם מזג אוויר, ואז פיצול לבלוקים, ואז שילוב ב-v3.</w:t>
      </w:r>
    </w:p>
    <w:p>
      <w:pPr>
        <w:bidi/>
        <w:spacing w:after="160" w:line="300"/>
        <w:jc w:val="right"/>
      </w:pPr>
      <w:r>
        <w:rPr>
          <w:rFonts w:ascii="Arial" w:cs="Arial" w:eastAsia="Arial" w:hAnsi="Arial"/>
          <w:rtl/>
        </w:rPr>
        <w:t xml:space="preserve">את כלל האימוץ קיבענו לפני שיש תוצאה. המודל יהיה </w:t>
      </w:r>
      <w:r>
        <w:rPr>
          <w:rFonts w:ascii="Arial" w:cs="Arial" w:eastAsia="Arial" w:hAnsi="Arial"/>
          <w:b/>
          <w:bCs/>
          <w:rtl/>
        </w:rPr>
        <w:t xml:space="preserve">v4</w:t>
      </w:r>
      <w:r>
        <w:rPr>
          <w:rFonts w:ascii="Arial" w:cs="Arial" w:eastAsia="Arial" w:hAnsi="Arial"/>
          <w:rtl/>
        </w:rPr>
        <w:t xml:space="preserve"> רק בארבעה תנאים: מרווחי הביטחון המזווגים מראים שיפור משותף בנקודה ובמרווחים מול v3; הוא עובר את כל שש בדיקות הסף המקוריות; ההערכה שלמה ותקפה; ואין אף קפל שבו הוא גרוע באופן מוכרע. אחרת הוא נרשם כניסוי שלא אומץ, וגם התוצאה הזאת מתפרסמת באתר.</w:t>
      </w:r>
    </w:p>
    <w:p>
      <w:pPr>
        <w:pBdr>
          <w:bottom w:val="single" w:sz="6" w:space="1" w:color="C8C8C8"/>
        </w:pBdr>
        <w:bidi/>
        <w:spacing w:after="240" w:before="80"/>
      </w:pPr>
    </w:p>
    <w:p>
      <w:pPr>
        <w:pStyle w:val="Heading2"/>
        <w:bidi/>
        <w:spacing w:after="160" w:before="360"/>
        <w:jc w:val="right"/>
      </w:pPr>
      <w:r>
        <w:rPr>
          <w:rFonts w:ascii="Arial" w:cs="Arial" w:eastAsia="Arial" w:hAnsi="Arial"/>
          <w:color w:val="2A4B7C"/>
          <w:sz w:val="26"/>
          <w:szCs w:val="26"/>
          <w:rtl/>
        </w:rPr>
        <w:t xml:space="preserve">38. למה כתבתם את ה-DDNN מאפס ב-NumPy במקום ב-PyTorch, ולמה ויתרתם על TabPFN?</w:t>
      </w:r>
    </w:p>
    <w:p>
      <w:pPr>
        <w:bidi/>
        <w:spacing w:after="160" w:line="300"/>
        <w:jc w:val="right"/>
      </w:pPr>
      <w:r>
        <w:rPr>
          <w:rFonts w:ascii="Arial" w:cs="Arial" w:eastAsia="Arial" w:hAnsi="Arial"/>
          <w:rtl/>
        </w:rPr>
        <w:t xml:space="preserve">רצינו שכל מי שבודק את המוצר יוכל לאמן אותו מחדש בדפדפן בלחיצת כפתור, ולא רק להריץ תחזית. הדמו רץ ב-Pyodide, ושם אין PyTorch. אם היינו בונים את ה-DDNN ב-PyTorch וכותבים אותו מחדש לדפדפן אחר כך, הגולש היה מאמן </w:t>
      </w:r>
      <w:r>
        <w:rPr>
          <w:rFonts w:ascii="Arial" w:cs="Arial" w:eastAsia="Arial" w:hAnsi="Arial"/>
          <w:b/>
          <w:bCs/>
          <w:rtl/>
        </w:rPr>
        <w:t xml:space="preserve">מודל דומה</w:t>
      </w:r>
      <w:r>
        <w:rPr>
          <w:rFonts w:ascii="Arial" w:cs="Arial" w:eastAsia="Arial" w:hAnsi="Arial"/>
          <w:rtl/>
        </w:rPr>
        <w:t xml:space="preserve">, לא המודל שנבדק. לכן קבענו שה-DDNN נכתב פעם אחת, מההתחלה, ב-NumPy בלבד: אותו קוד מפיק כל תוצאת מחקר, כל אימון יומי וכל תחזית שמוצגת.</w:t>
      </w:r>
    </w:p>
    <w:p>
      <w:pPr>
        <w:bidi/>
        <w:spacing w:after="160" w:line="300"/>
        <w:jc w:val="right"/>
      </w:pPr>
      <w:r>
        <w:rPr>
          <w:rFonts w:ascii="Arial" w:cs="Arial" w:eastAsia="Arial" w:hAnsi="Arial"/>
          <w:rtl/>
        </w:rPr>
        <w:t xml:space="preserve">PyTorch נשאר אצלנו רק כבדיקת נכונות על המחשב: מימוש ייחוס שבודק את המעבר קדימה, את פונקציית הנראות של Johnson SU, את הנגזרות ומסלולי אימון קצרים מול קוד ה-NumPy. הוא לא מאמן אף מודל שנמדד, לא מפיק שום דבר שנכנס לראיות, ואינו תלות של המוצר.</w:t>
      </w:r>
    </w:p>
    <w:p>
      <w:pPr>
        <w:bidi/>
        <w:spacing w:after="160" w:line="300"/>
        <w:jc w:val="right"/>
      </w:pPr>
      <w:r>
        <w:rPr>
          <w:rFonts w:ascii="Arial" w:cs="Arial" w:eastAsia="Arial" w:hAnsi="Arial"/>
          <w:rtl/>
        </w:rPr>
        <w:t xml:space="preserve">על TabPFN ויתרנו. זה טרנספורמר שאומן מראש, והעדכון היומי שלו הוא החלפת הקשר ולא אימון, וכללי המוצר שלנו לא מחשיבים את זה כאימון יומי. אין לו סביבת ריצה בדפדפן, ושאלת הרישיון שלו עוד הייתה פתוחה. את ההשוואה TabPFN–DDNN ביטלנו בהחלטה לפני שרצה, ולא רשמנו אותה ככישלון.</w:t>
      </w:r>
    </w:p>
    <w:p>
      <w:pPr>
        <w:bidi/>
        <w:spacing w:after="160" w:line="300"/>
        <w:jc w:val="right"/>
      </w:pPr>
      <w:r>
        <w:rPr>
          <w:rFonts w:ascii="Arial" w:cs="Arial" w:eastAsia="Arial" w:hAnsi="Arial"/>
          <w:rtl/>
        </w:rPr>
        <w:t xml:space="preserve">ידענו גם מה המחיר: אימון של רשת נוירונים רגיש לסדר פעולות החשבון, ולכן שוויון בין הדפדפן לבין ריצה מקומית הוא </w:t>
      </w:r>
      <w:r>
        <w:rPr>
          <w:rFonts w:ascii="Arial" w:cs="Arial" w:eastAsia="Arial" w:hAnsi="Arial"/>
          <w:b/>
          <w:bCs/>
          <w:rtl/>
        </w:rPr>
        <w:t xml:space="preserve">משהו שמודדים, לא מבטיחים</w:t>
      </w:r>
      <w:r>
        <w:rPr>
          <w:rFonts w:ascii="Arial" w:cs="Arial" w:eastAsia="Arial" w:hAnsi="Arial"/>
          <w:rtl/>
        </w:rPr>
        <w:t xml:space="preserve">. טענה פומבית תציין את הסטייה שנמדדה, וזהות ביט-לביט רק אם נמדדה בפועל.</w:t>
      </w:r>
    </w:p>
    <w:p>
      <w:pPr>
        <w:pBdr>
          <w:bottom w:val="single" w:sz="6" w:space="1" w:color="C8C8C8"/>
        </w:pBdr>
        <w:bidi/>
        <w:spacing w:after="240" w:before="80"/>
      </w:pPr>
    </w:p>
    <w:p>
      <w:pPr>
        <w:pStyle w:val="Heading2"/>
        <w:bidi/>
        <w:spacing w:after="160" w:before="360"/>
        <w:jc w:val="right"/>
      </w:pPr>
      <w:r>
        <w:rPr>
          <w:rFonts w:ascii="Arial" w:cs="Arial" w:eastAsia="Arial" w:hAnsi="Arial"/>
          <w:color w:val="2A4B7C"/>
          <w:sz w:val="26"/>
          <w:szCs w:val="26"/>
          <w:rtl/>
        </w:rPr>
        <w:t xml:space="preserve">39. מודל ה-LightGBM קיבל hash שונה כשרץ עם thread אחד ועם ארבעה. איך בדקתם אם האימון באמת לא דטרמיניסטי?</w:t>
      </w:r>
    </w:p>
    <w:p>
      <w:pPr>
        <w:bidi/>
        <w:spacing w:after="160" w:line="300"/>
        <w:jc w:val="right"/>
      </w:pPr>
      <w:r>
        <w:rPr>
          <w:rFonts w:ascii="Arial" w:cs="Arial" w:eastAsia="Arial" w:hAnsi="Arial"/>
          <w:rtl/>
        </w:rPr>
        <w:t xml:space="preserve">לא הנחנו שזה רעש. עקבנו אחרי ההבדל עד המקור שלו: קובץ המודל השמור רושם את הפרמטר num_threads, וזה מה ששינה את ה-hash, </w:t>
      </w:r>
      <w:r>
        <w:rPr>
          <w:rFonts w:ascii="Arial" w:cs="Arial" w:eastAsia="Arial" w:hAnsi="Arial"/>
          <w:b/>
          <w:bCs/>
          <w:rtl/>
        </w:rPr>
        <w:t xml:space="preserve">לא העצים עצמם</w:t>
      </w:r>
      <w:r>
        <w:rPr>
          <w:rFonts w:ascii="Arial" w:cs="Arial" w:eastAsia="Arial" w:hAnsi="Arial"/>
          <w:rtl/>
        </w:rPr>
        <w:t xml:space="preserve">.</w:t>
      </w:r>
    </w:p>
    <w:p>
      <w:pPr>
        <w:bidi/>
        <w:spacing w:after="160" w:line="300"/>
        <w:jc w:val="right"/>
      </w:pPr>
      <w:r>
        <w:rPr>
          <w:rFonts w:ascii="Arial" w:cs="Arial" w:eastAsia="Arial" w:hAnsi="Arial"/>
          <w:rtl/>
        </w:rPr>
        <w:t xml:space="preserve">הוכחנו את זה על 24 מקרים אמיתיים: העצים זהים בין ההגדרות. בריצה הראשית הרצנו ארבעה תהליכים של thread אחד כל אחד, כך שכל אימון משוחזר בדיוק, והמקביליות באה מתהליכים ולא מ-threads.</w:t>
      </w:r>
    </w:p>
    <w:p>
      <w:pPr>
        <w:pBdr>
          <w:bottom w:val="single" w:sz="6" w:space="1" w:color="C8C8C8"/>
        </w:pBdr>
        <w:bidi/>
        <w:spacing w:after="240" w:before="80"/>
      </w:pPr>
    </w:p>
    <w:p>
      <w:pPr>
        <w:pStyle w:val="Heading2"/>
        <w:bidi/>
        <w:spacing w:after="160" w:before="360"/>
        <w:jc w:val="right"/>
      </w:pPr>
      <w:r>
        <w:rPr>
          <w:rFonts w:ascii="Arial" w:cs="Arial" w:eastAsia="Arial" w:hAnsi="Arial"/>
          <w:color w:val="2A4B7C"/>
          <w:sz w:val="26"/>
          <w:szCs w:val="26"/>
          <w:rtl/>
        </w:rPr>
        <w:t xml:space="preserve">40. מאיפה בא השיפור של v4: מהפיצול לשלושה בלוקים של שעות, או ממשהו אחר?</w:t>
      </w:r>
    </w:p>
    <w:p>
      <w:pPr>
        <w:bidi/>
        <w:spacing w:after="160" w:line="300"/>
        <w:jc w:val="right"/>
      </w:pPr>
      <w:r>
        <w:rPr>
          <w:rFonts w:ascii="Arial" w:cs="Arial" w:eastAsia="Arial" w:hAnsi="Arial"/>
          <w:rtl/>
        </w:rPr>
        <w:t xml:space="preserve">מהוספת לומד לא-לינארי ל-v3, </w:t>
      </w:r>
      <w:r>
        <w:rPr>
          <w:rFonts w:ascii="Arial" w:cs="Arial" w:eastAsia="Arial" w:hAnsi="Arial"/>
          <w:b/>
          <w:bCs/>
          <w:rtl/>
        </w:rPr>
        <w:t xml:space="preserve">לא מחלוקת היום</w:t>
      </w:r>
      <w:r>
        <w:rPr>
          <w:rFonts w:ascii="Arial" w:cs="Arial" w:eastAsia="Arial" w:hAnsi="Arial"/>
          <w:rtl/>
        </w:rPr>
        <w:t xml:space="preserve">. v4 מוסיף לשני מודלי ה-LEAR של v3 רכיב LightGBM במשקל שליש, ועל 10,747 שעות הפיתוח הוא שיפר את v3 ב-5.3% בשגיאה הנקודתית וב-5.0% בציון המרווחים, עם רווחי סמך שכולם מתחת לאפס. זו ראיית פיתוח אחרי בחירה, לא מבחן על נתונים חדשים.</w:t>
      </w:r>
    </w:p>
    <w:p>
      <w:pPr>
        <w:bidi/>
        <w:spacing w:after="160" w:line="300"/>
        <w:jc w:val="right"/>
      </w:pPr>
      <w:r>
        <w:rPr>
          <w:rFonts w:ascii="Arial" w:cs="Arial" w:eastAsia="Arial" w:hAnsi="Arial"/>
          <w:rtl/>
        </w:rPr>
        <w:t xml:space="preserve">כדי לבדוק את הפיצול עצמו הוספנו מראש זרוע ביקורת: LightGBM אחד לכל 24 השעות. ההשוואה בין הבלוקים למודל האחד לא הראתה העדפה משותפת מובהקת, ושתי הנקודות אפילו נטו מעט לרעת הבלוקים. לכן אנחנו לא טוענים שהבלוקים עזרו; אנחנו טוענים שהבלנד עזר.</w:t>
      </w:r>
    </w:p>
    <w:p>
      <w:pPr>
        <w:pBdr>
          <w:bottom w:val="single" w:sz="6" w:space="1" w:color="C8C8C8"/>
        </w:pBdr>
        <w:bidi/>
        <w:spacing w:after="240" w:before="80"/>
      </w:pPr>
    </w:p>
    <w:p>
      <w:pPr>
        <w:pStyle w:val="Heading2"/>
        <w:bidi/>
        <w:spacing w:after="160" w:before="360"/>
        <w:jc w:val="right"/>
      </w:pPr>
      <w:r>
        <w:rPr>
          <w:rFonts w:ascii="Arial" w:cs="Arial" w:eastAsia="Arial" w:hAnsi="Arial"/>
          <w:color w:val="2A4B7C"/>
          <w:sz w:val="26"/>
          <w:szCs w:val="26"/>
          <w:rtl/>
        </w:rPr>
        <w:t xml:space="preserve">41. איך וידאתם שההבדל בין v3 ל-v4 נובע מהמודל ולא מהבדל בקוד?</w:t>
      </w:r>
    </w:p>
    <w:p>
      <w:pPr>
        <w:bidi/>
        <w:spacing w:after="160" w:line="300"/>
        <w:jc w:val="right"/>
      </w:pPr>
      <w:r>
        <w:rPr>
          <w:rFonts w:ascii="Arial" w:cs="Arial" w:eastAsia="Arial" w:hAnsi="Arial"/>
          <w:rtl/>
        </w:rPr>
        <w:t xml:space="preserve">כל הזרועות, כולל v3 עצמו, עוברות דרך אותה מחלקה קפואה של שכבת המרווחים. זרוע עם תחזית יחידה מעבירה אותה פעמיים כשני חצאים, כי c/2 + c/2 שווה ל-c בדיוק בנקודה צפה, כך שאין מסלול קוד נפרד לאף זרוע.</w:t>
      </w:r>
    </w:p>
    <w:p>
      <w:pPr>
        <w:bidi/>
        <w:spacing w:after="160" w:line="300"/>
        <w:jc w:val="right"/>
      </w:pPr>
      <w:r>
        <w:rPr>
          <w:rFonts w:ascii="Arial" w:cs="Arial" w:eastAsia="Arial" w:hAnsi="Arial"/>
          <w:rtl/>
        </w:rPr>
        <w:t xml:space="preserve">אחר כך שחזרנו את v3 דרך המסלול החדש </w:t>
      </w:r>
      <w:r>
        <w:rPr>
          <w:rFonts w:ascii="Arial" w:cs="Arial" w:eastAsia="Arial" w:hAnsi="Arial"/>
          <w:b/>
          <w:bCs/>
          <w:rtl/>
        </w:rPr>
        <w:t xml:space="preserve">ביט-לביט</w:t>
      </w:r>
      <w:r>
        <w:rPr>
          <w:rFonts w:ascii="Arial" w:cs="Arial" w:eastAsia="Arial" w:hAnsi="Arial"/>
          <w:rtl/>
        </w:rPr>
        <w:t xml:space="preserve">, על כל 10,747 המפתחות. כש-v3 יוצא זהה בדיוק, כל הבדל בציונים שייך למודל ולא לצנרת.</w:t>
      </w:r>
    </w:p>
    <w:p>
      <w:pPr>
        <w:pBdr>
          <w:bottom w:val="single" w:sz="6" w:space="1" w:color="C8C8C8"/>
        </w:pBdr>
        <w:bidi/>
        <w:spacing w:after="240" w:before="80"/>
      </w:pPr>
    </w:p>
    <w:p>
      <w:pPr>
        <w:pStyle w:val="Heading2"/>
        <w:bidi/>
        <w:spacing w:after="160" w:before="360"/>
        <w:jc w:val="right"/>
      </w:pPr>
      <w:r>
        <w:rPr>
          <w:rFonts w:ascii="Arial" w:cs="Arial" w:eastAsia="Arial" w:hAnsi="Arial"/>
          <w:color w:val="2A4B7C"/>
          <w:sz w:val="26"/>
          <w:szCs w:val="26"/>
          <w:rtl/>
        </w:rPr>
        <w:t xml:space="preserve">42. מה עשיתם כשהסקירה הבלתי תלויה נקטעה באמצע?</w:t>
      </w:r>
    </w:p>
    <w:p>
      <w:pPr>
        <w:bidi/>
        <w:spacing w:after="160" w:line="300"/>
        <w:jc w:val="right"/>
      </w:pPr>
      <w:r>
        <w:rPr>
          <w:rFonts w:ascii="Arial" w:cs="Arial" w:eastAsia="Arial" w:hAnsi="Arial"/>
          <w:rtl/>
        </w:rPr>
        <w:t xml:space="preserve">מגבלת API עצרה את סשן הסוקר הראשון לפני שכתב פסק דין. לא המשכנו אותו ולא הסתמכנו על הטיוטות שלו: סוקר חדש קיבל checkout נקי של אותו commit, ופסק הדין המחייב שלו היה PASS. את החישוב של שני הסשנים חייבנו בתקציב.</w:t>
      </w:r>
    </w:p>
    <w:p>
      <w:pPr>
        <w:bidi/>
        <w:spacing w:after="160" w:line="300"/>
        <w:jc w:val="right"/>
      </w:pPr>
      <w:r>
        <w:rPr>
          <w:rFonts w:ascii="Arial" w:cs="Arial" w:eastAsia="Arial" w:hAnsi="Arial"/>
          <w:rtl/>
        </w:rPr>
        <w:t xml:space="preserve">מעברי הציון וה-bootstrap היו מוגבלים לשלושה כל אחד, והם הספיקו בדיוק, כי תכננו את הבדיקות האוטומטיות כך שאף פעם לא ינצלו מעבר מוגבל. התקציב נשמר גם כשמשהו נשבר.</w:t>
      </w:r>
    </w:p>
    <w:p>
      <w:pPr>
        <w:pBdr>
          <w:bottom w:val="single" w:sz="6" w:space="1" w:color="C8C8C8"/>
        </w:pBdr>
        <w:bidi/>
        <w:spacing w:after="240" w:before="80"/>
      </w:pPr>
    </w:p>
    <w:p>
      <w:pPr>
        <w:pStyle w:val="Heading2"/>
        <w:bidi/>
        <w:spacing w:after="160" w:before="360"/>
        <w:jc w:val="right"/>
      </w:pPr>
      <w:r>
        <w:rPr>
          <w:rFonts w:ascii="Arial" w:cs="Arial" w:eastAsia="Arial" w:hAnsi="Arial"/>
          <w:color w:val="2A4B7C"/>
          <w:sz w:val="26"/>
          <w:szCs w:val="26"/>
          <w:rtl/>
        </w:rPr>
        <w:t xml:space="preserve">43. איך אתם מציגים כמה המודל בטוח בתחזית של מחר, בלי לכתוב 'X% ביטחון'?</w:t>
      </w:r>
    </w:p>
    <w:p>
      <w:pPr>
        <w:bidi/>
        <w:spacing w:after="160" w:line="300"/>
        <w:jc w:val="right"/>
      </w:pPr>
      <w:r>
        <w:rPr>
          <w:rFonts w:ascii="Arial" w:cs="Arial" w:eastAsia="Arial" w:hAnsi="Arial"/>
          <w:rtl/>
        </w:rPr>
        <w:t xml:space="preserve">תמיד בשני מספרים שמופיעים יחד: הרמה הנומינלית של המרווח, והכיסוי שנמדד בפועל, עם הרוחב הממוצע, על חלון עבר שיש לו שם. למשל: "מרווח 80% (נומינלי); ב-28 הימים האחרונים 81% מהשעות נפלו בתוכו; רוחב ממוצע של כך וכך אירו למגה-ואט-שעה".</w:t>
      </w:r>
    </w:p>
    <w:p>
      <w:pPr>
        <w:bidi/>
        <w:spacing w:after="160" w:line="300"/>
        <w:jc w:val="right"/>
      </w:pPr>
      <w:r>
        <w:rPr>
          <w:rFonts w:ascii="Arial" w:cs="Arial" w:eastAsia="Arial" w:hAnsi="Arial"/>
          <w:rtl/>
        </w:rPr>
        <w:t xml:space="preserve">לא כתבנו "המודל בטוח ב-80%", כי זו טענה על ההסתברות שהמחיר הנקודתי נכון, ומרווח חיזוי לא אומר את זה. גם "אחוז צדק" לא מופיע: מחירים יכולים להיות אפס או שליליים, ואז שגיאה באחוזים מטעה. במקום זה קבענו מראש מדד אחוזים מוגדר, </w:t>
      </w:r>
      <w:r>
        <w:rPr>
          <w:rFonts w:ascii="Arial" w:cs="Arial" w:eastAsia="Arial" w:hAnsi="Arial"/>
          <w:b/>
          <w:bCs/>
          <w:rtl/>
        </w:rPr>
        <w:t xml:space="preserve">שיעור השעות שבהן השגיאה המוחלטת היא עד ±τ אירו</w:t>
      </w:r>
      <w:r>
        <w:rPr>
          <w:rFonts w:ascii="Arial" w:cs="Arial" w:eastAsia="Arial" w:hAnsi="Arial"/>
          <w:rtl/>
        </w:rPr>
        <w:t xml:space="preserve">, כש-τ נקבע לפני המבחן על נתונים חדשים, ולצידו MAE.</w:t>
      </w:r>
    </w:p>
    <w:p>
      <w:pPr>
        <w:bidi/>
        <w:spacing w:after="160" w:line="300"/>
        <w:jc w:val="right"/>
      </w:pPr>
      <w:r>
        <w:rPr>
          <w:rFonts w:ascii="Arial" w:cs="Arial" w:eastAsia="Arial" w:hAnsi="Arial"/>
          <w:rtl/>
        </w:rPr>
        <w:t xml:space="preserve">כדי שכל אחד יוכל לבדוק אותנו, הדף מחשב מחדש בדפדפן את כל המדדים מהתחזיות שהונפקו בפועל, ומסיים בשורה "תואם לערך השמור". כפתור "אמן בעצמך" מאמן את המודל היומי אצל הגולש ומדווח רק על השוויון שנמדד מול המודל שהנפיק את התחזית.</w:t>
      </w:r>
    </w:p>
    <w:p>
      <w:pPr>
        <w:pBdr>
          <w:bottom w:val="single" w:sz="6" w:space="1" w:color="C8C8C8"/>
        </w:pBdr>
        <w:bidi/>
        <w:spacing w:after="240" w:before="80"/>
      </w:pPr>
    </w:p>
    <w:p>
      <w:pPr>
        <w:pStyle w:val="Heading2"/>
        <w:bidi/>
        <w:spacing w:after="160" w:before="360"/>
        <w:jc w:val="right"/>
      </w:pPr>
      <w:r>
        <w:rPr>
          <w:rFonts w:ascii="Arial" w:cs="Arial" w:eastAsia="Arial" w:hAnsi="Arial"/>
          <w:color w:val="2A4B7C"/>
          <w:sz w:val="26"/>
          <w:szCs w:val="26"/>
          <w:rtl/>
        </w:rPr>
        <w:t xml:space="preserve">44. חבילת הדמו שבניתם מחדש יצאה עם hash שונה מזה שנבדק. איך מצאתם את הסיבה, ומה העליתם בסוף לאוויר?</w:t>
      </w:r>
    </w:p>
    <w:p>
      <w:pPr>
        <w:bidi/>
        <w:spacing w:after="160" w:line="300"/>
        <w:jc w:val="right"/>
      </w:pPr>
      <w:r>
        <w:rPr>
          <w:rFonts w:ascii="Arial" w:cs="Arial" w:eastAsia="Arial" w:hAnsi="Arial"/>
          <w:rtl/>
        </w:rPr>
        <w:t xml:space="preserve">זה קרה לנו פעמיים בפרסום של v4, ובשתי הפעמים </w:t>
      </w:r>
      <w:r>
        <w:rPr>
          <w:rFonts w:ascii="Arial" w:cs="Arial" w:eastAsia="Arial" w:hAnsi="Arial"/>
          <w:b/>
          <w:bCs/>
          <w:rtl/>
        </w:rPr>
        <w:t xml:space="preserve">לא העלינו שום דבר שלא נבדק</w:t>
      </w:r>
      <w:r>
        <w:rPr>
          <w:rFonts w:ascii="Arial" w:cs="Arial" w:eastAsia="Arial" w:hAnsi="Arial"/>
          <w:rtl/>
        </w:rPr>
        <w:t xml:space="preserve">. סקריפט ההעלאה ל-Hugging Face מקבל את ה-hash של החבילה שעברה ביקורת ומסרב לכל חבילה אחרת.</w:t>
      </w:r>
    </w:p>
    <w:p>
      <w:pPr>
        <w:bidi/>
        <w:spacing w:after="160" w:line="300"/>
        <w:jc w:val="right"/>
      </w:pPr>
      <w:r>
        <w:rPr>
          <w:rFonts w:ascii="Arial" w:cs="Arial" w:eastAsia="Arial" w:hAnsi="Arial"/>
          <w:rtl/>
        </w:rPr>
        <w:t xml:space="preserve">בפעם הראשונה ה-hash השתנה אף שהמודל לא השתנה. השווינו קובץ מול קובץ ומצאנו שתשעה קבצי מודל שונים בבית אחד בלבד: בית מערכת ההפעלה בכותרת ה-gzip. Python 3.13 כותב שם 255, וה-build הקודם כתב 19. פרסנו את הקבצים, הם זהים ביט לביט, ושער השקילות של הדמו עבר בסטייה 0.0.</w:t>
      </w:r>
    </w:p>
    <w:p>
      <w:pPr>
        <w:bidi/>
        <w:spacing w:after="160" w:line="300"/>
        <w:jc w:val="right"/>
      </w:pPr>
      <w:r>
        <w:rPr>
          <w:rFonts w:ascii="Arial" w:cs="Arial" w:eastAsia="Arial" w:hAnsi="Arial"/>
          <w:rtl/>
        </w:rPr>
        <w:t xml:space="preserve">בפעם השנייה, build ידני שהרצנו במסוף רגיל הוציא 566 קבצים במקום 805. </w:t>
      </w:r>
      <w:r>
        <w:rPr>
          <w:rFonts w:ascii="Arial" w:cs="Arial" w:eastAsia="Arial" w:hAnsi="Arial"/>
          <w:b/>
          <w:bCs/>
          <w:rtl/>
        </w:rPr>
        <w:t xml:space="preserve">הסיבה הייתה הנחיה בלתי נראית.</w:t>
      </w:r>
      <w:r>
        <w:rPr>
          <w:rFonts w:ascii="Arial" w:cs="Arial" w:eastAsia="Arial" w:hAnsi="Arial"/>
          <w:rtl/>
        </w:rPr>
        <w:t xml:space="preserve"> במחברת הדמו יש תלויות inline לפי PEP 723, ו-marimo לא מקובע בהן. כש-marimo רץ במסוף אינטראקטיבי הוא שואל אם להריץ ב-sandbox, ברירת המחדל היא כן, וסקריפט ה-build שלנו לוכד את ה-stderr, כך שהשאלה לא הופיעה. ה-export רץ עם marimo 0.25.0 מסביבה מבודדת חדשה במקום 0.24.2 הנעול. בריצות של הסוכן לא היה TTY, ולכן הבעיה לא הופיעה שם.</w:t>
      </w:r>
    </w:p>
    <w:p>
      <w:pPr>
        <w:bidi/>
        <w:spacing w:after="160" w:line="300"/>
        <w:jc w:val="right"/>
      </w:pPr>
      <w:r>
        <w:rPr>
          <w:rFonts w:ascii="Arial" w:cs="Arial" w:eastAsia="Arial" w:hAnsi="Arial"/>
          <w:rtl/>
        </w:rPr>
        <w:t xml:space="preserve">בסוף העלינו את העותק המדויק שנבדק, ואימתנו שכל אחד מ-805 הקבצים המוגשים זהה לחבילה לפי נתיב ו-hash. התיקון הקבוע, להעביר --no-sandbox או לקבע את marimo, עבר לרשימת הכלים. </w:t>
      </w:r>
      <w:r>
        <w:rPr>
          <w:rFonts w:ascii="Arial" w:cs="Arial" w:eastAsia="Arial" w:hAnsi="Arial"/>
          <w:b/>
          <w:bCs/>
          <w:rtl/>
        </w:rPr>
        <w:t xml:space="preserve">הלקח: מעלים את הבייטים שנבדקו, לא בנייה מחודשת שאמורה להיות זהה.</w:t>
      </w:r>
    </w:p>
    <w:p>
      <w:pPr>
        <w:pBdr>
          <w:bottom w:val="single" w:sz="6" w:space="1" w:color="C8C8C8"/>
        </w:pBdr>
        <w:bidi/>
        <w:spacing w:after="240" w:before="80"/>
      </w:pPr>
    </w:p>
    <w:p>
      <w:pPr>
        <w:pStyle w:val="Heading2"/>
        <w:bidi/>
        <w:spacing w:after="160" w:before="360"/>
        <w:jc w:val="right"/>
      </w:pPr>
      <w:r>
        <w:rPr>
          <w:rFonts w:ascii="Arial" w:cs="Arial" w:eastAsia="Arial" w:hAnsi="Arial"/>
          <w:color w:val="2A4B7C"/>
          <w:sz w:val="26"/>
          <w:szCs w:val="26"/>
          <w:rtl/>
        </w:rPr>
        <w:t xml:space="preserve">45. למה צריך גם קורא "טרי" אם כבר יש ביקורת עריכה ומבקר עצמאי?</w:t>
      </w:r>
    </w:p>
    <w:p>
      <w:pPr>
        <w:bidi/>
        <w:spacing w:after="160" w:line="300"/>
        <w:jc w:val="right"/>
      </w:pPr>
      <w:r>
        <w:rPr>
          <w:rFonts w:ascii="Arial" w:cs="Arial" w:eastAsia="Arial" w:hAnsi="Arial"/>
          <w:rtl/>
        </w:rPr>
        <w:t xml:space="preserve">כי ידע מעוור. בפרסום של v4 הביקורת העריכתית מצאה חמש הפרות, ותיקנו את כולן. אחר כך נתנו לסוכן בלי שום הקשר רק צילומי מסך של הדף, ושש שאלות קבועות כמו "מה התוצאה המרכזית, ביחס למה, וכמה אנחנו בטוחים".</w:t>
      </w:r>
    </w:p>
    <w:p>
      <w:pPr>
        <w:bidi/>
        <w:spacing w:after="160" w:line="300"/>
        <w:jc w:val="right"/>
      </w:pPr>
      <w:r>
        <w:rPr>
          <w:rFonts w:ascii="Arial" w:cs="Arial" w:eastAsia="Arial" w:hAnsi="Arial"/>
          <w:b/>
          <w:bCs/>
          <w:rtl/>
        </w:rPr>
        <w:t xml:space="preserve">הקורא הטרי מצא מונח שלא הוגדר בכותרת: policy.</w:t>
      </w:r>
      <w:r>
        <w:rPr>
          <w:rFonts w:ascii="Arial" w:cs="Arial" w:eastAsia="Arial" w:hAnsi="Arial"/>
          <w:rtl/>
        </w:rPr>
        <w:t xml:space="preserve"> הבודק העריכתי, שמכיר את הפרויקט, קרא אותו בלי לעצור. מי שמגיע מבחוץ נתקע עליו מיד.</w:t>
      </w:r>
    </w:p>
    <w:p>
      <w:pPr>
        <w:bidi/>
        <w:spacing w:after="160" w:line="300"/>
        <w:jc w:val="right"/>
      </w:pPr>
      <w:r>
        <w:rPr>
          <w:rFonts w:ascii="Arial" w:cs="Arial" w:eastAsia="Arial" w:hAnsi="Arial"/>
          <w:rtl/>
        </w:rPr>
        <w:t xml:space="preserve">תיקנו את הכותרת, וגרמנו לרשימת המונחים שהכותרת מגדירה לנבוע מהתבנית שלה, באכיפת טסט. מאז, מונח שנכנס לכותרת בלי הגדרה מכשיל את ה-build. אנחנו לא שואלים אם הטקסט נכון, אלא אם מי שלא כתב אותו מבין אותו.</w:t>
      </w:r>
    </w:p>
    <w:p>
      <w:pPr>
        <w:pBdr>
          <w:bottom w:val="single" w:sz="6" w:space="1" w:color="C8C8C8"/>
        </w:pBdr>
        <w:bidi/>
        <w:spacing w:after="240" w:before="80"/>
      </w:pPr>
    </w:p>
    <w:p>
      <w:pPr>
        <w:pStyle w:val="Heading2"/>
        <w:bidi/>
        <w:spacing w:after="160" w:before="360"/>
        <w:jc w:val="right"/>
      </w:pPr>
      <w:r>
        <w:rPr>
          <w:rFonts w:ascii="Arial" w:cs="Arial" w:eastAsia="Arial" w:hAnsi="Arial"/>
          <w:color w:val="2A4B7C"/>
          <w:sz w:val="26"/>
          <w:szCs w:val="26"/>
          <w:rtl/>
        </w:rPr>
        <w:t xml:space="preserve">46. איך מוודאים שסוכן אוטומטי לא כותב לשירות ציבורי יותר ממה שהורשה לו?</w:t>
      </w:r>
    </w:p>
    <w:p>
      <w:pPr>
        <w:bidi/>
        <w:spacing w:after="160" w:line="300"/>
        <w:jc w:val="right"/>
      </w:pPr>
      <w:r>
        <w:rPr>
          <w:rFonts w:ascii="Arial" w:cs="Arial" w:eastAsia="Arial" w:hAnsi="Arial"/>
          <w:rtl/>
        </w:rPr>
        <w:t xml:space="preserve">לא סומכים על הכוונות של הסוכן, אלא על </w:t>
      </w:r>
      <w:r>
        <w:rPr>
          <w:rFonts w:ascii="Arial" w:cs="Arial" w:eastAsia="Arial" w:hAnsi="Arial"/>
          <w:b/>
          <w:bCs/>
          <w:rtl/>
        </w:rPr>
        <w:t xml:space="preserve">תוכנית כתיבה שנבדקת לפני הכתיבה</w:t>
      </w:r>
      <w:r>
        <w:rPr>
          <w:rFonts w:ascii="Arial" w:cs="Arial" w:eastAsia="Arial" w:hAnsi="Arial"/>
          <w:rtl/>
        </w:rPr>
        <w:t xml:space="preserve">. בפרסום של v4 הבריף הרשה לסוכן פעולה חיצונית אחת: להעלות ל-MLflow הציבורי את חמש הריצות של CP-21. כלי ההעלאה קורא קודם את מצב השרת, מחשב בדיוק מה הוא עומד ליצור, ומסרב אם הקבוצה הזו שונה מהקבוצה המורשית.</w:t>
      </w:r>
    </w:p>
    <w:p>
      <w:pPr>
        <w:bidi/>
        <w:spacing w:after="160" w:line="300"/>
        <w:jc w:val="right"/>
      </w:pPr>
      <w:r>
        <w:rPr>
          <w:rFonts w:ascii="Arial" w:cs="Arial" w:eastAsia="Arial" w:hAnsi="Arial"/>
          <w:rtl/>
        </w:rPr>
        <w:t xml:space="preserve">בפועל נוצרו חמש ריצות, 23 הריצות שכבר פורסמו נמצאו שלמות ולא נגעו בהן, ולא נכתב שום תג ברמת הניסוי. אחר כך בדקנו את המראה הציבורית: 28 מתוך 28 ריצות תואמות, וכל ה-routes עוברים בשני מנועי דפדפן.</w:t>
      </w:r>
    </w:p>
    <w:p>
      <w:pPr>
        <w:bidi/>
        <w:spacing w:after="160" w:line="300"/>
        <w:jc w:val="right"/>
      </w:pPr>
      <w:r>
        <w:rPr>
          <w:rFonts w:ascii="Arial" w:cs="Arial" w:eastAsia="Arial" w:hAnsi="Arial"/>
          <w:b/>
          <w:bCs/>
          <w:rtl/>
        </w:rPr>
        <w:t xml:space="preserve">המחיר היה תיאור ניסוי שהתיישן.</w:t>
      </w:r>
      <w:r>
        <w:rPr>
          <w:rFonts w:ascii="Arial" w:cs="Arial" w:eastAsia="Arial" w:hAnsi="Arial"/>
          <w:rtl/>
        </w:rPr>
        <w:t xml:space="preserve"> תיאור ה-experiment עדיין מונה ארבעה פרויקטים קודמים ולא את CP-21, כי עדכון שלו הוא כתיבה שלא הורשתה. העדפנו תיאור ישן וידוע על פני כתיבה לא מורשית, והעדכון עובר לבריף הפרסום הבא, עם הרשאה מפורשת.</w:t>
      </w:r>
    </w:p>
    <w:p>
      <w:pPr>
        <w:pBdr>
          <w:bottom w:val="single" w:sz="6" w:space="1" w:color="C8C8C8"/>
        </w:pBdr>
        <w:bidi/>
        <w:spacing w:after="240" w:before="80"/>
      </w:pPr>
    </w:p>
    <w:p>
      <w:pPr>
        <w:pStyle w:val="Heading2"/>
        <w:bidi/>
        <w:spacing w:after="160" w:before="360"/>
        <w:jc w:val="right"/>
      </w:pPr>
      <w:r>
        <w:rPr>
          <w:rFonts w:ascii="Arial" w:cs="Arial" w:eastAsia="Arial" w:hAnsi="Arial"/>
          <w:color w:val="2A4B7C"/>
          <w:sz w:val="26"/>
          <w:szCs w:val="26"/>
          <w:rtl/>
        </w:rPr>
        <w:t xml:space="preserve">47. בדקתם אם אפשר לפשט את v4 למודל מאוחד אחד, והוא לא היה גרוע בממוצע. למה לא החלפתם?</w:t>
      </w:r>
    </w:p>
    <w:p>
      <w:pPr>
        <w:bidi/>
        <w:spacing w:after="160" w:line="300"/>
        <w:jc w:val="right"/>
      </w:pPr>
      <w:r>
        <w:rPr>
          <w:rFonts w:ascii="Arial" w:cs="Arial" w:eastAsia="Arial" w:hAnsi="Arial"/>
          <w:rtl/>
        </w:rPr>
        <w:t xml:space="preserve">ברכיב ה-LightGBM של v4 יש שלושה מודלים נפרדים, אחד לכל בלוק של שעות. רצינו לבדוק אם מודל אחד לכל 24 השעות מספיק, כי השעה ממילא נמצאת בין הפיצ'רים. לפני הריצה קבענו כלל </w:t>
      </w:r>
      <w:r>
        <w:rPr>
          <w:rFonts w:ascii="Arial" w:cs="Arial" w:eastAsia="Arial" w:hAnsi="Arial"/>
          <w:b/>
          <w:bCs/>
          <w:rtl/>
        </w:rPr>
        <w:t xml:space="preserve">non-inferiority</w:t>
      </w:r>
      <w:r>
        <w:rPr>
          <w:rFonts w:ascii="Arial" w:cs="Arial" w:eastAsia="Arial" w:hAnsi="Arial"/>
          <w:rtl/>
        </w:rPr>
        <w:t xml:space="preserve">: אף ציון לא גרוע באופן מובהק, ששת מבחני הסינון עוברים, ההערכה מלאה, ואף תקופת מבחן לא גרועה באופן מובהק.</w:t>
      </w:r>
    </w:p>
    <w:p>
      <w:pPr>
        <w:bidi/>
        <w:spacing w:after="160" w:line="300"/>
        <w:jc w:val="right"/>
      </w:pPr>
      <w:r>
        <w:rPr>
          <w:rFonts w:ascii="Arial" w:cs="Arial" w:eastAsia="Arial" w:hAnsi="Arial"/>
          <w:rtl/>
        </w:rPr>
        <w:t xml:space="preserve">שתי הגרסאות המאוחדות עמדו בשלושת התנאים הראשונים, וההפרש הממוצע מ-v4 היה זניח. שתיהן נכשלו בתנאי הרביעי: בקיץ 2025 הן היו גרועות מ-v4 באופן מובהק, ב-0.2 עד 0.3 EUR/MWh ב-MAE. בפירוק לפי שעות ראינו שבקיץ הזה, עם הרבה סולארי, המודל המאוחד הפסיד כמעט בכל השעות ובעיקר בצהריים, ואילו במשבר 2022 דווקא הוא היה טוב יותר.</w:t>
      </w:r>
    </w:p>
    <w:p>
      <w:pPr>
        <w:bidi/>
        <w:spacing w:after="160" w:line="300"/>
        <w:jc w:val="right"/>
      </w:pPr>
      <w:r>
        <w:rPr>
          <w:rFonts w:ascii="Arial" w:cs="Arial" w:eastAsia="Arial" w:hAnsi="Arial"/>
          <w:rtl/>
        </w:rPr>
        <w:t xml:space="preserve">יישמנו את הכלל כמו שנכתב והשארנו את v4. ממוצע על פני חמש תקופות יכול להסתיר הפסד אמיתי במשטר אחד, ובשביל זה התנאי קיים. רצינו מראש להסיר את הפיצול, ובכל זאת </w:t>
      </w:r>
      <w:r>
        <w:rPr>
          <w:rFonts w:ascii="Arial" w:cs="Arial" w:eastAsia="Arial" w:hAnsi="Arial"/>
          <w:b/>
          <w:bCs/>
          <w:rtl/>
        </w:rPr>
        <w:t xml:space="preserve">לא עקפנו את הכלל אחרי שראינו את התוצאות</w:t>
      </w:r>
      <w:r>
        <w:rPr>
          <w:rFonts w:ascii="Arial" w:cs="Arial" w:eastAsia="Arial" w:hAnsi="Arial"/>
          <w:rtl/>
        </w:rPr>
        <w:t xml:space="preserve">.</w:t>
      </w:r>
    </w:p>
    <w:p>
      <w:pPr>
        <w:pBdr>
          <w:bottom w:val="single" w:sz="6" w:space="1" w:color="C8C8C8"/>
        </w:pBdr>
        <w:bidi/>
        <w:spacing w:after="240" w:before="80"/>
      </w:pPr>
    </w:p>
    <w:p>
      <w:pPr>
        <w:pStyle w:val="Heading2"/>
        <w:bidi/>
        <w:spacing w:after="160" w:before="360"/>
        <w:jc w:val="right"/>
      </w:pPr>
      <w:r>
        <w:rPr>
          <w:rFonts w:ascii="Arial" w:cs="Arial" w:eastAsia="Arial" w:hAnsi="Arial"/>
          <w:color w:val="2A4B7C"/>
          <w:sz w:val="26"/>
          <w:szCs w:val="26"/>
          <w:rtl/>
        </w:rPr>
        <w:t xml:space="preserve">48. בניתם שכבת מרווחים שמגיבה מהר יותר למשברים, והיא אכן הגיבה מהר יותר. למה ויתרתם עליה?</w:t>
      </w:r>
    </w:p>
    <w:p>
      <w:pPr>
        <w:bidi/>
        <w:spacing w:after="160" w:line="300"/>
        <w:jc w:val="right"/>
      </w:pPr>
      <w:r>
        <w:rPr>
          <w:rFonts w:ascii="Arial" w:cs="Arial" w:eastAsia="Arial" w:hAnsi="Arial"/>
          <w:rtl/>
        </w:rPr>
        <w:t xml:space="preserve">המרווחים של v3 ו-v4 נלמדים מ-28 הימים האחרונים, כשלכל יום אותו משקל. חששנו שזה איטי מדי בתחילת משבר, ובנינו שכבה דינמית: בתוך החלון ימים חדשים שוקלים יותר, עם זמן מחצית של 7 ימים, ותיקון כיסוי אדפטיבי (ACI) מרחיב את המרווח אחרי יום עם יותר מדי החטאות.</w:t>
      </w:r>
    </w:p>
    <w:p>
      <w:pPr>
        <w:bidi/>
        <w:spacing w:after="160" w:line="300"/>
        <w:jc w:val="right"/>
      </w:pPr>
      <w:r>
        <w:rPr>
          <w:rFonts w:ascii="Arial" w:cs="Arial" w:eastAsia="Arial" w:hAnsi="Arial"/>
          <w:rtl/>
        </w:rPr>
        <w:t xml:space="preserve">היא אכן הגיבה מהר יותר. בתחילת שיא אוגוסט 2022 המרווחים התרחבו תוך 4 ימים, לעומת 12 בשכבה הרגילה. אבל לאורך כל התקופה המרווחים יצאו רחבים בכ-15%, והכיסוי עלה רק מ-0.939 ל-0.941. ציון המרווחים (WIS) נעשה גרוע בכ-4.5%, באופן מובהק, גם על v4 וגם על v3.</w:t>
      </w:r>
    </w:p>
    <w:p>
      <w:pPr>
        <w:bidi/>
        <w:spacing w:after="160" w:line="300"/>
        <w:jc w:val="right"/>
      </w:pPr>
      <w:r>
        <w:rPr>
          <w:rFonts w:ascii="Arial" w:cs="Arial" w:eastAsia="Arial" w:hAnsi="Arial"/>
          <w:b/>
          <w:bCs/>
          <w:rtl/>
        </w:rPr>
        <w:t xml:space="preserve">תגובה מהירה בתחילת משבר נקנית ברעש בכל שאר הזמן</w:t>
      </w:r>
      <w:r>
        <w:rPr>
          <w:rFonts w:ascii="Arial" w:cs="Arial" w:eastAsia="Arial" w:hAnsi="Arial"/>
          <w:rtl/>
        </w:rPr>
        <w:t xml:space="preserve">, ורוב הזמן אין משבר. ציון המרווחים מעניש רוחב מיותר, אז השארנו את חלון 28 הימים. רכיב מהיר עוד יותר, עם זמן מחצית של יום אחד, לא נבדק בכלל: הכלל הפעיל אותו רק על גרסה מנצחת, וכזו לא הייתה.</w:t>
      </w:r>
    </w:p>
    <w:p>
      <w:pPr>
        <w:pBdr>
          <w:bottom w:val="single" w:sz="6" w:space="1" w:color="C8C8C8"/>
        </w:pBdr>
        <w:bidi/>
        <w:spacing w:after="240" w:before="80"/>
      </w:pPr>
    </w:p>
    <w:p>
      <w:pPr>
        <w:pStyle w:val="Heading2"/>
        <w:bidi/>
        <w:spacing w:after="160" w:before="360"/>
        <w:jc w:val="right"/>
      </w:pPr>
      <w:r>
        <w:rPr>
          <w:rFonts w:ascii="Arial" w:cs="Arial" w:eastAsia="Arial" w:hAnsi="Arial"/>
          <w:color w:val="2A4B7C"/>
          <w:sz w:val="26"/>
          <w:szCs w:val="26"/>
          <w:rtl/>
        </w:rPr>
        <w:t xml:space="preserve">49. איך כיבדתם חריגה מכלל הלוח באמצע ריצה, בלי לגעת בקוד המוקפא?</w:t>
      </w:r>
    </w:p>
    <w:p>
      <w:pPr>
        <w:bidi/>
        <w:spacing w:after="160" w:line="300"/>
        <w:jc w:val="right"/>
      </w:pPr>
      <w:r>
        <w:rPr>
          <w:rFonts w:ascii="Arial" w:cs="Arial" w:eastAsia="Arial" w:hAnsi="Arial"/>
          <w:rtl/>
        </w:rPr>
        <w:t xml:space="preserve">יש לנו כלל: אין עבודה מיום שישי 00:00 עד יום ראשון 00:00. בניסוי הזה הכלל נאכף בקוד שמריץ ומודד כל job, והקוד הזה מוקפא: ה-hash שלו רשום בפרוטוקול שנקבע לפני הריצה. שינוי בו היה שובר את בדיקת הפרוטוקול ואת זהות ה-cache, וכל ההתאמות היו נבנות מחדש.</w:t>
      </w:r>
    </w:p>
    <w:p>
      <w:pPr>
        <w:bidi/>
        <w:spacing w:after="160" w:line="300"/>
        <w:jc w:val="right"/>
      </w:pPr>
      <w:r>
        <w:rPr>
          <w:rFonts w:ascii="Arial" w:cs="Arial" w:eastAsia="Arial" w:hAnsi="Arial"/>
          <w:rtl/>
        </w:rPr>
        <w:t xml:space="preserve">במוצאי שבת ניתן אישור בכתב לעבוד מיד, ואפילו למחוק את הכלל אם הוא תוקע. את הכלל לא מחקנו. כתבנו </w:t>
      </w:r>
      <w:r>
        <w:rPr>
          <w:rFonts w:ascii="Arial" w:cs="Arial" w:eastAsia="Arial" w:hAnsi="Arial"/>
          <w:b/>
          <w:bCs/>
          <w:rtl/>
        </w:rPr>
        <w:t xml:space="preserve">סקריפט עוטף נפרד</w:t>
      </w:r>
      <w:r>
        <w:rPr>
          <w:rFonts w:ascii="Arial" w:cs="Arial" w:eastAsia="Arial" w:hAnsi="Arial"/>
          <w:rtl/>
        </w:rPr>
        <w:t xml:space="preserve"> שמריץ את הקוד המוקפא כמו שהוא, עם הבדל אחד: מ-20:33 ועד חצות של אותו לילה, בדיקת הלוח מדווחת 'מחוץ לחלון'. כל שאר המגבלות נשארו, וכל שימוש נרשם ב-ledger יחד עם נוסח האישור.</w:t>
      </w:r>
    </w:p>
    <w:p>
      <w:pPr>
        <w:bidi/>
        <w:spacing w:after="160" w:line="300"/>
        <w:jc w:val="right"/>
      </w:pPr>
      <w:r>
        <w:rPr>
          <w:rFonts w:ascii="Arial" w:cs="Arial" w:eastAsia="Arial" w:hAnsi="Arial"/>
          <w:rtl/>
        </w:rPr>
        <w:t xml:space="preserve">בחצות התוקף פג, והכלל חזר לפעול לבד. המבקר העצמאי וידא ש-15 ה-jobs של אותו ערב נשאו את רישום החריגה, ואנחנו בדקנו שהאישור עצמו קיים בכתב. חריגה חד-פעמית נשארה חריגה, ולא הפכה לשינוי כלל.</w:t>
      </w:r>
    </w:p>
    <w:p>
      <w:pPr>
        <w:pBdr>
          <w:bottom w:val="single" w:sz="6" w:space="1" w:color="C8C8C8"/>
        </w:pBdr>
        <w:bidi/>
        <w:spacing w:after="240" w:before="80"/>
      </w:pPr>
    </w:p>
    <w:p>
      <w:pPr>
        <w:pStyle w:val="Heading2"/>
        <w:bidi/>
        <w:spacing w:after="160" w:before="360"/>
        <w:jc w:val="right"/>
      </w:pPr>
      <w:r>
        <w:rPr>
          <w:rFonts w:ascii="Arial" w:cs="Arial" w:eastAsia="Arial" w:hAnsi="Arial"/>
          <w:color w:val="2A4B7C"/>
          <w:sz w:val="26"/>
          <w:szCs w:val="26"/>
          <w:rtl/>
        </w:rPr>
        <w:t xml:space="preserve">50. LightGBM קיבל בדיוק את אותו מידע כמו המודלים הקיימים. אז למה הוספה שלו שיפרה את התחזית?</w:t>
      </w:r>
    </w:p>
    <w:p>
      <w:pPr>
        <w:bidi/>
        <w:spacing w:after="160" w:line="300"/>
        <w:jc w:val="right"/>
      </w:pPr>
      <w:r>
        <w:rPr>
          <w:rFonts w:ascii="Arial" w:cs="Arial" w:eastAsia="Arial" w:hAnsi="Arial"/>
          <w:rtl/>
        </w:rPr>
        <w:t xml:space="preserve">כי הוא משתמש באותו מידע בצורה אחרת, ולכן טועה במקומות אחרים. LEAR הוא מודל ליניארי, ולכל פיצ'ר יש בו שיפוע קבוע. מחיר החשמל לא מתנהג כך: עקומת ה-merit order שטוחה ואז תלולה, יש מחירים שליליים בעודף סולארי, והשפעת הרוח תלויה בעומס. עצי החלטה לומדים ספים ואינטראקציות כאלה בעצמם.</w:t>
      </w:r>
    </w:p>
    <w:p>
      <w:pPr>
        <w:bidi/>
        <w:spacing w:after="160" w:line="300"/>
        <w:jc w:val="right"/>
      </w:pPr>
      <w:r>
        <w:rPr>
          <w:rFonts w:ascii="Arial" w:cs="Arial" w:eastAsia="Arial" w:hAnsi="Arial"/>
          <w:rtl/>
        </w:rPr>
        <w:t xml:space="preserve">הראיה שהשיפור בא מהשילוב: לבדו, ה-LightGBM לא היה טוב יותר מ-v3. ה-MAE של התחזית המרכזית שלו היה 18.68, מול 17.96 של v3. אבל שליש ממנו בתערובת נתן 17.24, טוב משניהם. </w:t>
      </w:r>
      <w:r>
        <w:rPr>
          <w:rFonts w:ascii="Arial" w:cs="Arial" w:eastAsia="Arial" w:hAnsi="Arial"/>
          <w:b/>
          <w:bCs/>
          <w:rtl/>
        </w:rPr>
        <w:t xml:space="preserve">תערובת מנצחת את שני המרכיבים שלה רק כשהשגיאות שלהם שונות.</w:t>
      </w:r>
      <w:r>
        <w:rPr>
          <w:rFonts w:ascii="Arial" w:cs="Arial" w:eastAsia="Arial" w:hAnsi="Arial"/>
          <w:rtl/>
        </w:rPr>
        <w:t xml:space="preserve"> המתאם בין השגיאות היה 0.79, וממוצע של שתי תחזיות עם מתאם כזה מקטין את השגיאה בכ-4–5%, כמעט בדיוק השיפור של v4.</w:t>
      </w:r>
    </w:p>
    <w:p>
      <w:pPr>
        <w:bidi/>
        <w:spacing w:after="160" w:line="300"/>
        <w:jc w:val="right"/>
      </w:pPr>
      <w:r>
        <w:rPr>
          <w:rFonts w:ascii="Arial" w:cs="Arial" w:eastAsia="Arial" w:hAnsi="Arial"/>
          <w:rtl/>
        </w:rPr>
        <w:t xml:space="preserve">הפיצול לבלוקים של שעות לא מוסיף מידע, אבל משנה את המבנה: מודל מאוחד נאלץ לשתף דפוסים בין שעות. זה פוגע כשהשעות מתנהגות אחרת זו מזו, כמו בקיץ סולארי, ועוזר כשהן זזות יחד, כמו במשבר הגז. ההשפעה תלויה במשטר ובממוצע מתאפסת, ולכן תיקנו את האתר כך שהסיפור של v4 הוא השילוב ולא הבלוקים.</w:t>
      </w:r>
    </w:p>
    <w:p>
      <w:pPr>
        <w:pBdr>
          <w:bottom w:val="single" w:sz="6" w:space="1" w:color="C8C8C8"/>
        </w:pBdr>
        <w:bidi/>
        <w:spacing w:after="240" w:before="80"/>
      </w:pPr>
    </w:p>
    <w:p>
      <w:pPr>
        <w:pStyle w:val="Heading2"/>
        <w:bidi/>
        <w:spacing w:after="160" w:before="360"/>
        <w:jc w:val="right"/>
      </w:pPr>
      <w:r>
        <w:rPr>
          <w:rFonts w:ascii="Arial" w:cs="Arial" w:eastAsia="Arial" w:hAnsi="Arial"/>
          <w:color w:val="2A4B7C"/>
          <w:sz w:val="26"/>
          <w:szCs w:val="26"/>
          <w:rtl/>
        </w:rPr>
        <w:t xml:space="preserve">51. למה לא ללמוד משקל אופטימלי לכל בלוק שעות, או לכל תקופה?</w:t>
      </w:r>
    </w:p>
    <w:p>
      <w:pPr>
        <w:bidi/>
        <w:spacing w:after="160" w:line="300"/>
        <w:jc w:val="right"/>
      </w:pPr>
      <w:r>
        <w:rPr>
          <w:rFonts w:ascii="Arial" w:cs="Arial" w:eastAsia="Arial" w:hAnsi="Arial"/>
          <w:rtl/>
        </w:rPr>
        <w:t xml:space="preserve">בדקנו בדיעבד כמה זה היה יכול לתת, כחסם עליון. משקל אחד אופטימלי לכל השעות היה משפר את ה-MAE ב-0.1% בלבד, משקל לכל בלוק ב-0.8%, ומשקל לכל בלוק ולכל תקופה ב-1.6%. הכיוון עקבי: בלילה מגיע ל-LightGBM פחות משקל מאשר ביום, ובמשבר 2022 הרבה פחות בכל הבלוקים, כי עצים לא חוזים מעבר לטווח שראו באימון.</w:t>
      </w:r>
    </w:p>
    <w:p>
      <w:pPr>
        <w:bidi/>
        <w:spacing w:after="160" w:line="300"/>
        <w:jc w:val="right"/>
      </w:pPr>
      <w:r>
        <w:rPr>
          <w:rFonts w:ascii="Arial" w:cs="Arial" w:eastAsia="Arial" w:hAnsi="Arial"/>
          <w:rtl/>
        </w:rPr>
        <w:t xml:space="preserve">אבל המספרים האלה הם </w:t>
      </w:r>
      <w:r>
        <w:rPr>
          <w:rFonts w:ascii="Arial" w:cs="Arial" w:eastAsia="Arial" w:hAnsi="Arial"/>
          <w:b/>
          <w:bCs/>
          <w:rtl/>
        </w:rPr>
        <w:t xml:space="preserve">oracle</w:t>
      </w:r>
      <w:r>
        <w:rPr>
          <w:rFonts w:ascii="Arial" w:cs="Arial" w:eastAsia="Arial" w:hAnsi="Arial"/>
          <w:rtl/>
        </w:rPr>
        <w:t xml:space="preserve">: הם נבחרו אחרי שראינו את התוצאות, ואי אפשר להשתמש בהם. משקל שנבחר לפי התוצאות של אותה תקופה הוא למידה מהעתיד. הגרסה החוקית היא משקל שמתעדכן לאורך הזמן ובכל תחזית מחושב רק משגיאות שכבר שוחררו, או מודל שחוזה את המשקל ומאומן בשיטת walk-forward, רק על העבר, כשהתכנון שלו מוקפא לפני שמחשבים ציונים.</w:t>
      </w:r>
    </w:p>
    <w:p>
      <w:pPr>
        <w:bidi/>
        <w:spacing w:after="160" w:line="300"/>
        <w:jc w:val="right"/>
      </w:pPr>
      <w:r>
        <w:rPr>
          <w:rFonts w:ascii="Arial" w:cs="Arial" w:eastAsia="Arial" w:hAnsi="Arial"/>
          <w:rtl/>
        </w:rPr>
        <w:t xml:space="preserve">תייקנו את זה לשלב ה-recombination, אחרי DDNN, כדי ללמוד את המשקלים של כל הרכיבים יחד, פעם אחת. וגם אז, כיוון שכבר ראינו את התקופות האלה, התוצאה תישאר תוצאת פיתוח, והמבחן האמיתי יהיה על נתונים חדשים.</w:t>
      </w:r>
    </w:p>
    <w:p>
      <w:pPr>
        <w:pBdr>
          <w:bottom w:val="single" w:sz="6" w:space="1" w:color="C8C8C8"/>
        </w:pBdr>
        <w:bidi/>
        <w:spacing w:after="240" w:before="80"/>
      </w:pPr>
    </w:p>
    <w:p>
      <w:pPr>
        <w:pStyle w:val="Heading2"/>
        <w:bidi/>
        <w:spacing w:after="160" w:before="360"/>
        <w:jc w:val="right"/>
      </w:pPr>
      <w:r>
        <w:rPr>
          <w:rFonts w:ascii="Arial" w:cs="Arial" w:eastAsia="Arial" w:hAnsi="Arial"/>
          <w:color w:val="2A4B7C"/>
          <w:sz w:val="26"/>
          <w:szCs w:val="26"/>
          <w:rtl/>
        </w:rPr>
        <w:t xml:space="preserve">52. תיאור הניסוי הורה לנעול את PyTorch בקובץ ה-lock הראשי, והמהנדס לא עשה את זה. למה?</w:t>
      </w:r>
    </w:p>
    <w:p>
      <w:pPr>
        <w:bidi/>
        <w:spacing w:after="160" w:line="300"/>
        <w:jc w:val="right"/>
      </w:pPr>
      <w:r>
        <w:rPr>
          <w:rFonts w:ascii="Arial" w:cs="Arial" w:eastAsia="Arial" w:hAnsi="Arial"/>
          <w:rtl/>
        </w:rPr>
        <w:t xml:space="preserve">כי ה-hash של קובץ ה-lock הראשי (uv.lock) חתום בתוך ראיות של ניסויים קודמים. טסט ה-provenance של CP-10 והפרוטוקול של CP-15 בודקים את ה-SHA-256 שלו, והקוד של CP-16 עד CP-22 מוודא אותו שוב. שינוי של בייט אחד בקובץ הזה היה מפיל את ה-CI, ומבחינה מעשית גם משכתב בדיעבד את הסביבה שעליה נשענות הראיות שכבר נסגרו.</w:t>
      </w:r>
    </w:p>
    <w:p>
      <w:pPr>
        <w:bidi/>
        <w:spacing w:after="160" w:line="300"/>
        <w:jc w:val="right"/>
      </w:pPr>
      <w:r>
        <w:rPr>
          <w:rFonts w:ascii="Arial" w:cs="Arial" w:eastAsia="Arial" w:hAnsi="Arial"/>
          <w:rtl/>
        </w:rPr>
        <w:t xml:space="preserve">המהנדס גילה את זה לפני שנגע במשהו, עצר ושאל. הציע שלוש אפשרויות: lock נפרד לבדיקות בלבד, עריכה של הטסט של CP-10, או עצירה עד תיקון העוגן. בחרנו ב-lock נפרד בתיקייה tests/cp23/torch-reference, עם PyTorch בקבוצה שאינה ברירת מחדל ומותקן עם בדיקת hash. PyTorch משמש רק לבדוק את הקוד שכתבנו ב-NumPy, ואף פעם לא מייצר תחזית.</w:t>
      </w:r>
    </w:p>
    <w:p>
      <w:pPr>
        <w:bidi/>
        <w:spacing w:after="160" w:line="300"/>
        <w:jc w:val="right"/>
      </w:pPr>
      <w:r>
        <w:rPr>
          <w:rFonts w:ascii="Arial" w:cs="Arial" w:eastAsia="Arial" w:hAnsi="Arial"/>
          <w:rtl/>
        </w:rPr>
        <w:t xml:space="preserve">הטעות הייתה שלנו, בתכנון: כתבנו בעוגן הוראה שסותרת ראיות קיימות. </w:t>
      </w:r>
      <w:r>
        <w:rPr>
          <w:rFonts w:ascii="Arial" w:cs="Arial" w:eastAsia="Arial" w:hAnsi="Arial"/>
          <w:b/>
          <w:bCs/>
          <w:rtl/>
        </w:rPr>
        <w:t xml:space="preserve">הכלל שלמדנו: תלות חדשה של ניסוי נכנסת ל-lock משלו, וה-lock הראשי לא נוגעים בו.</w:t>
      </w:r>
    </w:p>
    <w:p>
      <w:pPr>
        <w:pBdr>
          <w:bottom w:val="single" w:sz="6" w:space="1" w:color="C8C8C8"/>
        </w:pBdr>
        <w:bidi/>
        <w:spacing w:after="240" w:before="80"/>
      </w:pPr>
    </w:p>
    <w:p>
      <w:pPr>
        <w:pStyle w:val="Heading2"/>
        <w:bidi/>
        <w:spacing w:after="160" w:before="360"/>
        <w:jc w:val="right"/>
      </w:pPr>
      <w:r>
        <w:rPr>
          <w:rFonts w:ascii="Arial" w:cs="Arial" w:eastAsia="Arial" w:hAnsi="Arial"/>
          <w:color w:val="2A4B7C"/>
          <w:sz w:val="26"/>
          <w:szCs w:val="26"/>
          <w:rtl/>
        </w:rPr>
        <w:t xml:space="preserve">53. DDNN שיפר את v3 אבל פחות מ-LightGBM, והוספה שלו ל-v4 לא עזרה. מה למדתם מזה?</w:t>
      </w:r>
    </w:p>
    <w:p>
      <w:pPr>
        <w:bidi/>
        <w:spacing w:after="160" w:line="300"/>
        <w:jc w:val="right"/>
      </w:pPr>
      <w:r>
        <w:rPr>
          <w:rFonts w:ascii="Arial" w:cs="Arial" w:eastAsia="Arial" w:hAnsi="Arial"/>
          <w:rtl/>
        </w:rPr>
        <w:t xml:space="preserve">בדקנו רשת נוירונים התפלגותית (DDNN) שכתבנו מאפס ב-NumPy, כרכיב שלישי במשקל שליש. היא עברה את כל בדיקות הכניסה, כולל 26 בדיקות התאמה מול PyTorch. אבל לבד היא הייתה החלשה מכל הרכיבים: MAE של 21.2, מול 18.9–19.4 למודלי LEAR בודדים. כרכיב שלישי של v3 היא שיפרה ב-2.5%, חצי ממה ש-LightGBM נתן. ב-v4 היא הורידה את הציון ב-1.2%, ובמשבר 2022 באופן מובהק. לא אימצנו אותה.</w:t>
      </w:r>
    </w:p>
    <w:p>
      <w:pPr>
        <w:bidi/>
        <w:spacing w:after="160" w:line="300"/>
        <w:jc w:val="right"/>
      </w:pPr>
      <w:r>
        <w:rPr>
          <w:rFonts w:ascii="Arial" w:cs="Arial" w:eastAsia="Arial" w:hAnsi="Arial"/>
          <w:rtl/>
        </w:rPr>
        <w:t xml:space="preserve">הפירוק הראה למה. השגיאות שלה היו מתואמות 0.83 עם השגיאות של LightGBM. היא קיבלה בדיוק את שורות הפיצ'רים של LightGBM, שורה לכל שעה, ולא את עקומת המחירים היומית המלאה ש-LEAR משתמש בה ושעליה נבנה ה-DDNN בספרות. אז היא למדה להיות LightGBM חלש יותר. ובדיעבד, המשקל הטוב ביותר בשבילה בתוך v4 היה 5–10%, והרווח היה פחות מחצי אחוז.</w:t>
      </w:r>
    </w:p>
    <w:p>
      <w:pPr>
        <w:bidi/>
        <w:spacing w:after="160" w:line="300"/>
        <w:jc w:val="right"/>
      </w:pPr>
      <w:r>
        <w:rPr>
          <w:rFonts w:ascii="Arial" w:cs="Arial" w:eastAsia="Arial" w:hAnsi="Arial"/>
          <w:b/>
          <w:bCs/>
          <w:rtl/>
        </w:rPr>
        <w:t xml:space="preserve">המסקנה היא לא ש-DDNN לא עובד, אלא שהייצוג קובע.</w:t>
      </w:r>
      <w:r>
        <w:rPr>
          <w:rFonts w:ascii="Arial" w:cs="Arial" w:eastAsia="Arial" w:hAnsi="Arial"/>
          <w:rtl/>
        </w:rPr>
        <w:t xml:space="preserve"> אותו מידע בייצוג אחר הוא מודל אחר. לכן הצענו DDNN-2 עם ייצוג יומי וחיפוש היפר-פרמטרים אמיתי, שוב בתכנון שנקבע מראש, ולא תיקון של הגרסה הראשונה אחרי שראינו תוצאות.</w:t>
      </w:r>
    </w:p>
    <w:p>
      <w:pPr>
        <w:pBdr>
          <w:bottom w:val="single" w:sz="6" w:space="1" w:color="C8C8C8"/>
        </w:pBdr>
        <w:bidi/>
        <w:spacing w:after="240" w:before="80"/>
      </w:pPr>
    </w:p>
    <w:p>
      <w:pPr>
        <w:pStyle w:val="Heading2"/>
        <w:bidi/>
        <w:spacing w:after="160" w:before="360"/>
        <w:jc w:val="right"/>
      </w:pPr>
      <w:r>
        <w:rPr>
          <w:rFonts w:ascii="Arial" w:cs="Arial" w:eastAsia="Arial" w:hAnsi="Arial"/>
          <w:color w:val="2A4B7C"/>
          <w:sz w:val="26"/>
          <w:szCs w:val="26"/>
          <w:rtl/>
        </w:rPr>
        <w:t xml:space="preserve">54. איך בדיקה עצמאית יכולה לתפוס באג בחישוב הציונים, אם היא מריצה את אותו קוד?</w:t>
      </w:r>
    </w:p>
    <w:p>
      <w:pPr>
        <w:bidi/>
        <w:spacing w:after="160" w:line="300"/>
        <w:jc w:val="right"/>
      </w:pPr>
      <w:r>
        <w:rPr>
          <w:rFonts w:ascii="Arial" w:cs="Arial" w:eastAsia="Arial" w:hAnsi="Arial"/>
          <w:rtl/>
        </w:rPr>
        <w:t xml:space="preserve">היא לא אמורה להריץ רק את אותו קוד. ב-CP-23 המבקר העצמאי (ה-Integration Critic) עשה שני דברים. קודם הריץ את מודול הבדיקה של המהנדס, שמחשב מחדש את הציונים מהטבלאות השמורות. אחר כך כתב בעצמו סקריפט ניקוד שני, מתוך הטקסט של העוגן בלבד: ההגדרות של MAE, WIS, הנרמול לפי B0, ה-bootstrap בבלוקים של שבעה ימים, והכלל. הסקריפט לא מייבא שום קוד ניקוד של הפרויקט.</w:t>
      </w:r>
    </w:p>
    <w:p>
      <w:pPr>
        <w:bidi/>
        <w:spacing w:after="160" w:line="300"/>
        <w:jc w:val="right"/>
      </w:pPr>
      <w:r>
        <w:rPr>
          <w:rFonts w:ascii="Arial" w:cs="Arial" w:eastAsia="Arial" w:hAnsi="Arial"/>
          <w:rtl/>
        </w:rPr>
        <w:t xml:space="preserve">שני החישובים הסכימו עם הטבלאות שנשמרו עד הפרש של 6e-14, כלומר דיוק נקודה צפה, על כל המדדים, הטווחים וההחלטה. המבקר גם הריץ מחדש את בדיקות ההתאמה מול PyTorch, ושחזר אימון DDNN מייצג והוצאת הקוונטילים שלו.</w:t>
      </w:r>
    </w:p>
    <w:p>
      <w:pPr>
        <w:bidi/>
        <w:spacing w:after="160" w:line="300"/>
        <w:jc w:val="right"/>
      </w:pPr>
      <w:r>
        <w:rPr>
          <w:rFonts w:ascii="Arial" w:cs="Arial" w:eastAsia="Arial" w:hAnsi="Arial"/>
          <w:b/>
          <w:bCs/>
          <w:rtl/>
        </w:rPr>
        <w:t xml:space="preserve">באג בפירוש של התוכנית היה מופיע גם בקוד וגם בבדיקה שמשתמשת באותו קוד. מימוש שני מאותו טקסט הוא מה שתופס אותו.</w:t>
      </w:r>
      <w:r>
        <w:rPr>
          <w:rFonts w:ascii="Arial" w:cs="Arial" w:eastAsia="Arial" w:hAnsi="Arial"/>
          <w:rtl/>
        </w:rPr>
        <w:t xml:space="preserve"> הסקריפט של המבקר נשמר בראיות, כך שכל אחד יכול להריץ אותו.</w:t>
      </w:r>
    </w:p>
    <w:p>
      <w:pPr>
        <w:pBdr>
          <w:bottom w:val="single" w:sz="6" w:space="1" w:color="C8C8C8"/>
        </w:pBdr>
        <w:bidi/>
        <w:spacing w:after="240" w:before="80"/>
      </w:pPr>
    </w:p>
    <w:p>
      <w:pPr>
        <w:pStyle w:val="Heading2"/>
        <w:bidi/>
        <w:spacing w:after="160" w:before="360"/>
        <w:jc w:val="right"/>
      </w:pPr>
      <w:r>
        <w:rPr>
          <w:rFonts w:ascii="Arial" w:cs="Arial" w:eastAsia="Arial" w:hAnsi="Arial"/>
          <w:color w:val="2A4B7C"/>
          <w:sz w:val="26"/>
          <w:szCs w:val="26"/>
          <w:rtl/>
        </w:rPr>
        <w:t xml:space="preserve">55. המודל החדש שלכם יצא טוב בכ־11% מהמודל המוביל בכל אחד מחמשת הפולדים. איך ידעתם שזו לא דליפת מידע?</w:t>
      </w:r>
    </w:p>
    <w:p>
      <w:pPr>
        <w:bidi/>
        <w:spacing w:after="160" w:line="300"/>
        <w:jc w:val="right"/>
      </w:pPr>
      <w:r>
        <w:rPr>
          <w:rFonts w:ascii="Arial" w:cs="Arial" w:eastAsia="Arial" w:hAnsi="Arial"/>
          <w:rtl/>
        </w:rPr>
        <w:t xml:space="preserve">תוצאה כזאת היא קודם כל חשד. ב־CP-23 רשת ה־DDNN הראשונה שלנו הייתה החבר החלש ביותר באנסמבל. ב־CP-24 הגרסה שבנינו לפי הספרות, DDNN-2, הגיעה לבדה ל־</w:t>
      </w:r>
      <w:r>
        <w:rPr>
          <w:rFonts w:ascii="Arial" w:cs="Arial" w:eastAsia="Arial" w:hAnsi="Arial"/>
          <w:b/>
          <w:bCs/>
          <w:rtl/>
        </w:rPr>
        <w:t xml:space="preserve">10.7% שיפור ב־MAE</w:t>
      </w:r>
      <w:r>
        <w:rPr>
          <w:rFonts w:ascii="Arial" w:cs="Arial" w:eastAsia="Arial" w:hAnsi="Arial"/>
          <w:rtl/>
        </w:rPr>
        <w:t xml:space="preserve"> מול v4. הבקרות שתוכננו מראש עברו 80 מתוך 80, אבל הן הוכיחו את מסכות הדליפה רק בשתי נקודות תחזית ועל חלק מחברי האנסמבל. דליפה בקבוצת קלט אחרת, בפולד אחר או בנקודת זמן אחרת הייתה עוברת אותן.</w:t>
      </w:r>
    </w:p>
    <w:p>
      <w:pPr>
        <w:bidi/>
        <w:spacing w:after="160" w:line="300"/>
        <w:jc w:val="right"/>
      </w:pPr>
      <w:r>
        <w:rPr>
          <w:rFonts w:ascii="Arial" w:cs="Arial" w:eastAsia="Arial" w:hAnsi="Arial"/>
          <w:rtl/>
        </w:rPr>
        <w:t xml:space="preserve">לכן הרחבנו את הבדיקה לכיסוי מלא, כאימות בלבד ובלי לשנות שום דבר מהפרוטוקול הקפוא. בכל 636 נקודות התחזית אימנו מחדש את כל האנסמבל הקפוא, אחרי שהשמדנו כל תוצאה מיום המסירה והלאה. </w:t>
      </w:r>
      <w:r>
        <w:rPr>
          <w:rFonts w:ascii="Arial" w:cs="Arial" w:eastAsia="Arial" w:hAnsi="Arial"/>
          <w:b/>
          <w:bCs/>
          <w:rtl/>
        </w:rPr>
        <w:t xml:space="preserve">כל 636 התחזיות יצאו זהות ביט לביט</w:t>
      </w:r>
      <w:r>
        <w:rPr>
          <w:rFonts w:ascii="Arial" w:cs="Arial" w:eastAsia="Arial" w:hAnsi="Arial"/>
          <w:rtl/>
        </w:rPr>
        <w:t xml:space="preserve"> לתחזיות שנשמרו.</w:t>
      </w:r>
    </w:p>
    <w:p>
      <w:pPr>
        <w:bidi/>
        <w:spacing w:after="160" w:line="300"/>
        <w:jc w:val="right"/>
      </w:pPr>
      <w:r>
        <w:rPr>
          <w:rFonts w:ascii="Arial" w:cs="Arial" w:eastAsia="Arial" w:hAnsi="Arial"/>
          <w:rtl/>
        </w:rPr>
        <w:t xml:space="preserve">בדיקה שלילית שלא יכולה להיכשל לא מוכיחה כלום, אז הוספנו בקרות חיוביות. שינוי במחירי הערב של היום הקודם הזיז את התחזית ב־22 מתוך 22 נקודות. דליפה של יום אחד ששתלנו בכוונה נתפסה בכל חמשת הפולדים. שני מבקרים עצמאיים חזרו על בדיקת השמדת העתיד בנקודות שבחרו בעצמם.</w:t>
      </w:r>
    </w:p>
    <w:p>
      <w:pPr>
        <w:bidi/>
        <w:spacing w:after="160" w:line="300"/>
        <w:jc w:val="right"/>
      </w:pPr>
      <w:r>
        <w:rPr>
          <w:rFonts w:ascii="Arial" w:cs="Arial" w:eastAsia="Arial" w:hAnsi="Arial"/>
          <w:rtl/>
        </w:rPr>
        <w:t xml:space="preserve">המסקנה: השיפור אמיתי על הפולדים האלה, אבל הוא עדיין ראיה פיתוחית אחרי בחירה, ההחלטה השנייה על DDNN באותם פולדים. המבחן האמיתי הוא מבחן הנתונים הטריים בסוף התוכנית.</w:t>
      </w:r>
    </w:p>
    <w:p>
      <w:pPr>
        <w:pBdr>
          <w:bottom w:val="single" w:sz="6" w:space="1" w:color="C8C8C8"/>
        </w:pBdr>
        <w:bidi/>
        <w:spacing w:after="240" w:before="80"/>
      </w:pPr>
    </w:p>
    <w:p>
      <w:pPr>
        <w:pStyle w:val="Heading2"/>
        <w:bidi/>
        <w:spacing w:after="160" w:before="360"/>
        <w:jc w:val="right"/>
      </w:pPr>
      <w:r>
        <w:rPr>
          <w:rFonts w:ascii="Arial" w:cs="Arial" w:eastAsia="Arial" w:hAnsi="Arial"/>
          <w:color w:val="2A4B7C"/>
          <w:sz w:val="26"/>
          <w:szCs w:val="26"/>
          <w:rtl/>
        </w:rPr>
        <w:t xml:space="preserve">56. המבקר העצמאי שלכם פסל ריצה שבה המודל דווקא אומץ. למה, ומה עשיתם?</w:t>
      </w:r>
    </w:p>
    <w:p>
      <w:pPr>
        <w:bidi/>
        <w:spacing w:after="160" w:line="300"/>
        <w:jc w:val="right"/>
      </w:pPr>
      <w:r>
        <w:rPr>
          <w:rFonts w:ascii="Arial" w:cs="Arial" w:eastAsia="Arial" w:hAnsi="Arial"/>
          <w:rtl/>
        </w:rPr>
        <w:t xml:space="preserve">כלל האימוץ של CP-24 נקבע מראש ברמת ביטחון של </w:t>
      </w:r>
      <w:r>
        <w:rPr>
          <w:rFonts w:ascii="Arial" w:cs="Arial" w:eastAsia="Arial" w:hAnsi="Arial"/>
          <w:b/>
          <w:bCs/>
          <w:rtl/>
        </w:rPr>
        <w:t xml:space="preserve">97.5%</w:t>
      </w:r>
      <w:r>
        <w:rPr>
          <w:rFonts w:ascii="Arial" w:cs="Arial" w:eastAsia="Arial" w:hAnsi="Arial"/>
          <w:rtl/>
        </w:rPr>
        <w:t xml:space="preserve">, כי זו ההחלטה השנייה על DDNN באותם פולדים. ההחלטה עצמה התקבלה נכון, על ההפרשים בציונים ברמה הזאת. אבל הדוח הציג את השיפור באחוזים רק ברווח 95%. הקורא לא יכול היה לראות את התוצאה ברמה שבה ההחלטה נלקחה, ולכן המבקר כתב FAIL.</w:t>
      </w:r>
    </w:p>
    <w:p>
      <w:pPr>
        <w:bidi/>
        <w:spacing w:after="160" w:line="300"/>
        <w:jc w:val="right"/>
      </w:pPr>
      <w:r>
        <w:rPr>
          <w:rFonts w:ascii="Arial" w:cs="Arial" w:eastAsia="Arial" w:hAnsi="Arial"/>
          <w:rtl/>
        </w:rPr>
        <w:t xml:space="preserve">לא חישבנו מחדש שום ציון. גזרנו את רווחי ה־97.5% מדגימות הבוטסטרפ שכבר היו שמורות, בלי לגעת בקבצים הקפואים, והוספנו בדיקה שמוודאת אותם. מבקר רביעי, חדש לגמרי, בדק את המועמד המתוקן ונתן PASS.</w:t>
      </w:r>
    </w:p>
    <w:p>
      <w:pPr>
        <w:bidi/>
        <w:spacing w:after="160" w:line="300"/>
        <w:jc w:val="right"/>
      </w:pPr>
      <w:r>
        <w:rPr>
          <w:rFonts w:ascii="Arial" w:cs="Arial" w:eastAsia="Arial" w:hAnsi="Arial"/>
          <w:rtl/>
        </w:rPr>
        <w:t xml:space="preserve">הלקח: רווח הסמך שמוצג חייב להיות ברמה שבה ההחלטה נלקחת. אחרת הדוח מספר סיפור נוח יותר מהכלל שנקבע מראש.</w:t>
      </w:r>
    </w:p>
    <w:p>
      <w:pPr>
        <w:pBdr>
          <w:bottom w:val="single" w:sz="6" w:space="1" w:color="C8C8C8"/>
        </w:pBdr>
        <w:bidi/>
        <w:spacing w:after="240" w:before="80"/>
      </w:pPr>
    </w:p>
    <w:p>
      <w:pPr>
        <w:pStyle w:val="Heading2"/>
        <w:bidi/>
        <w:spacing w:after="160" w:before="360"/>
        <w:jc w:val="right"/>
      </w:pPr>
      <w:r>
        <w:rPr>
          <w:rFonts w:ascii="Arial" w:cs="Arial" w:eastAsia="Arial" w:hAnsi="Arial"/>
          <w:color w:val="2A4B7C"/>
          <w:sz w:val="26"/>
          <w:szCs w:val="26"/>
          <w:rtl/>
        </w:rPr>
        <w:t xml:space="preserve">57. איך בודקים ששלב פיתוח לא שינה אף קובץ קיים, בלי לשבור את הענף הראשי אחר כך?</w:t>
      </w:r>
    </w:p>
    <w:p>
      <w:pPr>
        <w:bidi/>
        <w:spacing w:after="160" w:line="300"/>
        <w:jc w:val="right"/>
      </w:pPr>
      <w:r>
        <w:rPr>
          <w:rFonts w:ascii="Arial" w:cs="Arial" w:eastAsia="Arial" w:hAnsi="Arial"/>
          <w:rtl/>
        </w:rPr>
        <w:t xml:space="preserve">הבדיקה הראשונה של CP-24 קיבעה hash לכל 1,322 הקבצים שהיו בריפו בנקודת ההתחלה, כולל מסמכים חיים כמו קובץ ההתקדמות, התוכנית וה־README. על ענף העבודה היא הייתה נכונה. אחרי המיזוג היא הייתה הופכת את ה־CI של main לאדום לצמיתות, כבר בעדכון הראשון של מסמכי הסגירה. תפסנו את זה לפני המיזוג: סימלנו את המיזוג על main העדכני, והבדיקה אכן נכשלה.</w:t>
      </w:r>
    </w:p>
    <w:p>
      <w:pPr>
        <w:bidi/>
        <w:spacing w:after="160" w:line="300"/>
        <w:jc w:val="right"/>
      </w:pPr>
      <w:r>
        <w:rPr>
          <w:rFonts w:ascii="Arial" w:cs="Arial" w:eastAsia="Arial" w:hAnsi="Arial"/>
          <w:rtl/>
        </w:rPr>
        <w:t xml:space="preserve">הפרדנו בין שתי שאלות. </w:t>
      </w:r>
      <w:r>
        <w:rPr>
          <w:rFonts w:ascii="Arial" w:cs="Arial" w:eastAsia="Arial" w:hAnsi="Arial"/>
          <w:b/>
          <w:bCs/>
          <w:rtl/>
        </w:rPr>
        <w:t xml:space="preserve">"שום קובץ קיים לא השתנה" היא טענה על קומיט מסוים</w:t>
      </w:r>
      <w:r>
        <w:rPr>
          <w:rFonts w:ascii="Arial" w:cs="Arial" w:eastAsia="Arial" w:hAnsi="Arial"/>
          <w:rtl/>
        </w:rPr>
        <w:t xml:space="preserve">, ולכן היא נבדקת עכשיו מול אובייקטי Git של המועמד, והתוצאה נשמרת כראיה. בדיקת ה־CI הקבועה בודקת רק את מה שבאמת לא אמור להשתנות לעולם: הרשומה של CP-24 עצמו והבודק. אחרי התיקון המיזוג המדומה על main עבר נקי, עם 1,479 בדיקות.</w:t>
      </w:r>
    </w:p>
    <w:p>
      <w:pPr>
        <w:pBdr>
          <w:bottom w:val="single" w:sz="6" w:space="1" w:color="C8C8C8"/>
        </w:pBdr>
        <w:bidi/>
        <w:spacing w:after="240" w:before="80"/>
      </w:pPr>
    </w:p>
    <w:p>
      <w:pPr>
        <w:pStyle w:val="Heading2"/>
        <w:bidi/>
        <w:spacing w:after="160" w:before="360"/>
        <w:jc w:val="right"/>
      </w:pPr>
      <w:r>
        <w:rPr>
          <w:rFonts w:ascii="Arial" w:cs="Arial" w:eastAsia="Arial" w:hAnsi="Arial"/>
          <w:color w:val="2A4B7C"/>
          <w:sz w:val="26"/>
          <w:szCs w:val="26"/>
          <w:rtl/>
        </w:rPr>
        <w:t xml:space="preserve">58. כלל האימוץ של CP-24 נכתב אחרי ש־CP-22 ו־CP-23 נכשלו. איך אפשר לסמוך עליו?</w:t>
      </w:r>
    </w:p>
    <w:p>
      <w:pPr>
        <w:bidi/>
        <w:spacing w:after="160" w:line="300"/>
        <w:jc w:val="right"/>
      </w:pPr>
      <w:r>
        <w:rPr>
          <w:rFonts w:ascii="Arial" w:cs="Arial" w:eastAsia="Arial" w:hAnsi="Arial"/>
          <w:rtl/>
        </w:rPr>
        <w:t xml:space="preserve">נכון, וזה כתוב בעוגן עצמו. הכלל cp24-adoption נקבע ב־5 באוקטובר 2026, יום אחרי ש־CP-22 ו־CP-23 נסגרו בלי אימוץ. כל מי שהיה מעורב ידע את התוצאות הקודמות על אותם חמישה פולדים, והעיצוב של DDNN-2 נבע בחלקו מהאבחנה של CP-23 ברמת הפולד. לא הסתרנו את זה, אלא גילינו את זה מראש.</w:t>
      </w:r>
    </w:p>
    <w:p>
      <w:pPr>
        <w:bidi/>
        <w:spacing w:after="160" w:line="300"/>
        <w:jc w:val="right"/>
      </w:pPr>
      <w:r>
        <w:rPr>
          <w:rFonts w:ascii="Arial" w:cs="Arial" w:eastAsia="Arial" w:hAnsi="Arial"/>
          <w:rtl/>
        </w:rPr>
        <w:t xml:space="preserve">מה שהכלל לא ידע הוא שום תוצאה של DDNN-2: הוא נקבע לפני ש־DDNN-2 אומן אפילו פעם אחת. והוא </w:t>
      </w:r>
      <w:r>
        <w:rPr>
          <w:rFonts w:ascii="Arial" w:cs="Arial" w:eastAsia="Arial" w:hAnsi="Arial"/>
          <w:b/>
          <w:bCs/>
          <w:rtl/>
        </w:rPr>
        <w:t xml:space="preserve">מחמיר</w:t>
      </w:r>
      <w:r>
        <w:rPr>
          <w:rFonts w:ascii="Arial" w:cs="Arial" w:eastAsia="Arial" w:hAnsi="Arial"/>
          <w:rtl/>
        </w:rPr>
        <w:t xml:space="preserve"> יותר מהכלל של CP-23, לא מקל. תנאי השיפור נבדק ברווח 97.5% במקום 95%, כדי לחלק את ה־5% בין שני ניסיונות אפשריים, ונוסף תנאי של שיפור מעשי של לפחות 0.5% בשני הציונים. הוא הופעל מכנית, בלי לשנות שום סף אחרי התוצאות.</w:t>
      </w:r>
    </w:p>
    <w:p>
      <w:pPr>
        <w:bidi/>
        <w:spacing w:after="160" w:line="300"/>
        <w:jc w:val="right"/>
      </w:pPr>
      <w:r>
        <w:rPr>
          <w:rFonts w:ascii="Arial" w:cs="Arial" w:eastAsia="Arial" w:hAnsi="Arial"/>
          <w:rtl/>
        </w:rPr>
        <w:t xml:space="preserve">ובגלל זה בדיוק לא קראנו לתוצאה הוכחה. היא מסווגת כראיה פיתוחית אחרי בחירה, ההחלטה השנייה על DDNN באותם פולדים, ו־v1 נשאר המוצר. ההגנה האמיתית היא </w:t>
      </w:r>
      <w:r>
        <w:rPr>
          <w:rFonts w:ascii="Arial" w:cs="Arial" w:eastAsia="Arial" w:hAnsi="Arial"/>
          <w:b/>
          <w:bCs/>
          <w:rtl/>
        </w:rPr>
        <w:t xml:space="preserve">4.7T</w:t>
      </w:r>
      <w:r>
        <w:rPr>
          <w:rFonts w:ascii="Arial" w:cs="Arial" w:eastAsia="Arial" w:hAnsi="Arial"/>
          <w:rtl/>
        </w:rPr>
        <w:t xml:space="preserve">: תשעים ימים אחרי 7 באפריל 2026 שאף אחד לא ראה, שייפתחו פעם אחת, עם המועמד, הכלל ומודל הייחוס קבועים לפני כן.</w:t>
      </w:r>
    </w:p>
    <w:p>
      <w:pPr>
        <w:pBdr>
          <w:bottom w:val="single" w:sz="6" w:space="1" w:color="C8C8C8"/>
        </w:pBdr>
        <w:bidi/>
        <w:spacing w:after="240" w:before="80"/>
      </w:pPr>
    </w:p>
    <w:p>
      <w:pPr>
        <w:pStyle w:val="Heading2"/>
        <w:bidi/>
        <w:spacing w:after="160" w:before="360"/>
        <w:jc w:val="right"/>
      </w:pPr>
      <w:r>
        <w:rPr>
          <w:rFonts w:ascii="Arial" w:cs="Arial" w:eastAsia="Arial" w:hAnsi="Arial"/>
          <w:color w:val="2A4B7C"/>
          <w:sz w:val="26"/>
          <w:szCs w:val="26"/>
          <w:rtl/>
        </w:rPr>
        <w:t xml:space="preserve">59. מה תפס הסוקר העצמאי בפרסום של v5, ולמה התיקון היה יותר מתיקון של שורה אחת?</w:t>
      </w:r>
    </w:p>
    <w:p>
      <w:pPr>
        <w:bidi/>
        <w:spacing w:after="160" w:line="300"/>
        <w:jc w:val="right"/>
      </w:pPr>
      <w:r>
        <w:rPr>
          <w:rFonts w:ascii="Arial" w:cs="Arial" w:eastAsia="Arial" w:hAnsi="Arial"/>
          <w:rtl/>
        </w:rPr>
        <w:t xml:space="preserve">הסקירה העצמאית הראשונה נתנה FAIL על באג שקט. בטבלת היחסים המדויקים של v5, עמודות רווחי הסמך הציגו את ערך הנקודה המעוגל במקום הגבולות. הסיבה: שכבת הטענות קיבלה אפשרות תצוגה שלא הכירה, ובמקום להיכשל חזרה בשקט לברירת המחדל, ערך הנקודה. הטבלה נראתה תקינה לגמרי.</w:t>
      </w:r>
    </w:p>
    <w:p>
      <w:pPr>
        <w:bidi/>
        <w:spacing w:after="160" w:line="300"/>
        <w:jc w:val="right"/>
      </w:pPr>
      <w:r>
        <w:rPr>
          <w:rFonts w:ascii="Arial" w:cs="Arial" w:eastAsia="Arial" w:hAnsi="Arial"/>
          <w:rtl/>
        </w:rPr>
        <w:t xml:space="preserve">תיקנו את הטבלה, אבל העיקר היה לשנות את ההתנהגות: אפשרות לא מוכרת </w:t>
      </w:r>
      <w:r>
        <w:rPr>
          <w:rFonts w:ascii="Arial" w:cs="Arial" w:eastAsia="Arial" w:hAnsi="Arial"/>
          <w:b/>
          <w:bCs/>
          <w:rtl/>
        </w:rPr>
        <w:t xml:space="preserve">נדחית עכשיו עם שגיאה</w:t>
      </w:r>
      <w:r>
        <w:rPr>
          <w:rFonts w:ascii="Arial" w:cs="Arial" w:eastAsia="Arial" w:hAnsi="Arial"/>
          <w:rtl/>
        </w:rPr>
        <w:t xml:space="preserve">, והוספנו בדיקות ובקרה שלילית שמוודאות שהיא אכן נדחית. בשכבה שמייצרת מספרים לפרסום, ברירת מחדל שקטה גרועה מקריסה: קריסה עוצרת את הבנייה, ומספר שגוי יוצא לציבור.</w:t>
      </w:r>
    </w:p>
    <w:p>
      <w:pPr>
        <w:pBdr>
          <w:bottom w:val="single" w:sz="6" w:space="1" w:color="C8C8C8"/>
        </w:pBdr>
        <w:bidi/>
        <w:spacing w:after="240" w:before="80"/>
      </w:pPr>
    </w:p>
    <w:p>
      <w:pPr>
        <w:pStyle w:val="Heading2"/>
        <w:bidi/>
        <w:spacing w:after="160" w:before="360"/>
        <w:jc w:val="right"/>
      </w:pPr>
      <w:r>
        <w:rPr>
          <w:rFonts w:ascii="Arial" w:cs="Arial" w:eastAsia="Arial" w:hAnsi="Arial"/>
          <w:color w:val="2A4B7C"/>
          <w:sz w:val="26"/>
          <w:szCs w:val="26"/>
          <w:rtl/>
        </w:rPr>
        <w:t xml:space="preserve">60. איך מפרסמים דור חדש של מודל בלי לשנות בטעות מספר שכבר פורסם?</w:t>
      </w:r>
    </w:p>
    <w:p>
      <w:pPr>
        <w:bidi/>
        <w:spacing w:after="160" w:line="300"/>
        <w:jc w:val="right"/>
      </w:pPr>
      <w:r>
        <w:rPr>
          <w:rFonts w:ascii="Arial" w:cs="Arial" w:eastAsia="Arial" w:hAnsi="Arial"/>
          <w:rtl/>
        </w:rPr>
        <w:t xml:space="preserve">כל דור חדש מגיע עם ניסוי חדש, ולכן אותה שורה בטבלת ההשוואה, למשל v3 או v4, נמצאת ביותר מניסוי אחד. בפרסום של v5 כל שורה נלקחת מהניסוי החדש ביותר שמכיל אותה, ושומר בבנייה בודק שהשורה זהה בבתים בכל הניסויים שמכילים אותה. אם שני ניסויים לא מסכימים על אותה שורה, הבנייה מסרבת לרוץ.</w:t>
      </w:r>
    </w:p>
    <w:p>
      <w:pPr>
        <w:bidi/>
        <w:spacing w:after="160" w:line="300"/>
        <w:jc w:val="right"/>
      </w:pPr>
      <w:r>
        <w:rPr>
          <w:rFonts w:ascii="Arial" w:cs="Arial" w:eastAsia="Arial" w:hAnsi="Arial"/>
          <w:rtl/>
        </w:rPr>
        <w:t xml:space="preserve">בנוסף נעלנו את הגרף של cp21 ב־MLflow לגרסה שכבר פורסמה, והבדיקות מוודאות שמקטע המוצר והפרקים של v1 עד v4 זהים בבתים לעמוד שפורסם לפני כן. כך הפרסום של v5 הוסיף תוכן, ולא שינה אף רשומה שכבר הייתה ציבורית.</w:t>
      </w:r>
    </w:p>
    <w:p>
      <w:pPr>
        <w:pBdr>
          <w:bottom w:val="single" w:sz="6" w:space="1" w:color="C8C8C8"/>
        </w:pBdr>
        <w:bidi/>
        <w:spacing w:after="240" w:before="80"/>
      </w:pPr>
    </w:p>
    <w:p>
      <w:pPr>
        <w:pStyle w:val="Heading2"/>
        <w:bidi/>
        <w:spacing w:after="160" w:before="360"/>
        <w:jc w:val="right"/>
      </w:pPr>
      <w:r>
        <w:rPr>
          <w:rFonts w:ascii="Arial" w:cs="Arial" w:eastAsia="Arial" w:hAnsi="Arial"/>
          <w:color w:val="2A4B7C"/>
          <w:sz w:val="26"/>
          <w:szCs w:val="26"/>
          <w:rtl/>
        </w:rPr>
        <w:t xml:space="preserve">61. איך החלטתם אילו מקורות נתונים חיצוניים מותר להכניס לבדיקה ההיסטורית של התחזית?</w:t>
      </w:r>
    </w:p>
    <w:p>
      <w:pPr>
        <w:bidi/>
        <w:spacing w:after="160" w:line="300"/>
        <w:jc w:val="right"/>
      </w:pPr>
      <w:r>
        <w:rPr>
          <w:rFonts w:ascii="Arial" w:cs="Arial" w:eastAsia="Arial" w:hAnsi="Arial"/>
          <w:rtl/>
        </w:rPr>
        <w:t xml:space="preserve">חיפשנו כל מקור חינמי וחוקי: מחירי דלק ופחמן, מחירים באזורים השכנים, קיבולות חוצות גבולות, תחזיות רוח ושמש מוקדמות, ריביות ומדדי תנודתיות. כל מוצר נבחן בחמישה מסננים: חינם, רישיון שמתאים לריפו ציבורי, פרסום לפני שעת התחזית, היסטוריה מ־2019 כפי שפורסמה אז, ונתיב יומי חוקי למוצר החי. מתוך 78 מוצרים, אף אחד לא עבר את כל החמישה בלי תנאים.</w:t>
      </w:r>
    </w:p>
    <w:p>
      <w:pPr>
        <w:bidi/>
        <w:spacing w:after="160" w:line="300"/>
        <w:jc w:val="right"/>
      </w:pPr>
      <w:r>
        <w:rPr>
          <w:rFonts w:ascii="Arial" w:cs="Arial" w:eastAsia="Arial" w:hAnsi="Arial"/>
          <w:rtl/>
        </w:rPr>
        <w:t xml:space="preserve">הלקח המרכזי היה ההבדל בין זמן חישוב לזמן פרסום. מפעילי רשת בגרמניה מחשבים את תחזית הרוח ב־08:00 או 09:00, אבל מפרסמים אותה רק ב־18:00, אחרי המכרז. גם טבלה היסטורית פתוחה לא מוכיחה כלום: רוב המקורות מציגים את הגרסה המתוקנת האחרונה, לא את מה שהיה ידוע ביום. לכן את תחזיות הרוח והשמש לגרמניה נבנה בעצמנו מהרצות GFS המקוריות.</w:t>
      </w:r>
    </w:p>
    <w:p>
      <w:pPr>
        <w:bidi/>
        <w:spacing w:after="160" w:line="300"/>
        <w:jc w:val="right"/>
      </w:pPr>
      <w:r>
        <w:rPr>
          <w:rFonts w:ascii="Arial" w:cs="Arial" w:eastAsia="Arial" w:hAnsi="Arial"/>
          <w:rtl/>
        </w:rPr>
        <w:t xml:space="preserve">קבענו תקן בשלוש דרגות. גרסאות מקוריות עם חותמת זמן פרסום נכנסות להערכה הראשית. ערכים מקוריים שנשמרו, עם זמן זמינות ששוחזר מלוח פרסום מתועד, יכולים להיכנס עם גילוי נאות ובדיקת רגישות לעיכוב. היסטוריה מתוקנת בלי גרסאות מקוריות נבדקת בנפרד בלבד. </w:t>
      </w:r>
      <w:r>
        <w:rPr>
          <w:rFonts w:ascii="Arial" w:cs="Arial" w:eastAsia="Arial" w:hAnsi="Arial"/>
          <w:b/>
          <w:bCs/>
          <w:rtl/>
        </w:rPr>
        <w:t xml:space="preserve">מותר לשחזר מתי ערך היה זמין; אסור להחליף אותו בערך שתוקן בדיעבד.</w:t>
      </w:r>
    </w:p>
    <w:p>
      <w:pPr>
        <w:pBdr>
          <w:bottom w:val="single" w:sz="6" w:space="1" w:color="C8C8C8"/>
        </w:pBdr>
        <w:bidi/>
        <w:spacing w:after="240" w:before="80"/>
      </w:pPr>
    </w:p>
    <w:p>
      <w:pPr>
        <w:pStyle w:val="Heading2"/>
        <w:bidi/>
        <w:spacing w:after="160" w:before="360"/>
        <w:jc w:val="right"/>
      </w:pPr>
      <w:r>
        <w:rPr>
          <w:rFonts w:ascii="Arial" w:cs="Arial" w:eastAsia="Arial" w:hAnsi="Arial"/>
          <w:color w:val="2A4B7C"/>
          <w:sz w:val="26"/>
          <w:szCs w:val="26"/>
          <w:rtl/>
        </w:rPr>
        <w:t xml:space="preserve">62. התחזית שלכם הונפקה ב־11:00 UTC. האם זו באמת הייתה תחזית לפני המכרז?</w:t>
      </w:r>
    </w:p>
    <w:p>
      <w:pPr>
        <w:bidi/>
        <w:spacing w:after="160" w:line="300"/>
        <w:jc w:val="right"/>
      </w:pPr>
      <w:r>
        <w:rPr>
          <w:rFonts w:ascii="Arial" w:cs="Arial" w:eastAsia="Arial" w:hAnsi="Arial"/>
          <w:rtl/>
        </w:rPr>
        <w:t xml:space="preserve">בחורף, 11:00 UTC היא בדיוק 12:00, שעת סגירת המכרז. בקיץ היא 13:00, שעה אחרי הסגירה ואחרי שהתוצאות כבר פורסמו. המודלים שלנו מעולם לא השתמשו במחיר של יום היעד, ולכן התוצאות לא דלפו. אבל מוצר חי שמפרסם בשעה הזאת בקיץ היה "חוזה" מחירים שכבר ידועים.</w:t>
      </w:r>
    </w:p>
    <w:p>
      <w:pPr>
        <w:bidi/>
        <w:spacing w:after="160" w:line="300"/>
        <w:jc w:val="right"/>
      </w:pPr>
      <w:r>
        <w:rPr>
          <w:rFonts w:ascii="Arial" w:cs="Arial" w:eastAsia="Arial" w:hAnsi="Arial"/>
          <w:rtl/>
        </w:rPr>
        <w:t xml:space="preserve">גילינו את זה כשתכננו את פרוטוקול ההערכה החדש. מחקר המתודולוגיה הצביע על הפער, ובדקנו בעוגן שהשעה הוגדרה בהיסט קבוע של UTC+1, בלי כלל לשעון קיץ. החלטנו לעבור ל־</w:t>
      </w:r>
      <w:r>
        <w:rPr>
          <w:rFonts w:ascii="Arial" w:cs="Arial" w:eastAsia="Arial" w:hAnsi="Arial"/>
          <w:b/>
          <w:bCs/>
          <w:rtl/>
        </w:rPr>
        <w:t xml:space="preserve">11:00 שעון ברלין כל השנה</w:t>
      </w:r>
      <w:r>
        <w:rPr>
          <w:rFonts w:ascii="Arial" w:cs="Arial" w:eastAsia="Arial" w:hAnsi="Arial"/>
          <w:rtl/>
        </w:rPr>
        <w:t xml:space="preserve">, שעה לפני סגירת המכרז, וכל קלט חייב להתפרסם לפני כן. הרשומות הישנות נשארות כפי שהן, וכל קלט ייבדק מחדש מול השעה החדשה.</w:t>
      </w:r>
    </w:p>
    <w:p>
      <w:pPr>
        <w:pBdr>
          <w:bottom w:val="single" w:sz="6" w:space="1" w:color="C8C8C8"/>
        </w:pBdr>
        <w:bidi/>
        <w:spacing w:after="240" w:before="80"/>
      </w:pPr>
    </w:p>
    <w:p>
      <w:pPr>
        <w:pStyle w:val="Heading2"/>
        <w:bidi/>
        <w:spacing w:after="160" w:before="360"/>
        <w:jc w:val="right"/>
      </w:pPr>
      <w:r>
        <w:rPr>
          <w:rFonts w:ascii="Arial" w:cs="Arial" w:eastAsia="Arial" w:hAnsi="Arial"/>
          <w:color w:val="2A4B7C"/>
          <w:sz w:val="26"/>
          <w:szCs w:val="26"/>
          <w:rtl/>
        </w:rPr>
        <w:t xml:space="preserve">63. אם בודקים מחדש את המודלים הישנים על כל 1,926 הימים, זה לא מבחן חדש ובלתי תלוי?</w:t>
      </w:r>
    </w:p>
    <w:p>
      <w:pPr>
        <w:bidi/>
        <w:spacing w:after="160" w:line="300"/>
        <w:jc w:val="right"/>
      </w:pPr>
      <w:r>
        <w:rPr>
          <w:rFonts w:ascii="Arial" w:cs="Arial" w:eastAsia="Arial" w:hAnsi="Arial"/>
          <w:rtl/>
        </w:rPr>
        <w:t xml:space="preserve">לא. ימים שלא נבדקו קודם מרחיבים את הכיסוי, אבל המודלים נבחרו על נתונים מאותה תקופה, על ידי אנשים שכבר ראו תוצאות. לכן הכל נשאר ראיה פיתוחית אחרי בחירה. כדי שההשוואה תהיה הוגנת, קובעים מראש את כל המועמדים, את סף השיפור ואת התיקון להשוואות מרובות, ומסתכלים פעם אחת בלבד.</w:t>
      </w:r>
    </w:p>
    <w:p>
      <w:pPr>
        <w:bidi/>
        <w:spacing w:after="160" w:line="300"/>
        <w:jc w:val="right"/>
      </w:pPr>
      <w:r>
        <w:rPr>
          <w:rFonts w:ascii="Arial" w:cs="Arial" w:eastAsia="Arial" w:hAnsi="Arial"/>
          <w:rtl/>
        </w:rPr>
        <w:t xml:space="preserve">המבחן האמיתי הוא </w:t>
      </w:r>
      <w:r>
        <w:rPr>
          <w:rFonts w:ascii="Arial" w:cs="Arial" w:eastAsia="Arial" w:hAnsi="Arial"/>
          <w:b/>
          <w:bCs/>
          <w:rtl/>
        </w:rPr>
        <w:t xml:space="preserve">90 הימים שאחרי 7 באפריל 2026</w:t>
      </w:r>
      <w:r>
        <w:rPr>
          <w:rFonts w:ascii="Arial" w:cs="Arial" w:eastAsia="Arial" w:hAnsi="Arial"/>
          <w:rtl/>
        </w:rPr>
        <w:t xml:space="preserve">, שאף אחד לא ראה. מועמד אחד מוקפא לפני כן, והחלון נפתח פעם אחת. גם תוצאה אפסית היא תוצאה לגיטימית.</w:t>
      </w:r>
    </w:p>
    <w:sectPr w:rsidR="005C08B8">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A34B6"/>
    <w:multiLevelType w:val="hybridMultilevel"/>
    <w:tmpl w:val="C3004D5A"/>
    <w:lvl w:ilvl="0" w:tplc="F0B843E4">
      <w:start w:val="1"/>
      <w:numFmt w:val="bullet"/>
      <w:lvlText w:val="●"/>
      <w:lvlJc w:val="left"/>
      <w:pPr>
        <w:ind w:left="720" w:hanging="360"/>
      </w:pPr>
    </w:lvl>
    <w:lvl w:ilvl="1" w:tplc="D092E740">
      <w:start w:val="1"/>
      <w:numFmt w:val="bullet"/>
      <w:lvlText w:val="○"/>
      <w:lvlJc w:val="left"/>
      <w:pPr>
        <w:ind w:left="1440" w:hanging="360"/>
      </w:pPr>
    </w:lvl>
    <w:lvl w:ilvl="2" w:tplc="0F26829E">
      <w:start w:val="1"/>
      <w:numFmt w:val="bullet"/>
      <w:lvlText w:val="■"/>
      <w:lvlJc w:val="left"/>
      <w:pPr>
        <w:ind w:left="2160" w:hanging="360"/>
      </w:pPr>
    </w:lvl>
    <w:lvl w:ilvl="3" w:tplc="89CE223A">
      <w:start w:val="1"/>
      <w:numFmt w:val="bullet"/>
      <w:lvlText w:val="●"/>
      <w:lvlJc w:val="left"/>
      <w:pPr>
        <w:ind w:left="2880" w:hanging="360"/>
      </w:pPr>
    </w:lvl>
    <w:lvl w:ilvl="4" w:tplc="4BCE7972">
      <w:start w:val="1"/>
      <w:numFmt w:val="bullet"/>
      <w:lvlText w:val="○"/>
      <w:lvlJc w:val="left"/>
      <w:pPr>
        <w:ind w:left="3600" w:hanging="360"/>
      </w:pPr>
    </w:lvl>
    <w:lvl w:ilvl="5" w:tplc="922C1358">
      <w:start w:val="1"/>
      <w:numFmt w:val="bullet"/>
      <w:lvlText w:val="■"/>
      <w:lvlJc w:val="left"/>
      <w:pPr>
        <w:ind w:left="4320" w:hanging="360"/>
      </w:pPr>
    </w:lvl>
    <w:lvl w:ilvl="6" w:tplc="643821AA">
      <w:start w:val="1"/>
      <w:numFmt w:val="bullet"/>
      <w:lvlText w:val="●"/>
      <w:lvlJc w:val="left"/>
      <w:pPr>
        <w:ind w:left="5040" w:hanging="360"/>
      </w:pPr>
    </w:lvl>
    <w:lvl w:ilvl="7" w:tplc="BD145AD8">
      <w:start w:val="1"/>
      <w:numFmt w:val="bullet"/>
      <w:lvlText w:val="●"/>
      <w:lvlJc w:val="left"/>
      <w:pPr>
        <w:ind w:left="5760" w:hanging="360"/>
      </w:pPr>
    </w:lvl>
    <w:lvl w:ilvl="8" w:tplc="A81A6778">
      <w:start w:val="1"/>
      <w:numFmt w:val="bullet"/>
      <w:lvlText w:val="●"/>
      <w:lvlJc w:val="left"/>
      <w:pPr>
        <w:ind w:left="6480" w:hanging="360"/>
      </w:pPr>
    </w:lvl>
  </w:abstractNum>
  <w:num w:numId="1" w16cid:durableId="17500359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D6C"/>
    <w:rsid w:val="00391D6C"/>
    <w:rsid w:val="005B3868"/>
    <w:rsid w:val="005C08B8"/>
    <w:rsid w:val="00BD13A6"/>
    <w:rsid w:val="00BE207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4995F5CC"/>
  <w15:docId w15:val="{D23CD755-11ED-1C44-BC58-D4316D62E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L"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4241</Words>
  <Characters>24177</Characters>
  <Application>Microsoft Office Word</Application>
  <DocSecurity>0</DocSecurity>
  <Lines>201</Lines>
  <Paragraphs>56</Paragraphs>
  <ScaleCrop>false</ScaleCrop>
  <Company/>
  <LinksUpToDate>false</LinksUpToDate>
  <CharactersWithSpaces>28362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ירדן ויקטור דג'ורנו</cp:lastModifiedBy>
  <cp:revision>3</cp:revision>
  <dcterms:created xsi:type="dcterms:W3CDTF">2026-09-08T12:31:00Z</dcterms:created>
  <dcterms:modified xsi:type="dcterms:W3CDTF">2026-09-22T14:09:00Z</dcterms:modified>
</cp:coreProperties>
</file>