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report consists of project activities which includes-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Understanding basic concepts of interest rates, federal funds rate, and different kinds of interest rates in various market hierarchies</w:t>
      </w:r>
      <w:r w:rsidDel="00000000" w:rsidR="00000000" w:rsidRPr="00000000">
        <w:rPr>
          <w:rtl w:val="0"/>
        </w:rPr>
        <w:t xml:space="preserve"> and sectors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Understanding role of central banks and centralized bodies which play crucial role in determining interest rates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Understanding some of the important key market sectors such as stocks, bonds, commodity marketplaces, forex(foreign e</w:t>
      </w:r>
      <w:r w:rsidDel="00000000" w:rsidR="00000000" w:rsidRPr="00000000">
        <w:rPr>
          <w:rtl w:val="0"/>
        </w:rPr>
        <w:t xml:space="preserve">xchange)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Reasons of interest rates fluctuation and general </w:t>
      </w:r>
      <w:r w:rsidDel="00000000" w:rsidR="00000000" w:rsidRPr="00000000">
        <w:rPr>
          <w:rtl w:val="0"/>
        </w:rPr>
        <w:t xml:space="preserve">conclusions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it on distinct sections of  above mentioned market sectors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Deep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nalysis of case study based on recent repo rate hike declared by RBI in June 2022 India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Results of RBI hike on market factors and conclusion of well fitting of theory results with practical </w:t>
      </w:r>
      <w:r w:rsidDel="00000000" w:rsidR="00000000" w:rsidRPr="00000000">
        <w:rPr>
          <w:rtl w:val="0"/>
        </w:rPr>
        <w:t xml:space="preserve">inferences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obtained fro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