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19196">
      <w:pPr>
        <w:pStyle w:val="6"/>
      </w:pPr>
      <w:r>
        <w:t>面试总结</w:t>
      </w:r>
    </w:p>
    <w:p w14:paraId="2DF2CF5A">
      <w:pPr>
        <w:pStyle w:val="2"/>
      </w:pPr>
      <w:r>
        <w:rPr>
          <w:rFonts w:hint="eastAsia"/>
        </w:rPr>
        <w:t>面试前准备工作</w:t>
      </w:r>
    </w:p>
    <w:p w14:paraId="2C7DD53A">
      <w:pPr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注意，提前了解公司基本情况，对大家回答面试问题“你了解我们公司吗”或者最后决定offer的时候有帮助</w:t>
      </w:r>
    </w:p>
    <w:p w14:paraId="14BD877C">
      <w:pPr>
        <w:pStyle w:val="3"/>
      </w:pPr>
      <w:r>
        <w:rPr>
          <w:rFonts w:hint="eastAsia"/>
        </w:rPr>
        <w:t xml:space="preserve">面试公司名称： </w:t>
      </w:r>
    </w:p>
    <w:p w14:paraId="195F4200">
      <w:pPr>
        <w:rPr>
          <w:rFonts w:hint="default" w:eastAsia="宋体"/>
          <w:b/>
          <w:lang w:val="en-US" w:eastAsia="zh-CN"/>
        </w:rPr>
      </w:pPr>
      <w:r>
        <w:rPr>
          <w:b/>
        </w:rPr>
        <w:t>答</w:t>
      </w:r>
      <w:r>
        <w:rPr>
          <w:rFonts w:hint="eastAsia"/>
          <w:b/>
        </w:rPr>
        <w:t>：</w:t>
      </w:r>
      <w:r>
        <w:rPr>
          <w:rFonts w:hint="eastAsia"/>
          <w:b/>
          <w:lang w:val="en-US" w:eastAsia="zh-CN"/>
        </w:rPr>
        <w:t>xxxxx 公司</w:t>
      </w:r>
      <w:bookmarkStart w:id="0" w:name="_GoBack"/>
      <w:bookmarkEnd w:id="0"/>
    </w:p>
    <w:p w14:paraId="59252C6E">
      <w:pPr>
        <w:pStyle w:val="3"/>
      </w:pPr>
      <w:r>
        <w:rPr>
          <w:rFonts w:hint="eastAsia"/>
        </w:rPr>
        <w:t xml:space="preserve">面试公司产品或项目详情： </w:t>
      </w:r>
    </w:p>
    <w:p w14:paraId="3E31AE75">
      <w:pPr>
        <w:rPr>
          <w:rFonts w:hint="default" w:eastAsia="宋体"/>
          <w:b/>
          <w:lang w:val="en-US" w:eastAsia="zh-CN"/>
        </w:rPr>
      </w:pPr>
      <w:r>
        <w:rPr>
          <w:b/>
        </w:rPr>
        <w:t>答</w:t>
      </w:r>
      <w:r>
        <w:rPr>
          <w:rFonts w:hint="eastAsia"/>
          <w:b/>
        </w:rPr>
        <w:t>：</w:t>
      </w:r>
    </w:p>
    <w:p w14:paraId="4982EADE">
      <w:pPr>
        <w:pStyle w:val="3"/>
      </w:pPr>
      <w:r>
        <w:rPr>
          <w:rFonts w:hint="eastAsia"/>
        </w:rPr>
        <w:t xml:space="preserve">面试职位详情： </w:t>
      </w:r>
    </w:p>
    <w:p w14:paraId="539565A6">
      <w:pPr>
        <w:rPr>
          <w:rFonts w:hint="default" w:eastAsia="宋体"/>
          <w:b/>
          <w:lang w:val="en-US" w:eastAsia="zh-CN"/>
        </w:rPr>
      </w:pPr>
      <w:r>
        <w:rPr>
          <w:b/>
        </w:rPr>
        <w:t>答</w:t>
      </w:r>
      <w:r>
        <w:rPr>
          <w:rFonts w:hint="eastAsia"/>
          <w:b/>
        </w:rPr>
        <w:t>：</w:t>
      </w:r>
      <w:r>
        <w:rPr>
          <w:rFonts w:hint="eastAsia"/>
          <w:b/>
          <w:lang w:val="en-US" w:eastAsia="zh-CN"/>
        </w:rPr>
        <w:t>软件测试工程师</w:t>
      </w:r>
    </w:p>
    <w:p w14:paraId="1606D272">
      <w:pPr>
        <w:rPr>
          <w:b/>
        </w:rPr>
      </w:pPr>
    </w:p>
    <w:p w14:paraId="63A017FF">
      <w:r>
        <w:br w:type="page"/>
      </w:r>
    </w:p>
    <w:p w14:paraId="0EC23112">
      <w:pPr>
        <w:pStyle w:val="2"/>
      </w:pPr>
      <w:r>
        <w:t>笔试题</w:t>
      </w:r>
      <w:r>
        <w:rPr>
          <w:rFonts w:hint="eastAsia"/>
        </w:rPr>
        <w:t>：</w:t>
      </w:r>
    </w:p>
    <w:p w14:paraId="18123BE1">
      <w:pPr>
        <w:pStyle w:val="3"/>
        <w:rPr>
          <w:rFonts w:hint="default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5D879137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1115504A">
      <w:pPr>
        <w:spacing w:line="240" w:lineRule="auto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现在我觉得应该这样回答：</w:t>
      </w:r>
    </w:p>
    <w:p w14:paraId="6B93722D">
      <w:pPr>
        <w:spacing w:line="240" w:lineRule="auto"/>
        <w:rPr>
          <w:rFonts w:hint="eastAsia"/>
          <w:highlight w:val="green"/>
          <w:lang w:val="en-US" w:eastAsia="zh-CN"/>
        </w:rPr>
      </w:pPr>
    </w:p>
    <w:p w14:paraId="060FE755">
      <w:pPr>
        <w:pStyle w:val="3"/>
        <w:rPr>
          <w:rFonts w:hint="default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  <w:lang w:eastAsia="zh-CN"/>
        </w:rPr>
        <w:t>：</w:t>
      </w:r>
    </w:p>
    <w:p w14:paraId="2C4F9643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5A6A7B17"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highlight w:val="green"/>
        </w:rPr>
        <w:t>现在我觉得应该这样回答：</w:t>
      </w:r>
      <w:r>
        <w:rPr>
          <w:rFonts w:hint="eastAsia"/>
          <w:highlight w:val="green"/>
          <w:lang w:eastAsia="zh-CN"/>
        </w:rPr>
        <w:t>？</w:t>
      </w:r>
    </w:p>
    <w:p w14:paraId="5C202905">
      <w:pPr>
        <w:rPr>
          <w:kern w:val="44"/>
          <w:sz w:val="44"/>
          <w:szCs w:val="44"/>
        </w:rPr>
      </w:pPr>
      <w:r>
        <w:br w:type="page"/>
      </w:r>
    </w:p>
    <w:p w14:paraId="398569A1">
      <w:pPr>
        <w:pStyle w:val="2"/>
      </w:pPr>
      <w:r>
        <w:rPr>
          <w:rFonts w:hint="eastAsia"/>
        </w:rPr>
        <w:t>技术总结：</w:t>
      </w:r>
    </w:p>
    <w:p w14:paraId="2DBEA135">
      <w:pPr>
        <w:pStyle w:val="3"/>
        <w:rPr>
          <w:rFonts w:hint="default" w:eastAsiaTheme="majorEastAsia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586B80E0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2210808A">
      <w:pPr>
        <w:spacing w:line="240" w:lineRule="auto"/>
        <w:rPr>
          <w:rFonts w:hint="default" w:eastAsia="宋体"/>
          <w:highlight w:val="green"/>
          <w:lang w:val="en-US" w:eastAsia="zh-CN"/>
        </w:rPr>
      </w:pPr>
      <w:r>
        <w:rPr>
          <w:rFonts w:hint="eastAsia"/>
          <w:highlight w:val="green"/>
        </w:rPr>
        <w:t>现在我觉得应该这样回答：</w:t>
      </w:r>
    </w:p>
    <w:p w14:paraId="137FA59A">
      <w:pPr>
        <w:spacing w:line="240" w:lineRule="auto"/>
        <w:rPr>
          <w:highlight w:val="green"/>
        </w:rPr>
      </w:pPr>
    </w:p>
    <w:p w14:paraId="4C424569">
      <w:pPr>
        <w:pStyle w:val="3"/>
        <w:rPr>
          <w:rFonts w:hint="default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7DD5F2A0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16459358">
      <w:pPr>
        <w:spacing w:line="240" w:lineRule="auto"/>
        <w:rPr>
          <w:highlight w:val="green"/>
        </w:rPr>
      </w:pPr>
      <w:r>
        <w:rPr>
          <w:rFonts w:hint="eastAsia"/>
          <w:highlight w:val="green"/>
        </w:rPr>
        <w:t>现在我觉得应该这样回答：</w:t>
      </w:r>
    </w:p>
    <w:p w14:paraId="0983D539">
      <w:pPr>
        <w:spacing w:line="240" w:lineRule="auto"/>
        <w:rPr>
          <w:highlight w:val="green"/>
        </w:rPr>
      </w:pPr>
    </w:p>
    <w:p w14:paraId="2FA2462B">
      <w:pPr>
        <w:pStyle w:val="3"/>
        <w:rPr>
          <w:rFonts w:hint="default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38A32156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1BB2017C">
      <w:pPr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  <w:highlight w:val="green"/>
        </w:rPr>
        <w:t>现在我觉得应该这样回答：</w:t>
      </w:r>
    </w:p>
    <w:p w14:paraId="0B1996C2">
      <w:pPr>
        <w:spacing w:line="240" w:lineRule="auto"/>
      </w:pPr>
    </w:p>
    <w:p w14:paraId="0B426BC3">
      <w:pPr>
        <w:pStyle w:val="3"/>
        <w:rPr>
          <w:rFonts w:hint="default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175B6FE9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2A01B32B">
      <w:pPr>
        <w:spacing w:line="240" w:lineRule="auto"/>
        <w:rPr>
          <w:rFonts w:hint="eastAsia"/>
          <w:highlight w:val="green"/>
        </w:rPr>
      </w:pPr>
      <w:r>
        <w:rPr>
          <w:rFonts w:hint="eastAsia"/>
          <w:highlight w:val="green"/>
        </w:rPr>
        <w:t>现在我觉得应该这样回答：</w:t>
      </w:r>
    </w:p>
    <w:p w14:paraId="777C32D5">
      <w:pPr>
        <w:spacing w:line="240" w:lineRule="auto"/>
        <w:rPr>
          <w:rFonts w:hint="eastAsia"/>
          <w:highlight w:val="green"/>
        </w:rPr>
      </w:pPr>
    </w:p>
    <w:p w14:paraId="7B9F2B21">
      <w:pPr>
        <w:pStyle w:val="3"/>
        <w:rPr>
          <w:rFonts w:hint="default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677549B6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2C9D5C3B">
      <w:pPr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  <w:highlight w:val="green"/>
        </w:rPr>
        <w:t>现在我觉得应该这样回答：</w:t>
      </w:r>
    </w:p>
    <w:p w14:paraId="27450574">
      <w:pPr>
        <w:spacing w:line="240" w:lineRule="auto"/>
        <w:rPr>
          <w:rFonts w:hint="default"/>
          <w:highlight w:val="green"/>
          <w:lang w:val="en-US" w:eastAsia="zh-CN"/>
        </w:rPr>
      </w:pPr>
    </w:p>
    <w:p w14:paraId="75F0D527">
      <w:pPr>
        <w:pStyle w:val="3"/>
        <w:tabs>
          <w:tab w:val="left" w:pos="4844"/>
        </w:tabs>
        <w:rPr>
          <w:rFonts w:hint="eastAsia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68642F23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0A3883D5">
      <w:pPr>
        <w:spacing w:line="240" w:lineRule="auto"/>
        <w:rPr>
          <w:rFonts w:hint="eastAsia"/>
          <w:highlight w:val="green"/>
        </w:rPr>
      </w:pPr>
      <w:r>
        <w:rPr>
          <w:rFonts w:hint="eastAsia"/>
          <w:highlight w:val="green"/>
        </w:rPr>
        <w:t>现在我觉得应该这样回答：</w:t>
      </w:r>
    </w:p>
    <w:p w14:paraId="2D581F30">
      <w:pPr>
        <w:spacing w:line="240" w:lineRule="auto"/>
      </w:pPr>
    </w:p>
    <w:p w14:paraId="6F1BF8EF">
      <w:pPr>
        <w:pStyle w:val="3"/>
        <w:tabs>
          <w:tab w:val="center" w:pos="4153"/>
        </w:tabs>
        <w:rPr>
          <w:rFonts w:hint="default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66FB6CED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</w:t>
      </w:r>
      <w:r>
        <w:rPr>
          <w:rFonts w:hint="eastAsia"/>
          <w:highlight w:val="yellow"/>
          <w:lang w:eastAsia="zh-CN"/>
        </w:rPr>
        <w:t>：</w:t>
      </w:r>
    </w:p>
    <w:p w14:paraId="30A810DF">
      <w:pPr>
        <w:spacing w:line="240" w:lineRule="auto"/>
        <w:rPr>
          <w:rFonts w:hint="eastAsia"/>
          <w:highlight w:val="green"/>
        </w:rPr>
      </w:pPr>
      <w:r>
        <w:rPr>
          <w:rFonts w:hint="eastAsia"/>
          <w:highlight w:val="green"/>
        </w:rPr>
        <w:t>现在我觉得应该这样回答：</w:t>
      </w:r>
    </w:p>
    <w:p w14:paraId="5288726B">
      <w:pPr>
        <w:spacing w:line="240" w:lineRule="auto"/>
        <w:rPr>
          <w:rFonts w:hint="eastAsia"/>
          <w:highlight w:val="green"/>
        </w:rPr>
      </w:pPr>
    </w:p>
    <w:p w14:paraId="253A8EE6">
      <w:pPr>
        <w:pStyle w:val="3"/>
        <w:rPr>
          <w:rFonts w:hint="default" w:eastAsiaTheme="majorEastAsia"/>
          <w:highlight w:val="cyan"/>
          <w:lang w:val="en-US" w:eastAsia="zh-C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246204EB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当时的回答：</w:t>
      </w:r>
    </w:p>
    <w:p w14:paraId="72E7DC2E">
      <w:pPr>
        <w:spacing w:line="240" w:lineRule="auto"/>
        <w:rPr>
          <w:rFonts w:hint="eastAsia"/>
          <w:highlight w:val="green"/>
        </w:rPr>
      </w:pPr>
      <w:r>
        <w:rPr>
          <w:rFonts w:hint="eastAsia"/>
          <w:highlight w:val="green"/>
        </w:rPr>
        <w:t>现在我觉得应该这样回答：</w:t>
      </w:r>
    </w:p>
    <w:p w14:paraId="275C8F11">
      <w:pPr>
        <w:spacing w:line="240" w:lineRule="auto"/>
        <w:rPr>
          <w:rFonts w:hint="eastAsia"/>
          <w:highlight w:val="green"/>
        </w:rPr>
      </w:pPr>
    </w:p>
    <w:p w14:paraId="05F93AFA">
      <w:pPr>
        <w:spacing w:line="240" w:lineRule="auto"/>
        <w:rPr>
          <w:rFonts w:hint="eastAsia"/>
          <w:highlight w:val="green"/>
        </w:rPr>
      </w:pPr>
    </w:p>
    <w:p w14:paraId="14E87AC3">
      <w:pPr>
        <w:spacing w:line="240" w:lineRule="auto"/>
        <w:rPr>
          <w:rFonts w:hint="eastAsia"/>
          <w:highlight w:val="green"/>
        </w:rPr>
      </w:pPr>
    </w:p>
    <w:p w14:paraId="3DA084F1">
      <w:pPr>
        <w:spacing w:line="240" w:lineRule="auto"/>
      </w:pPr>
    </w:p>
    <w:p w14:paraId="07E66750">
      <w:pPr>
        <w:widowControl/>
        <w:spacing w:after="0" w:line="240" w:lineRule="auto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2A284D7B">
      <w:pPr>
        <w:pStyle w:val="2"/>
      </w:pPr>
      <w:r>
        <w:rPr>
          <w:rFonts w:hint="eastAsia"/>
        </w:rPr>
        <w:t>人事总结</w:t>
      </w:r>
    </w:p>
    <w:p w14:paraId="0496DA87">
      <w:pPr>
        <w:pStyle w:val="3"/>
        <w:rPr>
          <w:highlight w:val="cya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5ED70062">
      <w:pPr>
        <w:rPr>
          <w:highlight w:val="yellow"/>
        </w:rPr>
      </w:pPr>
      <w:r>
        <w:rPr>
          <w:rFonts w:hint="eastAsia"/>
          <w:highlight w:val="yellow"/>
        </w:rPr>
        <w:t>当时的回答：</w:t>
      </w:r>
    </w:p>
    <w:p w14:paraId="41D954D4">
      <w:pPr>
        <w:spacing w:line="240" w:lineRule="auto"/>
        <w:rPr>
          <w:highlight w:val="green"/>
        </w:rPr>
      </w:pPr>
      <w:r>
        <w:rPr>
          <w:rFonts w:hint="eastAsia"/>
          <w:highlight w:val="green"/>
        </w:rPr>
        <w:t>现在我觉得应该这样回答：</w:t>
      </w:r>
    </w:p>
    <w:p w14:paraId="0B4E6C90">
      <w:pPr>
        <w:spacing w:line="240" w:lineRule="auto"/>
        <w:rPr>
          <w:highlight w:val="green"/>
        </w:rPr>
      </w:pPr>
    </w:p>
    <w:p w14:paraId="3D9FBC6A">
      <w:pPr>
        <w:pStyle w:val="3"/>
        <w:rPr>
          <w:highlight w:val="cyan"/>
        </w:rPr>
      </w:pPr>
      <w:r>
        <w:rPr>
          <w:highlight w:val="cyan"/>
        </w:rPr>
        <w:t>问题</w:t>
      </w:r>
      <w:r>
        <w:rPr>
          <w:rFonts w:hint="eastAsia"/>
          <w:highlight w:val="cyan"/>
        </w:rPr>
        <w:t>：</w:t>
      </w:r>
    </w:p>
    <w:p w14:paraId="59CE5CBB">
      <w:pPr>
        <w:rPr>
          <w:highlight w:val="yellow"/>
        </w:rPr>
      </w:pPr>
      <w:r>
        <w:rPr>
          <w:rFonts w:hint="eastAsia"/>
          <w:highlight w:val="yellow"/>
        </w:rPr>
        <w:t>当时的回答：</w:t>
      </w:r>
    </w:p>
    <w:p w14:paraId="121DDC7F">
      <w:pPr>
        <w:spacing w:line="240" w:lineRule="auto"/>
      </w:pPr>
      <w:r>
        <w:rPr>
          <w:rFonts w:hint="eastAsia"/>
          <w:highlight w:val="green"/>
        </w:rPr>
        <w:t>现在我觉得应该这样回答：</w:t>
      </w:r>
    </w:p>
    <w:p w14:paraId="7AAF5F4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85"/>
    <w:rsid w:val="00226816"/>
    <w:rsid w:val="00255F85"/>
    <w:rsid w:val="003353CF"/>
    <w:rsid w:val="004D05E7"/>
    <w:rsid w:val="004F5879"/>
    <w:rsid w:val="0055221C"/>
    <w:rsid w:val="0069420C"/>
    <w:rsid w:val="006C207E"/>
    <w:rsid w:val="007E2E90"/>
    <w:rsid w:val="00C3281D"/>
    <w:rsid w:val="00E51551"/>
    <w:rsid w:val="02CC299D"/>
    <w:rsid w:val="047A60C5"/>
    <w:rsid w:val="04A4276A"/>
    <w:rsid w:val="148F3F6F"/>
    <w:rsid w:val="201A17C1"/>
    <w:rsid w:val="2A3113C8"/>
    <w:rsid w:val="349E2664"/>
    <w:rsid w:val="45095285"/>
    <w:rsid w:val="458A6900"/>
    <w:rsid w:val="4A981474"/>
    <w:rsid w:val="50242F30"/>
    <w:rsid w:val="598D5F41"/>
    <w:rsid w:val="5BC83C2D"/>
    <w:rsid w:val="5FEB7E5A"/>
    <w:rsid w:val="68C10913"/>
    <w:rsid w:val="77A7614F"/>
    <w:rsid w:val="796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40" w:after="14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0">
    <w:name w:val="标题 1 字符"/>
    <w:basedOn w:val="8"/>
    <w:link w:val="2"/>
    <w:qFormat/>
    <w:uiPriority w:val="9"/>
    <w:rPr>
      <w:rFonts w:ascii="Calibri" w:hAnsi="Calibri" w:eastAsia="宋体" w:cs="宋体"/>
      <w:b/>
      <w:bCs/>
      <w:kern w:val="44"/>
      <w:sz w:val="32"/>
      <w:szCs w:val="44"/>
    </w:rPr>
  </w:style>
  <w:style w:type="character" w:customStyle="1" w:styleId="11">
    <w:name w:val="标题 字符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宋体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B51D5-B943-4D52-9492-EE4611A707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645</Words>
  <Characters>756</Characters>
  <Lines>1</Lines>
  <Paragraphs>1</Paragraphs>
  <TotalTime>182</TotalTime>
  <ScaleCrop>false</ScaleCrop>
  <LinksUpToDate>false</LinksUpToDate>
  <CharactersWithSpaces>852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2021-03-11T09:30:00Z</dcterms:created>
  <dc:creator>Kevincce</dc:creator>
  <cp:lastModifiedBy>Harry</cp:lastModifiedBy>
  <dcterms:modified xsi:type="dcterms:W3CDTF">2025-10-20T03:49:40Z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2CF2EBE8BDCB43BCA38E582CCCF02486_13</vt:lpwstr>
  </property>
  <property fmtid="{D5CDD505-2E9C-101B-9397-08002B2CF9AE}" pid="4" name="KSOTemplateDocerSaveRecord">
    <vt:lpwstr>eyJoZGlkIjoiY2YwYmNmNzFlOTM2ZjEyOTlkYTk5NTIxMDQ5NjBjZTEiLCJ1c2VySWQiOiI2MTkwNjMyMjIifQ==</vt:lpwstr>
  </property>
</Properties>
</file>