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CF9EC" w14:textId="77777777" w:rsidR="008E5BC8" w:rsidRDefault="00000000">
      <w:pPr>
        <w:pStyle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接口测试流程</w:t>
      </w:r>
    </w:p>
    <w:p w14:paraId="53216FCC" w14:textId="6EFAD6B1" w:rsidR="008E5BC8" w:rsidRDefault="00000000">
      <w:pPr>
        <w:ind w:firstLineChars="200" w:firstLine="420"/>
        <w:rPr>
          <w:rFonts w:hint="eastAsia"/>
          <w:highlight w:val="yellow"/>
        </w:rPr>
      </w:pPr>
      <w:r>
        <w:rPr>
          <w:rFonts w:hint="eastAsia"/>
        </w:rPr>
        <w:t>我们在拿到接口文档后，对文档中的每个接口进行分析，弄清楚每个接口的功能和业务逻辑，分析接口的测试场景。然后进行接口测试的用例设计，运用等价</w:t>
      </w:r>
      <w:r w:rsidR="00A81383">
        <w:rPr>
          <w:rFonts w:hint="eastAsia"/>
        </w:rPr>
        <w:t>划分</w:t>
      </w:r>
      <w:r>
        <w:rPr>
          <w:rFonts w:hint="eastAsia"/>
        </w:rPr>
        <w:t>法、边界值等方法实现每个接口的测试用例</w:t>
      </w:r>
      <w:r w:rsidRPr="00E14841">
        <w:rPr>
          <w:rFonts w:hint="eastAsia"/>
        </w:rPr>
        <w:t>。借助接口调试工具</w:t>
      </w:r>
      <w:r w:rsidR="009C24DD" w:rsidRPr="00E14841">
        <w:rPr>
          <w:rFonts w:hint="eastAsia"/>
        </w:rPr>
        <w:t>测试接口</w:t>
      </w:r>
      <w:r w:rsidRPr="00E14841">
        <w:rPr>
          <w:rFonts w:hint="eastAsia"/>
        </w:rPr>
        <w:t>，进行断</w:t>
      </w:r>
      <w:r>
        <w:rPr>
          <w:rFonts w:hint="eastAsia"/>
        </w:rPr>
        <w:t>言，生成脚本，用代码执行每个测试用例。在这过程中将发现的Bug提交到缺陷管理系统，例如禅道等，由开发修复BUG后再次回归验证。最终输出接口测试报告，对接口测试</w:t>
      </w:r>
      <w:r w:rsidRPr="00D17C78">
        <w:rPr>
          <w:rFonts w:hint="eastAsia"/>
        </w:rPr>
        <w:t>情况进行评估和风险分析。</w:t>
      </w:r>
    </w:p>
    <w:p w14:paraId="1C4D3FB3" w14:textId="28BFFADF" w:rsidR="008E5BC8" w:rsidRDefault="00000000">
      <w:pPr>
        <w:ind w:firstLineChars="200" w:firstLine="420"/>
        <w:rPr>
          <w:rFonts w:hint="eastAsia"/>
        </w:rPr>
      </w:pPr>
      <w:r w:rsidRPr="001B1795">
        <w:rPr>
          <w:rFonts w:hint="eastAsia"/>
        </w:rPr>
        <w:t>我们在</w:t>
      </w:r>
      <w:r w:rsidR="00CA3745" w:rsidRPr="001B1795">
        <w:rPr>
          <w:rFonts w:hint="eastAsia"/>
        </w:rPr>
        <w:t>工作中</w:t>
      </w:r>
      <w:r w:rsidR="00646143">
        <w:rPr>
          <w:rFonts w:hint="eastAsia"/>
        </w:rPr>
        <w:t>一般使用</w:t>
      </w:r>
      <w:r w:rsidRPr="001B1795">
        <w:rPr>
          <w:rFonts w:hint="eastAsia"/>
        </w:rPr>
        <w:t>Postman接口调试工具。</w:t>
      </w:r>
      <w:r>
        <w:rPr>
          <w:rFonts w:hint="eastAsia"/>
        </w:rPr>
        <w:t>在工作空间中的集合存放各模块的接口。每个接口我们都</w:t>
      </w:r>
      <w:r w:rsidR="005208A3">
        <w:rPr>
          <w:rFonts w:hint="eastAsia"/>
        </w:rPr>
        <w:t>需要</w:t>
      </w:r>
      <w:r>
        <w:rPr>
          <w:rFonts w:hint="eastAsia"/>
        </w:rPr>
        <w:t>根据文档</w:t>
      </w:r>
      <w:r w:rsidR="007778AF">
        <w:rPr>
          <w:rFonts w:hint="eastAsia"/>
        </w:rPr>
        <w:t>选择</w:t>
      </w:r>
      <w:r>
        <w:rPr>
          <w:rFonts w:hint="eastAsia"/>
        </w:rPr>
        <w:t>请求方式，例如get，post，put等。还有请求URL，以及为添加查询参数，或者设置请求体。</w:t>
      </w:r>
    </w:p>
    <w:p w14:paraId="77F6F644" w14:textId="3EC75C73" w:rsidR="00796E58" w:rsidRDefault="00796E58">
      <w:pPr>
        <w:ind w:firstLineChars="200" w:firstLine="420"/>
        <w:rPr>
          <w:rFonts w:hint="eastAsia"/>
        </w:rPr>
      </w:pPr>
      <w:r>
        <w:rPr>
          <w:rFonts w:hint="eastAsia"/>
        </w:rPr>
        <w:t>例如测试一个登录接口</w:t>
      </w:r>
      <w:r w:rsidR="006E1494">
        <w:rPr>
          <w:rFonts w:hint="eastAsia"/>
        </w:rPr>
        <w:t>，把开发和</w:t>
      </w:r>
      <w:r w:rsidR="008C081C">
        <w:rPr>
          <w:rFonts w:hint="eastAsia"/>
        </w:rPr>
        <w:t>测试环境的ip存入环境变量</w:t>
      </w:r>
      <w:r w:rsidR="00720C35">
        <w:rPr>
          <w:rFonts w:hint="eastAsia"/>
        </w:rPr>
        <w:t>，</w:t>
      </w:r>
      <w:r w:rsidR="00214740">
        <w:rPr>
          <w:rFonts w:hint="eastAsia"/>
        </w:rPr>
        <w:t>使用双花括号</w:t>
      </w:r>
      <w:r w:rsidR="00277CBB">
        <w:rPr>
          <w:rFonts w:hint="eastAsia"/>
        </w:rPr>
        <w:t>读取，加上接口地址</w:t>
      </w:r>
      <w:r w:rsidR="000C16AA">
        <w:rPr>
          <w:rFonts w:hint="eastAsia"/>
        </w:rPr>
        <w:t>，</w:t>
      </w:r>
      <w:r w:rsidR="003853D9">
        <w:rPr>
          <w:rFonts w:hint="eastAsia"/>
        </w:rPr>
        <w:t>请求方式设置为Post方式</w:t>
      </w:r>
      <w:r w:rsidR="008E5B10">
        <w:rPr>
          <w:rFonts w:hint="eastAsia"/>
        </w:rPr>
        <w:t>，</w:t>
      </w:r>
      <w:r w:rsidR="00247928">
        <w:rPr>
          <w:rFonts w:hint="eastAsia"/>
        </w:rPr>
        <w:t>运用等价类划分法和边界值法</w:t>
      </w:r>
      <w:r w:rsidR="009C1E89">
        <w:rPr>
          <w:rFonts w:hint="eastAsia"/>
        </w:rPr>
        <w:t>，设计多个用例</w:t>
      </w:r>
      <w:r w:rsidR="00413A04">
        <w:rPr>
          <w:rFonts w:hint="eastAsia"/>
        </w:rPr>
        <w:t>，用户名为空，密码为空</w:t>
      </w:r>
      <w:r w:rsidR="00CF36AE">
        <w:rPr>
          <w:rFonts w:hint="eastAsia"/>
        </w:rPr>
        <w:t>，长度超过限制等</w:t>
      </w:r>
      <w:r w:rsidR="00C6369C">
        <w:rPr>
          <w:rFonts w:hint="eastAsia"/>
        </w:rPr>
        <w:t>。</w:t>
      </w:r>
    </w:p>
    <w:p w14:paraId="128164A7" w14:textId="5ACFB99F" w:rsidR="008E5BC8" w:rsidRDefault="00000000" w:rsidP="004763B4">
      <w:pPr>
        <w:ind w:firstLineChars="200" w:firstLine="420"/>
        <w:rPr>
          <w:rFonts w:hint="eastAsia"/>
        </w:rPr>
      </w:pPr>
      <w:r>
        <w:rPr>
          <w:rFonts w:hint="eastAsia"/>
        </w:rPr>
        <w:t>在接口测试的过程中，</w:t>
      </w:r>
      <w:r w:rsidR="00C17E97">
        <w:rPr>
          <w:rFonts w:hint="eastAsia"/>
        </w:rPr>
        <w:t>获取用户信息</w:t>
      </w:r>
      <w:r>
        <w:rPr>
          <w:rFonts w:hint="eastAsia"/>
        </w:rPr>
        <w:t>接口依赖另一个接口返回的数据，我们会在script中的Pre-request中编写脚本，使用pm对象的sendRequest方法发送请求，将</w:t>
      </w:r>
      <w:r w:rsidR="00350D6F">
        <w:rPr>
          <w:rFonts w:hint="eastAsia"/>
        </w:rPr>
        <w:t>登录接口</w:t>
      </w:r>
      <w:r>
        <w:rPr>
          <w:rFonts w:hint="eastAsia"/>
        </w:rPr>
        <w:t>获取到的</w:t>
      </w:r>
      <w:r w:rsidR="00AF0E3F">
        <w:rPr>
          <w:rFonts w:hint="eastAsia"/>
        </w:rPr>
        <w:t>token</w:t>
      </w:r>
      <w:r>
        <w:rPr>
          <w:rFonts w:hint="eastAsia"/>
        </w:rPr>
        <w:t>保存到环境变量中。</w:t>
      </w:r>
      <w:r w:rsidR="00205CCE">
        <w:rPr>
          <w:rFonts w:hint="eastAsia"/>
        </w:rPr>
        <w:t>然后</w:t>
      </w:r>
      <w:r>
        <w:rPr>
          <w:rFonts w:hint="eastAsia"/>
        </w:rPr>
        <w:t>在Post-response中使用pm对象的test方法，</w:t>
      </w:r>
      <w:r w:rsidR="00A727E4">
        <w:rPr>
          <w:rFonts w:hint="eastAsia"/>
        </w:rPr>
        <w:t>第一个参数为断言的描述，</w:t>
      </w:r>
      <w:r w:rsidR="008E50C1">
        <w:rPr>
          <w:rFonts w:hint="eastAsia"/>
        </w:rPr>
        <w:t>第二个参数为一个函数</w:t>
      </w:r>
      <w:r w:rsidR="00F0067E">
        <w:rPr>
          <w:rFonts w:hint="eastAsia"/>
        </w:rPr>
        <w:t>，</w:t>
      </w:r>
      <w:r w:rsidR="005A6BC4">
        <w:rPr>
          <w:rFonts w:hint="eastAsia"/>
        </w:rPr>
        <w:t>在函数体中</w:t>
      </w:r>
      <w:r w:rsidR="00927034">
        <w:rPr>
          <w:rFonts w:hint="eastAsia"/>
        </w:rPr>
        <w:t>使用pm.</w:t>
      </w:r>
      <w:r w:rsidR="00927034" w:rsidRPr="00927034">
        <w:t>expect</w:t>
      </w:r>
      <w:r w:rsidR="007044CB">
        <w:rPr>
          <w:rFonts w:hint="eastAsia"/>
        </w:rPr>
        <w:t>断言</w:t>
      </w:r>
      <w:r w:rsidR="005A6BC4">
        <w:rPr>
          <w:rFonts w:hint="eastAsia"/>
        </w:rPr>
        <w:t>。</w:t>
      </w:r>
      <w:r>
        <w:rPr>
          <w:rFonts w:hint="eastAsia"/>
        </w:rPr>
        <w:t>例如响应状态码断言，响应时间断言，响应体中的内容是否具有某字段断言，包含某字符串断言，值等于断言等。</w:t>
      </w:r>
    </w:p>
    <w:p w14:paraId="432892A1" w14:textId="1CE9F15B" w:rsidR="008E5BC8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如果一个接口依赖的另一个接口还未实现，我们使用Mock模拟一些数据，在</w:t>
      </w:r>
      <w:r>
        <w:t>不依赖实际接口的情况下</w:t>
      </w:r>
      <w:r>
        <w:rPr>
          <w:rFonts w:hint="eastAsia"/>
        </w:rPr>
        <w:t>继续</w:t>
      </w:r>
      <w:r>
        <w:t>进行测试</w:t>
      </w:r>
      <w:r>
        <w:rPr>
          <w:rFonts w:hint="eastAsia"/>
        </w:rPr>
        <w:t>。</w:t>
      </w:r>
    </w:p>
    <w:p w14:paraId="4D11731C" w14:textId="09C94BE0" w:rsidR="008E5BC8" w:rsidRDefault="00000000" w:rsidP="00B936E8">
      <w:pPr>
        <w:ind w:firstLineChars="200" w:firstLine="420"/>
        <w:rPr>
          <w:rFonts w:hint="eastAsia"/>
        </w:rPr>
      </w:pPr>
      <w:r>
        <w:rPr>
          <w:rFonts w:hint="eastAsia"/>
        </w:rPr>
        <w:t>然后在集合中，使用runner工具，批量执行接口并查看测试结果。我们也会将集合中的接口导出，使用cvs文件中的数据作为测试数据，</w:t>
      </w:r>
      <w:r w:rsidRPr="00BE7B0B">
        <w:rPr>
          <w:rFonts w:hint="eastAsia"/>
        </w:rPr>
        <w:t>用newman工具批量执行，</w:t>
      </w:r>
      <w:r w:rsidR="00693BD8">
        <w:rPr>
          <w:rFonts w:hint="eastAsia"/>
        </w:rPr>
        <w:t>-n</w:t>
      </w:r>
      <w:r w:rsidR="00221A70">
        <w:rPr>
          <w:rFonts w:hint="eastAsia"/>
        </w:rPr>
        <w:t>可以</w:t>
      </w:r>
      <w:r w:rsidR="002C3AEE">
        <w:rPr>
          <w:rFonts w:hint="eastAsia"/>
        </w:rPr>
        <w:t>指定迭代次数</w:t>
      </w:r>
      <w:r w:rsidR="00693BD8">
        <w:rPr>
          <w:rFonts w:hint="eastAsia"/>
        </w:rPr>
        <w:t>，</w:t>
      </w:r>
      <w:r w:rsidR="003822A4">
        <w:rPr>
          <w:rFonts w:hint="eastAsia"/>
        </w:rPr>
        <w:t>-d 去指定测试数据</w:t>
      </w:r>
      <w:r w:rsidR="00FD68A0">
        <w:rPr>
          <w:rFonts w:hint="eastAsia"/>
        </w:rPr>
        <w:t>cvs文件</w:t>
      </w:r>
      <w:r w:rsidR="003822A4">
        <w:rPr>
          <w:rFonts w:hint="eastAsia"/>
        </w:rPr>
        <w:t>，</w:t>
      </w:r>
      <w:r w:rsidR="00777A3C">
        <w:rPr>
          <w:rFonts w:hint="eastAsia"/>
        </w:rPr>
        <w:t>加上</w:t>
      </w:r>
      <w:r w:rsidR="00CF7880" w:rsidRPr="00CF7880">
        <w:rPr>
          <w:rFonts w:hint="eastAsia"/>
        </w:rPr>
        <w:t>--reporters htm</w:t>
      </w:r>
      <w:r w:rsidR="00942EC1">
        <w:rPr>
          <w:rFonts w:hint="eastAsia"/>
        </w:rPr>
        <w:t>l</w:t>
      </w:r>
      <w:r w:rsidR="00777A3C">
        <w:rPr>
          <w:rFonts w:hint="eastAsia"/>
        </w:rPr>
        <w:t>参数</w:t>
      </w:r>
      <w:r>
        <w:rPr>
          <w:rFonts w:hint="eastAsia"/>
        </w:rPr>
        <w:t>导出</w:t>
      </w:r>
      <w:r w:rsidR="004D32EB">
        <w:rPr>
          <w:rFonts w:hint="eastAsia"/>
        </w:rPr>
        <w:t>可视化的报告</w:t>
      </w:r>
      <w:r>
        <w:rPr>
          <w:rFonts w:hint="eastAsia"/>
        </w:rPr>
        <w:t>。</w:t>
      </w:r>
    </w:p>
    <w:p w14:paraId="40668D13" w14:textId="0F78805B" w:rsidR="008E5BC8" w:rsidRPr="00985864" w:rsidRDefault="00000000" w:rsidP="00985864">
      <w:pPr>
        <w:ind w:firstLineChars="200" w:firstLine="420"/>
        <w:rPr>
          <w:rFonts w:hint="eastAsia"/>
        </w:rPr>
      </w:pPr>
      <w:r>
        <w:rPr>
          <w:rFonts w:hint="eastAsia"/>
        </w:rPr>
        <w:t>在调试接口的过程中，UI或接口出现</w:t>
      </w:r>
      <w:r w:rsidR="001E055A">
        <w:rPr>
          <w:rFonts w:hint="eastAsia"/>
        </w:rPr>
        <w:t>问题时</w:t>
      </w:r>
      <w:r>
        <w:rPr>
          <w:rFonts w:hint="eastAsia"/>
        </w:rPr>
        <w:t>，我们</w:t>
      </w:r>
      <w:r w:rsidR="001E055A">
        <w:rPr>
          <w:rFonts w:hint="eastAsia"/>
        </w:rPr>
        <w:t>可以</w:t>
      </w:r>
      <w:r>
        <w:rPr>
          <w:rFonts w:hint="eastAsia"/>
        </w:rPr>
        <w:t>使用</w:t>
      </w:r>
      <w:r w:rsidR="00373BCB">
        <w:rPr>
          <w:rFonts w:hint="eastAsia"/>
        </w:rPr>
        <w:t>fiddler</w:t>
      </w:r>
      <w:r>
        <w:rPr>
          <w:rFonts w:hint="eastAsia"/>
        </w:rPr>
        <w:t>抓包工具</w:t>
      </w:r>
      <w:r w:rsidR="001E055A">
        <w:rPr>
          <w:rFonts w:hint="eastAsia"/>
        </w:rPr>
        <w:t>分析</w:t>
      </w:r>
      <w:r>
        <w:rPr>
          <w:rFonts w:hint="eastAsia"/>
        </w:rPr>
        <w:t>，在过滤页签下对所有的请求进行过滤，找到有问题的请求，查看协议，请求头，请求方式，请求地址和响应报文等信息。有时我们也会使用composer发送请求来协助调试。在AutoResponser页签下，我们还能够设定规则对请求拦截，并返回指定的内容。</w:t>
      </w:r>
    </w:p>
    <w:sectPr w:rsidR="008E5BC8" w:rsidRPr="00985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5BE6971"/>
    <w:multiLevelType w:val="singleLevel"/>
    <w:tmpl w:val="F5BE6971"/>
    <w:lvl w:ilvl="0">
      <w:start w:val="1"/>
      <w:numFmt w:val="decimal"/>
      <w:suff w:val="nothing"/>
      <w:lvlText w:val="%1、"/>
      <w:lvlJc w:val="left"/>
    </w:lvl>
  </w:abstractNum>
  <w:num w:numId="1" w16cid:durableId="1820536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CF1"/>
    <w:rsid w:val="00006040"/>
    <w:rsid w:val="00023329"/>
    <w:rsid w:val="00025EB4"/>
    <w:rsid w:val="00027B25"/>
    <w:rsid w:val="00044028"/>
    <w:rsid w:val="00056626"/>
    <w:rsid w:val="00056DB6"/>
    <w:rsid w:val="000605A2"/>
    <w:rsid w:val="00061C2A"/>
    <w:rsid w:val="00061F22"/>
    <w:rsid w:val="00081CEB"/>
    <w:rsid w:val="000864A7"/>
    <w:rsid w:val="00087BEA"/>
    <w:rsid w:val="000933FB"/>
    <w:rsid w:val="00094477"/>
    <w:rsid w:val="00097BD0"/>
    <w:rsid w:val="000A2732"/>
    <w:rsid w:val="000A5587"/>
    <w:rsid w:val="000A65AF"/>
    <w:rsid w:val="000B01EE"/>
    <w:rsid w:val="000B12A7"/>
    <w:rsid w:val="000B3E96"/>
    <w:rsid w:val="000C16AA"/>
    <w:rsid w:val="000C582A"/>
    <w:rsid w:val="000D0BD1"/>
    <w:rsid w:val="000D2C31"/>
    <w:rsid w:val="000F542D"/>
    <w:rsid w:val="000F7B01"/>
    <w:rsid w:val="00101EAF"/>
    <w:rsid w:val="00103217"/>
    <w:rsid w:val="001148B7"/>
    <w:rsid w:val="00115611"/>
    <w:rsid w:val="00126668"/>
    <w:rsid w:val="00151DF1"/>
    <w:rsid w:val="00155A4B"/>
    <w:rsid w:val="00161514"/>
    <w:rsid w:val="00174A32"/>
    <w:rsid w:val="001830BC"/>
    <w:rsid w:val="001A03CA"/>
    <w:rsid w:val="001A3CBE"/>
    <w:rsid w:val="001B1795"/>
    <w:rsid w:val="001B5C0E"/>
    <w:rsid w:val="001B6AA2"/>
    <w:rsid w:val="001C113F"/>
    <w:rsid w:val="001C17AC"/>
    <w:rsid w:val="001C4683"/>
    <w:rsid w:val="001C6504"/>
    <w:rsid w:val="001C7353"/>
    <w:rsid w:val="001E055A"/>
    <w:rsid w:val="001E5FCC"/>
    <w:rsid w:val="001F42F0"/>
    <w:rsid w:val="001F6720"/>
    <w:rsid w:val="002023F8"/>
    <w:rsid w:val="00205CCE"/>
    <w:rsid w:val="00214740"/>
    <w:rsid w:val="00221A70"/>
    <w:rsid w:val="0022321C"/>
    <w:rsid w:val="00223519"/>
    <w:rsid w:val="00224CC5"/>
    <w:rsid w:val="002279BA"/>
    <w:rsid w:val="00235A5D"/>
    <w:rsid w:val="00235AAC"/>
    <w:rsid w:val="0024181B"/>
    <w:rsid w:val="00243FEB"/>
    <w:rsid w:val="00244BD8"/>
    <w:rsid w:val="0024655A"/>
    <w:rsid w:val="00247928"/>
    <w:rsid w:val="002573DC"/>
    <w:rsid w:val="002747FD"/>
    <w:rsid w:val="00277CBB"/>
    <w:rsid w:val="002A00BE"/>
    <w:rsid w:val="002A1E39"/>
    <w:rsid w:val="002A3CF8"/>
    <w:rsid w:val="002A7E35"/>
    <w:rsid w:val="002C3AEE"/>
    <w:rsid w:val="002D5D32"/>
    <w:rsid w:val="002F3CA2"/>
    <w:rsid w:val="002F76FC"/>
    <w:rsid w:val="0030279F"/>
    <w:rsid w:val="00310687"/>
    <w:rsid w:val="003114EE"/>
    <w:rsid w:val="003174DD"/>
    <w:rsid w:val="00337A9A"/>
    <w:rsid w:val="003418E8"/>
    <w:rsid w:val="003443B4"/>
    <w:rsid w:val="00350D6F"/>
    <w:rsid w:val="00365A71"/>
    <w:rsid w:val="0037043A"/>
    <w:rsid w:val="00373BCB"/>
    <w:rsid w:val="003822A4"/>
    <w:rsid w:val="003831FF"/>
    <w:rsid w:val="003853D9"/>
    <w:rsid w:val="00385F38"/>
    <w:rsid w:val="00387C3B"/>
    <w:rsid w:val="00392EF1"/>
    <w:rsid w:val="003A1D18"/>
    <w:rsid w:val="003A5741"/>
    <w:rsid w:val="003B0F8A"/>
    <w:rsid w:val="003B4958"/>
    <w:rsid w:val="003C28F3"/>
    <w:rsid w:val="003D13A9"/>
    <w:rsid w:val="003D6392"/>
    <w:rsid w:val="003D7BE5"/>
    <w:rsid w:val="003F6847"/>
    <w:rsid w:val="003F7883"/>
    <w:rsid w:val="004019B4"/>
    <w:rsid w:val="00403784"/>
    <w:rsid w:val="00405AF4"/>
    <w:rsid w:val="004076D1"/>
    <w:rsid w:val="00413A04"/>
    <w:rsid w:val="004204AA"/>
    <w:rsid w:val="0042124D"/>
    <w:rsid w:val="004222E3"/>
    <w:rsid w:val="00425278"/>
    <w:rsid w:val="00426B3A"/>
    <w:rsid w:val="00430778"/>
    <w:rsid w:val="00432666"/>
    <w:rsid w:val="00434386"/>
    <w:rsid w:val="0043696F"/>
    <w:rsid w:val="00444252"/>
    <w:rsid w:val="004501EC"/>
    <w:rsid w:val="00465005"/>
    <w:rsid w:val="00465FBF"/>
    <w:rsid w:val="004672EF"/>
    <w:rsid w:val="00471BE7"/>
    <w:rsid w:val="00471C85"/>
    <w:rsid w:val="00472748"/>
    <w:rsid w:val="004763B4"/>
    <w:rsid w:val="004806CD"/>
    <w:rsid w:val="0048726A"/>
    <w:rsid w:val="004A30EF"/>
    <w:rsid w:val="004A360E"/>
    <w:rsid w:val="004A6D06"/>
    <w:rsid w:val="004A781D"/>
    <w:rsid w:val="004B299E"/>
    <w:rsid w:val="004C6764"/>
    <w:rsid w:val="004D09AE"/>
    <w:rsid w:val="004D30D4"/>
    <w:rsid w:val="004D32EB"/>
    <w:rsid w:val="004D6F86"/>
    <w:rsid w:val="004D725E"/>
    <w:rsid w:val="004E6E7E"/>
    <w:rsid w:val="004F0CE8"/>
    <w:rsid w:val="00513336"/>
    <w:rsid w:val="005208A3"/>
    <w:rsid w:val="00524166"/>
    <w:rsid w:val="00537EF7"/>
    <w:rsid w:val="0055178B"/>
    <w:rsid w:val="00555C6A"/>
    <w:rsid w:val="005634BC"/>
    <w:rsid w:val="0057643D"/>
    <w:rsid w:val="00581862"/>
    <w:rsid w:val="005A4C38"/>
    <w:rsid w:val="005A502E"/>
    <w:rsid w:val="005A6BC4"/>
    <w:rsid w:val="005B20CA"/>
    <w:rsid w:val="005C21F0"/>
    <w:rsid w:val="005C41EB"/>
    <w:rsid w:val="005D04DA"/>
    <w:rsid w:val="005D2C4A"/>
    <w:rsid w:val="005D4147"/>
    <w:rsid w:val="005D682B"/>
    <w:rsid w:val="005F0BF5"/>
    <w:rsid w:val="00600DCD"/>
    <w:rsid w:val="00601CF1"/>
    <w:rsid w:val="00605369"/>
    <w:rsid w:val="00614E1E"/>
    <w:rsid w:val="0064409E"/>
    <w:rsid w:val="00646143"/>
    <w:rsid w:val="00647FC6"/>
    <w:rsid w:val="00654FB6"/>
    <w:rsid w:val="00655073"/>
    <w:rsid w:val="0065727D"/>
    <w:rsid w:val="00662ED8"/>
    <w:rsid w:val="006647A2"/>
    <w:rsid w:val="00681A49"/>
    <w:rsid w:val="006826ED"/>
    <w:rsid w:val="00682C25"/>
    <w:rsid w:val="00686598"/>
    <w:rsid w:val="00692C84"/>
    <w:rsid w:val="00693BD8"/>
    <w:rsid w:val="006A1475"/>
    <w:rsid w:val="006A56E4"/>
    <w:rsid w:val="006B388B"/>
    <w:rsid w:val="006B5729"/>
    <w:rsid w:val="006B5BD4"/>
    <w:rsid w:val="006C05B5"/>
    <w:rsid w:val="006C7C77"/>
    <w:rsid w:val="006E0042"/>
    <w:rsid w:val="006E1494"/>
    <w:rsid w:val="006F64AB"/>
    <w:rsid w:val="007010C3"/>
    <w:rsid w:val="0070314A"/>
    <w:rsid w:val="007044CB"/>
    <w:rsid w:val="00704B04"/>
    <w:rsid w:val="00705E1C"/>
    <w:rsid w:val="00710BFC"/>
    <w:rsid w:val="00710D51"/>
    <w:rsid w:val="007110B5"/>
    <w:rsid w:val="00720C35"/>
    <w:rsid w:val="00723987"/>
    <w:rsid w:val="00723EFA"/>
    <w:rsid w:val="0073047E"/>
    <w:rsid w:val="00735562"/>
    <w:rsid w:val="0073757A"/>
    <w:rsid w:val="00743DAF"/>
    <w:rsid w:val="00745750"/>
    <w:rsid w:val="00747C1B"/>
    <w:rsid w:val="007500FF"/>
    <w:rsid w:val="00772003"/>
    <w:rsid w:val="007755DC"/>
    <w:rsid w:val="007777AF"/>
    <w:rsid w:val="007778AF"/>
    <w:rsid w:val="00777A3C"/>
    <w:rsid w:val="00791504"/>
    <w:rsid w:val="007958B3"/>
    <w:rsid w:val="00796E58"/>
    <w:rsid w:val="0079775F"/>
    <w:rsid w:val="007A2FBF"/>
    <w:rsid w:val="007A4012"/>
    <w:rsid w:val="007C3564"/>
    <w:rsid w:val="007C3902"/>
    <w:rsid w:val="007C6B7F"/>
    <w:rsid w:val="007D01D7"/>
    <w:rsid w:val="007E4B27"/>
    <w:rsid w:val="007E79A0"/>
    <w:rsid w:val="007F157E"/>
    <w:rsid w:val="007F3464"/>
    <w:rsid w:val="00807C23"/>
    <w:rsid w:val="00810728"/>
    <w:rsid w:val="00810DA8"/>
    <w:rsid w:val="008154CA"/>
    <w:rsid w:val="008240D4"/>
    <w:rsid w:val="00826860"/>
    <w:rsid w:val="00827144"/>
    <w:rsid w:val="00833500"/>
    <w:rsid w:val="008335EA"/>
    <w:rsid w:val="008366C4"/>
    <w:rsid w:val="00837836"/>
    <w:rsid w:val="00844232"/>
    <w:rsid w:val="00850A40"/>
    <w:rsid w:val="00856C84"/>
    <w:rsid w:val="00860324"/>
    <w:rsid w:val="00861322"/>
    <w:rsid w:val="008637CE"/>
    <w:rsid w:val="008676ED"/>
    <w:rsid w:val="00874FEA"/>
    <w:rsid w:val="00876526"/>
    <w:rsid w:val="008914F7"/>
    <w:rsid w:val="008915B4"/>
    <w:rsid w:val="00893642"/>
    <w:rsid w:val="008946F8"/>
    <w:rsid w:val="008A23D8"/>
    <w:rsid w:val="008A5E81"/>
    <w:rsid w:val="008B070A"/>
    <w:rsid w:val="008B2996"/>
    <w:rsid w:val="008B6306"/>
    <w:rsid w:val="008C081C"/>
    <w:rsid w:val="008C3F12"/>
    <w:rsid w:val="008D07B0"/>
    <w:rsid w:val="008D1687"/>
    <w:rsid w:val="008D2DD9"/>
    <w:rsid w:val="008D3D0C"/>
    <w:rsid w:val="008E50C1"/>
    <w:rsid w:val="008E5B10"/>
    <w:rsid w:val="008E5BC8"/>
    <w:rsid w:val="008F7021"/>
    <w:rsid w:val="00905F45"/>
    <w:rsid w:val="0091283E"/>
    <w:rsid w:val="00927034"/>
    <w:rsid w:val="009311B3"/>
    <w:rsid w:val="00934688"/>
    <w:rsid w:val="009348FF"/>
    <w:rsid w:val="00935798"/>
    <w:rsid w:val="00942EC1"/>
    <w:rsid w:val="00945CC4"/>
    <w:rsid w:val="00951C72"/>
    <w:rsid w:val="00956F6C"/>
    <w:rsid w:val="009656CA"/>
    <w:rsid w:val="00966D23"/>
    <w:rsid w:val="009814E1"/>
    <w:rsid w:val="00982302"/>
    <w:rsid w:val="00983AEE"/>
    <w:rsid w:val="00985864"/>
    <w:rsid w:val="00987E66"/>
    <w:rsid w:val="00993B34"/>
    <w:rsid w:val="009A4EC2"/>
    <w:rsid w:val="009B6199"/>
    <w:rsid w:val="009B67EB"/>
    <w:rsid w:val="009B7340"/>
    <w:rsid w:val="009C1E89"/>
    <w:rsid w:val="009C24DD"/>
    <w:rsid w:val="009C290E"/>
    <w:rsid w:val="009C3D1A"/>
    <w:rsid w:val="009C4336"/>
    <w:rsid w:val="009C4635"/>
    <w:rsid w:val="009C7B7F"/>
    <w:rsid w:val="009D0593"/>
    <w:rsid w:val="009D1057"/>
    <w:rsid w:val="009D1178"/>
    <w:rsid w:val="009E555A"/>
    <w:rsid w:val="009F65C3"/>
    <w:rsid w:val="009F7D84"/>
    <w:rsid w:val="00A03DD7"/>
    <w:rsid w:val="00A05C60"/>
    <w:rsid w:val="00A13AC0"/>
    <w:rsid w:val="00A13F3B"/>
    <w:rsid w:val="00A14F0F"/>
    <w:rsid w:val="00A25ADB"/>
    <w:rsid w:val="00A26234"/>
    <w:rsid w:val="00A27756"/>
    <w:rsid w:val="00A306B4"/>
    <w:rsid w:val="00A314A9"/>
    <w:rsid w:val="00A35AC5"/>
    <w:rsid w:val="00A35B13"/>
    <w:rsid w:val="00A45CE6"/>
    <w:rsid w:val="00A53683"/>
    <w:rsid w:val="00A54565"/>
    <w:rsid w:val="00A619CE"/>
    <w:rsid w:val="00A727E4"/>
    <w:rsid w:val="00A73562"/>
    <w:rsid w:val="00A77108"/>
    <w:rsid w:val="00A77F4D"/>
    <w:rsid w:val="00A81383"/>
    <w:rsid w:val="00A81C79"/>
    <w:rsid w:val="00A8251B"/>
    <w:rsid w:val="00A948E1"/>
    <w:rsid w:val="00A95306"/>
    <w:rsid w:val="00AA3A25"/>
    <w:rsid w:val="00AC6860"/>
    <w:rsid w:val="00AD237A"/>
    <w:rsid w:val="00AD7814"/>
    <w:rsid w:val="00AE0CDA"/>
    <w:rsid w:val="00AE1E00"/>
    <w:rsid w:val="00AE2089"/>
    <w:rsid w:val="00AE6ED3"/>
    <w:rsid w:val="00AF0E3F"/>
    <w:rsid w:val="00AF41EE"/>
    <w:rsid w:val="00B04CB3"/>
    <w:rsid w:val="00B0599D"/>
    <w:rsid w:val="00B13714"/>
    <w:rsid w:val="00B20511"/>
    <w:rsid w:val="00B22507"/>
    <w:rsid w:val="00B22860"/>
    <w:rsid w:val="00B24129"/>
    <w:rsid w:val="00B3170C"/>
    <w:rsid w:val="00B34A1E"/>
    <w:rsid w:val="00B63635"/>
    <w:rsid w:val="00B66B5B"/>
    <w:rsid w:val="00B6735F"/>
    <w:rsid w:val="00B74CF4"/>
    <w:rsid w:val="00B76650"/>
    <w:rsid w:val="00B83D04"/>
    <w:rsid w:val="00B91066"/>
    <w:rsid w:val="00B91B5A"/>
    <w:rsid w:val="00B934D6"/>
    <w:rsid w:val="00B936E8"/>
    <w:rsid w:val="00B9614B"/>
    <w:rsid w:val="00BA688B"/>
    <w:rsid w:val="00BB183B"/>
    <w:rsid w:val="00BB4698"/>
    <w:rsid w:val="00BB6E8C"/>
    <w:rsid w:val="00BC0E5A"/>
    <w:rsid w:val="00BD6828"/>
    <w:rsid w:val="00BE7B0B"/>
    <w:rsid w:val="00C0656D"/>
    <w:rsid w:val="00C11DBB"/>
    <w:rsid w:val="00C16D83"/>
    <w:rsid w:val="00C17E97"/>
    <w:rsid w:val="00C2039A"/>
    <w:rsid w:val="00C21862"/>
    <w:rsid w:val="00C25715"/>
    <w:rsid w:val="00C337E6"/>
    <w:rsid w:val="00C40695"/>
    <w:rsid w:val="00C46869"/>
    <w:rsid w:val="00C51B03"/>
    <w:rsid w:val="00C6265F"/>
    <w:rsid w:val="00C6369C"/>
    <w:rsid w:val="00C64A4F"/>
    <w:rsid w:val="00C75440"/>
    <w:rsid w:val="00C835BD"/>
    <w:rsid w:val="00C90178"/>
    <w:rsid w:val="00CA3745"/>
    <w:rsid w:val="00CA38F4"/>
    <w:rsid w:val="00CB31BD"/>
    <w:rsid w:val="00CB570D"/>
    <w:rsid w:val="00CB6F7B"/>
    <w:rsid w:val="00CD5E44"/>
    <w:rsid w:val="00CE146A"/>
    <w:rsid w:val="00CE25C9"/>
    <w:rsid w:val="00CF36AE"/>
    <w:rsid w:val="00CF7880"/>
    <w:rsid w:val="00D01841"/>
    <w:rsid w:val="00D04C98"/>
    <w:rsid w:val="00D11512"/>
    <w:rsid w:val="00D11BE0"/>
    <w:rsid w:val="00D16B6A"/>
    <w:rsid w:val="00D17C78"/>
    <w:rsid w:val="00D270F3"/>
    <w:rsid w:val="00D437BD"/>
    <w:rsid w:val="00D43ADA"/>
    <w:rsid w:val="00D518E1"/>
    <w:rsid w:val="00D521E6"/>
    <w:rsid w:val="00D521F4"/>
    <w:rsid w:val="00D77D0A"/>
    <w:rsid w:val="00D8229D"/>
    <w:rsid w:val="00D919F8"/>
    <w:rsid w:val="00D9276C"/>
    <w:rsid w:val="00D94A3C"/>
    <w:rsid w:val="00DA1BD7"/>
    <w:rsid w:val="00DC26D9"/>
    <w:rsid w:val="00DD039C"/>
    <w:rsid w:val="00DD36E2"/>
    <w:rsid w:val="00DD68C4"/>
    <w:rsid w:val="00DE05D4"/>
    <w:rsid w:val="00DE3EF8"/>
    <w:rsid w:val="00DE57DA"/>
    <w:rsid w:val="00DE7844"/>
    <w:rsid w:val="00DF5140"/>
    <w:rsid w:val="00E0426A"/>
    <w:rsid w:val="00E05291"/>
    <w:rsid w:val="00E064DD"/>
    <w:rsid w:val="00E1004E"/>
    <w:rsid w:val="00E13E8D"/>
    <w:rsid w:val="00E141A0"/>
    <w:rsid w:val="00E14841"/>
    <w:rsid w:val="00E32808"/>
    <w:rsid w:val="00E376CF"/>
    <w:rsid w:val="00E412E1"/>
    <w:rsid w:val="00E62954"/>
    <w:rsid w:val="00E64A9A"/>
    <w:rsid w:val="00E64D36"/>
    <w:rsid w:val="00E76421"/>
    <w:rsid w:val="00E76863"/>
    <w:rsid w:val="00E8113E"/>
    <w:rsid w:val="00E83521"/>
    <w:rsid w:val="00E85738"/>
    <w:rsid w:val="00E86F94"/>
    <w:rsid w:val="00E94878"/>
    <w:rsid w:val="00E97DDD"/>
    <w:rsid w:val="00EA07B6"/>
    <w:rsid w:val="00EA08F9"/>
    <w:rsid w:val="00EB042C"/>
    <w:rsid w:val="00EB19CB"/>
    <w:rsid w:val="00EB4B71"/>
    <w:rsid w:val="00EC192D"/>
    <w:rsid w:val="00EC1A44"/>
    <w:rsid w:val="00ED37F0"/>
    <w:rsid w:val="00ED4C52"/>
    <w:rsid w:val="00ED7326"/>
    <w:rsid w:val="00EF3251"/>
    <w:rsid w:val="00EF4F9E"/>
    <w:rsid w:val="00F0067E"/>
    <w:rsid w:val="00F00BF2"/>
    <w:rsid w:val="00F062CB"/>
    <w:rsid w:val="00F110C4"/>
    <w:rsid w:val="00F1755F"/>
    <w:rsid w:val="00F20EAB"/>
    <w:rsid w:val="00F23470"/>
    <w:rsid w:val="00F318A7"/>
    <w:rsid w:val="00F36EBD"/>
    <w:rsid w:val="00F40A37"/>
    <w:rsid w:val="00F46C95"/>
    <w:rsid w:val="00F470A7"/>
    <w:rsid w:val="00F51E49"/>
    <w:rsid w:val="00F56703"/>
    <w:rsid w:val="00F62CDF"/>
    <w:rsid w:val="00F6584B"/>
    <w:rsid w:val="00F7315E"/>
    <w:rsid w:val="00F77775"/>
    <w:rsid w:val="00F85AFF"/>
    <w:rsid w:val="00F92E7A"/>
    <w:rsid w:val="00F93B7F"/>
    <w:rsid w:val="00F946A0"/>
    <w:rsid w:val="00FB622A"/>
    <w:rsid w:val="00FB6A2F"/>
    <w:rsid w:val="00FD3816"/>
    <w:rsid w:val="00FD68A0"/>
    <w:rsid w:val="00FD6E17"/>
    <w:rsid w:val="00FE6B8D"/>
    <w:rsid w:val="00FF0D19"/>
    <w:rsid w:val="00FF3CB4"/>
    <w:rsid w:val="326F2014"/>
    <w:rsid w:val="3788748B"/>
    <w:rsid w:val="481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4409"/>
  <w15:docId w15:val="{BC5BC47E-A477-4DF6-B5AE-5305399B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qFormat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明显引用 字符"/>
    <w:basedOn w:val="a0"/>
    <w:link w:val="aa"/>
    <w:uiPriority w:val="30"/>
    <w:qFormat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th</dc:creator>
  <cp:lastModifiedBy>r th</cp:lastModifiedBy>
  <cp:revision>527</cp:revision>
  <dcterms:created xsi:type="dcterms:W3CDTF">2025-08-21T01:40:00Z</dcterms:created>
  <dcterms:modified xsi:type="dcterms:W3CDTF">2025-10-10T07:06:00Z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eyJoZGlkIjoiYjJkNTIzOGE5MjNkYThmNjYwODRlYmMzYmRmYzIwNzciLCJ1c2VySWQiOiI2MTkwNjMyMjIifQ==</vt:lpwstr>
  </property>
  <property fmtid="{D5CDD505-2E9C-101B-9397-08002B2CF9AE}" pid="3" name="KSOProductBuildVer">
    <vt:lpwstr>2052-12.1.0.22529</vt:lpwstr>
  </property>
  <property fmtid="{D5CDD505-2E9C-101B-9397-08002B2CF9AE}" pid="4" name="ICV">
    <vt:lpwstr>0F5338C0F81B48368240B8D187D4305A_12</vt:lpwstr>
  </property>
</Properties>
</file>