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D0EF2" w14:textId="77777777" w:rsidR="00FE219E" w:rsidRDefault="00F55E42">
      <w:pPr>
        <w:spacing w:after="649" w:line="259" w:lineRule="auto"/>
        <w:ind w:left="0" w:firstLine="0"/>
      </w:pPr>
      <w:r>
        <w:rPr>
          <w:sz w:val="28"/>
        </w:rPr>
        <w:t xml:space="preserve">Date </w:t>
      </w:r>
    </w:p>
    <w:p w14:paraId="2B533913" w14:textId="77777777" w:rsidR="00FE219E" w:rsidRDefault="00F55E42">
      <w:pPr>
        <w:pStyle w:val="Heading1"/>
      </w:pPr>
      <w:r>
        <w:t xml:space="preserve">CS2 PROJECT DRAFT </w:t>
      </w:r>
    </w:p>
    <w:p w14:paraId="32C15B9B" w14:textId="77777777" w:rsidR="00FE219E" w:rsidRDefault="00F55E42">
      <w:pPr>
        <w:spacing w:after="56" w:line="259" w:lineRule="auto"/>
        <w:ind w:left="-5"/>
      </w:pPr>
      <w:r>
        <w:rPr>
          <w:color w:val="2E2E2E"/>
          <w:sz w:val="26"/>
        </w:rPr>
        <w:t xml:space="preserve">TITLE: </w:t>
      </w:r>
    </w:p>
    <w:p w14:paraId="3EE40AA5" w14:textId="77777777" w:rsidR="00FE219E" w:rsidRDefault="00F55E42">
      <w:pPr>
        <w:ind w:left="356"/>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55EF2909" wp14:editId="5306310F">
                <wp:simplePos x="0" y="0"/>
                <wp:positionH relativeFrom="page">
                  <wp:posOffset>923849</wp:posOffset>
                </wp:positionH>
                <wp:positionV relativeFrom="page">
                  <wp:posOffset>1393267</wp:posOffset>
                </wp:positionV>
                <wp:extent cx="76200" cy="481888"/>
                <wp:effectExtent l="0" t="0" r="0" b="0"/>
                <wp:wrapSquare wrapText="bothSides"/>
                <wp:docPr id="281" name="Group 281"/>
                <wp:cNvGraphicFramePr/>
                <a:graphic xmlns:a="http://schemas.openxmlformats.org/drawingml/2006/main">
                  <a:graphicData uri="http://schemas.microsoft.com/office/word/2010/wordprocessingGroup">
                    <wpg:wgp>
                      <wpg:cNvGrpSpPr/>
                      <wpg:grpSpPr>
                        <a:xfrm>
                          <a:off x="0" y="0"/>
                          <a:ext cx="76200" cy="481888"/>
                          <a:chOff x="0" y="0"/>
                          <a:chExt cx="76200" cy="481888"/>
                        </a:xfrm>
                      </wpg:grpSpPr>
                      <wps:wsp>
                        <wps:cNvPr id="347" name="Shape 347"/>
                        <wps:cNvSpPr/>
                        <wps:spPr>
                          <a:xfrm>
                            <a:off x="0" y="0"/>
                            <a:ext cx="76200" cy="481888"/>
                          </a:xfrm>
                          <a:custGeom>
                            <a:avLst/>
                            <a:gdLst/>
                            <a:ahLst/>
                            <a:cxnLst/>
                            <a:rect l="0" t="0" r="0" b="0"/>
                            <a:pathLst>
                              <a:path w="76200" h="481888">
                                <a:moveTo>
                                  <a:pt x="0" y="0"/>
                                </a:moveTo>
                                <a:lnTo>
                                  <a:pt x="76200" y="0"/>
                                </a:lnTo>
                                <a:lnTo>
                                  <a:pt x="76200" y="481888"/>
                                </a:lnTo>
                                <a:lnTo>
                                  <a:pt x="0" y="4818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 style="width:6pt;height:37.944pt;position:absolute;mso-position-horizontal-relative:page;mso-position-horizontal:absolute;margin-left:72.744pt;mso-position-vertical-relative:page;margin-top:109.706pt;" coordsize="762,4818">
                <v:shape id="Shape 348" style="position:absolute;width:762;height:4818;left:0;top:0;" coordsize="76200,481888" path="m0,0l76200,0l76200,481888l0,481888l0,0">
                  <v:stroke weight="0pt" endcap="flat" joinstyle="miter" miterlimit="10" on="false" color="#000000" opacity="0"/>
                  <v:fill on="true" color="#000000"/>
                </v:shape>
                <w10:wrap type="square"/>
              </v:group>
            </w:pict>
          </mc:Fallback>
        </mc:AlternateContent>
      </w:r>
      <w:r>
        <w:t xml:space="preserve">•PSHS Public Announcement System• </w:t>
      </w:r>
    </w:p>
    <w:p w14:paraId="4D7944C4" w14:textId="77777777" w:rsidR="00FE219E" w:rsidRDefault="00F55E42">
      <w:pPr>
        <w:spacing w:after="56" w:line="259" w:lineRule="auto"/>
        <w:ind w:left="-5"/>
      </w:pPr>
      <w:r>
        <w:rPr>
          <w:color w:val="2E2E2E"/>
          <w:sz w:val="26"/>
        </w:rPr>
        <w:t xml:space="preserve">PROBLEM STATEMENT: </w:t>
      </w:r>
    </w:p>
    <w:p w14:paraId="404FF177" w14:textId="77777777" w:rsidR="00FE219E" w:rsidRDefault="00F55E42">
      <w:pPr>
        <w:ind w:left="356"/>
      </w:pPr>
      <w:r>
        <w:t xml:space="preserve">The announcement system is a bit of an inconvenience to a lot of people it makes student stay in the gym for long and causes the SA to be confused with what announcements are actually happening. So, Hannah Tan and I, Audrey </w:t>
      </w:r>
      <w:proofErr w:type="spellStart"/>
      <w:r>
        <w:t>Uhma</w:t>
      </w:r>
      <w:proofErr w:type="spellEnd"/>
      <w:r>
        <w:t xml:space="preserve"> </w:t>
      </w:r>
      <w:proofErr w:type="spellStart"/>
      <w:r>
        <w:t>Salentes</w:t>
      </w:r>
      <w:proofErr w:type="spellEnd"/>
      <w:r>
        <w:t xml:space="preserve"> decided; what better than a reliable, user-friendly, clean website with confirmed announcements from every ALP/organization? </w:t>
      </w:r>
    </w:p>
    <w:p w14:paraId="49B2EAA3" w14:textId="074DEE26" w:rsidR="009A66E4" w:rsidRDefault="009A66E4">
      <w:pPr>
        <w:ind w:left="356"/>
      </w:pPr>
      <w:r>
        <w:t>Added:</w:t>
      </w:r>
    </w:p>
    <w:p w14:paraId="7ED5162A" w14:textId="77777777" w:rsidR="009A66E4" w:rsidRDefault="009A66E4">
      <w:pPr>
        <w:ind w:left="356"/>
      </w:pPr>
      <w:r>
        <w:t>To answer both questions on control and how users post announcements, The authorization of users is through manual distinction in which with verification of their role they would be granted access to posting, roles that would be allowed to post in their respective forums/categories should be , batch officers, SA officers</w:t>
      </w:r>
    </w:p>
    <w:p w14:paraId="1DC3B192" w14:textId="7FDBB80B" w:rsidR="009A66E4" w:rsidRDefault="009A66E4" w:rsidP="009A66E4">
      <w:pPr>
        <w:ind w:left="356"/>
      </w:pPr>
      <w:r>
        <w:t>Club officers and teachers under jurisdiction of the SA. ( The authority level is somewhat like a pyramid where batch officers may only post in their respective batch while those of higher power should be able to post freely in more categories ) For posting announcements, their should be a feature in which in the specified forum they are allocated to, their should be a button in which they could add, access or remove posts.</w:t>
      </w:r>
    </w:p>
    <w:p w14:paraId="777FE0B0" w14:textId="77777777" w:rsidR="009A66E4" w:rsidRDefault="009A66E4" w:rsidP="009A66E4">
      <w:pPr>
        <w:ind w:left="361" w:firstLine="0"/>
      </w:pPr>
      <w:r>
        <w:t>Each post has a schedule of availability somewhat like expiration in which once the date hits the end of the line, it will be automatically removed and recycled</w:t>
      </w:r>
    </w:p>
    <w:p w14:paraId="065B1F15" w14:textId="412FBC7D" w:rsidR="009A66E4" w:rsidRDefault="009A66E4" w:rsidP="009A66E4">
      <w:pPr>
        <w:ind w:left="361" w:firstLine="0"/>
      </w:pPr>
      <w:r>
        <w:lastRenderedPageBreak/>
        <w:t xml:space="preserve">To add to that, we will use Python as the main programming language with pip install </w:t>
      </w:r>
      <w:proofErr w:type="spellStart"/>
      <w:r>
        <w:t>streamlit</w:t>
      </w:r>
      <w:proofErr w:type="spellEnd"/>
      <w:r>
        <w:t xml:space="preserve"> being used to create the website interface. The website will serve as a Public Announcement System where announcements can be viewed according to year level, student role, club, or organization. All announcement data will be stored in a database, such as SQLite or MySQL, which will include information like the title, content, date posted, and who posted it. Outdated announcements will be automatically archived or removed from the main page once they expire</w:t>
      </w:r>
      <w:r w:rsidR="000626BB">
        <w:t xml:space="preserve"> (expiration set by poster)</w:t>
      </w:r>
      <w:r>
        <w:t>, ensuring that only current announcements are shown. Not everyone will be allowed to post—there will be access controls based on user roles. Administrators can manage all announcements, club or organization officers can post within their group, and students can only view announcements. This setup helps keep the system organized, secure, and easy to maintain.</w:t>
      </w:r>
    </w:p>
    <w:p w14:paraId="39808CEE" w14:textId="77777777" w:rsidR="009A66E4" w:rsidRDefault="009A66E4">
      <w:pPr>
        <w:ind w:left="356"/>
      </w:pPr>
    </w:p>
    <w:sectPr w:rsidR="009A66E4">
      <w:pgSz w:w="12240" w:h="15840"/>
      <w:pgMar w:top="1440" w:right="2104"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roman"/>
    <w:notTrueType/>
    <w:pitch w:val="default"/>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modern"/>
    <w:pitch w:val="variable"/>
    <w:sig w:usb0="00000003" w:usb1="00000000" w:usb2="00000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19E"/>
    <w:rsid w:val="000626BB"/>
    <w:rsid w:val="002C2BC5"/>
    <w:rsid w:val="00642713"/>
    <w:rsid w:val="009A66E4"/>
    <w:rsid w:val="00A56473"/>
    <w:rsid w:val="00F55E42"/>
    <w:rsid w:val="00FE2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10B4D"/>
  <w15:docId w15:val="{1BF6555B-49BC-F042-96BB-6C54AC82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45" w:line="285" w:lineRule="auto"/>
      <w:ind w:left="371" w:hanging="10"/>
    </w:pPr>
    <w:rPr>
      <w:rFonts w:ascii="Cambria" w:eastAsia="Cambria" w:hAnsi="Cambria" w:cs="Cambria"/>
      <w:color w:val="707070"/>
      <w:sz w:val="22"/>
      <w:lang w:bidi="en-US"/>
    </w:rPr>
  </w:style>
  <w:style w:type="paragraph" w:styleId="Heading1">
    <w:name w:val="heading 1"/>
    <w:next w:val="Normal"/>
    <w:link w:val="Heading1Char"/>
    <w:uiPriority w:val="9"/>
    <w:qFormat/>
    <w:pPr>
      <w:keepNext/>
      <w:keepLines/>
      <w:spacing w:after="398" w:line="259" w:lineRule="auto"/>
      <w:outlineLvl w:val="0"/>
    </w:pPr>
    <w:rPr>
      <w:rFonts w:ascii="Cambria" w:eastAsia="Cambria" w:hAnsi="Cambria" w:cs="Cambria"/>
      <w:color w:val="2E2E2E"/>
      <w:sz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2E2E2E"/>
      <w:sz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uhmagervacio@gmail.com</dc:creator>
  <cp:keywords/>
  <cp:lastModifiedBy>uhmagervacio@gmail.com</cp:lastModifiedBy>
  <cp:revision>2</cp:revision>
  <dcterms:created xsi:type="dcterms:W3CDTF">2025-10-22T01:09:00Z</dcterms:created>
  <dcterms:modified xsi:type="dcterms:W3CDTF">2025-10-22T01:09:00Z</dcterms:modified>
</cp:coreProperties>
</file>