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7800" w14:textId="2EFE50B5" w:rsidR="0047284F" w:rsidRDefault="00615127" w:rsidP="00407310">
      <w:pPr>
        <w:pStyle w:val="Titl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6AF236" wp14:editId="0D19A499">
                <wp:simplePos x="0" y="0"/>
                <wp:positionH relativeFrom="column">
                  <wp:posOffset>-1776530</wp:posOffset>
                </wp:positionH>
                <wp:positionV relativeFrom="paragraph">
                  <wp:posOffset>-99800</wp:posOffset>
                </wp:positionV>
                <wp:extent cx="360" cy="360"/>
                <wp:effectExtent l="38100" t="38100" r="38100" b="38100"/>
                <wp:wrapNone/>
                <wp:docPr id="40139584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FC8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-140.4pt;margin-top:-8.3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nuSX30wEAAJ0EAAAQAAAAAAAA&#10;AAAAAAAAANMDAABkcnMvaW5rL2luazEueG1sUEsBAi0AFAAGAAgAAAAhACxy+9rfAAAADQ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D845BA">
        <w:t>Les tableaux en JS</w:t>
      </w:r>
    </w:p>
    <w:p w14:paraId="5C8A5A9C" w14:textId="77777777" w:rsidR="00D845BA" w:rsidRDefault="00D845BA"/>
    <w:p w14:paraId="107DED05" w14:textId="6396FF67" w:rsidR="00615127" w:rsidRDefault="0061512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en JS : p</w:t>
      </w:r>
      <w:r w:rsidR="00D845BA">
        <w:t>as de différence entre tableau et liste. Les tableaux en JS n’ont pas de taille fixe, si on rajoute des éléments dedans, il grandit et rétrécit si on en enlève.</w:t>
      </w:r>
    </w:p>
    <w:p w14:paraId="4838AC3D" w14:textId="77777777" w:rsidR="00952610" w:rsidRDefault="0061512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️ On peut mettre n’importe quoi dans un tableau, cela peut causer beaucoup de soucis par la suite, donc il faut absolument faire des tableaux avec le même type de données à l’intérieur ! </w:t>
      </w:r>
    </w:p>
    <w:p w14:paraId="4EF4A15A" w14:textId="23D1F1DF" w:rsidR="00D845BA" w:rsidRDefault="006151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80D9B" wp14:editId="49831412">
                <wp:simplePos x="0" y="0"/>
                <wp:positionH relativeFrom="margin">
                  <wp:posOffset>3571875</wp:posOffset>
                </wp:positionH>
                <wp:positionV relativeFrom="paragraph">
                  <wp:posOffset>546735</wp:posOffset>
                </wp:positionV>
                <wp:extent cx="819150" cy="495300"/>
                <wp:effectExtent l="0" t="0" r="19050" b="19050"/>
                <wp:wrapNone/>
                <wp:docPr id="126608102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7E9A" id="Rectangle 34" o:spid="_x0000_s1026" style="position:absolute;margin-left:281.25pt;margin-top:43.05pt;width:64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" fillcolor="black" strokecolor="white [3212]" strokeweight=".35mm">
                <v:fill opacity="3341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4E768" wp14:editId="182B204E">
                <wp:simplePos x="0" y="0"/>
                <wp:positionH relativeFrom="margin">
                  <wp:posOffset>1119505</wp:posOffset>
                </wp:positionH>
                <wp:positionV relativeFrom="paragraph">
                  <wp:posOffset>432435</wp:posOffset>
                </wp:positionV>
                <wp:extent cx="3457575" cy="752475"/>
                <wp:effectExtent l="0" t="0" r="28575" b="28575"/>
                <wp:wrapNone/>
                <wp:docPr id="196689462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7524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7C5C6" id="Rectangle 34" o:spid="_x0000_s1026" style="position:absolute;margin-left:88.15pt;margin-top:34.05pt;width:272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" fillcolor="black" strokecolor="white [3212]" strokeweight=".35mm">
                <v:fill opacity="3341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290C8" wp14:editId="57EC1D41">
                <wp:simplePos x="0" y="0"/>
                <wp:positionH relativeFrom="margin">
                  <wp:posOffset>2423160</wp:posOffset>
                </wp:positionH>
                <wp:positionV relativeFrom="paragraph">
                  <wp:posOffset>546735</wp:posOffset>
                </wp:positionV>
                <wp:extent cx="819150" cy="495300"/>
                <wp:effectExtent l="0" t="0" r="19050" b="19050"/>
                <wp:wrapNone/>
                <wp:docPr id="33605806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DE0A" id="Rectangle 34" o:spid="_x0000_s1026" style="position:absolute;margin-left:190.8pt;margin-top:43.05pt;width:64.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" fillcolor="black" strokecolor="white [3212]" strokeweight=".35mm">
                <v:fill opacity="3341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13D38" wp14:editId="35F026B3">
                <wp:simplePos x="0" y="0"/>
                <wp:positionH relativeFrom="margin">
                  <wp:posOffset>1271905</wp:posOffset>
                </wp:positionH>
                <wp:positionV relativeFrom="paragraph">
                  <wp:posOffset>537845</wp:posOffset>
                </wp:positionV>
                <wp:extent cx="819150" cy="495300"/>
                <wp:effectExtent l="0" t="0" r="19050" b="19050"/>
                <wp:wrapNone/>
                <wp:docPr id="29625056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F825" id="Rectangle 34" o:spid="_x0000_s1026" style="position:absolute;margin-left:100.15pt;margin-top:42.35pt;width:64.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" fillcolor="black" strokecolor="white [3212]" strokeweight=".35mm">
                <v:fill opacity="3341f"/>
                <w10:wrap anchorx="margin"/>
              </v:rect>
            </w:pict>
          </mc:Fallback>
        </mc:AlternateContent>
      </w:r>
      <w:r w:rsidR="00D845BA">
        <w:br/>
      </w:r>
      <w:r w:rsidR="00D845BA">
        <w:br/>
      </w:r>
      <w:proofErr w:type="spellStart"/>
      <w:proofErr w:type="gramStart"/>
      <w:r w:rsidR="00D845BA">
        <w:t>const</w:t>
      </w:r>
      <w:proofErr w:type="spellEnd"/>
      <w:proofErr w:type="gramEnd"/>
      <w:r w:rsidR="00D845BA">
        <w:t xml:space="preserve"> user = </w:t>
      </w:r>
    </w:p>
    <w:p w14:paraId="0FA467A7" w14:textId="238C5DFA" w:rsidR="00D845BA" w:rsidRDefault="00D845BA"/>
    <w:p w14:paraId="7E274A97" w14:textId="10ABE50A" w:rsidR="00D845BA" w:rsidRDefault="00D845BA"/>
    <w:p w14:paraId="06E2D6DF" w14:textId="7F642145" w:rsidR="00D845BA" w:rsidRDefault="00D053B9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39EC14" wp14:editId="4419A4F5">
                <wp:simplePos x="0" y="0"/>
                <wp:positionH relativeFrom="column">
                  <wp:posOffset>2043605</wp:posOffset>
                </wp:positionH>
                <wp:positionV relativeFrom="paragraph">
                  <wp:posOffset>-47625</wp:posOffset>
                </wp:positionV>
                <wp:extent cx="609840" cy="383400"/>
                <wp:effectExtent l="38100" t="38100" r="38100" b="36195"/>
                <wp:wrapNone/>
                <wp:docPr id="2771790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9840" cy="38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39334" id="Ink 49" o:spid="_x0000_s1026" type="#_x0000_t75" style="position:absolute;margin-left:160.4pt;margin-top:-4.25pt;width:49pt;height:3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b3ER0AQAACQMAAA4AAAAAAAAAAAAAAAAAPAIAAGRycy9l&#10;Mm9Eb2MueG1sUEsBAi0AFAAGAAgAAAAhAAF51hIwAgAAMAUAABAAAAAAAAAAAAAAAAAA3AMAAGRy&#10;cy9pbmsvaW5rMS54bWxQSwECLQAUAAYACAAAACEAFE0aBN4AAAAJAQAADwAAAAAAAAAAAAAAAAA6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A680B2" wp14:editId="26DA2A2A">
                <wp:simplePos x="0" y="0"/>
                <wp:positionH relativeFrom="column">
                  <wp:posOffset>557710</wp:posOffset>
                </wp:positionH>
                <wp:positionV relativeFrom="paragraph">
                  <wp:posOffset>-12705</wp:posOffset>
                </wp:positionV>
                <wp:extent cx="1040760" cy="357840"/>
                <wp:effectExtent l="38100" t="38100" r="45720" b="42545"/>
                <wp:wrapNone/>
                <wp:docPr id="199987433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4076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6BA21" id="Ink 44" o:spid="_x0000_s1026" type="#_x0000_t75" style="position:absolute;margin-left:43.4pt;margin-top:-1.5pt;width:82.95pt;height:2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">
                <v:imagedata r:id="rId10" o:title=""/>
              </v:shape>
            </w:pict>
          </mc:Fallback>
        </mc:AlternateContent>
      </w:r>
    </w:p>
    <w:p w14:paraId="4E1CB843" w14:textId="3D3E9D4E" w:rsidR="00D053B9" w:rsidRDefault="00D845BA">
      <w:r>
        <w:t>User1                                        User2</w:t>
      </w:r>
      <w:r w:rsidR="00347951">
        <w:br/>
      </w:r>
    </w:p>
    <w:p w14:paraId="3D72013C" w14:textId="677FA55B" w:rsidR="002726E9" w:rsidRDefault="00D053B9">
      <w:r>
        <w:t>On crée un tableau qui s’</w:t>
      </w:r>
      <w:r w:rsidR="00347951">
        <w:t>appelle</w:t>
      </w:r>
      <w:r>
        <w:t xml:space="preserve"> hobbies (nom de variable </w:t>
      </w:r>
      <w:r w:rsidR="008E4838">
        <w:t>à</w:t>
      </w:r>
      <w:r>
        <w:t xml:space="preserve"> utiliser) dans lequel on a mis : </w:t>
      </w:r>
      <w:r>
        <w:br/>
        <w:t>- dans la 1</w:t>
      </w:r>
      <w:r w:rsidRPr="00D053B9">
        <w:rPr>
          <w:vertAlign w:val="superscript"/>
        </w:rPr>
        <w:t>ère</w:t>
      </w:r>
      <w:r>
        <w:t xml:space="preserve"> case : Pétanque</w:t>
      </w:r>
      <w:r>
        <w:br/>
        <w:t>- dans la 2</w:t>
      </w:r>
      <w:r w:rsidRPr="00D053B9">
        <w:rPr>
          <w:vertAlign w:val="superscript"/>
        </w:rPr>
        <w:t>ème</w:t>
      </w:r>
      <w:r>
        <w:t xml:space="preserve"> case : Ricard</w:t>
      </w:r>
      <w:r>
        <w:br/>
        <w:t>- dans la 3</w:t>
      </w:r>
      <w:r w:rsidRPr="00D053B9">
        <w:rPr>
          <w:vertAlign w:val="superscript"/>
        </w:rPr>
        <w:t>ème</w:t>
      </w:r>
      <w:r>
        <w:t xml:space="preserve"> case : Poulet-compote</w:t>
      </w:r>
    </w:p>
    <w:p w14:paraId="14EB1A46" w14:textId="7BEC7179" w:rsidR="00347951" w:rsidRDefault="00D053B9" w:rsidP="00D053B9">
      <w:r w:rsidRPr="00D053B9">
        <w:rPr>
          <w:noProof/>
        </w:rPr>
        <w:drawing>
          <wp:inline distT="0" distB="0" distL="0" distR="0" wp14:anchorId="7B3040AB" wp14:editId="052DEA84">
            <wp:extent cx="5210902" cy="419158"/>
            <wp:effectExtent l="0" t="0" r="8890" b="0"/>
            <wp:docPr id="156528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BF1" w14:textId="710CD8EE" w:rsidR="00D053B9" w:rsidRDefault="00D053B9" w:rsidP="00D053B9">
      <w:r>
        <w:t xml:space="preserve">Les tableaux ont un index, aussi </w:t>
      </w:r>
      <w:r w:rsidR="00347951">
        <w:t>appelé</w:t>
      </w:r>
      <w:r>
        <w:t xml:space="preserve"> indice, pour pouvoir consulter une page en particulier. Il commence toujours à 0</w:t>
      </w:r>
    </w:p>
    <w:p w14:paraId="0BD161D8" w14:textId="0F69218C" w:rsidR="00D053B9" w:rsidRPr="00D053B9" w:rsidRDefault="00D053B9" w:rsidP="00D053B9">
      <w:r>
        <w:t xml:space="preserve">L’index maximum vaudra toujours la taille de votre tableau -1 </w:t>
      </w:r>
    </w:p>
    <w:p w14:paraId="1B62AFAB" w14:textId="71549596" w:rsidR="00D053B9" w:rsidRPr="00D053B9" w:rsidRDefault="00D053B9" w:rsidP="00D053B9">
      <w:r w:rsidRPr="00D053B9">
        <w:rPr>
          <w:noProof/>
        </w:rPr>
        <w:drawing>
          <wp:inline distT="0" distB="0" distL="0" distR="0" wp14:anchorId="54FB8883" wp14:editId="5605F7FE">
            <wp:extent cx="5760720" cy="1586230"/>
            <wp:effectExtent l="0" t="0" r="0" b="0"/>
            <wp:docPr id="1000639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95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277" w14:textId="77777777" w:rsidR="00347951" w:rsidRDefault="00347951" w:rsidP="00347951"/>
    <w:p w14:paraId="1B14A95D" w14:textId="1A5BB3FE" w:rsidR="00347951" w:rsidRDefault="00347951" w:rsidP="00347951">
      <w:r w:rsidRPr="00347951">
        <w:lastRenderedPageBreak/>
        <w:t>Si je veux afficher la valeur de la 2ème case, elle porte la valeur 1</w:t>
      </w:r>
    </w:p>
    <w:p w14:paraId="066C185E" w14:textId="30984822" w:rsidR="00347951" w:rsidRDefault="00347951" w:rsidP="00347951">
      <w:r w:rsidRPr="00347951">
        <w:rPr>
          <w:noProof/>
        </w:rPr>
        <w:drawing>
          <wp:inline distT="0" distB="0" distL="0" distR="0" wp14:anchorId="5D140908" wp14:editId="33F89F0D">
            <wp:extent cx="3362325" cy="238125"/>
            <wp:effectExtent l="0" t="0" r="9525" b="9525"/>
            <wp:docPr id="1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0" name=""/>
                    <pic:cNvPicPr/>
                  </pic:nvPicPr>
                  <pic:blipFill rotWithShape="1">
                    <a:blip r:embed="rId13"/>
                    <a:srcRect t="19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94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BDF8" w14:textId="0BC9030B" w:rsidR="00615127" w:rsidRPr="00347951" w:rsidRDefault="00615127" w:rsidP="0061512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Consulter la </w:t>
      </w:r>
      <w:proofErr w:type="gramStart"/>
      <w:r>
        <w:rPr>
          <w:b/>
          <w:bCs/>
          <w:u w:val="single"/>
        </w:rPr>
        <w:t xml:space="preserve">taille </w:t>
      </w:r>
      <w:r w:rsidRPr="0034795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d’un</w:t>
      </w:r>
      <w:proofErr w:type="gramEnd"/>
      <w:r w:rsidRPr="00347951">
        <w:rPr>
          <w:b/>
          <w:bCs/>
          <w:u w:val="single"/>
        </w:rPr>
        <w:t xml:space="preserve"> tableau</w:t>
      </w:r>
    </w:p>
    <w:p w14:paraId="4BB4F346" w14:textId="6388A1EB" w:rsidR="00615127" w:rsidRDefault="00615127" w:rsidP="00347951">
      <w:pPr>
        <w:rPr>
          <w:b/>
          <w:bCs/>
          <w:u w:val="single"/>
        </w:rPr>
      </w:pPr>
      <w:r w:rsidRPr="00615127">
        <w:rPr>
          <w:b/>
          <w:bCs/>
          <w:noProof/>
          <w:u w:val="single"/>
        </w:rPr>
        <w:drawing>
          <wp:inline distT="0" distB="0" distL="0" distR="0" wp14:anchorId="3E769F19" wp14:editId="67C259D2">
            <wp:extent cx="4601217" cy="209579"/>
            <wp:effectExtent l="0" t="0" r="8890" b="0"/>
            <wp:docPr id="26491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4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34B2" w14:textId="3640491B" w:rsidR="00615127" w:rsidRDefault="00615127" w:rsidP="00347951">
      <w:pPr>
        <w:rPr>
          <w:b/>
          <w:bCs/>
          <w:u w:val="single"/>
        </w:rPr>
      </w:pPr>
      <w:r w:rsidRPr="00615127">
        <w:rPr>
          <w:b/>
          <w:bCs/>
          <w:noProof/>
          <w:u w:val="single"/>
        </w:rPr>
        <w:drawing>
          <wp:inline distT="0" distB="0" distL="0" distR="0" wp14:anchorId="5B415956" wp14:editId="0E580D3B">
            <wp:extent cx="5760720" cy="202565"/>
            <wp:effectExtent l="0" t="0" r="0" b="6985"/>
            <wp:docPr id="193500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6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189" w14:textId="77777777" w:rsidR="00615127" w:rsidRDefault="00615127" w:rsidP="00347951">
      <w:pPr>
        <w:rPr>
          <w:b/>
          <w:bCs/>
          <w:u w:val="single"/>
        </w:rPr>
      </w:pPr>
    </w:p>
    <w:p w14:paraId="147FC3B9" w14:textId="4E130BB5" w:rsidR="00347951" w:rsidRPr="00347951" w:rsidRDefault="00347951" w:rsidP="00347951">
      <w:pPr>
        <w:rPr>
          <w:b/>
          <w:bCs/>
          <w:u w:val="single"/>
        </w:rPr>
      </w:pPr>
      <w:r w:rsidRPr="00347951">
        <w:rPr>
          <w:b/>
          <w:bCs/>
          <w:u w:val="single"/>
        </w:rPr>
        <w:t>Ajouter un nouvel élément au tableau</w:t>
      </w:r>
    </w:p>
    <w:p w14:paraId="1DD29F74" w14:textId="0BE860A6" w:rsidR="00347951" w:rsidRDefault="00347951" w:rsidP="00347951">
      <w:r w:rsidRPr="00347951">
        <w:t>On utiliser une méthode qui permet d'ajouter un élément à la fin d'un tableau existant</w:t>
      </w:r>
    </w:p>
    <w:p w14:paraId="7902DF45" w14:textId="3B55BBBB" w:rsidR="00347951" w:rsidRPr="00347951" w:rsidRDefault="00347951" w:rsidP="00347951">
      <w:r w:rsidRPr="00347951">
        <w:rPr>
          <w:noProof/>
        </w:rPr>
        <w:drawing>
          <wp:inline distT="0" distB="0" distL="0" distR="0" wp14:anchorId="630FC6C1" wp14:editId="09DEAAFD">
            <wp:extent cx="2486025" cy="342900"/>
            <wp:effectExtent l="0" t="0" r="9525" b="0"/>
            <wp:docPr id="532669738" name="Picture 1" descr="A black backgroun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9738" name="Picture 1" descr="A black background with yellow and blue text&#10;&#10;AI-generated content may be incorrect."/>
                    <pic:cNvPicPr/>
                  </pic:nvPicPr>
                  <pic:blipFill rotWithShape="1">
                    <a:blip r:embed="rId16"/>
                    <a:srcRect r="10309" b="3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75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E8C11" w14:textId="5CFE0456" w:rsidR="00D845BA" w:rsidRDefault="00347951">
      <w:r>
        <w:t xml:space="preserve">Moins utilisé mais existe, une méthode pour ajouter au début du tableau : </w:t>
      </w:r>
    </w:p>
    <w:p w14:paraId="72C57808" w14:textId="1C7DEA3B" w:rsidR="00615127" w:rsidRDefault="00615127">
      <w:r w:rsidRPr="00615127">
        <w:rPr>
          <w:noProof/>
        </w:rPr>
        <w:drawing>
          <wp:inline distT="0" distB="0" distL="0" distR="0" wp14:anchorId="258F8C76" wp14:editId="6F546CBB">
            <wp:extent cx="3267531" cy="352474"/>
            <wp:effectExtent l="0" t="0" r="9525" b="9525"/>
            <wp:docPr id="172047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9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241" w14:textId="77777777" w:rsidR="002726E9" w:rsidRDefault="002726E9"/>
    <w:p w14:paraId="4DE815F6" w14:textId="5C2A467D" w:rsidR="006740E7" w:rsidRDefault="006740E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Supprimer un </w:t>
      </w:r>
      <w:r w:rsidRPr="00347951">
        <w:rPr>
          <w:b/>
          <w:bCs/>
          <w:u w:val="single"/>
        </w:rPr>
        <w:t>élément au tableau</w:t>
      </w:r>
    </w:p>
    <w:p w14:paraId="49744B9C" w14:textId="77777777" w:rsidR="004D2109" w:rsidRDefault="004D2109">
      <w:pPr>
        <w:rPr>
          <w:b/>
          <w:bCs/>
          <w:u w:val="single"/>
        </w:rPr>
      </w:pPr>
    </w:p>
    <w:p w14:paraId="4E872E5E" w14:textId="63BB6897" w:rsidR="00CE7F5E" w:rsidRDefault="000826EF" w:rsidP="00BB00F4">
      <w:pPr>
        <w:pStyle w:val="Subtitle"/>
      </w:pPr>
      <w:proofErr w:type="gramStart"/>
      <w:r>
        <w:t>P</w:t>
      </w:r>
      <w:r w:rsidRPr="000826EF">
        <w:t>op</w:t>
      </w:r>
      <w:r w:rsidR="00BB00F4">
        <w:t>(</w:t>
      </w:r>
      <w:proofErr w:type="gramEnd"/>
      <w:r w:rsidR="00BB00F4">
        <w:t>)</w:t>
      </w:r>
    </w:p>
    <w:p w14:paraId="56DDCDE1" w14:textId="31DB8B99" w:rsidR="004D2109" w:rsidRDefault="00CE7F5E" w:rsidP="00CE7F5E">
      <w:r>
        <w:t>S</w:t>
      </w:r>
      <w:r w:rsidR="000826EF" w:rsidRPr="000826EF">
        <w:t xml:space="preserve">upprime toujours </w:t>
      </w:r>
      <w:r w:rsidR="000826EF" w:rsidRPr="000826EF">
        <w:t>le dernier élémen</w:t>
      </w:r>
      <w:r w:rsidR="000826EF">
        <w:t xml:space="preserve">t </w:t>
      </w:r>
      <w:r w:rsidR="000826EF">
        <w:sym w:font="Wingdings" w:char="F0E0"/>
      </w:r>
      <w:r w:rsidR="000826EF">
        <w:t xml:space="preserve"> </w:t>
      </w:r>
      <w:r w:rsidR="004D2109" w:rsidRPr="004D2109">
        <w:t>Peu utilisée</w:t>
      </w:r>
      <w:r w:rsidR="004D2109">
        <w:t xml:space="preserve"> </w:t>
      </w:r>
    </w:p>
    <w:p w14:paraId="32224553" w14:textId="02B399F0" w:rsidR="00B66010" w:rsidRDefault="00B66010">
      <w:r w:rsidRPr="00B66010">
        <w:drawing>
          <wp:inline distT="0" distB="0" distL="0" distR="0" wp14:anchorId="3F2538C5" wp14:editId="11FFBA55">
            <wp:extent cx="1305107" cy="219106"/>
            <wp:effectExtent l="0" t="0" r="0" b="9525"/>
            <wp:docPr id="46362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2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0C37" w14:textId="77777777" w:rsidR="00BB00F4" w:rsidRDefault="00BB00F4" w:rsidP="00BB00F4">
      <w:pPr>
        <w:pStyle w:val="Subtitle"/>
      </w:pPr>
    </w:p>
    <w:p w14:paraId="70C7EF8F" w14:textId="0BC1EBCF" w:rsidR="00B66010" w:rsidRDefault="00CE7F5E" w:rsidP="00BB00F4">
      <w:pPr>
        <w:pStyle w:val="Subtitle"/>
      </w:pPr>
      <w:proofErr w:type="spellStart"/>
      <w:proofErr w:type="gramStart"/>
      <w:r>
        <w:t>Splice</w:t>
      </w:r>
      <w:proofErr w:type="spellEnd"/>
      <w:r w:rsidR="00BB00F4">
        <w:t>(</w:t>
      </w:r>
      <w:proofErr w:type="gramEnd"/>
      <w:r w:rsidR="00BB00F4">
        <w:t>)</w:t>
      </w:r>
    </w:p>
    <w:p w14:paraId="567D4A68" w14:textId="36264882" w:rsidR="00D75A4B" w:rsidRPr="004D2CF9" w:rsidRDefault="004D2CF9" w:rsidP="00D75A4B">
      <w:pPr>
        <w:rPr>
          <w:lang w:val="en-US"/>
        </w:rPr>
      </w:pPr>
      <w:proofErr w:type="spellStart"/>
      <w:proofErr w:type="gramStart"/>
      <w:r w:rsidRPr="004D2CF9">
        <w:rPr>
          <w:lang w:val="en-US"/>
        </w:rPr>
        <w:t>S’écrit</w:t>
      </w:r>
      <w:proofErr w:type="spellEnd"/>
      <w:r w:rsidRPr="004D2CF9">
        <w:rPr>
          <w:lang w:val="en-US"/>
        </w:rPr>
        <w:t> :</w:t>
      </w:r>
      <w:proofErr w:type="gramEnd"/>
      <w:r w:rsidRPr="004D2CF9">
        <w:rPr>
          <w:lang w:val="en-US"/>
        </w:rPr>
        <w:t xml:space="preserve"> </w:t>
      </w:r>
      <w:proofErr w:type="spellStart"/>
      <w:proofErr w:type="gramStart"/>
      <w:r w:rsidRPr="004D2CF9">
        <w:rPr>
          <w:lang w:val="en-US"/>
        </w:rPr>
        <w:t>tableau</w:t>
      </w:r>
      <w:r w:rsidR="00D75A4B" w:rsidRPr="004D2CF9">
        <w:rPr>
          <w:lang w:val="en-US"/>
        </w:rPr>
        <w:t>.splice</w:t>
      </w:r>
      <w:proofErr w:type="spellEnd"/>
      <w:proofErr w:type="gramEnd"/>
      <w:r w:rsidR="00D75A4B" w:rsidRPr="004D2CF9">
        <w:rPr>
          <w:lang w:val="en-US"/>
        </w:rPr>
        <w:t>(1) / (</w:t>
      </w:r>
      <w:proofErr w:type="spellStart"/>
      <w:r w:rsidR="00D75A4B" w:rsidRPr="004D2CF9">
        <w:rPr>
          <w:lang w:val="en-US"/>
        </w:rPr>
        <w:t>indexDeDepart</w:t>
      </w:r>
      <w:proofErr w:type="spellEnd"/>
      <w:r w:rsidR="00D75A4B" w:rsidRPr="004D2CF9">
        <w:rPr>
          <w:lang w:val="en-US"/>
        </w:rPr>
        <w:t xml:space="preserve">, </w:t>
      </w:r>
      <w:proofErr w:type="spellStart"/>
      <w:r w:rsidR="00D75A4B" w:rsidRPr="004D2CF9">
        <w:rPr>
          <w:lang w:val="en-US"/>
        </w:rPr>
        <w:t>nbElementASupp</w:t>
      </w:r>
      <w:proofErr w:type="spellEnd"/>
      <w:r w:rsidR="00D75A4B" w:rsidRPr="004D2CF9">
        <w:rPr>
          <w:lang w:val="en-US"/>
        </w:rPr>
        <w:t>)</w:t>
      </w:r>
    </w:p>
    <w:p w14:paraId="0FB6AA27" w14:textId="6B3F64D1" w:rsidR="00D75A4B" w:rsidRDefault="00D75A4B" w:rsidP="00D75A4B">
      <w:proofErr w:type="spellStart"/>
      <w:proofErr w:type="gramStart"/>
      <w:r>
        <w:t>nbElementASupp</w:t>
      </w:r>
      <w:proofErr w:type="spellEnd"/>
      <w:proofErr w:type="gramEnd"/>
      <w:r>
        <w:t xml:space="preserve"> est optionnel mais si vous ne le mettez pas, supprime tout jusqu'à la fin  </w:t>
      </w:r>
    </w:p>
    <w:p w14:paraId="363025EE" w14:textId="6B4CB7F2" w:rsidR="00A137B3" w:rsidRDefault="00F51E58" w:rsidP="00A137B3">
      <w:r w:rsidRPr="00F51E58">
        <w:drawing>
          <wp:inline distT="0" distB="0" distL="0" distR="0" wp14:anchorId="742F7E83" wp14:editId="321D2091">
            <wp:extent cx="5760720" cy="441325"/>
            <wp:effectExtent l="0" t="0" r="0" b="0"/>
            <wp:docPr id="18230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0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893" w14:textId="77777777" w:rsidR="008C48C1" w:rsidRDefault="008C48C1" w:rsidP="00A137B3"/>
    <w:p w14:paraId="1BB977DD" w14:textId="77777777" w:rsidR="008C48C1" w:rsidRDefault="008C48C1" w:rsidP="00407310">
      <w:pPr>
        <w:pStyle w:val="Heading2"/>
      </w:pPr>
      <w:r w:rsidRPr="008C48C1">
        <w:lastRenderedPageBreak/>
        <w:t>Quelques méthodes utiles</w:t>
      </w:r>
    </w:p>
    <w:p w14:paraId="3A0CC538" w14:textId="77777777" w:rsidR="002F0949" w:rsidRDefault="002F0949" w:rsidP="008C48C1"/>
    <w:p w14:paraId="2351AFC2" w14:textId="77777777" w:rsidR="00BB00F4" w:rsidRDefault="002F0949" w:rsidP="002F0949">
      <w:pPr>
        <w:rPr>
          <w:b/>
          <w:bCs/>
          <w:u w:val="single"/>
        </w:rPr>
      </w:pPr>
      <w:r w:rsidRPr="002F0949">
        <w:rPr>
          <w:b/>
          <w:bCs/>
          <w:u w:val="single"/>
        </w:rPr>
        <w:t>Convertir en chaîne de caractères</w:t>
      </w:r>
    </w:p>
    <w:p w14:paraId="47159F0A" w14:textId="3061644D" w:rsidR="002F0949" w:rsidRDefault="002F0949" w:rsidP="002F0949">
      <w:r>
        <w:br/>
      </w:r>
      <w:proofErr w:type="gramStart"/>
      <w:r w:rsidRPr="002F0949">
        <w:rPr>
          <w:rStyle w:val="SubtitleChar"/>
        </w:rPr>
        <w:t>.</w:t>
      </w:r>
      <w:proofErr w:type="spellStart"/>
      <w:r w:rsidRPr="002F0949">
        <w:rPr>
          <w:rStyle w:val="SubtitleChar"/>
        </w:rPr>
        <w:t>toString</w:t>
      </w:r>
      <w:proofErr w:type="spellEnd"/>
      <w:proofErr w:type="gramEnd"/>
      <w:r w:rsidRPr="002F0949">
        <w:rPr>
          <w:rStyle w:val="SubtitleChar"/>
        </w:rPr>
        <w:t>()</w:t>
      </w:r>
    </w:p>
    <w:p w14:paraId="3EB3625D" w14:textId="7BFB083A" w:rsidR="00F044FE" w:rsidRDefault="00BB7B74" w:rsidP="00F044FE">
      <w:r>
        <w:t xml:space="preserve">Crée </w:t>
      </w:r>
      <w:r w:rsidRPr="00BB7B74">
        <w:t xml:space="preserve">une chaîne de caractères </w:t>
      </w:r>
      <w:r w:rsidR="00F044FE">
        <w:t xml:space="preserve">en </w:t>
      </w:r>
      <w:proofErr w:type="spellStart"/>
      <w:r w:rsidR="00F044FE" w:rsidRPr="00F044FE">
        <w:t>concatétant</w:t>
      </w:r>
      <w:proofErr w:type="spellEnd"/>
      <w:r w:rsidR="00F044FE" w:rsidRPr="00F044FE">
        <w:t xml:space="preserve"> tous les </w:t>
      </w:r>
      <w:proofErr w:type="spellStart"/>
      <w:r w:rsidR="00F044FE" w:rsidRPr="00F044FE">
        <w:t>élements</w:t>
      </w:r>
      <w:proofErr w:type="spellEnd"/>
      <w:r w:rsidR="00F044FE" w:rsidRPr="00F044FE">
        <w:t xml:space="preserve"> du tableau et en les séparant par une virgule</w:t>
      </w:r>
    </w:p>
    <w:p w14:paraId="746DACA6" w14:textId="42388787" w:rsidR="00443619" w:rsidRPr="00443619" w:rsidRDefault="00B61117" w:rsidP="00F044FE">
      <w:pPr>
        <w:rPr>
          <w:lang w:val="en-US"/>
        </w:rPr>
      </w:pPr>
      <w:r w:rsidRPr="00B61117">
        <w:rPr>
          <w:lang w:val="en-US"/>
        </w:rPr>
        <w:drawing>
          <wp:inline distT="0" distB="0" distL="0" distR="0" wp14:anchorId="0DB4110D" wp14:editId="4FFECC61">
            <wp:extent cx="3820058" cy="266737"/>
            <wp:effectExtent l="0" t="0" r="9525" b="0"/>
            <wp:docPr id="3183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4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89B" w14:textId="38A15371" w:rsidR="00822646" w:rsidRDefault="00F94D95" w:rsidP="00BB00F4">
      <w:pPr>
        <w:pStyle w:val="Subtitle"/>
      </w:pPr>
      <w:proofErr w:type="gramStart"/>
      <w:r>
        <w:t>.</w:t>
      </w:r>
      <w:proofErr w:type="spellStart"/>
      <w:r>
        <w:t>join</w:t>
      </w:r>
      <w:proofErr w:type="spellEnd"/>
      <w:proofErr w:type="gramEnd"/>
      <w:r w:rsidR="00822646" w:rsidRPr="00822646">
        <w:t>([séparateur])</w:t>
      </w:r>
    </w:p>
    <w:p w14:paraId="05A35309" w14:textId="7B9C1A8E" w:rsidR="00822646" w:rsidRDefault="00822646" w:rsidP="00822646">
      <w:proofErr w:type="gramStart"/>
      <w:r w:rsidRPr="00822646">
        <w:t>si</w:t>
      </w:r>
      <w:proofErr w:type="gramEnd"/>
      <w:r w:rsidRPr="00822646">
        <w:t xml:space="preserve"> on laisse vide --</w:t>
      </w:r>
      <w:proofErr w:type="gramStart"/>
      <w:r w:rsidRPr="00822646">
        <w:t>&gt; ,</w:t>
      </w:r>
      <w:proofErr w:type="gramEnd"/>
      <w:r w:rsidRPr="00822646">
        <w:t xml:space="preserve"> comme le </w:t>
      </w:r>
      <w:proofErr w:type="spellStart"/>
      <w:r w:rsidRPr="00822646">
        <w:t>comme</w:t>
      </w:r>
      <w:proofErr w:type="spellEnd"/>
      <w:r w:rsidRPr="00822646">
        <w:t xml:space="preserve"> </w:t>
      </w:r>
      <w:proofErr w:type="spellStart"/>
      <w:proofErr w:type="gramStart"/>
      <w:r w:rsidRPr="00822646">
        <w:t>toString</w:t>
      </w:r>
      <w:proofErr w:type="spellEnd"/>
      <w:r w:rsidRPr="00822646">
        <w:t>(</w:t>
      </w:r>
      <w:proofErr w:type="gramEnd"/>
      <w:r w:rsidRPr="00822646">
        <w:t xml:space="preserve">) </w:t>
      </w:r>
      <w:r>
        <w:br/>
      </w:r>
      <w:r w:rsidRPr="00822646">
        <w:t>si je mets une valeur</w:t>
      </w:r>
      <w:r>
        <w:t xml:space="preserve">, </w:t>
      </w:r>
      <w:r w:rsidR="009726FB">
        <w:t>intègre</w:t>
      </w:r>
      <w:r>
        <w:t xml:space="preserve"> un </w:t>
      </w:r>
      <w:r w:rsidRPr="00822646">
        <w:t>séparateur</w:t>
      </w:r>
    </w:p>
    <w:p w14:paraId="1144D5EB" w14:textId="1B59A3CC" w:rsidR="00FD01EC" w:rsidRDefault="00443619" w:rsidP="00822646">
      <w:r w:rsidRPr="00443619">
        <w:drawing>
          <wp:inline distT="0" distB="0" distL="0" distR="0" wp14:anchorId="58ED8E44" wp14:editId="2C77B9A5">
            <wp:extent cx="3867690" cy="247685"/>
            <wp:effectExtent l="0" t="0" r="0" b="0"/>
            <wp:docPr id="161526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6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F412" w14:textId="77777777" w:rsidR="006A10C7" w:rsidRDefault="006A10C7" w:rsidP="00822646"/>
    <w:p w14:paraId="1B0692DA" w14:textId="77777777" w:rsidR="006A10C7" w:rsidRPr="006A10C7" w:rsidRDefault="006A10C7" w:rsidP="006A10C7">
      <w:pPr>
        <w:rPr>
          <w:b/>
          <w:bCs/>
          <w:u w:val="single"/>
        </w:rPr>
      </w:pPr>
      <w:r w:rsidRPr="006A10C7">
        <w:rPr>
          <w:b/>
          <w:bCs/>
          <w:u w:val="single"/>
        </w:rPr>
        <w:t>Inverser l’ordre des éléments</w:t>
      </w:r>
    </w:p>
    <w:p w14:paraId="0DCC5CF9" w14:textId="77777777" w:rsidR="006A10C7" w:rsidRDefault="006A10C7" w:rsidP="00BB00F4">
      <w:pPr>
        <w:pStyle w:val="Subtitle"/>
      </w:pPr>
      <w:proofErr w:type="gramStart"/>
      <w:r w:rsidRPr="006A10C7">
        <w:t>reverse(</w:t>
      </w:r>
      <w:proofErr w:type="gramEnd"/>
      <w:r w:rsidRPr="006A10C7">
        <w:t>)</w:t>
      </w:r>
    </w:p>
    <w:p w14:paraId="15CD9D7E" w14:textId="3A67199B" w:rsidR="007262B3" w:rsidRPr="006A10C7" w:rsidRDefault="00EF044D" w:rsidP="006A10C7">
      <w:r w:rsidRPr="00EF044D">
        <w:drawing>
          <wp:inline distT="0" distB="0" distL="0" distR="0" wp14:anchorId="204E2F72" wp14:editId="79985336">
            <wp:extent cx="5760720" cy="658495"/>
            <wp:effectExtent l="0" t="0" r="0" b="8255"/>
            <wp:docPr id="8960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91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C48" w14:textId="11E730D2" w:rsidR="006A10C7" w:rsidRDefault="000063F4" w:rsidP="00822646">
      <w:r w:rsidRPr="000063F4">
        <w:drawing>
          <wp:inline distT="0" distB="0" distL="0" distR="0" wp14:anchorId="6D48B41D" wp14:editId="6C4F5A54">
            <wp:extent cx="5760720" cy="240665"/>
            <wp:effectExtent l="0" t="0" r="0" b="6985"/>
            <wp:docPr id="89538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85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D2D7" w14:textId="77777777" w:rsidR="00DD108D" w:rsidRDefault="00DD108D" w:rsidP="00DD108D"/>
    <w:p w14:paraId="62E87AFB" w14:textId="1B403F5F" w:rsidR="00DD108D" w:rsidRPr="00407310" w:rsidRDefault="00DD108D" w:rsidP="00DD108D">
      <w:pPr>
        <w:rPr>
          <w:b/>
          <w:bCs/>
          <w:u w:val="single"/>
        </w:rPr>
      </w:pPr>
      <w:r w:rsidRPr="00DD108D">
        <w:rPr>
          <w:b/>
          <w:bCs/>
          <w:u w:val="single"/>
        </w:rPr>
        <w:t>Trier un tableau</w:t>
      </w:r>
    </w:p>
    <w:p w14:paraId="4508B5E5" w14:textId="77777777" w:rsidR="00DD108D" w:rsidRDefault="00DD108D" w:rsidP="00BB00F4">
      <w:pPr>
        <w:pStyle w:val="Subtitle"/>
      </w:pPr>
      <w:proofErr w:type="gramStart"/>
      <w:r w:rsidRPr="00DD108D">
        <w:t>sort</w:t>
      </w:r>
      <w:proofErr w:type="gramEnd"/>
      <w:r w:rsidRPr="00DD108D">
        <w:t>([</w:t>
      </w:r>
      <w:proofErr w:type="spellStart"/>
      <w:r w:rsidRPr="00DD108D">
        <w:t>methodeComparaison</w:t>
      </w:r>
      <w:proofErr w:type="spellEnd"/>
      <w:r w:rsidRPr="00DD108D">
        <w:t>])</w:t>
      </w:r>
    </w:p>
    <w:p w14:paraId="30E3C1ED" w14:textId="2035891A" w:rsidR="00BB00F4" w:rsidRPr="00BB00F4" w:rsidRDefault="00BB00F4" w:rsidP="006D08CB">
      <w:r w:rsidRPr="00BB00F4">
        <w:t>Permet de trier les éléments d’un tableau sur base d’une méthode qui doit retourner un nombre positif, négatif ou zéro.</w:t>
      </w:r>
      <w:r w:rsidR="006D08CB">
        <w:t xml:space="preserve"> L</w:t>
      </w:r>
      <w:r w:rsidRPr="00BB00F4">
        <w:t>e tri ne se fait pas sur les nombre</w:t>
      </w:r>
      <w:r w:rsidR="006D08CB">
        <w:t>s</w:t>
      </w:r>
      <w:r w:rsidRPr="00BB00F4">
        <w:t xml:space="preserve"> mais sur le poids des caractères ascii (</w:t>
      </w:r>
      <w:proofErr w:type="spellStart"/>
      <w:r w:rsidRPr="00BB00F4">
        <w:t>askip</w:t>
      </w:r>
      <w:proofErr w:type="spellEnd"/>
      <w:r w:rsidRPr="00BB00F4">
        <w:t>)</w:t>
      </w:r>
      <w:r>
        <w:t xml:space="preserve">, </w:t>
      </w:r>
      <w:r w:rsidRPr="00BB00F4">
        <w:t xml:space="preserve">donc pas besoin de fonction de comparaison </w:t>
      </w:r>
    </w:p>
    <w:p w14:paraId="6CD51190" w14:textId="324ADA72" w:rsidR="006D08CB" w:rsidRDefault="006D08CB" w:rsidP="006D08CB">
      <w:pPr>
        <w:pStyle w:val="ListParagraph"/>
        <w:numPr>
          <w:ilvl w:val="0"/>
          <w:numId w:val="5"/>
        </w:numPr>
        <w:rPr>
          <w:b/>
          <w:bCs/>
        </w:rPr>
      </w:pPr>
      <w:r w:rsidRPr="006D08CB">
        <w:rPr>
          <w:b/>
          <w:bCs/>
        </w:rPr>
        <w:t>Par ordre croissant</w:t>
      </w:r>
    </w:p>
    <w:p w14:paraId="06A975DD" w14:textId="4719D440" w:rsidR="000B5D37" w:rsidRDefault="0062024B" w:rsidP="000B5D37">
      <w:pPr>
        <w:rPr>
          <w:b/>
          <w:bCs/>
        </w:rPr>
      </w:pPr>
      <w:r w:rsidRPr="0062024B">
        <w:rPr>
          <w:b/>
          <w:bCs/>
        </w:rPr>
        <w:drawing>
          <wp:inline distT="0" distB="0" distL="0" distR="0" wp14:anchorId="44F07C36" wp14:editId="3BCF3AD8">
            <wp:extent cx="3658111" cy="495369"/>
            <wp:effectExtent l="0" t="0" r="0" b="0"/>
            <wp:docPr id="1644698026" name="Picture 1" descr="A black background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8026" name="Picture 1" descr="A black background with numbers and lett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9FD" w14:textId="6C61496E" w:rsidR="00830ECC" w:rsidRPr="00830ECC" w:rsidRDefault="00830ECC" w:rsidP="00830ECC">
      <w:pPr>
        <w:pStyle w:val="ListParagraph"/>
        <w:numPr>
          <w:ilvl w:val="0"/>
          <w:numId w:val="6"/>
        </w:numPr>
      </w:pPr>
      <w:r w:rsidRPr="00830ECC">
        <w:t xml:space="preserve">8, 15, 23, 42 </w:t>
      </w:r>
    </w:p>
    <w:p w14:paraId="36DB8741" w14:textId="77777777" w:rsidR="006D08CB" w:rsidRDefault="006D08CB" w:rsidP="006D08CB">
      <w:pPr>
        <w:pStyle w:val="ListParagraph"/>
        <w:numPr>
          <w:ilvl w:val="0"/>
          <w:numId w:val="5"/>
        </w:numPr>
        <w:rPr>
          <w:b/>
          <w:bCs/>
        </w:rPr>
      </w:pPr>
      <w:r w:rsidRPr="006D08CB">
        <w:rPr>
          <w:b/>
          <w:bCs/>
        </w:rPr>
        <w:lastRenderedPageBreak/>
        <w:t>Par ordre décroissant</w:t>
      </w:r>
    </w:p>
    <w:p w14:paraId="6DF1C712" w14:textId="4E954E11" w:rsidR="00600539" w:rsidRPr="00600539" w:rsidRDefault="00600539" w:rsidP="00B37955">
      <w:pPr>
        <w:rPr>
          <w:b/>
          <w:bCs/>
        </w:rPr>
      </w:pPr>
      <w:r w:rsidRPr="00600539">
        <w:drawing>
          <wp:inline distT="0" distB="0" distL="0" distR="0" wp14:anchorId="058B7E59" wp14:editId="537AD008">
            <wp:extent cx="4143953" cy="238158"/>
            <wp:effectExtent l="0" t="0" r="9525" b="9525"/>
            <wp:docPr id="15288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57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F9DE" w14:textId="3B316145" w:rsidR="000B5D37" w:rsidRDefault="007E024E" w:rsidP="00830ECC">
      <w:pPr>
        <w:pStyle w:val="ListParagraph"/>
        <w:numPr>
          <w:ilvl w:val="0"/>
          <w:numId w:val="6"/>
        </w:numPr>
      </w:pPr>
      <w:r w:rsidRPr="007E024E">
        <w:t xml:space="preserve">42, 23, 15, 8 </w:t>
      </w:r>
    </w:p>
    <w:p w14:paraId="6A08E185" w14:textId="77777777" w:rsidR="007E024E" w:rsidRPr="007E024E" w:rsidRDefault="007E024E" w:rsidP="007E024E">
      <w:pPr>
        <w:pStyle w:val="ListParagraph"/>
      </w:pPr>
    </w:p>
    <w:p w14:paraId="279F7C67" w14:textId="77777777" w:rsidR="00B37955" w:rsidRDefault="006D08CB" w:rsidP="007E024E">
      <w:pPr>
        <w:pStyle w:val="ListParagraph"/>
        <w:numPr>
          <w:ilvl w:val="0"/>
          <w:numId w:val="5"/>
        </w:numPr>
        <w:rPr>
          <w:b/>
          <w:bCs/>
        </w:rPr>
      </w:pPr>
      <w:r w:rsidRPr="006D08CB">
        <w:rPr>
          <w:b/>
          <w:bCs/>
        </w:rPr>
        <w:t>Pour un tableau de chaine</w:t>
      </w:r>
      <w:r w:rsidRPr="007E024E">
        <w:rPr>
          <w:b/>
          <w:bCs/>
        </w:rPr>
        <w:br/>
      </w:r>
    </w:p>
    <w:p w14:paraId="49D82ABD" w14:textId="0944989D" w:rsidR="00DD108D" w:rsidRDefault="00830ECC" w:rsidP="00B37955">
      <w:pPr>
        <w:pStyle w:val="ListParagraph"/>
        <w:ind w:left="0"/>
        <w:rPr>
          <w:b/>
          <w:bCs/>
        </w:rPr>
      </w:pPr>
      <w:r w:rsidRPr="00830ECC">
        <w:drawing>
          <wp:inline distT="0" distB="0" distL="0" distR="0" wp14:anchorId="5C40128F" wp14:editId="4D12CD97">
            <wp:extent cx="4552950" cy="438150"/>
            <wp:effectExtent l="0" t="0" r="0" b="0"/>
            <wp:docPr id="169825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0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C55" w14:textId="77777777" w:rsidR="007E024E" w:rsidRPr="007E024E" w:rsidRDefault="007E024E" w:rsidP="007E024E">
      <w:pPr>
        <w:pStyle w:val="ListParagraph"/>
        <w:ind w:left="360"/>
        <w:rPr>
          <w:b/>
          <w:bCs/>
        </w:rPr>
      </w:pPr>
    </w:p>
    <w:p w14:paraId="6B18C353" w14:textId="2E0E0960" w:rsidR="00DD108D" w:rsidRPr="00DD108D" w:rsidRDefault="007E024E" w:rsidP="007E024E">
      <w:pPr>
        <w:pStyle w:val="ListParagraph"/>
        <w:numPr>
          <w:ilvl w:val="0"/>
          <w:numId w:val="6"/>
        </w:numPr>
      </w:pPr>
      <w:r w:rsidRPr="007E024E">
        <w:t xml:space="preserve">"George", "John", "Paul", "Ringo" </w:t>
      </w:r>
    </w:p>
    <w:p w14:paraId="1C5CBC27" w14:textId="77777777" w:rsidR="00FD01EC" w:rsidRPr="00822646" w:rsidRDefault="00FD01EC" w:rsidP="00822646"/>
    <w:p w14:paraId="4B8A9431" w14:textId="65B52AE7" w:rsidR="00822646" w:rsidRPr="00822646" w:rsidRDefault="00822646" w:rsidP="00822646"/>
    <w:p w14:paraId="5CCA64B5" w14:textId="77777777" w:rsidR="00822646" w:rsidRPr="00822646" w:rsidRDefault="00822646" w:rsidP="00822646"/>
    <w:p w14:paraId="33FE6B99" w14:textId="7B9A2B53" w:rsidR="00BB7B74" w:rsidRPr="002F0949" w:rsidRDefault="00BB7B74" w:rsidP="002F0949"/>
    <w:p w14:paraId="1246B47A" w14:textId="77777777" w:rsidR="002F0949" w:rsidRPr="008C48C1" w:rsidRDefault="002F0949" w:rsidP="008C48C1"/>
    <w:p w14:paraId="4C014AD1" w14:textId="77777777" w:rsidR="008C48C1" w:rsidRPr="004D2109" w:rsidRDefault="008C48C1" w:rsidP="00A137B3"/>
    <w:sectPr w:rsidR="008C48C1" w:rsidRPr="004D2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3BDC"/>
    <w:multiLevelType w:val="hybridMultilevel"/>
    <w:tmpl w:val="44887C60"/>
    <w:lvl w:ilvl="0" w:tplc="A72812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4F95"/>
    <w:multiLevelType w:val="hybridMultilevel"/>
    <w:tmpl w:val="857C79B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46E23"/>
    <w:multiLevelType w:val="hybridMultilevel"/>
    <w:tmpl w:val="EE640D5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EE36D6"/>
    <w:multiLevelType w:val="hybridMultilevel"/>
    <w:tmpl w:val="820A3FF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74F02"/>
    <w:multiLevelType w:val="hybridMultilevel"/>
    <w:tmpl w:val="033A05D2"/>
    <w:lvl w:ilvl="0" w:tplc="48AC49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307F"/>
    <w:multiLevelType w:val="hybridMultilevel"/>
    <w:tmpl w:val="4AC259BE"/>
    <w:lvl w:ilvl="0" w:tplc="A72812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81092">
    <w:abstractNumId w:val="4"/>
  </w:num>
  <w:num w:numId="2" w16cid:durableId="1872912929">
    <w:abstractNumId w:val="5"/>
  </w:num>
  <w:num w:numId="3" w16cid:durableId="601842636">
    <w:abstractNumId w:val="3"/>
  </w:num>
  <w:num w:numId="4" w16cid:durableId="1973247803">
    <w:abstractNumId w:val="1"/>
  </w:num>
  <w:num w:numId="5" w16cid:durableId="1541085353">
    <w:abstractNumId w:val="2"/>
  </w:num>
  <w:num w:numId="6" w16cid:durableId="140826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BA"/>
    <w:rsid w:val="000063F4"/>
    <w:rsid w:val="000826EF"/>
    <w:rsid w:val="000B5D37"/>
    <w:rsid w:val="002726E9"/>
    <w:rsid w:val="002F0949"/>
    <w:rsid w:val="00347951"/>
    <w:rsid w:val="00407310"/>
    <w:rsid w:val="00443619"/>
    <w:rsid w:val="0047284F"/>
    <w:rsid w:val="004D2109"/>
    <w:rsid w:val="004D2CF9"/>
    <w:rsid w:val="00600539"/>
    <w:rsid w:val="00615127"/>
    <w:rsid w:val="0062024B"/>
    <w:rsid w:val="006740E7"/>
    <w:rsid w:val="006A10C7"/>
    <w:rsid w:val="006D08CB"/>
    <w:rsid w:val="007262B3"/>
    <w:rsid w:val="007E024E"/>
    <w:rsid w:val="00822646"/>
    <w:rsid w:val="00830ECC"/>
    <w:rsid w:val="008B6B03"/>
    <w:rsid w:val="008C48C1"/>
    <w:rsid w:val="008E4838"/>
    <w:rsid w:val="00952610"/>
    <w:rsid w:val="00965C3B"/>
    <w:rsid w:val="009726FB"/>
    <w:rsid w:val="00A137B3"/>
    <w:rsid w:val="00AE2658"/>
    <w:rsid w:val="00B37955"/>
    <w:rsid w:val="00B61117"/>
    <w:rsid w:val="00B66010"/>
    <w:rsid w:val="00BB00F4"/>
    <w:rsid w:val="00BB7B74"/>
    <w:rsid w:val="00CE7F5E"/>
    <w:rsid w:val="00D053B9"/>
    <w:rsid w:val="00D75A4B"/>
    <w:rsid w:val="00D845BA"/>
    <w:rsid w:val="00DD108D"/>
    <w:rsid w:val="00DF1C72"/>
    <w:rsid w:val="00EF044D"/>
    <w:rsid w:val="00F044FE"/>
    <w:rsid w:val="00F51E58"/>
    <w:rsid w:val="00F94D95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A682"/>
  <w15:chartTrackingRefBased/>
  <w15:docId w15:val="{FA0B7A5F-D798-4DE4-8772-57CC3ED3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0:08:40.59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09:53:45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1431 1064 24575,'5'-1'0,"1"0"0,-1-1 0,1 0 0,-1 0 0,0 0 0,0-1 0,0 0 0,7-5 0,11-6 0,589-265 0,-323 153 0,-245 107 0,-1-2 0,0-2 0,-1-1 0,-2-3 0,-1-1 0,51-47 0,-20 6 0,114-146 0,-166 193-341,1 1 0,0 1-1,28-22 1,-30 28-6485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09:53:39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0 993 24575,'169'-8'0,"-42"0"0,589-32 0,-489 16 0,255-60 0,-403 66 0,79-31 0,-126 36 0,0-1 0,0-2 0,-1 0 0,-1-2 0,28-24 0,23-19 0,149-86 0,-176 116 0,68-50 0,-102 66 0,-1-2 0,-1 1 0,0-2 0,-1-1 0,-1 0 0,18-27 0,-1-25 93,-27 55-457,0 1-1,2 0 1,14-25-1,-9 25-6461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Moraldy</dc:creator>
  <cp:keywords/>
  <dc:description/>
  <cp:lastModifiedBy>Louise Moraldy</cp:lastModifiedBy>
  <cp:revision>37</cp:revision>
  <dcterms:created xsi:type="dcterms:W3CDTF">2025-10-02T09:34:00Z</dcterms:created>
  <dcterms:modified xsi:type="dcterms:W3CDTF">2025-10-02T12:46:00Z</dcterms:modified>
</cp:coreProperties>
</file>