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2568" w14:textId="77777777" w:rsidR="007A7122" w:rsidRDefault="00000000">
      <w:pPr>
        <w:pStyle w:val="Title"/>
        <w:jc w:val="center"/>
      </w:pPr>
      <w:r>
        <w:t>JAVASCRIPT</w:t>
      </w:r>
    </w:p>
    <w:p w14:paraId="0F8688E3" w14:textId="77777777" w:rsidR="007A7122" w:rsidRDefault="00000000">
      <w:pPr>
        <w:pStyle w:val="Heading1"/>
      </w:pPr>
      <w:r>
        <w:t>1. JAVASCRIPT INTRODUCTION</w:t>
      </w:r>
    </w:p>
    <w:p w14:paraId="6630E8A7" w14:textId="77777777" w:rsidR="007A7122" w:rsidRDefault="00000000" w:rsidP="005A4599">
      <w:pPr>
        <w:ind w:firstLine="720"/>
      </w:pPr>
      <w:r>
        <w:t>JavaScript is a programming language used to add behavior, logic, and interaction to web pages and applications. HTML defines structure, CSS controls presentation, and JavaScript controls behavior. JavaScript can run in browsers and also on servers, desktop applications, command-line tools, and many other environments.</w:t>
      </w:r>
    </w:p>
    <w:p w14:paraId="7D5A2A01" w14:textId="77777777" w:rsidR="007A7122" w:rsidRDefault="00000000">
      <w:pPr>
        <w:pStyle w:val="Heading2"/>
      </w:pPr>
      <w:r>
        <w:t>Purpose / Key Idea</w:t>
      </w:r>
    </w:p>
    <w:p w14:paraId="070A5251" w14:textId="77777777" w:rsidR="007A7122" w:rsidRDefault="00000000">
      <w:r>
        <w:t>Interactive forms, dashboards, counters, menus, validation, API-based applications, games, and full-stack applications.</w:t>
      </w:r>
    </w:p>
    <w:p w14:paraId="32049AE9" w14:textId="77777777" w:rsidR="007A7122" w:rsidRDefault="00000000">
      <w:pPr>
        <w:pStyle w:val="Heading2"/>
      </w:pPr>
      <w:r>
        <w:t>Syntax / Example</w:t>
      </w:r>
    </w:p>
    <w:p w14:paraId="75B799EF"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&lt;!DOCTYPE html&gt;</w:t>
      </w:r>
      <w:r>
        <w:rPr>
          <w:sz w:val="16"/>
        </w:rPr>
        <w:br/>
        <w:t>&lt;html&gt;</w:t>
      </w:r>
      <w:r>
        <w:rPr>
          <w:sz w:val="16"/>
        </w:rPr>
        <w:br/>
        <w:t>&lt;body&gt;</w:t>
      </w:r>
      <w:r>
        <w:rPr>
          <w:sz w:val="16"/>
        </w:rPr>
        <w:br/>
        <w:t xml:space="preserve">  &lt;h1 id="title"&gt;Hello&lt;/h1&gt;</w:t>
      </w:r>
      <w:r>
        <w:rPr>
          <w:sz w:val="16"/>
        </w:rPr>
        <w:br/>
        <w:t xml:space="preserve">  &lt;button onclick="changeTitle()"&gt;Click Me&lt;/button&gt;</w:t>
      </w:r>
      <w:r>
        <w:rPr>
          <w:sz w:val="16"/>
        </w:rPr>
        <w:br/>
        <w:t xml:space="preserve">  &lt;script&gt;</w:t>
      </w:r>
      <w:r>
        <w:rPr>
          <w:sz w:val="16"/>
        </w:rPr>
        <w:br/>
        <w:t xml:space="preserve">    function changeTitle() {</w:t>
      </w:r>
      <w:r>
        <w:rPr>
          <w:sz w:val="16"/>
        </w:rPr>
        <w:br/>
        <w:t xml:space="preserve">      document.getElementById("title").textContent = "JavaScript is working!";</w:t>
      </w:r>
      <w:r>
        <w:rPr>
          <w:sz w:val="16"/>
        </w:rPr>
        <w:br/>
        <w:t xml:space="preserve">    }</w:t>
      </w:r>
      <w:r>
        <w:rPr>
          <w:sz w:val="16"/>
        </w:rPr>
        <w:br/>
        <w:t xml:space="preserve">  &lt;/script&gt;</w:t>
      </w:r>
      <w:r>
        <w:rPr>
          <w:sz w:val="16"/>
        </w:rPr>
        <w:br/>
        <w:t>&lt;/body&gt;</w:t>
      </w:r>
      <w:r>
        <w:rPr>
          <w:sz w:val="16"/>
        </w:rPr>
        <w:br/>
        <w:t>&lt;/html&gt;</w:t>
      </w:r>
    </w:p>
    <w:p w14:paraId="1F9955FF" w14:textId="77777777" w:rsidR="007A7122" w:rsidRDefault="00000000">
      <w:pPr>
        <w:pStyle w:val="Heading2"/>
      </w:pPr>
      <w:r>
        <w:t>Output</w:t>
      </w:r>
    </w:p>
    <w:p w14:paraId="5884C7F7" w14:textId="77777777" w:rsidR="007A7122" w:rsidRDefault="00000000">
      <w:pPr>
        <w:pStyle w:val="CodeNote"/>
        <w:keepLines/>
        <w:shd w:val="clear" w:color="auto" w:fill="F2F2F2"/>
        <w:ind w:left="173" w:right="173"/>
      </w:pPr>
      <w:r>
        <w:rPr>
          <w:sz w:val="16"/>
        </w:rPr>
        <w:t>Before clicking: Hello</w:t>
      </w:r>
      <w:r>
        <w:rPr>
          <w:sz w:val="16"/>
        </w:rPr>
        <w:br/>
        <w:t>After clicking: JavaScript is working!</w:t>
      </w:r>
    </w:p>
    <w:p w14:paraId="78F82EA3" w14:textId="77777777" w:rsidR="007A7122" w:rsidRDefault="00000000">
      <w:pPr>
        <w:pStyle w:val="Heading2"/>
      </w:pPr>
      <w:r>
        <w:t>Important Points</w:t>
      </w:r>
    </w:p>
    <w:p w14:paraId="6422103C" w14:textId="77777777" w:rsidR="007A7122" w:rsidRDefault="00000000">
      <w:pPr>
        <w:spacing w:after="40"/>
        <w:ind w:left="259" w:hanging="173"/>
      </w:pPr>
      <w:r>
        <w:rPr>
          <w:b/>
        </w:rPr>
        <w:t xml:space="preserve">• </w:t>
      </w:r>
      <w:r>
        <w:t>JavaScript is case-sensitive.</w:t>
      </w:r>
    </w:p>
    <w:p w14:paraId="09D5B2BB" w14:textId="77777777" w:rsidR="007A7122" w:rsidRDefault="00000000">
      <w:pPr>
        <w:spacing w:after="40"/>
        <w:ind w:left="259" w:hanging="173"/>
      </w:pPr>
      <w:r>
        <w:rPr>
          <w:b/>
        </w:rPr>
        <w:t xml:space="preserve">• </w:t>
      </w:r>
      <w:r>
        <w:t>Statements are commonly separated by semicolons, although automatic semicolon insertion exists.</w:t>
      </w:r>
    </w:p>
    <w:p w14:paraId="663656BF" w14:textId="77777777" w:rsidR="007A7122" w:rsidRDefault="00000000">
      <w:pPr>
        <w:spacing w:after="40"/>
        <w:ind w:left="259" w:hanging="173"/>
      </w:pPr>
      <w:r>
        <w:rPr>
          <w:b/>
        </w:rPr>
        <w:t xml:space="preserve">• </w:t>
      </w:r>
      <w:r>
        <w:t>JavaScript is dynamically typed: a variable can hold values of different types at different times.</w:t>
      </w:r>
    </w:p>
    <w:p w14:paraId="4DAABAAC" w14:textId="77777777" w:rsidR="007A7122" w:rsidRDefault="00000000">
      <w:pPr>
        <w:spacing w:after="40"/>
        <w:ind w:left="259" w:hanging="173"/>
      </w:pPr>
      <w:r>
        <w:rPr>
          <w:b/>
        </w:rPr>
        <w:t xml:space="preserve">• </w:t>
      </w:r>
      <w:r>
        <w:t>Modern JavaScript uses let, const, modules, classes, promises, async/await, and browser APIs.</w:t>
      </w:r>
    </w:p>
    <w:p w14:paraId="29C837CB" w14:textId="77777777" w:rsidR="007A7122" w:rsidRDefault="00000000">
      <w:pPr>
        <w:pStyle w:val="Heading2"/>
      </w:pPr>
      <w:r>
        <w:t>Real-Time Use</w:t>
      </w:r>
    </w:p>
    <w:p w14:paraId="01114263" w14:textId="77777777" w:rsidR="007A7122" w:rsidRDefault="00000000">
      <w:r>
        <w:t>In a web application, this topic is normally combined with HTML and CSS. The JavaScript code receives data or user actions, applies the required logic, and updates application state, the DOM, or an API workflow.</w:t>
      </w:r>
    </w:p>
    <w:tbl>
      <w:tblPr>
        <w:tblStyle w:val="TableGrid"/>
        <w:tblW w:w="0" w:type="auto"/>
        <w:jc w:val="center"/>
        <w:tblLook w:val="04A0" w:firstRow="1" w:lastRow="0" w:firstColumn="1" w:lastColumn="0" w:noHBand="0" w:noVBand="1"/>
      </w:tblPr>
      <w:tblGrid>
        <w:gridCol w:w="1584"/>
        <w:gridCol w:w="4320"/>
        <w:gridCol w:w="3744"/>
      </w:tblGrid>
      <w:tr w:rsidR="007A7122" w14:paraId="7EF3D01F" w14:textId="77777777">
        <w:trPr>
          <w:jc w:val="center"/>
        </w:trPr>
        <w:tc>
          <w:tcPr>
            <w:tcW w:w="1584" w:type="dxa"/>
            <w:shd w:val="clear" w:color="auto" w:fill="4F81BD"/>
            <w:vAlign w:val="center"/>
          </w:tcPr>
          <w:p w14:paraId="0E2C8910" w14:textId="77777777" w:rsidR="007A7122" w:rsidRDefault="00000000">
            <w:r>
              <w:rPr>
                <w:b/>
                <w:color w:val="FFFFFF"/>
                <w:sz w:val="17"/>
              </w:rPr>
              <w:t>Item</w:t>
            </w:r>
          </w:p>
        </w:tc>
        <w:tc>
          <w:tcPr>
            <w:tcW w:w="4320" w:type="dxa"/>
            <w:shd w:val="clear" w:color="auto" w:fill="4F81BD"/>
            <w:vAlign w:val="center"/>
          </w:tcPr>
          <w:p w14:paraId="5D92EE06" w14:textId="77777777" w:rsidR="007A7122" w:rsidRDefault="00000000">
            <w:r>
              <w:rPr>
                <w:b/>
                <w:color w:val="FFFFFF"/>
                <w:sz w:val="17"/>
              </w:rPr>
              <w:t>What to remember</w:t>
            </w:r>
          </w:p>
        </w:tc>
        <w:tc>
          <w:tcPr>
            <w:tcW w:w="3744" w:type="dxa"/>
            <w:shd w:val="clear" w:color="auto" w:fill="4F81BD"/>
            <w:vAlign w:val="center"/>
          </w:tcPr>
          <w:p w14:paraId="68C23EE5" w14:textId="77777777" w:rsidR="007A7122" w:rsidRDefault="00000000">
            <w:r>
              <w:rPr>
                <w:b/>
                <w:color w:val="FFFFFF"/>
                <w:sz w:val="17"/>
              </w:rPr>
              <w:t>Example</w:t>
            </w:r>
          </w:p>
        </w:tc>
      </w:tr>
      <w:tr w:rsidR="007A7122" w14:paraId="63859A40" w14:textId="77777777">
        <w:trPr>
          <w:jc w:val="center"/>
        </w:trPr>
        <w:tc>
          <w:tcPr>
            <w:tcW w:w="1584" w:type="dxa"/>
            <w:vAlign w:val="center"/>
          </w:tcPr>
          <w:p w14:paraId="6A843BE8" w14:textId="77777777" w:rsidR="007A7122" w:rsidRDefault="00000000">
            <w:r>
              <w:rPr>
                <w:color w:val="000000"/>
                <w:sz w:val="17"/>
              </w:rPr>
              <w:t>Concept</w:t>
            </w:r>
          </w:p>
        </w:tc>
        <w:tc>
          <w:tcPr>
            <w:tcW w:w="4320" w:type="dxa"/>
            <w:vAlign w:val="center"/>
          </w:tcPr>
          <w:p w14:paraId="6DFB1CDA" w14:textId="77777777" w:rsidR="007A7122" w:rsidRDefault="00000000">
            <w:r>
              <w:rPr>
                <w:color w:val="000000"/>
                <w:sz w:val="17"/>
              </w:rPr>
              <w:t>Javascript Introduction</w:t>
            </w:r>
          </w:p>
        </w:tc>
        <w:tc>
          <w:tcPr>
            <w:tcW w:w="3744" w:type="dxa"/>
            <w:vAlign w:val="center"/>
          </w:tcPr>
          <w:p w14:paraId="558ED4C6" w14:textId="77777777" w:rsidR="007A7122" w:rsidRDefault="00000000">
            <w:r>
              <w:rPr>
                <w:color w:val="000000"/>
                <w:sz w:val="17"/>
              </w:rPr>
              <w:t>Understand the behavior before memorizing syntax.</w:t>
            </w:r>
          </w:p>
        </w:tc>
      </w:tr>
      <w:tr w:rsidR="007A7122" w14:paraId="602120B5" w14:textId="77777777">
        <w:trPr>
          <w:jc w:val="center"/>
        </w:trPr>
        <w:tc>
          <w:tcPr>
            <w:tcW w:w="1584" w:type="dxa"/>
            <w:vAlign w:val="center"/>
          </w:tcPr>
          <w:p w14:paraId="177B7FCA" w14:textId="77777777" w:rsidR="007A7122" w:rsidRDefault="00000000">
            <w:r>
              <w:rPr>
                <w:color w:val="000000"/>
                <w:sz w:val="17"/>
              </w:rPr>
              <w:t>Practice</w:t>
            </w:r>
          </w:p>
        </w:tc>
        <w:tc>
          <w:tcPr>
            <w:tcW w:w="4320" w:type="dxa"/>
            <w:vAlign w:val="center"/>
          </w:tcPr>
          <w:p w14:paraId="77E2297E" w14:textId="77777777" w:rsidR="007A7122" w:rsidRDefault="00000000">
            <w:r>
              <w:rPr>
                <w:color w:val="000000"/>
                <w:sz w:val="17"/>
              </w:rPr>
              <w:t>Write and run the example.</w:t>
            </w:r>
          </w:p>
        </w:tc>
        <w:tc>
          <w:tcPr>
            <w:tcW w:w="3744" w:type="dxa"/>
            <w:vAlign w:val="center"/>
          </w:tcPr>
          <w:p w14:paraId="3A5EC10F" w14:textId="77777777" w:rsidR="007A7122" w:rsidRDefault="00000000">
            <w:r>
              <w:rPr>
                <w:color w:val="000000"/>
                <w:sz w:val="17"/>
              </w:rPr>
              <w:t>Change one value and observe the output.</w:t>
            </w:r>
          </w:p>
        </w:tc>
      </w:tr>
      <w:tr w:rsidR="007A7122" w14:paraId="6199FCB6" w14:textId="77777777">
        <w:trPr>
          <w:jc w:val="center"/>
        </w:trPr>
        <w:tc>
          <w:tcPr>
            <w:tcW w:w="1584" w:type="dxa"/>
            <w:vAlign w:val="center"/>
          </w:tcPr>
          <w:p w14:paraId="71F0ABCC" w14:textId="77777777" w:rsidR="007A7122" w:rsidRDefault="00000000">
            <w:r>
              <w:rPr>
                <w:color w:val="000000"/>
                <w:sz w:val="17"/>
              </w:rPr>
              <w:t>Interview</w:t>
            </w:r>
          </w:p>
        </w:tc>
        <w:tc>
          <w:tcPr>
            <w:tcW w:w="4320" w:type="dxa"/>
            <w:vAlign w:val="center"/>
          </w:tcPr>
          <w:p w14:paraId="38FBAE77" w14:textId="77777777" w:rsidR="007A7122" w:rsidRDefault="00000000">
            <w:r>
              <w:rPr>
                <w:color w:val="000000"/>
                <w:sz w:val="17"/>
              </w:rPr>
              <w:t>Explain definition + example + use.</w:t>
            </w:r>
          </w:p>
        </w:tc>
        <w:tc>
          <w:tcPr>
            <w:tcW w:w="3744" w:type="dxa"/>
            <w:vAlign w:val="center"/>
          </w:tcPr>
          <w:p w14:paraId="2A60E0BA" w14:textId="77777777" w:rsidR="007A7122" w:rsidRDefault="00000000">
            <w:r>
              <w:rPr>
                <w:color w:val="000000"/>
                <w:sz w:val="17"/>
              </w:rPr>
              <w:t>Mention one real-world application.</w:t>
            </w:r>
          </w:p>
        </w:tc>
      </w:tr>
    </w:tbl>
    <w:p w14:paraId="1068C525" w14:textId="77777777" w:rsidR="007A7122" w:rsidRDefault="00000000">
      <w:pPr>
        <w:pStyle w:val="Heading1"/>
      </w:pPr>
      <w:r>
        <w:t>2. JAVASCRIPT ENVIRONMENT AND EXECUTION</w:t>
      </w:r>
    </w:p>
    <w:p w14:paraId="5D9B51D3" w14:textId="77777777" w:rsidR="007A7122" w:rsidRDefault="00000000" w:rsidP="005A4599">
      <w:pPr>
        <w:ind w:firstLine="720"/>
      </w:pPr>
      <w:r>
        <w:t>JavaScript needs an execution environment. In a browser, the JavaScript engine executes the language and browser APIs provide objects such as document, window, fetch, localStorage, timers, and events. The browser parses HTML, creates the DOM, loads scripts, and executes JavaScript according to script placement and loading behavior.</w:t>
      </w:r>
    </w:p>
    <w:p w14:paraId="2A9EF8C0" w14:textId="77777777" w:rsidR="007A7122" w:rsidRDefault="00000000">
      <w:pPr>
        <w:pStyle w:val="Heading2"/>
      </w:pPr>
      <w:r>
        <w:t>Purpose / Key Idea</w:t>
      </w:r>
    </w:p>
    <w:p w14:paraId="2FB9A336" w14:textId="77777777" w:rsidR="007A7122" w:rsidRDefault="00000000">
      <w:r>
        <w:t>A real web application normally separates HTML, CSS, and JavaScript into maintainable files.</w:t>
      </w:r>
    </w:p>
    <w:p w14:paraId="7FB710B3" w14:textId="77777777" w:rsidR="007A7122" w:rsidRDefault="00000000">
      <w:pPr>
        <w:pStyle w:val="Heading2"/>
      </w:pPr>
      <w:r>
        <w:lastRenderedPageBreak/>
        <w:t>Syntax / Example</w:t>
      </w:r>
    </w:p>
    <w:p w14:paraId="2D08AB2C" w14:textId="18273DBF"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&lt;!DOCTYPE html&gt;</w:t>
      </w:r>
      <w:r>
        <w:rPr>
          <w:sz w:val="16"/>
        </w:rPr>
        <w:br/>
        <w:t>&lt;html&gt;</w:t>
      </w:r>
      <w:r>
        <w:rPr>
          <w:sz w:val="16"/>
        </w:rPr>
        <w:br/>
        <w:t>&lt;head&gt;</w:t>
      </w:r>
      <w:r>
        <w:rPr>
          <w:sz w:val="16"/>
        </w:rPr>
        <w:br/>
        <w:t xml:space="preserve">  &lt;script defer src="app.js"&gt;&lt;/script&gt;</w:t>
      </w:r>
      <w:r>
        <w:rPr>
          <w:sz w:val="16"/>
        </w:rPr>
        <w:br/>
        <w:t>&lt;/head&gt;</w:t>
      </w:r>
      <w:r>
        <w:rPr>
          <w:sz w:val="16"/>
        </w:rPr>
        <w:br/>
        <w:t>&lt;body&gt;</w:t>
      </w:r>
      <w:r>
        <w:rPr>
          <w:sz w:val="16"/>
        </w:rPr>
        <w:br/>
        <w:t xml:space="preserve">  &lt;h1 id="msg"&gt;Loading...&lt;/h1&gt;</w:t>
      </w:r>
      <w:r>
        <w:rPr>
          <w:sz w:val="16"/>
        </w:rPr>
        <w:br/>
        <w:t>&lt;/body&gt;</w:t>
      </w:r>
      <w:r>
        <w:rPr>
          <w:sz w:val="16"/>
        </w:rPr>
        <w:br/>
        <w:t>&lt;/html&gt;</w:t>
      </w:r>
      <w:r>
        <w:rPr>
          <w:sz w:val="16"/>
        </w:rPr>
        <w:br/>
      </w:r>
      <w:proofErr w:type="gramStart"/>
      <w:r>
        <w:rPr>
          <w:sz w:val="16"/>
        </w:rPr>
        <w:t>&lt;!--</w:t>
      </w:r>
      <w:proofErr w:type="gramEnd"/>
      <w:r>
        <w:rPr>
          <w:sz w:val="16"/>
        </w:rPr>
        <w:t xml:space="preserve"> app.js --&gt;</w:t>
      </w:r>
      <w:r>
        <w:rPr>
          <w:sz w:val="16"/>
        </w:rPr>
        <w:br/>
      </w:r>
      <w:proofErr w:type="spellStart"/>
      <w:proofErr w:type="gramStart"/>
      <w:r>
        <w:rPr>
          <w:sz w:val="16"/>
        </w:rPr>
        <w:t>document.getElementById</w:t>
      </w:r>
      <w:proofErr w:type="spellEnd"/>
      <w:proofErr w:type="gramEnd"/>
      <w:r>
        <w:rPr>
          <w:sz w:val="16"/>
        </w:rPr>
        <w:t>("msg"</w:t>
      </w:r>
      <w:proofErr w:type="gramStart"/>
      <w:r>
        <w:rPr>
          <w:sz w:val="16"/>
        </w:rPr>
        <w:t>).</w:t>
      </w:r>
      <w:proofErr w:type="spellStart"/>
      <w:r>
        <w:rPr>
          <w:sz w:val="16"/>
        </w:rPr>
        <w:t>textContent</w:t>
      </w:r>
      <w:proofErr w:type="spellEnd"/>
      <w:proofErr w:type="gramEnd"/>
      <w:r>
        <w:rPr>
          <w:sz w:val="16"/>
        </w:rPr>
        <w:t xml:space="preserve"> = "JavaScript loaded";</w:t>
      </w:r>
    </w:p>
    <w:p w14:paraId="409B9279" w14:textId="77777777" w:rsidR="007A7122" w:rsidRDefault="00000000">
      <w:pPr>
        <w:pStyle w:val="Heading2"/>
      </w:pPr>
      <w:r>
        <w:t>Output</w:t>
      </w:r>
    </w:p>
    <w:p w14:paraId="2B4EFD7B" w14:textId="77777777" w:rsidR="007A7122" w:rsidRDefault="00000000">
      <w:pPr>
        <w:pStyle w:val="CodeNote"/>
        <w:keepLines/>
        <w:shd w:val="clear" w:color="auto" w:fill="F2F2F2"/>
        <w:ind w:left="173" w:right="173"/>
      </w:pPr>
      <w:r>
        <w:rPr>
          <w:sz w:val="16"/>
        </w:rPr>
        <w:t>Browser output: JavaScript loaded</w:t>
      </w:r>
    </w:p>
    <w:p w14:paraId="105F2324" w14:textId="77777777" w:rsidR="007A7122" w:rsidRDefault="00000000">
      <w:pPr>
        <w:pStyle w:val="Heading2"/>
      </w:pPr>
      <w:r>
        <w:t>Important Points</w:t>
      </w:r>
    </w:p>
    <w:p w14:paraId="2CD3CC2F" w14:textId="77777777" w:rsidR="007A7122" w:rsidRDefault="00000000">
      <w:pPr>
        <w:spacing w:after="40"/>
        <w:ind w:left="259" w:hanging="173"/>
      </w:pPr>
      <w:r>
        <w:rPr>
          <w:b/>
        </w:rPr>
        <w:t xml:space="preserve">• </w:t>
      </w:r>
      <w:r>
        <w:t>Use &lt;script src="app.js"&gt;&lt;/script&gt; for external code.</w:t>
      </w:r>
    </w:p>
    <w:p w14:paraId="544CF214" w14:textId="77777777" w:rsidR="007A7122" w:rsidRDefault="00000000">
      <w:pPr>
        <w:spacing w:after="40"/>
        <w:ind w:left="259" w:hanging="173"/>
      </w:pPr>
      <w:r>
        <w:rPr>
          <w:b/>
        </w:rPr>
        <w:t xml:space="preserve">• </w:t>
      </w:r>
      <w:r>
        <w:t>defer downloads the script while parsing and executes it after HTML parsing.</w:t>
      </w:r>
    </w:p>
    <w:p w14:paraId="26EFBC4A" w14:textId="77777777" w:rsidR="007A7122" w:rsidRDefault="00000000">
      <w:pPr>
        <w:spacing w:after="40"/>
        <w:ind w:left="259" w:hanging="173"/>
      </w:pPr>
      <w:r>
        <w:rPr>
          <w:b/>
        </w:rPr>
        <w:t xml:space="preserve">• </w:t>
      </w:r>
      <w:r>
        <w:t>async executes as soon as the script is ready and may run before parsing finishes.</w:t>
      </w:r>
    </w:p>
    <w:p w14:paraId="56172040" w14:textId="77777777" w:rsidR="007A7122" w:rsidRDefault="00000000">
      <w:pPr>
        <w:spacing w:after="40"/>
        <w:ind w:left="259" w:hanging="173"/>
      </w:pPr>
      <w:r>
        <w:rPr>
          <w:b/>
        </w:rPr>
        <w:t xml:space="preserve">• </w:t>
      </w:r>
      <w:r>
        <w:t>External files are easier to organize and reuse.</w:t>
      </w:r>
    </w:p>
    <w:p w14:paraId="503D0806" w14:textId="77777777" w:rsidR="007A7122" w:rsidRDefault="00000000">
      <w:pPr>
        <w:pStyle w:val="Heading2"/>
      </w:pPr>
      <w:r>
        <w:t>Real-Time Use</w:t>
      </w:r>
    </w:p>
    <w:p w14:paraId="5069A0AD" w14:textId="77777777" w:rsidR="007A7122" w:rsidRDefault="00000000">
      <w:r>
        <w:t>In a web application, this topic is normally combined with HTML and CSS. The JavaScript code receives data or user actions, applies the required logic, and updates application state, the DOM, or an API workflow.</w:t>
      </w:r>
    </w:p>
    <w:tbl>
      <w:tblPr>
        <w:tblStyle w:val="TableGrid"/>
        <w:tblW w:w="0" w:type="auto"/>
        <w:jc w:val="center"/>
        <w:tblLook w:val="04A0" w:firstRow="1" w:lastRow="0" w:firstColumn="1" w:lastColumn="0" w:noHBand="0" w:noVBand="1"/>
      </w:tblPr>
      <w:tblGrid>
        <w:gridCol w:w="1584"/>
        <w:gridCol w:w="4320"/>
        <w:gridCol w:w="3744"/>
      </w:tblGrid>
      <w:tr w:rsidR="007A7122" w14:paraId="3AC0EB7D" w14:textId="77777777">
        <w:trPr>
          <w:jc w:val="center"/>
        </w:trPr>
        <w:tc>
          <w:tcPr>
            <w:tcW w:w="1584" w:type="dxa"/>
            <w:shd w:val="clear" w:color="auto" w:fill="4F81BD"/>
            <w:vAlign w:val="center"/>
          </w:tcPr>
          <w:p w14:paraId="7F45E629" w14:textId="77777777" w:rsidR="007A7122" w:rsidRDefault="00000000">
            <w:r>
              <w:rPr>
                <w:b/>
                <w:color w:val="FFFFFF"/>
                <w:sz w:val="17"/>
              </w:rPr>
              <w:t>Item</w:t>
            </w:r>
          </w:p>
        </w:tc>
        <w:tc>
          <w:tcPr>
            <w:tcW w:w="4320" w:type="dxa"/>
            <w:shd w:val="clear" w:color="auto" w:fill="4F81BD"/>
            <w:vAlign w:val="center"/>
          </w:tcPr>
          <w:p w14:paraId="379BA084" w14:textId="77777777" w:rsidR="007A7122" w:rsidRDefault="00000000">
            <w:r>
              <w:rPr>
                <w:b/>
                <w:color w:val="FFFFFF"/>
                <w:sz w:val="17"/>
              </w:rPr>
              <w:t>What to remember</w:t>
            </w:r>
          </w:p>
        </w:tc>
        <w:tc>
          <w:tcPr>
            <w:tcW w:w="3744" w:type="dxa"/>
            <w:shd w:val="clear" w:color="auto" w:fill="4F81BD"/>
            <w:vAlign w:val="center"/>
          </w:tcPr>
          <w:p w14:paraId="6869B7E6" w14:textId="77777777" w:rsidR="007A7122" w:rsidRDefault="00000000">
            <w:r>
              <w:rPr>
                <w:b/>
                <w:color w:val="FFFFFF"/>
                <w:sz w:val="17"/>
              </w:rPr>
              <w:t>Example</w:t>
            </w:r>
          </w:p>
        </w:tc>
      </w:tr>
      <w:tr w:rsidR="007A7122" w14:paraId="1FD4F24A" w14:textId="77777777">
        <w:trPr>
          <w:jc w:val="center"/>
        </w:trPr>
        <w:tc>
          <w:tcPr>
            <w:tcW w:w="1584" w:type="dxa"/>
            <w:vAlign w:val="center"/>
          </w:tcPr>
          <w:p w14:paraId="1616FAB2" w14:textId="77777777" w:rsidR="007A7122" w:rsidRDefault="00000000">
            <w:r>
              <w:rPr>
                <w:color w:val="000000"/>
                <w:sz w:val="17"/>
              </w:rPr>
              <w:t>Concept</w:t>
            </w:r>
          </w:p>
        </w:tc>
        <w:tc>
          <w:tcPr>
            <w:tcW w:w="4320" w:type="dxa"/>
            <w:vAlign w:val="center"/>
          </w:tcPr>
          <w:p w14:paraId="0A9C41CE" w14:textId="77777777" w:rsidR="007A7122" w:rsidRDefault="00000000">
            <w:r>
              <w:rPr>
                <w:color w:val="000000"/>
                <w:sz w:val="17"/>
              </w:rPr>
              <w:t>Javascript Environment And Execution</w:t>
            </w:r>
          </w:p>
        </w:tc>
        <w:tc>
          <w:tcPr>
            <w:tcW w:w="3744" w:type="dxa"/>
            <w:vAlign w:val="center"/>
          </w:tcPr>
          <w:p w14:paraId="279525B9" w14:textId="77777777" w:rsidR="007A7122" w:rsidRDefault="00000000">
            <w:r>
              <w:rPr>
                <w:color w:val="000000"/>
                <w:sz w:val="17"/>
              </w:rPr>
              <w:t>Understand the behavior before memorizing syntax.</w:t>
            </w:r>
          </w:p>
        </w:tc>
      </w:tr>
      <w:tr w:rsidR="007A7122" w14:paraId="56760E0B" w14:textId="77777777">
        <w:trPr>
          <w:jc w:val="center"/>
        </w:trPr>
        <w:tc>
          <w:tcPr>
            <w:tcW w:w="1584" w:type="dxa"/>
            <w:vAlign w:val="center"/>
          </w:tcPr>
          <w:p w14:paraId="475FD0AE" w14:textId="77777777" w:rsidR="007A7122" w:rsidRDefault="00000000">
            <w:r>
              <w:rPr>
                <w:color w:val="000000"/>
                <w:sz w:val="17"/>
              </w:rPr>
              <w:t>Practice</w:t>
            </w:r>
          </w:p>
        </w:tc>
        <w:tc>
          <w:tcPr>
            <w:tcW w:w="4320" w:type="dxa"/>
            <w:vAlign w:val="center"/>
          </w:tcPr>
          <w:p w14:paraId="41D58E35" w14:textId="77777777" w:rsidR="007A7122" w:rsidRDefault="00000000">
            <w:r>
              <w:rPr>
                <w:color w:val="000000"/>
                <w:sz w:val="17"/>
              </w:rPr>
              <w:t>Write and run the example.</w:t>
            </w:r>
          </w:p>
        </w:tc>
        <w:tc>
          <w:tcPr>
            <w:tcW w:w="3744" w:type="dxa"/>
            <w:vAlign w:val="center"/>
          </w:tcPr>
          <w:p w14:paraId="38BD6FC8" w14:textId="77777777" w:rsidR="007A7122" w:rsidRDefault="00000000">
            <w:r>
              <w:rPr>
                <w:color w:val="000000"/>
                <w:sz w:val="17"/>
              </w:rPr>
              <w:t>Change one value and observe the output.</w:t>
            </w:r>
          </w:p>
        </w:tc>
      </w:tr>
      <w:tr w:rsidR="007A7122" w14:paraId="7C97B1E2" w14:textId="77777777">
        <w:trPr>
          <w:jc w:val="center"/>
        </w:trPr>
        <w:tc>
          <w:tcPr>
            <w:tcW w:w="1584" w:type="dxa"/>
            <w:vAlign w:val="center"/>
          </w:tcPr>
          <w:p w14:paraId="0A05934B" w14:textId="77777777" w:rsidR="007A7122" w:rsidRDefault="00000000">
            <w:r>
              <w:rPr>
                <w:color w:val="000000"/>
                <w:sz w:val="17"/>
              </w:rPr>
              <w:t>Interview</w:t>
            </w:r>
          </w:p>
        </w:tc>
        <w:tc>
          <w:tcPr>
            <w:tcW w:w="4320" w:type="dxa"/>
            <w:vAlign w:val="center"/>
          </w:tcPr>
          <w:p w14:paraId="12F048D0" w14:textId="77777777" w:rsidR="007A7122" w:rsidRDefault="00000000">
            <w:r>
              <w:rPr>
                <w:color w:val="000000"/>
                <w:sz w:val="17"/>
              </w:rPr>
              <w:t>Explain definition + example + use.</w:t>
            </w:r>
          </w:p>
        </w:tc>
        <w:tc>
          <w:tcPr>
            <w:tcW w:w="3744" w:type="dxa"/>
            <w:vAlign w:val="center"/>
          </w:tcPr>
          <w:p w14:paraId="27261F9E" w14:textId="77777777" w:rsidR="007A7122" w:rsidRDefault="00000000">
            <w:r>
              <w:rPr>
                <w:color w:val="000000"/>
                <w:sz w:val="17"/>
              </w:rPr>
              <w:t>Mention one real-world application.</w:t>
            </w:r>
          </w:p>
        </w:tc>
      </w:tr>
    </w:tbl>
    <w:p w14:paraId="378BE4C4" w14:textId="77777777" w:rsidR="007A7122" w:rsidRDefault="00000000">
      <w:pPr>
        <w:pStyle w:val="Heading1"/>
      </w:pPr>
      <w:r>
        <w:t>3. SYNTAX, STATEMENTS AND COMMENTS</w:t>
      </w:r>
    </w:p>
    <w:p w14:paraId="3A565B16" w14:textId="77777777" w:rsidR="007A7122" w:rsidRDefault="00000000" w:rsidP="005A4599">
      <w:pPr>
        <w:ind w:firstLine="720"/>
      </w:pPr>
      <w:r>
        <w:t>JavaScript syntax is the set of rules used to write valid JavaScript. A statement represents an instruction. Expressions produce values. Comments document code and are ignored by the JavaScript engine.</w:t>
      </w:r>
    </w:p>
    <w:p w14:paraId="1DF13D60" w14:textId="77777777" w:rsidR="007A7122" w:rsidRDefault="00000000">
      <w:pPr>
        <w:pStyle w:val="Heading2"/>
      </w:pPr>
      <w:r>
        <w:t>Purpose / Key Idea</w:t>
      </w:r>
    </w:p>
    <w:p w14:paraId="4ACC524F" w14:textId="77777777" w:rsidR="007A7122" w:rsidRDefault="00000000">
      <w:r>
        <w:t>Readable syntax makes debugging, code review, and maintenance easier.</w:t>
      </w:r>
    </w:p>
    <w:p w14:paraId="1B7E70A6" w14:textId="77777777" w:rsidR="007A7122" w:rsidRDefault="00000000">
      <w:pPr>
        <w:pStyle w:val="Heading2"/>
      </w:pPr>
      <w:r>
        <w:t>Syntax / Example</w:t>
      </w:r>
    </w:p>
    <w:p w14:paraId="5CB462E0" w14:textId="425DBD43"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Single-line comment</w:t>
      </w:r>
      <w:r>
        <w:rPr>
          <w:sz w:val="16"/>
        </w:rPr>
        <w:br/>
        <w:t>/*</w:t>
      </w:r>
      <w:r w:rsidR="00C411C5">
        <w:rPr>
          <w:sz w:val="16"/>
        </w:rPr>
        <w:t xml:space="preserve"> </w:t>
      </w:r>
      <w:r>
        <w:rPr>
          <w:sz w:val="16"/>
        </w:rPr>
        <w:t xml:space="preserve">  </w:t>
      </w:r>
      <w:proofErr w:type="gramStart"/>
      <w:r>
        <w:rPr>
          <w:sz w:val="16"/>
        </w:rPr>
        <w:t>Multi-line</w:t>
      </w:r>
      <w:proofErr w:type="gramEnd"/>
      <w:r>
        <w:rPr>
          <w:sz w:val="16"/>
        </w:rPr>
        <w:t xml:space="preserve"> comment</w:t>
      </w:r>
      <w:r w:rsidR="00C411C5">
        <w:rPr>
          <w:sz w:val="16"/>
        </w:rPr>
        <w:t xml:space="preserve">    </w:t>
      </w:r>
      <w:r>
        <w:rPr>
          <w:sz w:val="16"/>
        </w:rPr>
        <w:t>*/</w:t>
      </w:r>
      <w:r>
        <w:rPr>
          <w:sz w:val="16"/>
        </w:rPr>
        <w:br/>
        <w:t>const price = 500;</w:t>
      </w:r>
      <w:r>
        <w:rPr>
          <w:sz w:val="16"/>
        </w:rPr>
        <w:br/>
        <w:t>const quantity = 2;</w:t>
      </w:r>
      <w:r>
        <w:rPr>
          <w:sz w:val="16"/>
        </w:rPr>
        <w:br/>
        <w:t>const total = price * quantity;</w:t>
      </w:r>
      <w:r>
        <w:rPr>
          <w:sz w:val="16"/>
        </w:rPr>
        <w:br/>
        <w:t>console.log(total);</w:t>
      </w:r>
    </w:p>
    <w:p w14:paraId="0F420BA9" w14:textId="77777777" w:rsidR="007A7122" w:rsidRDefault="00000000">
      <w:pPr>
        <w:pStyle w:val="Heading2"/>
      </w:pPr>
      <w:r>
        <w:t>Output</w:t>
      </w:r>
    </w:p>
    <w:p w14:paraId="73C61587" w14:textId="77777777" w:rsidR="007A7122" w:rsidRDefault="00000000">
      <w:pPr>
        <w:pStyle w:val="CodeNote"/>
        <w:keepLines/>
        <w:shd w:val="clear" w:color="auto" w:fill="F2F2F2"/>
        <w:ind w:left="173" w:right="173"/>
      </w:pPr>
      <w:r>
        <w:rPr>
          <w:sz w:val="16"/>
        </w:rPr>
        <w:t>2000</w:t>
      </w:r>
    </w:p>
    <w:p w14:paraId="1134D2A8" w14:textId="77777777" w:rsidR="007A7122" w:rsidRDefault="00000000">
      <w:pPr>
        <w:pStyle w:val="Heading2"/>
      </w:pPr>
      <w:r>
        <w:t>Important Points</w:t>
      </w:r>
    </w:p>
    <w:p w14:paraId="32823F30" w14:textId="77777777" w:rsidR="007A7122" w:rsidRDefault="00000000">
      <w:pPr>
        <w:spacing w:after="40"/>
        <w:ind w:left="259" w:hanging="173"/>
      </w:pPr>
      <w:r>
        <w:rPr>
          <w:b/>
        </w:rPr>
        <w:t xml:space="preserve">• </w:t>
      </w:r>
      <w:r>
        <w:t>Identifiers may contain letters, digits, _, and $, but cannot start with a digit.</w:t>
      </w:r>
    </w:p>
    <w:p w14:paraId="49BEEB34" w14:textId="77777777" w:rsidR="007A7122" w:rsidRDefault="00000000">
      <w:pPr>
        <w:spacing w:after="40"/>
        <w:ind w:left="259" w:hanging="173"/>
      </w:pPr>
      <w:r>
        <w:rPr>
          <w:b/>
        </w:rPr>
        <w:t xml:space="preserve">• </w:t>
      </w:r>
      <w:r>
        <w:t>Keywords such as const, let, if, return, class, and function have special meaning.</w:t>
      </w:r>
    </w:p>
    <w:p w14:paraId="3C5210C5" w14:textId="77777777" w:rsidR="007A7122" w:rsidRDefault="00000000">
      <w:pPr>
        <w:spacing w:after="40"/>
        <w:ind w:left="259" w:hanging="173"/>
      </w:pPr>
      <w:r>
        <w:rPr>
          <w:b/>
        </w:rPr>
        <w:lastRenderedPageBreak/>
        <w:t xml:space="preserve">• </w:t>
      </w:r>
      <w:r>
        <w:t>Use comments to explain intent, not to describe every obvious line.</w:t>
      </w:r>
    </w:p>
    <w:p w14:paraId="335A181B" w14:textId="77777777" w:rsidR="007A7122" w:rsidRDefault="00000000">
      <w:pPr>
        <w:spacing w:after="40"/>
        <w:ind w:left="259" w:hanging="173"/>
      </w:pPr>
      <w:r>
        <w:rPr>
          <w:b/>
        </w:rPr>
        <w:t xml:space="preserve">• </w:t>
      </w:r>
      <w:r>
        <w:t>Keep statements readable and consistently formatted.</w:t>
      </w:r>
    </w:p>
    <w:p w14:paraId="225B82AD" w14:textId="77777777" w:rsidR="007A7122" w:rsidRDefault="00000000">
      <w:pPr>
        <w:pStyle w:val="Heading2"/>
      </w:pPr>
      <w:r>
        <w:t>Real-Time Use</w:t>
      </w:r>
    </w:p>
    <w:p w14:paraId="2BB0E989" w14:textId="77777777" w:rsidR="007A7122" w:rsidRDefault="00000000">
      <w:r>
        <w:t>In a web application, this topic is normally combined with HTML and CSS. The JavaScript code receives data or user actions, applies the required logic, and updates application state, the DOM, or an API workflow.</w:t>
      </w:r>
    </w:p>
    <w:tbl>
      <w:tblPr>
        <w:tblStyle w:val="TableGrid"/>
        <w:tblW w:w="0" w:type="auto"/>
        <w:jc w:val="center"/>
        <w:tblLook w:val="04A0" w:firstRow="1" w:lastRow="0" w:firstColumn="1" w:lastColumn="0" w:noHBand="0" w:noVBand="1"/>
      </w:tblPr>
      <w:tblGrid>
        <w:gridCol w:w="1584"/>
        <w:gridCol w:w="4320"/>
        <w:gridCol w:w="3744"/>
      </w:tblGrid>
      <w:tr w:rsidR="007A7122" w14:paraId="70F8B95D" w14:textId="77777777">
        <w:trPr>
          <w:jc w:val="center"/>
        </w:trPr>
        <w:tc>
          <w:tcPr>
            <w:tcW w:w="1584" w:type="dxa"/>
            <w:shd w:val="clear" w:color="auto" w:fill="4F81BD"/>
            <w:vAlign w:val="center"/>
          </w:tcPr>
          <w:p w14:paraId="3CFBF992" w14:textId="77777777" w:rsidR="007A7122" w:rsidRDefault="00000000">
            <w:r>
              <w:rPr>
                <w:b/>
                <w:color w:val="FFFFFF"/>
                <w:sz w:val="17"/>
              </w:rPr>
              <w:t>Item</w:t>
            </w:r>
          </w:p>
        </w:tc>
        <w:tc>
          <w:tcPr>
            <w:tcW w:w="4320" w:type="dxa"/>
            <w:shd w:val="clear" w:color="auto" w:fill="4F81BD"/>
            <w:vAlign w:val="center"/>
          </w:tcPr>
          <w:p w14:paraId="29A236D9" w14:textId="77777777" w:rsidR="007A7122" w:rsidRDefault="00000000">
            <w:r>
              <w:rPr>
                <w:b/>
                <w:color w:val="FFFFFF"/>
                <w:sz w:val="17"/>
              </w:rPr>
              <w:t>What to remember</w:t>
            </w:r>
          </w:p>
        </w:tc>
        <w:tc>
          <w:tcPr>
            <w:tcW w:w="3744" w:type="dxa"/>
            <w:shd w:val="clear" w:color="auto" w:fill="4F81BD"/>
            <w:vAlign w:val="center"/>
          </w:tcPr>
          <w:p w14:paraId="4F1EF062" w14:textId="77777777" w:rsidR="007A7122" w:rsidRDefault="00000000">
            <w:r>
              <w:rPr>
                <w:b/>
                <w:color w:val="FFFFFF"/>
                <w:sz w:val="17"/>
              </w:rPr>
              <w:t>Example</w:t>
            </w:r>
          </w:p>
        </w:tc>
      </w:tr>
      <w:tr w:rsidR="007A7122" w14:paraId="5445BD79" w14:textId="77777777">
        <w:trPr>
          <w:jc w:val="center"/>
        </w:trPr>
        <w:tc>
          <w:tcPr>
            <w:tcW w:w="1584" w:type="dxa"/>
            <w:vAlign w:val="center"/>
          </w:tcPr>
          <w:p w14:paraId="10EC15DB" w14:textId="77777777" w:rsidR="007A7122" w:rsidRDefault="00000000">
            <w:r>
              <w:rPr>
                <w:color w:val="000000"/>
                <w:sz w:val="17"/>
              </w:rPr>
              <w:t>Concept</w:t>
            </w:r>
          </w:p>
        </w:tc>
        <w:tc>
          <w:tcPr>
            <w:tcW w:w="4320" w:type="dxa"/>
            <w:vAlign w:val="center"/>
          </w:tcPr>
          <w:p w14:paraId="4C0F29C8" w14:textId="77777777" w:rsidR="007A7122" w:rsidRDefault="00000000">
            <w:r>
              <w:rPr>
                <w:color w:val="000000"/>
                <w:sz w:val="17"/>
              </w:rPr>
              <w:t>Syntax, Statements And Comments</w:t>
            </w:r>
          </w:p>
        </w:tc>
        <w:tc>
          <w:tcPr>
            <w:tcW w:w="3744" w:type="dxa"/>
            <w:vAlign w:val="center"/>
          </w:tcPr>
          <w:p w14:paraId="7CC2B279" w14:textId="77777777" w:rsidR="007A7122" w:rsidRDefault="00000000">
            <w:r>
              <w:rPr>
                <w:color w:val="000000"/>
                <w:sz w:val="17"/>
              </w:rPr>
              <w:t>Understand the behavior before memorizing syntax.</w:t>
            </w:r>
          </w:p>
        </w:tc>
      </w:tr>
      <w:tr w:rsidR="007A7122" w14:paraId="643BE70C" w14:textId="77777777">
        <w:trPr>
          <w:jc w:val="center"/>
        </w:trPr>
        <w:tc>
          <w:tcPr>
            <w:tcW w:w="1584" w:type="dxa"/>
            <w:vAlign w:val="center"/>
          </w:tcPr>
          <w:p w14:paraId="1282ABFE" w14:textId="77777777" w:rsidR="007A7122" w:rsidRDefault="00000000">
            <w:r>
              <w:rPr>
                <w:color w:val="000000"/>
                <w:sz w:val="17"/>
              </w:rPr>
              <w:t>Practice</w:t>
            </w:r>
          </w:p>
        </w:tc>
        <w:tc>
          <w:tcPr>
            <w:tcW w:w="4320" w:type="dxa"/>
            <w:vAlign w:val="center"/>
          </w:tcPr>
          <w:p w14:paraId="3A0CEB5E" w14:textId="77777777" w:rsidR="007A7122" w:rsidRDefault="00000000">
            <w:r>
              <w:rPr>
                <w:color w:val="000000"/>
                <w:sz w:val="17"/>
              </w:rPr>
              <w:t>Write and run the example.</w:t>
            </w:r>
          </w:p>
        </w:tc>
        <w:tc>
          <w:tcPr>
            <w:tcW w:w="3744" w:type="dxa"/>
            <w:vAlign w:val="center"/>
          </w:tcPr>
          <w:p w14:paraId="1CAE428D" w14:textId="77777777" w:rsidR="007A7122" w:rsidRDefault="00000000">
            <w:r>
              <w:rPr>
                <w:color w:val="000000"/>
                <w:sz w:val="17"/>
              </w:rPr>
              <w:t>Change one value and observe the output.</w:t>
            </w:r>
          </w:p>
        </w:tc>
      </w:tr>
      <w:tr w:rsidR="007A7122" w14:paraId="67637EC2" w14:textId="77777777">
        <w:trPr>
          <w:jc w:val="center"/>
        </w:trPr>
        <w:tc>
          <w:tcPr>
            <w:tcW w:w="1584" w:type="dxa"/>
            <w:vAlign w:val="center"/>
          </w:tcPr>
          <w:p w14:paraId="691BB0AB" w14:textId="77777777" w:rsidR="007A7122" w:rsidRDefault="00000000">
            <w:r>
              <w:rPr>
                <w:color w:val="000000"/>
                <w:sz w:val="17"/>
              </w:rPr>
              <w:t>Interview</w:t>
            </w:r>
          </w:p>
        </w:tc>
        <w:tc>
          <w:tcPr>
            <w:tcW w:w="4320" w:type="dxa"/>
            <w:vAlign w:val="center"/>
          </w:tcPr>
          <w:p w14:paraId="66556CE1" w14:textId="77777777" w:rsidR="007A7122" w:rsidRDefault="00000000">
            <w:r>
              <w:rPr>
                <w:color w:val="000000"/>
                <w:sz w:val="17"/>
              </w:rPr>
              <w:t>Explain definition + example + use.</w:t>
            </w:r>
          </w:p>
        </w:tc>
        <w:tc>
          <w:tcPr>
            <w:tcW w:w="3744" w:type="dxa"/>
            <w:vAlign w:val="center"/>
          </w:tcPr>
          <w:p w14:paraId="763EEEFE" w14:textId="77777777" w:rsidR="007A7122" w:rsidRDefault="00000000">
            <w:r>
              <w:rPr>
                <w:color w:val="000000"/>
                <w:sz w:val="17"/>
              </w:rPr>
              <w:t>Mention one real-world application.</w:t>
            </w:r>
          </w:p>
        </w:tc>
      </w:tr>
    </w:tbl>
    <w:p w14:paraId="5707E73F" w14:textId="77777777" w:rsidR="007A7122" w:rsidRDefault="00000000">
      <w:pPr>
        <w:pStyle w:val="Heading1"/>
      </w:pPr>
      <w:r>
        <w:t>4. VARIABLES: VAR, LET AND CONST</w:t>
      </w:r>
    </w:p>
    <w:p w14:paraId="4794F45E" w14:textId="77777777" w:rsidR="007A7122" w:rsidRDefault="00000000" w:rsidP="005A4599">
      <w:pPr>
        <w:ind w:firstLine="720"/>
      </w:pPr>
      <w:r>
        <w:t>Variables store values so a program can use and update data. Modern JavaScript normally uses const when a binding should not be reassigned and let when it must change. var is an older function-scoped declaration and is mainly encountered in legacy code.</w:t>
      </w:r>
    </w:p>
    <w:p w14:paraId="386F9AA8" w14:textId="77777777" w:rsidR="007A7122" w:rsidRDefault="00000000">
      <w:pPr>
        <w:pStyle w:val="Heading2"/>
      </w:pPr>
      <w:r>
        <w:t>Purpose / Key Idea</w:t>
      </w:r>
    </w:p>
    <w:p w14:paraId="2C8CF713" w14:textId="77777777" w:rsidR="007A7122" w:rsidRDefault="00000000">
      <w:r>
        <w:t>Use const for configuration values and object references; let for counters and changing state.</w:t>
      </w:r>
    </w:p>
    <w:p w14:paraId="36EF57CA" w14:textId="77777777" w:rsidR="007A7122" w:rsidRDefault="00000000">
      <w:pPr>
        <w:pStyle w:val="Heading2"/>
      </w:pPr>
      <w:r>
        <w:t>Syntax / Example</w:t>
      </w:r>
    </w:p>
    <w:p w14:paraId="1707A997" w14:textId="2859B22C"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let score = 10;</w:t>
      </w:r>
      <w:r>
        <w:rPr>
          <w:sz w:val="16"/>
        </w:rPr>
        <w:br/>
        <w:t>score = 20;</w:t>
      </w:r>
      <w:r>
        <w:rPr>
          <w:sz w:val="16"/>
        </w:rPr>
        <w:br/>
        <w:t>const course = "JavaScript";</w:t>
      </w:r>
      <w:r>
        <w:rPr>
          <w:sz w:val="16"/>
        </w:rPr>
        <w:br/>
        <w:t xml:space="preserve">var </w:t>
      </w:r>
      <w:proofErr w:type="spellStart"/>
      <w:r>
        <w:rPr>
          <w:sz w:val="16"/>
        </w:rPr>
        <w:t>oldStyle</w:t>
      </w:r>
      <w:proofErr w:type="spellEnd"/>
      <w:r>
        <w:rPr>
          <w:sz w:val="16"/>
        </w:rPr>
        <w:t xml:space="preserve"> = "legacy";</w:t>
      </w:r>
      <w:r>
        <w:rPr>
          <w:sz w:val="16"/>
        </w:rPr>
        <w:br/>
      </w:r>
      <w:proofErr w:type="spellStart"/>
      <w:r>
        <w:rPr>
          <w:sz w:val="16"/>
        </w:rPr>
        <w:t>oldStyle</w:t>
      </w:r>
      <w:proofErr w:type="spellEnd"/>
      <w:r>
        <w:rPr>
          <w:sz w:val="16"/>
        </w:rPr>
        <w:t xml:space="preserve"> = "still valid";</w:t>
      </w:r>
    </w:p>
    <w:p w14:paraId="1C01CB17" w14:textId="77777777" w:rsidR="007A7122" w:rsidRDefault="00000000">
      <w:pPr>
        <w:pStyle w:val="Heading2"/>
      </w:pPr>
      <w:r>
        <w:t>Output</w:t>
      </w:r>
    </w:p>
    <w:p w14:paraId="0BD904E7" w14:textId="77777777" w:rsidR="007A7122" w:rsidRDefault="00000000">
      <w:pPr>
        <w:pStyle w:val="CodeNote"/>
        <w:keepLines/>
        <w:shd w:val="clear" w:color="auto" w:fill="F2F2F2"/>
        <w:ind w:left="173" w:right="173"/>
      </w:pPr>
      <w:r>
        <w:rPr>
          <w:sz w:val="16"/>
        </w:rPr>
        <w:t>score = 20</w:t>
      </w:r>
      <w:r>
        <w:rPr>
          <w:sz w:val="16"/>
        </w:rPr>
        <w:br/>
        <w:t>course = JavaScript</w:t>
      </w:r>
      <w:r>
        <w:rPr>
          <w:sz w:val="16"/>
        </w:rPr>
        <w:br/>
        <w:t>oldStyle = legacy</w:t>
      </w:r>
    </w:p>
    <w:p w14:paraId="1F9DD9B4" w14:textId="77777777" w:rsidR="007A7122" w:rsidRDefault="00000000">
      <w:pPr>
        <w:pStyle w:val="Heading2"/>
      </w:pPr>
      <w:r>
        <w:t>Important Points</w:t>
      </w:r>
    </w:p>
    <w:p w14:paraId="05B58252" w14:textId="77777777" w:rsidR="007A7122" w:rsidRDefault="00000000">
      <w:pPr>
        <w:spacing w:after="40"/>
        <w:ind w:left="259" w:hanging="173"/>
      </w:pPr>
      <w:r>
        <w:rPr>
          <w:b/>
        </w:rPr>
        <w:t xml:space="preserve">• </w:t>
      </w:r>
      <w:r>
        <w:t>let and const are block-scoped.</w:t>
      </w:r>
    </w:p>
    <w:p w14:paraId="1F55328C" w14:textId="77777777" w:rsidR="007A7122" w:rsidRDefault="00000000">
      <w:pPr>
        <w:spacing w:after="40"/>
        <w:ind w:left="259" w:hanging="173"/>
      </w:pPr>
      <w:r>
        <w:rPr>
          <w:b/>
        </w:rPr>
        <w:t xml:space="preserve">• </w:t>
      </w:r>
      <w:r>
        <w:t>var is function-scoped and can be redeclared in the same scope.</w:t>
      </w:r>
    </w:p>
    <w:p w14:paraId="2280E586" w14:textId="77777777" w:rsidR="007A7122" w:rsidRDefault="00000000">
      <w:pPr>
        <w:spacing w:after="40"/>
        <w:ind w:left="259" w:hanging="173"/>
      </w:pPr>
      <w:r>
        <w:rPr>
          <w:b/>
        </w:rPr>
        <w:t xml:space="preserve">• </w:t>
      </w:r>
      <w:r>
        <w:t>const prevents reassignment of the binding; objects and arrays declared with const can still be mutated.</w:t>
      </w:r>
    </w:p>
    <w:p w14:paraId="45F21627" w14:textId="77777777" w:rsidR="007A7122" w:rsidRDefault="00000000">
      <w:pPr>
        <w:spacing w:after="40"/>
        <w:ind w:left="259" w:hanging="173"/>
      </w:pPr>
      <w:r>
        <w:rPr>
          <w:b/>
        </w:rPr>
        <w:t xml:space="preserve">• </w:t>
      </w:r>
      <w:r>
        <w:t>Prefer const by default, then use let when reassignment is required.</w:t>
      </w:r>
    </w:p>
    <w:p w14:paraId="7348B327" w14:textId="77777777" w:rsidR="007A7122" w:rsidRDefault="00000000">
      <w:pPr>
        <w:pStyle w:val="Heading2"/>
      </w:pPr>
      <w:r>
        <w:t>Real-Time Use</w:t>
      </w:r>
    </w:p>
    <w:p w14:paraId="470DC8F7" w14:textId="77777777" w:rsidR="007A7122" w:rsidRDefault="00000000">
      <w:r>
        <w:t>In a web application, this topic is normally combined with HTML and CSS. The JavaScript code receives data or user actions, applies the required logic, and updates application state, the DOM, or an API workflow.</w:t>
      </w:r>
    </w:p>
    <w:tbl>
      <w:tblPr>
        <w:tblStyle w:val="TableGrid"/>
        <w:tblW w:w="0" w:type="auto"/>
        <w:jc w:val="center"/>
        <w:tblLook w:val="04A0" w:firstRow="1" w:lastRow="0" w:firstColumn="1" w:lastColumn="0" w:noHBand="0" w:noVBand="1"/>
      </w:tblPr>
      <w:tblGrid>
        <w:gridCol w:w="1584"/>
        <w:gridCol w:w="4320"/>
        <w:gridCol w:w="3744"/>
      </w:tblGrid>
      <w:tr w:rsidR="007A7122" w14:paraId="7D1118AA" w14:textId="77777777">
        <w:trPr>
          <w:jc w:val="center"/>
        </w:trPr>
        <w:tc>
          <w:tcPr>
            <w:tcW w:w="1584" w:type="dxa"/>
            <w:shd w:val="clear" w:color="auto" w:fill="4F81BD"/>
            <w:vAlign w:val="center"/>
          </w:tcPr>
          <w:p w14:paraId="76E397D9" w14:textId="77777777" w:rsidR="007A7122" w:rsidRDefault="00000000">
            <w:r>
              <w:rPr>
                <w:b/>
                <w:color w:val="FFFFFF"/>
                <w:sz w:val="17"/>
              </w:rPr>
              <w:t>Item</w:t>
            </w:r>
          </w:p>
        </w:tc>
        <w:tc>
          <w:tcPr>
            <w:tcW w:w="4320" w:type="dxa"/>
            <w:shd w:val="clear" w:color="auto" w:fill="4F81BD"/>
            <w:vAlign w:val="center"/>
          </w:tcPr>
          <w:p w14:paraId="14456429" w14:textId="77777777" w:rsidR="007A7122" w:rsidRDefault="00000000">
            <w:r>
              <w:rPr>
                <w:b/>
                <w:color w:val="FFFFFF"/>
                <w:sz w:val="17"/>
              </w:rPr>
              <w:t>What to remember</w:t>
            </w:r>
          </w:p>
        </w:tc>
        <w:tc>
          <w:tcPr>
            <w:tcW w:w="3744" w:type="dxa"/>
            <w:shd w:val="clear" w:color="auto" w:fill="4F81BD"/>
            <w:vAlign w:val="center"/>
          </w:tcPr>
          <w:p w14:paraId="452023FA" w14:textId="77777777" w:rsidR="007A7122" w:rsidRDefault="00000000">
            <w:r>
              <w:rPr>
                <w:b/>
                <w:color w:val="FFFFFF"/>
                <w:sz w:val="17"/>
              </w:rPr>
              <w:t>Example</w:t>
            </w:r>
          </w:p>
        </w:tc>
      </w:tr>
      <w:tr w:rsidR="007A7122" w14:paraId="05D5F154" w14:textId="77777777">
        <w:trPr>
          <w:jc w:val="center"/>
        </w:trPr>
        <w:tc>
          <w:tcPr>
            <w:tcW w:w="1584" w:type="dxa"/>
            <w:vAlign w:val="center"/>
          </w:tcPr>
          <w:p w14:paraId="13EC32B6" w14:textId="77777777" w:rsidR="007A7122" w:rsidRDefault="00000000">
            <w:r>
              <w:rPr>
                <w:color w:val="000000"/>
                <w:sz w:val="17"/>
              </w:rPr>
              <w:t>Concept</w:t>
            </w:r>
          </w:p>
        </w:tc>
        <w:tc>
          <w:tcPr>
            <w:tcW w:w="4320" w:type="dxa"/>
            <w:vAlign w:val="center"/>
          </w:tcPr>
          <w:p w14:paraId="67623AD2" w14:textId="77777777" w:rsidR="007A7122" w:rsidRDefault="00000000">
            <w:r>
              <w:rPr>
                <w:color w:val="000000"/>
                <w:sz w:val="17"/>
              </w:rPr>
              <w:t>Variables: Var, Let And Const</w:t>
            </w:r>
          </w:p>
        </w:tc>
        <w:tc>
          <w:tcPr>
            <w:tcW w:w="3744" w:type="dxa"/>
            <w:vAlign w:val="center"/>
          </w:tcPr>
          <w:p w14:paraId="3E7767CD" w14:textId="77777777" w:rsidR="007A7122" w:rsidRDefault="00000000">
            <w:r>
              <w:rPr>
                <w:color w:val="000000"/>
                <w:sz w:val="17"/>
              </w:rPr>
              <w:t>Understand the behavior before memorizing syntax.</w:t>
            </w:r>
          </w:p>
        </w:tc>
      </w:tr>
      <w:tr w:rsidR="007A7122" w14:paraId="2A6F91D8" w14:textId="77777777">
        <w:trPr>
          <w:jc w:val="center"/>
        </w:trPr>
        <w:tc>
          <w:tcPr>
            <w:tcW w:w="1584" w:type="dxa"/>
            <w:vAlign w:val="center"/>
          </w:tcPr>
          <w:p w14:paraId="7B97CC6C" w14:textId="77777777" w:rsidR="007A7122" w:rsidRDefault="00000000">
            <w:r>
              <w:rPr>
                <w:color w:val="000000"/>
                <w:sz w:val="17"/>
              </w:rPr>
              <w:t>Practice</w:t>
            </w:r>
          </w:p>
        </w:tc>
        <w:tc>
          <w:tcPr>
            <w:tcW w:w="4320" w:type="dxa"/>
            <w:vAlign w:val="center"/>
          </w:tcPr>
          <w:p w14:paraId="098A522F" w14:textId="77777777" w:rsidR="007A7122" w:rsidRDefault="00000000">
            <w:r>
              <w:rPr>
                <w:color w:val="000000"/>
                <w:sz w:val="17"/>
              </w:rPr>
              <w:t>Write and run the example.</w:t>
            </w:r>
          </w:p>
        </w:tc>
        <w:tc>
          <w:tcPr>
            <w:tcW w:w="3744" w:type="dxa"/>
            <w:vAlign w:val="center"/>
          </w:tcPr>
          <w:p w14:paraId="1A7F8DCC" w14:textId="77777777" w:rsidR="007A7122" w:rsidRDefault="00000000">
            <w:r>
              <w:rPr>
                <w:color w:val="000000"/>
                <w:sz w:val="17"/>
              </w:rPr>
              <w:t>Change one value and observe the output.</w:t>
            </w:r>
          </w:p>
        </w:tc>
      </w:tr>
      <w:tr w:rsidR="007A7122" w14:paraId="768136FD" w14:textId="77777777">
        <w:trPr>
          <w:jc w:val="center"/>
        </w:trPr>
        <w:tc>
          <w:tcPr>
            <w:tcW w:w="1584" w:type="dxa"/>
            <w:vAlign w:val="center"/>
          </w:tcPr>
          <w:p w14:paraId="153AD0EE" w14:textId="77777777" w:rsidR="007A7122" w:rsidRDefault="00000000">
            <w:r>
              <w:rPr>
                <w:color w:val="000000"/>
                <w:sz w:val="17"/>
              </w:rPr>
              <w:t>Interview</w:t>
            </w:r>
          </w:p>
        </w:tc>
        <w:tc>
          <w:tcPr>
            <w:tcW w:w="4320" w:type="dxa"/>
            <w:vAlign w:val="center"/>
          </w:tcPr>
          <w:p w14:paraId="0C6DFC8D" w14:textId="77777777" w:rsidR="007A7122" w:rsidRDefault="00000000">
            <w:r>
              <w:rPr>
                <w:color w:val="000000"/>
                <w:sz w:val="17"/>
              </w:rPr>
              <w:t>Explain definition + example + use.</w:t>
            </w:r>
          </w:p>
        </w:tc>
        <w:tc>
          <w:tcPr>
            <w:tcW w:w="3744" w:type="dxa"/>
            <w:vAlign w:val="center"/>
          </w:tcPr>
          <w:p w14:paraId="727E68A3" w14:textId="77777777" w:rsidR="007A7122" w:rsidRDefault="00000000">
            <w:r>
              <w:rPr>
                <w:color w:val="000000"/>
                <w:sz w:val="17"/>
              </w:rPr>
              <w:t>Mention one real-world application.</w:t>
            </w:r>
          </w:p>
        </w:tc>
      </w:tr>
    </w:tbl>
    <w:p w14:paraId="68E552D1" w14:textId="77777777" w:rsidR="007A7122" w:rsidRDefault="00000000">
      <w:pPr>
        <w:pStyle w:val="Heading1"/>
      </w:pPr>
      <w:r>
        <w:t>5. DATA TYPES</w:t>
      </w:r>
    </w:p>
    <w:p w14:paraId="639ECA4D" w14:textId="77777777" w:rsidR="007A7122" w:rsidRDefault="00000000" w:rsidP="005A4599">
      <w:pPr>
        <w:ind w:firstLine="720"/>
      </w:pPr>
      <w:r>
        <w:t>JavaScript values belong to different data types. The main primitive types are string, number, bigint, boolean, undefined, null, and symbol. Objects are reference values and include arrays, functions, dates, maps, sets, and ordinary objects.</w:t>
      </w:r>
    </w:p>
    <w:p w14:paraId="5DC3CA4E" w14:textId="77777777" w:rsidR="007A7122" w:rsidRDefault="00000000">
      <w:pPr>
        <w:pStyle w:val="Heading2"/>
      </w:pPr>
      <w:r>
        <w:lastRenderedPageBreak/>
        <w:t>Purpose / Key Idea</w:t>
      </w:r>
    </w:p>
    <w:p w14:paraId="3B35067A" w14:textId="77777777" w:rsidR="007A7122" w:rsidRDefault="00000000">
      <w:r>
        <w:t>Choosing the correct data type helps prevent conversion and comparison bugs.</w:t>
      </w:r>
    </w:p>
    <w:p w14:paraId="7C463E9F" w14:textId="77777777" w:rsidR="007A7122" w:rsidRDefault="00000000">
      <w:pPr>
        <w:pStyle w:val="Heading2"/>
      </w:pPr>
      <w:r>
        <w:t>Syntax / Example</w:t>
      </w:r>
    </w:p>
    <w:p w14:paraId="2DDD64D4" w14:textId="14151768"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name = "Hruday";</w:t>
      </w:r>
      <w:r>
        <w:rPr>
          <w:sz w:val="16"/>
        </w:rPr>
        <w:br/>
        <w:t>const age = 22;</w:t>
      </w:r>
      <w:r>
        <w:rPr>
          <w:sz w:val="16"/>
        </w:rPr>
        <w:br/>
        <w:t>const active = true;</w:t>
      </w:r>
      <w:r>
        <w:rPr>
          <w:sz w:val="16"/>
        </w:rPr>
        <w:br/>
        <w:t>const empty = null;</w:t>
      </w:r>
      <w:r>
        <w:rPr>
          <w:sz w:val="16"/>
        </w:rPr>
        <w:br/>
        <w:t>let result;</w:t>
      </w:r>
      <w:r>
        <w:rPr>
          <w:sz w:val="16"/>
        </w:rPr>
        <w:br/>
        <w:t xml:space="preserve">const user = </w:t>
      </w:r>
      <w:proofErr w:type="gramStart"/>
      <w:r>
        <w:rPr>
          <w:sz w:val="16"/>
        </w:rPr>
        <w:t>{ name</w:t>
      </w:r>
      <w:proofErr w:type="gramEnd"/>
      <w:r>
        <w:rPr>
          <w:sz w:val="16"/>
        </w:rPr>
        <w:t>: "Hruday" };</w:t>
      </w:r>
      <w:r>
        <w:rPr>
          <w:sz w:val="16"/>
        </w:rPr>
        <w:br/>
      </w:r>
      <w:proofErr w:type="gramStart"/>
      <w:r>
        <w:rPr>
          <w:sz w:val="16"/>
        </w:rPr>
        <w:t>console.log(</w:t>
      </w:r>
      <w:proofErr w:type="spellStart"/>
      <w:proofErr w:type="gramEnd"/>
      <w:r>
        <w:rPr>
          <w:sz w:val="16"/>
        </w:rPr>
        <w:t>typeof</w:t>
      </w:r>
      <w:proofErr w:type="spellEnd"/>
      <w:r>
        <w:rPr>
          <w:sz w:val="16"/>
        </w:rPr>
        <w:t xml:space="preserve"> name);</w:t>
      </w:r>
      <w:r>
        <w:rPr>
          <w:sz w:val="16"/>
        </w:rPr>
        <w:br/>
      </w:r>
      <w:proofErr w:type="gramStart"/>
      <w:r>
        <w:rPr>
          <w:sz w:val="16"/>
        </w:rPr>
        <w:t>console.log(</w:t>
      </w:r>
      <w:proofErr w:type="spellStart"/>
      <w:proofErr w:type="gramEnd"/>
      <w:r>
        <w:rPr>
          <w:sz w:val="16"/>
        </w:rPr>
        <w:t>typeof</w:t>
      </w:r>
      <w:proofErr w:type="spellEnd"/>
      <w:r>
        <w:rPr>
          <w:sz w:val="16"/>
        </w:rPr>
        <w:t xml:space="preserve"> age);</w:t>
      </w:r>
      <w:r>
        <w:rPr>
          <w:sz w:val="16"/>
        </w:rPr>
        <w:br/>
      </w:r>
      <w:proofErr w:type="gramStart"/>
      <w:r>
        <w:rPr>
          <w:sz w:val="16"/>
        </w:rPr>
        <w:t>console.log(</w:t>
      </w:r>
      <w:proofErr w:type="gramEnd"/>
      <w:r>
        <w:rPr>
          <w:sz w:val="16"/>
        </w:rPr>
        <w:t>typeof active);</w:t>
      </w:r>
      <w:r>
        <w:rPr>
          <w:sz w:val="16"/>
        </w:rPr>
        <w:br/>
      </w:r>
      <w:proofErr w:type="gramStart"/>
      <w:r>
        <w:rPr>
          <w:sz w:val="16"/>
        </w:rPr>
        <w:t>console.log(</w:t>
      </w:r>
      <w:proofErr w:type="gramEnd"/>
      <w:r>
        <w:rPr>
          <w:sz w:val="16"/>
        </w:rPr>
        <w:t>typeof result);</w:t>
      </w:r>
      <w:r>
        <w:rPr>
          <w:sz w:val="16"/>
        </w:rPr>
        <w:br/>
      </w:r>
      <w:proofErr w:type="gramStart"/>
      <w:r>
        <w:rPr>
          <w:sz w:val="16"/>
        </w:rPr>
        <w:t>console.log(</w:t>
      </w:r>
      <w:proofErr w:type="gramEnd"/>
      <w:r>
        <w:rPr>
          <w:sz w:val="16"/>
        </w:rPr>
        <w:t>typeof user);</w:t>
      </w:r>
    </w:p>
    <w:p w14:paraId="2171F7A7" w14:textId="77777777" w:rsidR="007A7122" w:rsidRDefault="00000000">
      <w:pPr>
        <w:pStyle w:val="Heading2"/>
      </w:pPr>
      <w:r>
        <w:t>Output</w:t>
      </w:r>
    </w:p>
    <w:p w14:paraId="2C3684F5" w14:textId="77777777" w:rsidR="007A7122" w:rsidRDefault="00000000">
      <w:pPr>
        <w:pStyle w:val="CodeNote"/>
        <w:keepLines/>
        <w:shd w:val="clear" w:color="auto" w:fill="F2F2F2"/>
        <w:ind w:left="173" w:right="173"/>
      </w:pPr>
      <w:r>
        <w:rPr>
          <w:sz w:val="16"/>
        </w:rPr>
        <w:t>string</w:t>
      </w:r>
      <w:r>
        <w:rPr>
          <w:sz w:val="16"/>
        </w:rPr>
        <w:br/>
        <w:t>number</w:t>
      </w:r>
      <w:r>
        <w:rPr>
          <w:sz w:val="16"/>
        </w:rPr>
        <w:br/>
        <w:t>boolean</w:t>
      </w:r>
      <w:r>
        <w:rPr>
          <w:sz w:val="16"/>
        </w:rPr>
        <w:br/>
        <w:t>undefined</w:t>
      </w:r>
      <w:r>
        <w:rPr>
          <w:sz w:val="16"/>
        </w:rPr>
        <w:br/>
        <w:t>object</w:t>
      </w:r>
    </w:p>
    <w:p w14:paraId="429762D3" w14:textId="77777777" w:rsidR="007A7122" w:rsidRDefault="00000000">
      <w:pPr>
        <w:pStyle w:val="Heading2"/>
      </w:pPr>
      <w:r>
        <w:t>Important Points</w:t>
      </w:r>
    </w:p>
    <w:p w14:paraId="44B71EDB" w14:textId="77777777" w:rsidR="007A7122" w:rsidRDefault="00000000">
      <w:pPr>
        <w:spacing w:after="40"/>
        <w:ind w:left="259" w:hanging="173"/>
      </w:pPr>
      <w:r>
        <w:rPr>
          <w:b/>
        </w:rPr>
        <w:t xml:space="preserve">• </w:t>
      </w:r>
      <w:r>
        <w:t>typeof null returns "object" because of a long-standing language behavior.</w:t>
      </w:r>
    </w:p>
    <w:p w14:paraId="4027881B" w14:textId="77777777" w:rsidR="007A7122" w:rsidRDefault="00000000">
      <w:pPr>
        <w:spacing w:after="40"/>
        <w:ind w:left="259" w:hanging="173"/>
      </w:pPr>
      <w:r>
        <w:rPr>
          <w:b/>
        </w:rPr>
        <w:t xml:space="preserve">• </w:t>
      </w:r>
      <w:r>
        <w:t>Arrays are objects, so Array.isArray(value) is preferred for array detection.</w:t>
      </w:r>
    </w:p>
    <w:p w14:paraId="479D57C3" w14:textId="77777777" w:rsidR="007A7122" w:rsidRDefault="00000000">
      <w:pPr>
        <w:spacing w:after="40"/>
        <w:ind w:left="259" w:hanging="173"/>
      </w:pPr>
      <w:r>
        <w:rPr>
          <w:b/>
        </w:rPr>
        <w:t xml:space="preserve">• </w:t>
      </w:r>
      <w:r>
        <w:t>BigInt is used for integers larger than Number's safe integer range.</w:t>
      </w:r>
    </w:p>
    <w:p w14:paraId="7A3CB984" w14:textId="77777777" w:rsidR="007A7122" w:rsidRDefault="00000000">
      <w:pPr>
        <w:spacing w:after="40"/>
        <w:ind w:left="259" w:hanging="173"/>
      </w:pPr>
      <w:r>
        <w:rPr>
          <w:b/>
        </w:rPr>
        <w:t xml:space="preserve">• </w:t>
      </w:r>
      <w:r>
        <w:t>Symbols create unique primitive values.</w:t>
      </w:r>
    </w:p>
    <w:p w14:paraId="06A5E974" w14:textId="77777777" w:rsidR="007A7122" w:rsidRDefault="00000000">
      <w:pPr>
        <w:pStyle w:val="Heading2"/>
      </w:pPr>
      <w:r>
        <w:t>Real-Time Use</w:t>
      </w:r>
    </w:p>
    <w:p w14:paraId="25F9BB38" w14:textId="77777777" w:rsidR="007A7122" w:rsidRDefault="00000000">
      <w:r>
        <w:t>In a web application, this topic is normally combined with HTML and CSS. The JavaScript code receives data or user actions, applies the required logic, and updates application state, the DOM, or an API workflow.</w:t>
      </w:r>
    </w:p>
    <w:tbl>
      <w:tblPr>
        <w:tblStyle w:val="TableGrid"/>
        <w:tblW w:w="0" w:type="auto"/>
        <w:jc w:val="center"/>
        <w:tblLook w:val="04A0" w:firstRow="1" w:lastRow="0" w:firstColumn="1" w:lastColumn="0" w:noHBand="0" w:noVBand="1"/>
      </w:tblPr>
      <w:tblGrid>
        <w:gridCol w:w="1584"/>
        <w:gridCol w:w="4320"/>
        <w:gridCol w:w="3744"/>
      </w:tblGrid>
      <w:tr w:rsidR="007A7122" w14:paraId="4314D683" w14:textId="77777777">
        <w:trPr>
          <w:jc w:val="center"/>
        </w:trPr>
        <w:tc>
          <w:tcPr>
            <w:tcW w:w="1584" w:type="dxa"/>
            <w:shd w:val="clear" w:color="auto" w:fill="4F81BD"/>
            <w:vAlign w:val="center"/>
          </w:tcPr>
          <w:p w14:paraId="78901008" w14:textId="77777777" w:rsidR="007A7122" w:rsidRDefault="00000000">
            <w:r>
              <w:rPr>
                <w:b/>
                <w:color w:val="FFFFFF"/>
                <w:sz w:val="17"/>
              </w:rPr>
              <w:t>Item</w:t>
            </w:r>
          </w:p>
        </w:tc>
        <w:tc>
          <w:tcPr>
            <w:tcW w:w="4320" w:type="dxa"/>
            <w:shd w:val="clear" w:color="auto" w:fill="4F81BD"/>
            <w:vAlign w:val="center"/>
          </w:tcPr>
          <w:p w14:paraId="49C4080E" w14:textId="77777777" w:rsidR="007A7122" w:rsidRDefault="00000000">
            <w:r>
              <w:rPr>
                <w:b/>
                <w:color w:val="FFFFFF"/>
                <w:sz w:val="17"/>
              </w:rPr>
              <w:t>What to remember</w:t>
            </w:r>
          </w:p>
        </w:tc>
        <w:tc>
          <w:tcPr>
            <w:tcW w:w="3744" w:type="dxa"/>
            <w:shd w:val="clear" w:color="auto" w:fill="4F81BD"/>
            <w:vAlign w:val="center"/>
          </w:tcPr>
          <w:p w14:paraId="0075D263" w14:textId="77777777" w:rsidR="007A7122" w:rsidRDefault="00000000">
            <w:r>
              <w:rPr>
                <w:b/>
                <w:color w:val="FFFFFF"/>
                <w:sz w:val="17"/>
              </w:rPr>
              <w:t>Example</w:t>
            </w:r>
          </w:p>
        </w:tc>
      </w:tr>
      <w:tr w:rsidR="007A7122" w14:paraId="7BDF2C5A" w14:textId="77777777">
        <w:trPr>
          <w:jc w:val="center"/>
        </w:trPr>
        <w:tc>
          <w:tcPr>
            <w:tcW w:w="1584" w:type="dxa"/>
            <w:vAlign w:val="center"/>
          </w:tcPr>
          <w:p w14:paraId="1176426D" w14:textId="77777777" w:rsidR="007A7122" w:rsidRDefault="00000000">
            <w:r>
              <w:rPr>
                <w:color w:val="000000"/>
                <w:sz w:val="17"/>
              </w:rPr>
              <w:t>Concept</w:t>
            </w:r>
          </w:p>
        </w:tc>
        <w:tc>
          <w:tcPr>
            <w:tcW w:w="4320" w:type="dxa"/>
            <w:vAlign w:val="center"/>
          </w:tcPr>
          <w:p w14:paraId="00DEFE95" w14:textId="77777777" w:rsidR="007A7122" w:rsidRDefault="00000000">
            <w:r>
              <w:rPr>
                <w:color w:val="000000"/>
                <w:sz w:val="17"/>
              </w:rPr>
              <w:t>Data Types</w:t>
            </w:r>
          </w:p>
        </w:tc>
        <w:tc>
          <w:tcPr>
            <w:tcW w:w="3744" w:type="dxa"/>
            <w:vAlign w:val="center"/>
          </w:tcPr>
          <w:p w14:paraId="05D94956" w14:textId="77777777" w:rsidR="007A7122" w:rsidRDefault="00000000">
            <w:r>
              <w:rPr>
                <w:color w:val="000000"/>
                <w:sz w:val="17"/>
              </w:rPr>
              <w:t>Understand the behavior before memorizing syntax.</w:t>
            </w:r>
          </w:p>
        </w:tc>
      </w:tr>
      <w:tr w:rsidR="007A7122" w14:paraId="4C9F0F09" w14:textId="77777777">
        <w:trPr>
          <w:jc w:val="center"/>
        </w:trPr>
        <w:tc>
          <w:tcPr>
            <w:tcW w:w="1584" w:type="dxa"/>
            <w:vAlign w:val="center"/>
          </w:tcPr>
          <w:p w14:paraId="3BB5624D" w14:textId="77777777" w:rsidR="007A7122" w:rsidRDefault="00000000">
            <w:r>
              <w:rPr>
                <w:color w:val="000000"/>
                <w:sz w:val="17"/>
              </w:rPr>
              <w:t>Practice</w:t>
            </w:r>
          </w:p>
        </w:tc>
        <w:tc>
          <w:tcPr>
            <w:tcW w:w="4320" w:type="dxa"/>
            <w:vAlign w:val="center"/>
          </w:tcPr>
          <w:p w14:paraId="38890A40" w14:textId="77777777" w:rsidR="007A7122" w:rsidRDefault="00000000">
            <w:r>
              <w:rPr>
                <w:color w:val="000000"/>
                <w:sz w:val="17"/>
              </w:rPr>
              <w:t>Write and run the example.</w:t>
            </w:r>
          </w:p>
        </w:tc>
        <w:tc>
          <w:tcPr>
            <w:tcW w:w="3744" w:type="dxa"/>
            <w:vAlign w:val="center"/>
          </w:tcPr>
          <w:p w14:paraId="7C5B10C3" w14:textId="77777777" w:rsidR="007A7122" w:rsidRDefault="00000000">
            <w:r>
              <w:rPr>
                <w:color w:val="000000"/>
                <w:sz w:val="17"/>
              </w:rPr>
              <w:t>Change one value and observe the output.</w:t>
            </w:r>
          </w:p>
        </w:tc>
      </w:tr>
      <w:tr w:rsidR="007A7122" w14:paraId="6F3DBB66" w14:textId="77777777">
        <w:trPr>
          <w:jc w:val="center"/>
        </w:trPr>
        <w:tc>
          <w:tcPr>
            <w:tcW w:w="1584" w:type="dxa"/>
            <w:vAlign w:val="center"/>
          </w:tcPr>
          <w:p w14:paraId="0D10B266" w14:textId="77777777" w:rsidR="007A7122" w:rsidRDefault="00000000">
            <w:r>
              <w:rPr>
                <w:color w:val="000000"/>
                <w:sz w:val="17"/>
              </w:rPr>
              <w:t>Interview</w:t>
            </w:r>
          </w:p>
        </w:tc>
        <w:tc>
          <w:tcPr>
            <w:tcW w:w="4320" w:type="dxa"/>
            <w:vAlign w:val="center"/>
          </w:tcPr>
          <w:p w14:paraId="5498BCA2" w14:textId="77777777" w:rsidR="007A7122" w:rsidRDefault="00000000">
            <w:r>
              <w:rPr>
                <w:color w:val="000000"/>
                <w:sz w:val="17"/>
              </w:rPr>
              <w:t>Explain definition + example + use.</w:t>
            </w:r>
          </w:p>
        </w:tc>
        <w:tc>
          <w:tcPr>
            <w:tcW w:w="3744" w:type="dxa"/>
            <w:vAlign w:val="center"/>
          </w:tcPr>
          <w:p w14:paraId="02897AEE" w14:textId="77777777" w:rsidR="007A7122" w:rsidRDefault="00000000">
            <w:r>
              <w:rPr>
                <w:color w:val="000000"/>
                <w:sz w:val="17"/>
              </w:rPr>
              <w:t>Mention one real-world application.</w:t>
            </w:r>
          </w:p>
        </w:tc>
      </w:tr>
    </w:tbl>
    <w:p w14:paraId="72B3929B" w14:textId="77777777" w:rsidR="007A7122" w:rsidRDefault="00000000">
      <w:pPr>
        <w:pStyle w:val="Heading1"/>
      </w:pPr>
      <w:r>
        <w:t>6. PRIMITIVE VS REFERENCE VALUES</w:t>
      </w:r>
    </w:p>
    <w:p w14:paraId="656E4133" w14:textId="77777777" w:rsidR="007A7122" w:rsidRDefault="00000000" w:rsidP="005A4599">
      <w:pPr>
        <w:ind w:firstLine="720"/>
      </w:pPr>
      <w:r>
        <w:t>Primitive values represent individual immutable values. Objects, arrays, and functions are reference values. Assignment of a primitive copies the value, while assigning an object copies a reference to the same object.</w:t>
      </w:r>
    </w:p>
    <w:p w14:paraId="51C8348B" w14:textId="77777777" w:rsidR="007A7122" w:rsidRDefault="00000000">
      <w:pPr>
        <w:pStyle w:val="Heading2"/>
      </w:pPr>
      <w:r>
        <w:t>Purpose / Key Idea</w:t>
      </w:r>
    </w:p>
    <w:p w14:paraId="08948B5F" w14:textId="77777777" w:rsidR="007A7122" w:rsidRDefault="00000000">
      <w:r>
        <w:t>This distinction matters when updating application state, passing objects to functions, and copying arrays.</w:t>
      </w:r>
    </w:p>
    <w:p w14:paraId="45B36AF1" w14:textId="77777777" w:rsidR="007A7122" w:rsidRDefault="00000000">
      <w:pPr>
        <w:pStyle w:val="Heading2"/>
      </w:pPr>
      <w:r>
        <w:t>Syntax / Example</w:t>
      </w:r>
    </w:p>
    <w:p w14:paraId="0F1A7892" w14:textId="082FA6F5"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let a = 10;</w:t>
      </w:r>
      <w:r>
        <w:rPr>
          <w:sz w:val="16"/>
        </w:rPr>
        <w:br/>
        <w:t>let b = a;</w:t>
      </w:r>
      <w:r>
        <w:rPr>
          <w:sz w:val="16"/>
        </w:rPr>
        <w:br/>
        <w:t>b = 20;</w:t>
      </w:r>
      <w:r>
        <w:rPr>
          <w:sz w:val="16"/>
        </w:rPr>
        <w:br/>
        <w:t>console.log(a);</w:t>
      </w:r>
      <w:r>
        <w:rPr>
          <w:sz w:val="16"/>
        </w:rPr>
        <w:br/>
        <w:t xml:space="preserve">const user1 = </w:t>
      </w:r>
      <w:proofErr w:type="gramStart"/>
      <w:r>
        <w:rPr>
          <w:sz w:val="16"/>
        </w:rPr>
        <w:t>{ name</w:t>
      </w:r>
      <w:proofErr w:type="gramEnd"/>
      <w:r>
        <w:rPr>
          <w:sz w:val="16"/>
        </w:rPr>
        <w:t>: "Hruday" };</w:t>
      </w:r>
      <w:r>
        <w:rPr>
          <w:sz w:val="16"/>
        </w:rPr>
        <w:br/>
        <w:t>const user2 = user1;</w:t>
      </w:r>
      <w:r>
        <w:rPr>
          <w:sz w:val="16"/>
        </w:rPr>
        <w:br/>
        <w:t>user2.name = "Rahul";</w:t>
      </w:r>
      <w:r>
        <w:rPr>
          <w:sz w:val="16"/>
        </w:rPr>
        <w:br/>
        <w:t>console.log(user1.name);</w:t>
      </w:r>
    </w:p>
    <w:p w14:paraId="0590246D" w14:textId="77777777" w:rsidR="007A7122" w:rsidRDefault="00000000">
      <w:pPr>
        <w:pStyle w:val="Heading2"/>
      </w:pPr>
      <w:r>
        <w:lastRenderedPageBreak/>
        <w:t>Output</w:t>
      </w:r>
    </w:p>
    <w:p w14:paraId="05D22399" w14:textId="77777777" w:rsidR="007A7122" w:rsidRDefault="00000000">
      <w:pPr>
        <w:pStyle w:val="CodeNote"/>
        <w:keepLines/>
        <w:shd w:val="clear" w:color="auto" w:fill="F2F2F2"/>
        <w:ind w:left="173" w:right="173"/>
      </w:pPr>
      <w:r>
        <w:rPr>
          <w:sz w:val="16"/>
        </w:rPr>
        <w:t>10</w:t>
      </w:r>
      <w:r>
        <w:rPr>
          <w:sz w:val="16"/>
        </w:rPr>
        <w:br/>
        <w:t>Rahul</w:t>
      </w:r>
    </w:p>
    <w:p w14:paraId="69AC4852" w14:textId="77777777" w:rsidR="007A7122" w:rsidRDefault="00000000">
      <w:pPr>
        <w:pStyle w:val="Heading2"/>
      </w:pPr>
      <w:r>
        <w:t>Important Points</w:t>
      </w:r>
    </w:p>
    <w:p w14:paraId="115F6448" w14:textId="77777777" w:rsidR="007A7122" w:rsidRDefault="00000000">
      <w:pPr>
        <w:spacing w:after="40"/>
        <w:ind w:left="259" w:hanging="173"/>
      </w:pPr>
      <w:r>
        <w:rPr>
          <w:b/>
        </w:rPr>
        <w:t xml:space="preserve">• </w:t>
      </w:r>
      <w:r>
        <w:t>Primitive examples: string, number, boolean, null, undefined, bigint, symbol.</w:t>
      </w:r>
    </w:p>
    <w:p w14:paraId="1396E69D" w14:textId="77777777" w:rsidR="007A7122" w:rsidRDefault="00000000">
      <w:pPr>
        <w:spacing w:after="40"/>
        <w:ind w:left="259" w:hanging="173"/>
      </w:pPr>
      <w:r>
        <w:rPr>
          <w:b/>
        </w:rPr>
        <w:t xml:space="preserve">• </w:t>
      </w:r>
      <w:r>
        <w:t>Objects can be mutated through any reference that points to the same object.</w:t>
      </w:r>
    </w:p>
    <w:p w14:paraId="1F19E151" w14:textId="77777777" w:rsidR="007A7122" w:rsidRDefault="00000000">
      <w:pPr>
        <w:spacing w:after="40"/>
        <w:ind w:left="259" w:hanging="173"/>
      </w:pPr>
      <w:r>
        <w:rPr>
          <w:b/>
        </w:rPr>
        <w:t xml:space="preserve">• </w:t>
      </w:r>
      <w:r>
        <w:t>Use structuredClone or carefully designed copying when an independent object is required.</w:t>
      </w:r>
    </w:p>
    <w:p w14:paraId="3EE59075" w14:textId="77777777" w:rsidR="007A7122" w:rsidRDefault="00000000">
      <w:pPr>
        <w:spacing w:after="40"/>
        <w:ind w:left="259" w:hanging="173"/>
      </w:pPr>
      <w:r>
        <w:rPr>
          <w:b/>
        </w:rPr>
        <w:t xml:space="preserve">• </w:t>
      </w:r>
      <w:r>
        <w:t>Spread syntax makes shallow copies, not deep copies.</w:t>
      </w:r>
    </w:p>
    <w:p w14:paraId="07E39C8B" w14:textId="77777777" w:rsidR="007A7122" w:rsidRDefault="00000000">
      <w:pPr>
        <w:pStyle w:val="Heading2"/>
      </w:pPr>
      <w:r>
        <w:t>Real-Time Use</w:t>
      </w:r>
    </w:p>
    <w:p w14:paraId="41F93146" w14:textId="77777777" w:rsidR="007A7122" w:rsidRDefault="00000000">
      <w:r>
        <w:t>This distinction matters when updating application state, passing objects to functions, and copying arrays.</w:t>
      </w:r>
    </w:p>
    <w:tbl>
      <w:tblPr>
        <w:tblStyle w:val="TableGrid"/>
        <w:tblW w:w="0" w:type="auto"/>
        <w:jc w:val="center"/>
        <w:tblLook w:val="04A0" w:firstRow="1" w:lastRow="0" w:firstColumn="1" w:lastColumn="0" w:noHBand="0" w:noVBand="1"/>
      </w:tblPr>
      <w:tblGrid>
        <w:gridCol w:w="1440"/>
        <w:gridCol w:w="4320"/>
        <w:gridCol w:w="3888"/>
      </w:tblGrid>
      <w:tr w:rsidR="007A7122" w14:paraId="25B2A2B3" w14:textId="77777777">
        <w:trPr>
          <w:jc w:val="center"/>
        </w:trPr>
        <w:tc>
          <w:tcPr>
            <w:tcW w:w="1440" w:type="dxa"/>
            <w:shd w:val="clear" w:color="auto" w:fill="4F81BD"/>
            <w:vAlign w:val="center"/>
          </w:tcPr>
          <w:p w14:paraId="0FE42DCA" w14:textId="77777777" w:rsidR="007A7122" w:rsidRDefault="00000000">
            <w:r>
              <w:rPr>
                <w:b/>
                <w:color w:val="FFFFFF"/>
                <w:sz w:val="17"/>
              </w:rPr>
              <w:t>Item</w:t>
            </w:r>
          </w:p>
        </w:tc>
        <w:tc>
          <w:tcPr>
            <w:tcW w:w="4320" w:type="dxa"/>
            <w:shd w:val="clear" w:color="auto" w:fill="4F81BD"/>
            <w:vAlign w:val="center"/>
          </w:tcPr>
          <w:p w14:paraId="3FBD4C50" w14:textId="77777777" w:rsidR="007A7122" w:rsidRDefault="00000000">
            <w:r>
              <w:rPr>
                <w:b/>
                <w:color w:val="FFFFFF"/>
                <w:sz w:val="17"/>
              </w:rPr>
              <w:t>What to remember</w:t>
            </w:r>
          </w:p>
        </w:tc>
        <w:tc>
          <w:tcPr>
            <w:tcW w:w="3888" w:type="dxa"/>
            <w:shd w:val="clear" w:color="auto" w:fill="4F81BD"/>
            <w:vAlign w:val="center"/>
          </w:tcPr>
          <w:p w14:paraId="5C25802A" w14:textId="77777777" w:rsidR="007A7122" w:rsidRDefault="00000000">
            <w:r>
              <w:rPr>
                <w:b/>
                <w:color w:val="FFFFFF"/>
                <w:sz w:val="17"/>
              </w:rPr>
              <w:t>Practice</w:t>
            </w:r>
          </w:p>
        </w:tc>
      </w:tr>
      <w:tr w:rsidR="007A7122" w14:paraId="7B1F3B4C" w14:textId="77777777">
        <w:trPr>
          <w:jc w:val="center"/>
        </w:trPr>
        <w:tc>
          <w:tcPr>
            <w:tcW w:w="1440" w:type="dxa"/>
            <w:vAlign w:val="center"/>
          </w:tcPr>
          <w:p w14:paraId="511885E4" w14:textId="77777777" w:rsidR="007A7122" w:rsidRDefault="00000000">
            <w:r>
              <w:rPr>
                <w:color w:val="000000"/>
                <w:sz w:val="17"/>
              </w:rPr>
              <w:t>Concept</w:t>
            </w:r>
          </w:p>
        </w:tc>
        <w:tc>
          <w:tcPr>
            <w:tcW w:w="4320" w:type="dxa"/>
            <w:vAlign w:val="center"/>
          </w:tcPr>
          <w:p w14:paraId="34D56601" w14:textId="77777777" w:rsidR="007A7122" w:rsidRDefault="00000000">
            <w:r>
              <w:rPr>
                <w:color w:val="000000"/>
                <w:sz w:val="17"/>
              </w:rPr>
              <w:t>Primitive Vs Reference Values</w:t>
            </w:r>
          </w:p>
        </w:tc>
        <w:tc>
          <w:tcPr>
            <w:tcW w:w="3888" w:type="dxa"/>
            <w:vAlign w:val="center"/>
          </w:tcPr>
          <w:p w14:paraId="79B6F699" w14:textId="77777777" w:rsidR="007A7122" w:rsidRDefault="00000000">
            <w:r>
              <w:rPr>
                <w:color w:val="000000"/>
                <w:sz w:val="17"/>
              </w:rPr>
              <w:t>Understand the behavior before memorizing syntax.</w:t>
            </w:r>
          </w:p>
        </w:tc>
      </w:tr>
      <w:tr w:rsidR="007A7122" w14:paraId="315B9195" w14:textId="77777777">
        <w:trPr>
          <w:jc w:val="center"/>
        </w:trPr>
        <w:tc>
          <w:tcPr>
            <w:tcW w:w="1440" w:type="dxa"/>
            <w:vAlign w:val="center"/>
          </w:tcPr>
          <w:p w14:paraId="7832CC37" w14:textId="77777777" w:rsidR="007A7122" w:rsidRDefault="00000000">
            <w:r>
              <w:rPr>
                <w:color w:val="000000"/>
                <w:sz w:val="17"/>
              </w:rPr>
              <w:t>Example</w:t>
            </w:r>
          </w:p>
        </w:tc>
        <w:tc>
          <w:tcPr>
            <w:tcW w:w="4320" w:type="dxa"/>
            <w:vAlign w:val="center"/>
          </w:tcPr>
          <w:p w14:paraId="4FD152B0" w14:textId="77777777" w:rsidR="007A7122" w:rsidRDefault="00000000">
            <w:r>
              <w:rPr>
                <w:color w:val="000000"/>
                <w:sz w:val="17"/>
              </w:rPr>
              <w:t>Run the code in a browser or console.</w:t>
            </w:r>
          </w:p>
        </w:tc>
        <w:tc>
          <w:tcPr>
            <w:tcW w:w="3888" w:type="dxa"/>
            <w:vAlign w:val="center"/>
          </w:tcPr>
          <w:p w14:paraId="2C5E1BC1" w14:textId="77777777" w:rsidR="007A7122" w:rsidRDefault="00000000">
            <w:r>
              <w:rPr>
                <w:color w:val="000000"/>
                <w:sz w:val="17"/>
              </w:rPr>
              <w:t>Change one value and observe the output.</w:t>
            </w:r>
          </w:p>
        </w:tc>
      </w:tr>
      <w:tr w:rsidR="007A7122" w14:paraId="13413A4D" w14:textId="77777777">
        <w:trPr>
          <w:jc w:val="center"/>
        </w:trPr>
        <w:tc>
          <w:tcPr>
            <w:tcW w:w="1440" w:type="dxa"/>
            <w:vAlign w:val="center"/>
          </w:tcPr>
          <w:p w14:paraId="20ECCC22" w14:textId="77777777" w:rsidR="007A7122" w:rsidRDefault="00000000">
            <w:r>
              <w:rPr>
                <w:color w:val="000000"/>
                <w:sz w:val="17"/>
              </w:rPr>
              <w:t>Interview</w:t>
            </w:r>
          </w:p>
        </w:tc>
        <w:tc>
          <w:tcPr>
            <w:tcW w:w="4320" w:type="dxa"/>
            <w:vAlign w:val="center"/>
          </w:tcPr>
          <w:p w14:paraId="3760075F" w14:textId="77777777" w:rsidR="007A7122" w:rsidRDefault="00000000">
            <w:r>
              <w:rPr>
                <w:color w:val="000000"/>
                <w:sz w:val="17"/>
              </w:rPr>
              <w:t>Explain definition + example + use.</w:t>
            </w:r>
          </w:p>
        </w:tc>
        <w:tc>
          <w:tcPr>
            <w:tcW w:w="3888" w:type="dxa"/>
            <w:vAlign w:val="center"/>
          </w:tcPr>
          <w:p w14:paraId="7A07AB3D" w14:textId="77777777" w:rsidR="007A7122" w:rsidRDefault="00000000">
            <w:r>
              <w:rPr>
                <w:color w:val="000000"/>
                <w:sz w:val="17"/>
              </w:rPr>
              <w:t>Give one real-world application.</w:t>
            </w:r>
          </w:p>
        </w:tc>
      </w:tr>
    </w:tbl>
    <w:p w14:paraId="62361FA9" w14:textId="77777777" w:rsidR="007A7122" w:rsidRDefault="00000000">
      <w:pPr>
        <w:pStyle w:val="Heading1"/>
      </w:pPr>
      <w:r>
        <w:t>7. TYPE CONVERSION</w:t>
      </w:r>
    </w:p>
    <w:p w14:paraId="5961AD29" w14:textId="77777777" w:rsidR="007A7122" w:rsidRDefault="00000000" w:rsidP="005A4599">
      <w:pPr>
        <w:ind w:firstLine="720"/>
      </w:pPr>
      <w:r>
        <w:t>Type conversion changes a value from one type to another. Explicit conversion is easier to understand than relying on implicit coercion. Common functions include String(), Number(), Boolean(), parseInt(), and parseFloat().</w:t>
      </w:r>
    </w:p>
    <w:p w14:paraId="133CDF74" w14:textId="77777777" w:rsidR="007A7122" w:rsidRDefault="00000000">
      <w:pPr>
        <w:pStyle w:val="Heading2"/>
      </w:pPr>
      <w:r>
        <w:t>Purpose / Key Idea</w:t>
      </w:r>
    </w:p>
    <w:p w14:paraId="21552BA6" w14:textId="77777777" w:rsidR="007A7122" w:rsidRDefault="00000000">
      <w:r>
        <w:t>Form fields commonly provide strings, so conversion is important before numeric calculations.</w:t>
      </w:r>
    </w:p>
    <w:p w14:paraId="5B785638" w14:textId="77777777" w:rsidR="007A7122" w:rsidRDefault="00000000">
      <w:pPr>
        <w:pStyle w:val="Heading2"/>
      </w:pPr>
      <w:r>
        <w:t>Syntax / Example</w:t>
      </w:r>
    </w:p>
    <w:p w14:paraId="32909728" w14:textId="2724C4FF"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text = "25";</w:t>
      </w:r>
      <w:r>
        <w:rPr>
          <w:sz w:val="16"/>
        </w:rPr>
        <w:br/>
        <w:t>const n = Number(text);</w:t>
      </w:r>
      <w:r>
        <w:rPr>
          <w:sz w:val="16"/>
        </w:rPr>
        <w:br/>
        <w:t xml:space="preserve">const message = </w:t>
      </w:r>
      <w:proofErr w:type="gramStart"/>
      <w:r>
        <w:rPr>
          <w:sz w:val="16"/>
        </w:rPr>
        <w:t>String(</w:t>
      </w:r>
      <w:proofErr w:type="gramEnd"/>
      <w:r>
        <w:rPr>
          <w:sz w:val="16"/>
        </w:rPr>
        <w:t>100);</w:t>
      </w:r>
      <w:r>
        <w:rPr>
          <w:sz w:val="16"/>
        </w:rPr>
        <w:br/>
        <w:t>const truthy = Boolean("hello");</w:t>
      </w:r>
      <w:r>
        <w:rPr>
          <w:sz w:val="16"/>
        </w:rPr>
        <w:br/>
      </w:r>
      <w:proofErr w:type="gramStart"/>
      <w:r>
        <w:rPr>
          <w:sz w:val="16"/>
        </w:rPr>
        <w:t>console.log(</w:t>
      </w:r>
      <w:proofErr w:type="gramEnd"/>
      <w:r>
        <w:rPr>
          <w:sz w:val="16"/>
        </w:rPr>
        <w:t>n + 5);</w:t>
      </w:r>
      <w:r>
        <w:rPr>
          <w:sz w:val="16"/>
        </w:rPr>
        <w:br/>
      </w:r>
      <w:proofErr w:type="gramStart"/>
      <w:r>
        <w:rPr>
          <w:sz w:val="16"/>
        </w:rPr>
        <w:t>console.log(</w:t>
      </w:r>
      <w:proofErr w:type="gramEnd"/>
      <w:r>
        <w:rPr>
          <w:sz w:val="16"/>
        </w:rPr>
        <w:t>message + "!");</w:t>
      </w:r>
      <w:r>
        <w:rPr>
          <w:sz w:val="16"/>
        </w:rPr>
        <w:br/>
        <w:t>console.log(truthy);</w:t>
      </w:r>
    </w:p>
    <w:p w14:paraId="7003BA30" w14:textId="77777777" w:rsidR="007A7122" w:rsidRDefault="00000000">
      <w:pPr>
        <w:pStyle w:val="Heading2"/>
      </w:pPr>
      <w:r>
        <w:t>Output</w:t>
      </w:r>
    </w:p>
    <w:p w14:paraId="5A0AA96A" w14:textId="77777777" w:rsidR="007A7122" w:rsidRDefault="00000000">
      <w:pPr>
        <w:pStyle w:val="CodeNote"/>
        <w:keepLines/>
        <w:shd w:val="clear" w:color="auto" w:fill="F2F2F2"/>
        <w:ind w:left="173" w:right="173"/>
      </w:pPr>
      <w:r>
        <w:rPr>
          <w:sz w:val="16"/>
        </w:rPr>
        <w:t>30</w:t>
      </w:r>
      <w:r>
        <w:rPr>
          <w:sz w:val="16"/>
        </w:rPr>
        <w:br/>
        <w:t>100!</w:t>
      </w:r>
      <w:r>
        <w:rPr>
          <w:sz w:val="16"/>
        </w:rPr>
        <w:br/>
        <w:t>true</w:t>
      </w:r>
    </w:p>
    <w:p w14:paraId="66122996" w14:textId="77777777" w:rsidR="007A7122" w:rsidRDefault="00000000">
      <w:pPr>
        <w:pStyle w:val="Heading2"/>
      </w:pPr>
      <w:r>
        <w:t>Important Points</w:t>
      </w:r>
    </w:p>
    <w:p w14:paraId="61D256C7" w14:textId="77777777" w:rsidR="007A7122" w:rsidRDefault="00000000">
      <w:pPr>
        <w:spacing w:after="40"/>
        <w:ind w:left="259" w:hanging="173"/>
      </w:pPr>
      <w:r>
        <w:rPr>
          <w:b/>
        </w:rPr>
        <w:t xml:space="preserve">• </w:t>
      </w:r>
      <w:r>
        <w:t>Number('') becomes 0.</w:t>
      </w:r>
    </w:p>
    <w:p w14:paraId="5D57F0B9" w14:textId="77777777" w:rsidR="007A7122" w:rsidRDefault="00000000">
      <w:pPr>
        <w:spacing w:after="40"/>
        <w:ind w:left="259" w:hanging="173"/>
      </w:pPr>
      <w:r>
        <w:rPr>
          <w:b/>
        </w:rPr>
        <w:t xml:space="preserve">• </w:t>
      </w:r>
      <w:r>
        <w:t>Number('abc') becomes NaN.</w:t>
      </w:r>
    </w:p>
    <w:p w14:paraId="11BAE0A5" w14:textId="77777777" w:rsidR="007A7122" w:rsidRDefault="00000000">
      <w:pPr>
        <w:spacing w:after="40"/>
        <w:ind w:left="259" w:hanging="173"/>
      </w:pPr>
      <w:r>
        <w:rPr>
          <w:b/>
        </w:rPr>
        <w:t xml:space="preserve">• </w:t>
      </w:r>
      <w:r>
        <w:t>Boolean(0), Boolean(''), Boolean(null), Boolean(undefined), and Boolean(NaN) are false.</w:t>
      </w:r>
    </w:p>
    <w:p w14:paraId="4948E1F2" w14:textId="77777777" w:rsidR="007A7122" w:rsidRDefault="00000000">
      <w:pPr>
        <w:spacing w:after="40"/>
        <w:ind w:left="259" w:hanging="173"/>
      </w:pPr>
      <w:r>
        <w:rPr>
          <w:b/>
        </w:rPr>
        <w:t xml:space="preserve">• </w:t>
      </w:r>
      <w:r>
        <w:t>Use Number.isNaN(value) when specifically testing for NaN.</w:t>
      </w:r>
    </w:p>
    <w:p w14:paraId="0C10F01C" w14:textId="77777777" w:rsidR="007A7122" w:rsidRDefault="00000000">
      <w:pPr>
        <w:pStyle w:val="Heading2"/>
      </w:pPr>
      <w:r>
        <w:t>Real-Time Use</w:t>
      </w:r>
    </w:p>
    <w:p w14:paraId="00D82AEE" w14:textId="77777777" w:rsidR="007A7122" w:rsidRDefault="00000000">
      <w:r>
        <w:t>Form fields commonly provide strings, so conversion is important before numeric calculations.</w:t>
      </w:r>
    </w:p>
    <w:tbl>
      <w:tblPr>
        <w:tblStyle w:val="TableGrid"/>
        <w:tblW w:w="0" w:type="auto"/>
        <w:jc w:val="center"/>
        <w:tblLook w:val="04A0" w:firstRow="1" w:lastRow="0" w:firstColumn="1" w:lastColumn="0" w:noHBand="0" w:noVBand="1"/>
      </w:tblPr>
      <w:tblGrid>
        <w:gridCol w:w="1440"/>
        <w:gridCol w:w="4320"/>
        <w:gridCol w:w="3888"/>
      </w:tblGrid>
      <w:tr w:rsidR="007A7122" w14:paraId="35603DF9" w14:textId="77777777">
        <w:trPr>
          <w:jc w:val="center"/>
        </w:trPr>
        <w:tc>
          <w:tcPr>
            <w:tcW w:w="1440" w:type="dxa"/>
            <w:shd w:val="clear" w:color="auto" w:fill="4F81BD"/>
            <w:vAlign w:val="center"/>
          </w:tcPr>
          <w:p w14:paraId="7FF3AE3F" w14:textId="77777777" w:rsidR="007A7122" w:rsidRDefault="00000000">
            <w:r>
              <w:rPr>
                <w:b/>
                <w:color w:val="FFFFFF"/>
                <w:sz w:val="17"/>
              </w:rPr>
              <w:t>Item</w:t>
            </w:r>
          </w:p>
        </w:tc>
        <w:tc>
          <w:tcPr>
            <w:tcW w:w="4320" w:type="dxa"/>
            <w:shd w:val="clear" w:color="auto" w:fill="4F81BD"/>
            <w:vAlign w:val="center"/>
          </w:tcPr>
          <w:p w14:paraId="42709329" w14:textId="77777777" w:rsidR="007A7122" w:rsidRDefault="00000000">
            <w:r>
              <w:rPr>
                <w:b/>
                <w:color w:val="FFFFFF"/>
                <w:sz w:val="17"/>
              </w:rPr>
              <w:t>What to remember</w:t>
            </w:r>
          </w:p>
        </w:tc>
        <w:tc>
          <w:tcPr>
            <w:tcW w:w="3888" w:type="dxa"/>
            <w:shd w:val="clear" w:color="auto" w:fill="4F81BD"/>
            <w:vAlign w:val="center"/>
          </w:tcPr>
          <w:p w14:paraId="73CA5D0A" w14:textId="77777777" w:rsidR="007A7122" w:rsidRDefault="00000000">
            <w:r>
              <w:rPr>
                <w:b/>
                <w:color w:val="FFFFFF"/>
                <w:sz w:val="17"/>
              </w:rPr>
              <w:t>Practice</w:t>
            </w:r>
          </w:p>
        </w:tc>
      </w:tr>
      <w:tr w:rsidR="007A7122" w14:paraId="4C7C834F" w14:textId="77777777">
        <w:trPr>
          <w:jc w:val="center"/>
        </w:trPr>
        <w:tc>
          <w:tcPr>
            <w:tcW w:w="1440" w:type="dxa"/>
            <w:vAlign w:val="center"/>
          </w:tcPr>
          <w:p w14:paraId="48363E51" w14:textId="77777777" w:rsidR="007A7122" w:rsidRDefault="00000000">
            <w:r>
              <w:rPr>
                <w:color w:val="000000"/>
                <w:sz w:val="17"/>
              </w:rPr>
              <w:t>Concept</w:t>
            </w:r>
          </w:p>
        </w:tc>
        <w:tc>
          <w:tcPr>
            <w:tcW w:w="4320" w:type="dxa"/>
            <w:vAlign w:val="center"/>
          </w:tcPr>
          <w:p w14:paraId="6401807E" w14:textId="77777777" w:rsidR="007A7122" w:rsidRDefault="00000000">
            <w:r>
              <w:rPr>
                <w:color w:val="000000"/>
                <w:sz w:val="17"/>
              </w:rPr>
              <w:t>Type Conversion</w:t>
            </w:r>
          </w:p>
        </w:tc>
        <w:tc>
          <w:tcPr>
            <w:tcW w:w="3888" w:type="dxa"/>
            <w:vAlign w:val="center"/>
          </w:tcPr>
          <w:p w14:paraId="28AB3E29" w14:textId="77777777" w:rsidR="007A7122" w:rsidRDefault="00000000">
            <w:r>
              <w:rPr>
                <w:color w:val="000000"/>
                <w:sz w:val="17"/>
              </w:rPr>
              <w:t>Understand the behavior before memorizing syntax.</w:t>
            </w:r>
          </w:p>
        </w:tc>
      </w:tr>
      <w:tr w:rsidR="007A7122" w14:paraId="42F4542C" w14:textId="77777777">
        <w:trPr>
          <w:jc w:val="center"/>
        </w:trPr>
        <w:tc>
          <w:tcPr>
            <w:tcW w:w="1440" w:type="dxa"/>
            <w:vAlign w:val="center"/>
          </w:tcPr>
          <w:p w14:paraId="5FC6546D" w14:textId="77777777" w:rsidR="007A7122" w:rsidRDefault="00000000">
            <w:r>
              <w:rPr>
                <w:color w:val="000000"/>
                <w:sz w:val="17"/>
              </w:rPr>
              <w:t>Example</w:t>
            </w:r>
          </w:p>
        </w:tc>
        <w:tc>
          <w:tcPr>
            <w:tcW w:w="4320" w:type="dxa"/>
            <w:vAlign w:val="center"/>
          </w:tcPr>
          <w:p w14:paraId="56A1B48F" w14:textId="77777777" w:rsidR="007A7122" w:rsidRDefault="00000000">
            <w:r>
              <w:rPr>
                <w:color w:val="000000"/>
                <w:sz w:val="17"/>
              </w:rPr>
              <w:t>Run the code in a browser or console.</w:t>
            </w:r>
          </w:p>
        </w:tc>
        <w:tc>
          <w:tcPr>
            <w:tcW w:w="3888" w:type="dxa"/>
            <w:vAlign w:val="center"/>
          </w:tcPr>
          <w:p w14:paraId="1498BF6C" w14:textId="77777777" w:rsidR="007A7122" w:rsidRDefault="00000000">
            <w:r>
              <w:rPr>
                <w:color w:val="000000"/>
                <w:sz w:val="17"/>
              </w:rPr>
              <w:t>Change one value and observe the output.</w:t>
            </w:r>
          </w:p>
        </w:tc>
      </w:tr>
      <w:tr w:rsidR="007A7122" w14:paraId="32CFD093" w14:textId="77777777">
        <w:trPr>
          <w:jc w:val="center"/>
        </w:trPr>
        <w:tc>
          <w:tcPr>
            <w:tcW w:w="1440" w:type="dxa"/>
            <w:vAlign w:val="center"/>
          </w:tcPr>
          <w:p w14:paraId="324DEFD5" w14:textId="77777777" w:rsidR="007A7122" w:rsidRDefault="00000000">
            <w:r>
              <w:rPr>
                <w:color w:val="000000"/>
                <w:sz w:val="17"/>
              </w:rPr>
              <w:t>Interview</w:t>
            </w:r>
          </w:p>
        </w:tc>
        <w:tc>
          <w:tcPr>
            <w:tcW w:w="4320" w:type="dxa"/>
            <w:vAlign w:val="center"/>
          </w:tcPr>
          <w:p w14:paraId="72F67BAB" w14:textId="77777777" w:rsidR="007A7122" w:rsidRDefault="00000000">
            <w:r>
              <w:rPr>
                <w:color w:val="000000"/>
                <w:sz w:val="17"/>
              </w:rPr>
              <w:t>Explain definition + example + use.</w:t>
            </w:r>
          </w:p>
        </w:tc>
        <w:tc>
          <w:tcPr>
            <w:tcW w:w="3888" w:type="dxa"/>
            <w:vAlign w:val="center"/>
          </w:tcPr>
          <w:p w14:paraId="74F33F49" w14:textId="77777777" w:rsidR="007A7122" w:rsidRDefault="00000000">
            <w:r>
              <w:rPr>
                <w:color w:val="000000"/>
                <w:sz w:val="17"/>
              </w:rPr>
              <w:t>Give one real-world application.</w:t>
            </w:r>
          </w:p>
        </w:tc>
      </w:tr>
    </w:tbl>
    <w:p w14:paraId="42E12797" w14:textId="77777777" w:rsidR="007A7122" w:rsidRDefault="00000000">
      <w:pPr>
        <w:pStyle w:val="Heading1"/>
      </w:pPr>
      <w:r>
        <w:lastRenderedPageBreak/>
        <w:t>8. OPERATORS</w:t>
      </w:r>
    </w:p>
    <w:p w14:paraId="0DD6B093" w14:textId="77777777" w:rsidR="007A7122" w:rsidRDefault="00000000" w:rsidP="005A4599">
      <w:pPr>
        <w:ind w:firstLine="720"/>
      </w:pPr>
      <w:r>
        <w:t>Operators perform calculations, comparisons, assignments, logical operations, and other transformations. Important groups include arithmetic, assignment, comparison, logical, ternary, nullish coalescing, optional chaining, and bitwise operators.</w:t>
      </w:r>
    </w:p>
    <w:p w14:paraId="0040C1BC" w14:textId="77777777" w:rsidR="007A7122" w:rsidRDefault="00000000">
      <w:pPr>
        <w:pStyle w:val="Heading2"/>
      </w:pPr>
      <w:r>
        <w:t>Purpose / Key Idea</w:t>
      </w:r>
    </w:p>
    <w:p w14:paraId="4F5503F7" w14:textId="77777777" w:rsidR="007A7122" w:rsidRDefault="00000000">
      <w:r>
        <w:t>Operators are the foundation of calculations, validation rules, conditions, and UI state decisions.</w:t>
      </w:r>
    </w:p>
    <w:p w14:paraId="0B85FD31" w14:textId="77777777" w:rsidR="007A7122" w:rsidRDefault="00000000">
      <w:pPr>
        <w:pStyle w:val="Heading2"/>
      </w:pPr>
      <w:r>
        <w:t>Syntax / Example</w:t>
      </w:r>
    </w:p>
    <w:p w14:paraId="2E4EF63A" w14:textId="48A622C2"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a = 10;</w:t>
      </w:r>
      <w:r>
        <w:rPr>
          <w:sz w:val="16"/>
        </w:rPr>
        <w:br/>
        <w:t>const b = 3;</w:t>
      </w:r>
      <w:r>
        <w:rPr>
          <w:sz w:val="16"/>
        </w:rPr>
        <w:br/>
      </w:r>
      <w:proofErr w:type="gramStart"/>
      <w:r>
        <w:rPr>
          <w:sz w:val="16"/>
        </w:rPr>
        <w:t>console.log(</w:t>
      </w:r>
      <w:proofErr w:type="gramEnd"/>
      <w:r>
        <w:rPr>
          <w:sz w:val="16"/>
        </w:rPr>
        <w:t>a + b);</w:t>
      </w:r>
      <w:r>
        <w:rPr>
          <w:sz w:val="16"/>
        </w:rPr>
        <w:br/>
      </w:r>
      <w:proofErr w:type="gramStart"/>
      <w:r>
        <w:rPr>
          <w:sz w:val="16"/>
        </w:rPr>
        <w:t>console.log(</w:t>
      </w:r>
      <w:proofErr w:type="gramEnd"/>
      <w:r>
        <w:rPr>
          <w:sz w:val="16"/>
        </w:rPr>
        <w:t>a % b);</w:t>
      </w:r>
      <w:r>
        <w:rPr>
          <w:sz w:val="16"/>
        </w:rPr>
        <w:br/>
      </w:r>
      <w:proofErr w:type="gramStart"/>
      <w:r>
        <w:rPr>
          <w:sz w:val="16"/>
        </w:rPr>
        <w:t>console.log(</w:t>
      </w:r>
      <w:proofErr w:type="gramEnd"/>
      <w:r>
        <w:rPr>
          <w:sz w:val="16"/>
        </w:rPr>
        <w:t>a &gt; b);</w:t>
      </w:r>
      <w:r>
        <w:rPr>
          <w:sz w:val="16"/>
        </w:rPr>
        <w:br/>
      </w:r>
      <w:proofErr w:type="gramStart"/>
      <w:r>
        <w:rPr>
          <w:sz w:val="16"/>
        </w:rPr>
        <w:t>console.log(</w:t>
      </w:r>
      <w:proofErr w:type="gramEnd"/>
      <w:r>
        <w:rPr>
          <w:sz w:val="16"/>
        </w:rPr>
        <w:t>a === 10);</w:t>
      </w:r>
      <w:r>
        <w:rPr>
          <w:sz w:val="16"/>
        </w:rPr>
        <w:br/>
      </w:r>
      <w:proofErr w:type="gramStart"/>
      <w:r>
        <w:rPr>
          <w:sz w:val="16"/>
        </w:rPr>
        <w:t>console.log(</w:t>
      </w:r>
      <w:proofErr w:type="gramEnd"/>
      <w:r>
        <w:rPr>
          <w:sz w:val="16"/>
        </w:rPr>
        <w:t>a &gt; 5 &amp;&amp; b &lt; 5);</w:t>
      </w:r>
      <w:r>
        <w:rPr>
          <w:sz w:val="16"/>
        </w:rPr>
        <w:br/>
      </w:r>
      <w:proofErr w:type="gramStart"/>
      <w:r>
        <w:rPr>
          <w:sz w:val="16"/>
        </w:rPr>
        <w:t>console.log(</w:t>
      </w:r>
      <w:proofErr w:type="gramEnd"/>
      <w:r>
        <w:rPr>
          <w:sz w:val="16"/>
        </w:rPr>
        <w:t xml:space="preserve">a &gt; </w:t>
      </w:r>
      <w:proofErr w:type="gramStart"/>
      <w:r>
        <w:rPr>
          <w:sz w:val="16"/>
        </w:rPr>
        <w:t>20 ?</w:t>
      </w:r>
      <w:proofErr w:type="gramEnd"/>
      <w:r>
        <w:rPr>
          <w:sz w:val="16"/>
        </w:rPr>
        <w:t xml:space="preserve"> "Large" : "Small");</w:t>
      </w:r>
    </w:p>
    <w:p w14:paraId="2648D61B" w14:textId="77777777" w:rsidR="007A7122" w:rsidRDefault="00000000">
      <w:pPr>
        <w:pStyle w:val="Heading2"/>
      </w:pPr>
      <w:r>
        <w:t>Output</w:t>
      </w:r>
    </w:p>
    <w:p w14:paraId="534A84C7" w14:textId="77777777" w:rsidR="007A7122" w:rsidRDefault="00000000">
      <w:pPr>
        <w:pStyle w:val="CodeNote"/>
        <w:keepLines/>
        <w:shd w:val="clear" w:color="auto" w:fill="F2F2F2"/>
        <w:ind w:left="173" w:right="173"/>
      </w:pPr>
      <w:r>
        <w:rPr>
          <w:sz w:val="16"/>
        </w:rPr>
        <w:t>13</w:t>
      </w:r>
      <w:r>
        <w:rPr>
          <w:sz w:val="16"/>
        </w:rPr>
        <w:br/>
        <w:t>1</w:t>
      </w:r>
      <w:r>
        <w:rPr>
          <w:sz w:val="16"/>
        </w:rPr>
        <w:br/>
        <w:t>true</w:t>
      </w:r>
      <w:r>
        <w:rPr>
          <w:sz w:val="16"/>
        </w:rPr>
        <w:br/>
        <w:t>true</w:t>
      </w:r>
      <w:r>
        <w:rPr>
          <w:sz w:val="16"/>
        </w:rPr>
        <w:br/>
        <w:t>true</w:t>
      </w:r>
      <w:r>
        <w:rPr>
          <w:sz w:val="16"/>
        </w:rPr>
        <w:br/>
        <w:t>Small</w:t>
      </w:r>
    </w:p>
    <w:p w14:paraId="6CD49E42" w14:textId="77777777" w:rsidR="007A7122" w:rsidRDefault="00000000">
      <w:pPr>
        <w:pStyle w:val="Heading2"/>
      </w:pPr>
      <w:r>
        <w:t>Important Points</w:t>
      </w:r>
    </w:p>
    <w:p w14:paraId="33C82D42" w14:textId="77777777" w:rsidR="007A7122" w:rsidRDefault="00000000">
      <w:pPr>
        <w:spacing w:after="40"/>
        <w:ind w:left="259" w:hanging="173"/>
      </w:pPr>
      <w:r>
        <w:rPr>
          <w:b/>
        </w:rPr>
        <w:t xml:space="preserve">• </w:t>
      </w:r>
      <w:r>
        <w:t>Prefer === and !== for predictable equality checks.</w:t>
      </w:r>
    </w:p>
    <w:p w14:paraId="217D0A61" w14:textId="77777777" w:rsidR="007A7122" w:rsidRDefault="00000000">
      <w:pPr>
        <w:spacing w:after="40"/>
        <w:ind w:left="259" w:hanging="173"/>
      </w:pPr>
      <w:r>
        <w:rPr>
          <w:b/>
        </w:rPr>
        <w:t xml:space="preserve">• </w:t>
      </w:r>
      <w:r>
        <w:t>&amp;&amp; returns the first falsy value or the final operand; || returns the first truthy value or the final operand.</w:t>
      </w:r>
    </w:p>
    <w:p w14:paraId="5503F711" w14:textId="77777777" w:rsidR="007A7122" w:rsidRDefault="00000000">
      <w:pPr>
        <w:spacing w:after="40"/>
        <w:ind w:left="259" w:hanging="173"/>
      </w:pPr>
      <w:r>
        <w:rPr>
          <w:b/>
        </w:rPr>
        <w:t xml:space="preserve">• </w:t>
      </w:r>
      <w:r>
        <w:t>?? uses the right side only when the left side is null or undefined.</w:t>
      </w:r>
    </w:p>
    <w:p w14:paraId="142A1A20" w14:textId="77777777" w:rsidR="007A7122" w:rsidRDefault="00000000">
      <w:pPr>
        <w:spacing w:after="40"/>
        <w:ind w:left="259" w:hanging="173"/>
      </w:pPr>
      <w:r>
        <w:rPr>
          <w:b/>
        </w:rPr>
        <w:t xml:space="preserve">• </w:t>
      </w:r>
      <w:r>
        <w:t>Optional chaining ?. safely accesses nested values.</w:t>
      </w:r>
    </w:p>
    <w:p w14:paraId="2E38F406" w14:textId="77777777" w:rsidR="007A7122" w:rsidRDefault="00000000">
      <w:pPr>
        <w:pStyle w:val="Heading2"/>
      </w:pPr>
      <w:r>
        <w:t>Real-Time Use</w:t>
      </w:r>
    </w:p>
    <w:p w14:paraId="59F65F12" w14:textId="77777777" w:rsidR="007A7122" w:rsidRDefault="00000000">
      <w:r>
        <w:t>Operators are the foundation of calculations, validation rules, conditions, and UI state decisions.</w:t>
      </w:r>
    </w:p>
    <w:tbl>
      <w:tblPr>
        <w:tblStyle w:val="TableGrid"/>
        <w:tblW w:w="0" w:type="auto"/>
        <w:jc w:val="center"/>
        <w:tblLook w:val="04A0" w:firstRow="1" w:lastRow="0" w:firstColumn="1" w:lastColumn="0" w:noHBand="0" w:noVBand="1"/>
      </w:tblPr>
      <w:tblGrid>
        <w:gridCol w:w="1440"/>
        <w:gridCol w:w="4320"/>
        <w:gridCol w:w="3888"/>
      </w:tblGrid>
      <w:tr w:rsidR="007A7122" w14:paraId="7A62736C" w14:textId="77777777">
        <w:trPr>
          <w:jc w:val="center"/>
        </w:trPr>
        <w:tc>
          <w:tcPr>
            <w:tcW w:w="1440" w:type="dxa"/>
            <w:shd w:val="clear" w:color="auto" w:fill="4F81BD"/>
            <w:vAlign w:val="center"/>
          </w:tcPr>
          <w:p w14:paraId="5BAA2E06" w14:textId="77777777" w:rsidR="007A7122" w:rsidRDefault="00000000">
            <w:r>
              <w:rPr>
                <w:b/>
                <w:color w:val="FFFFFF"/>
                <w:sz w:val="17"/>
              </w:rPr>
              <w:t>Item</w:t>
            </w:r>
          </w:p>
        </w:tc>
        <w:tc>
          <w:tcPr>
            <w:tcW w:w="4320" w:type="dxa"/>
            <w:shd w:val="clear" w:color="auto" w:fill="4F81BD"/>
            <w:vAlign w:val="center"/>
          </w:tcPr>
          <w:p w14:paraId="2AB47904" w14:textId="77777777" w:rsidR="007A7122" w:rsidRDefault="00000000">
            <w:r>
              <w:rPr>
                <w:b/>
                <w:color w:val="FFFFFF"/>
                <w:sz w:val="17"/>
              </w:rPr>
              <w:t>What to remember</w:t>
            </w:r>
          </w:p>
        </w:tc>
        <w:tc>
          <w:tcPr>
            <w:tcW w:w="3888" w:type="dxa"/>
            <w:shd w:val="clear" w:color="auto" w:fill="4F81BD"/>
            <w:vAlign w:val="center"/>
          </w:tcPr>
          <w:p w14:paraId="68936A50" w14:textId="77777777" w:rsidR="007A7122" w:rsidRDefault="00000000">
            <w:r>
              <w:rPr>
                <w:b/>
                <w:color w:val="FFFFFF"/>
                <w:sz w:val="17"/>
              </w:rPr>
              <w:t>Practice</w:t>
            </w:r>
          </w:p>
        </w:tc>
      </w:tr>
      <w:tr w:rsidR="007A7122" w14:paraId="7F2DA4E9" w14:textId="77777777">
        <w:trPr>
          <w:jc w:val="center"/>
        </w:trPr>
        <w:tc>
          <w:tcPr>
            <w:tcW w:w="1440" w:type="dxa"/>
            <w:vAlign w:val="center"/>
          </w:tcPr>
          <w:p w14:paraId="2DF2F9CF" w14:textId="77777777" w:rsidR="007A7122" w:rsidRDefault="00000000">
            <w:r>
              <w:rPr>
                <w:color w:val="000000"/>
                <w:sz w:val="17"/>
              </w:rPr>
              <w:t>Concept</w:t>
            </w:r>
          </w:p>
        </w:tc>
        <w:tc>
          <w:tcPr>
            <w:tcW w:w="4320" w:type="dxa"/>
            <w:vAlign w:val="center"/>
          </w:tcPr>
          <w:p w14:paraId="5D66528A" w14:textId="77777777" w:rsidR="007A7122" w:rsidRDefault="00000000">
            <w:r>
              <w:rPr>
                <w:color w:val="000000"/>
                <w:sz w:val="17"/>
              </w:rPr>
              <w:t>Operators</w:t>
            </w:r>
          </w:p>
        </w:tc>
        <w:tc>
          <w:tcPr>
            <w:tcW w:w="3888" w:type="dxa"/>
            <w:vAlign w:val="center"/>
          </w:tcPr>
          <w:p w14:paraId="397957E4" w14:textId="77777777" w:rsidR="007A7122" w:rsidRDefault="00000000">
            <w:r>
              <w:rPr>
                <w:color w:val="000000"/>
                <w:sz w:val="17"/>
              </w:rPr>
              <w:t>Understand the behavior before memorizing syntax.</w:t>
            </w:r>
          </w:p>
        </w:tc>
      </w:tr>
      <w:tr w:rsidR="007A7122" w14:paraId="72AC5A48" w14:textId="77777777">
        <w:trPr>
          <w:jc w:val="center"/>
        </w:trPr>
        <w:tc>
          <w:tcPr>
            <w:tcW w:w="1440" w:type="dxa"/>
            <w:vAlign w:val="center"/>
          </w:tcPr>
          <w:p w14:paraId="151C6BBE" w14:textId="77777777" w:rsidR="007A7122" w:rsidRDefault="00000000">
            <w:r>
              <w:rPr>
                <w:color w:val="000000"/>
                <w:sz w:val="17"/>
              </w:rPr>
              <w:t>Example</w:t>
            </w:r>
          </w:p>
        </w:tc>
        <w:tc>
          <w:tcPr>
            <w:tcW w:w="4320" w:type="dxa"/>
            <w:vAlign w:val="center"/>
          </w:tcPr>
          <w:p w14:paraId="7E5E1D7A" w14:textId="77777777" w:rsidR="007A7122" w:rsidRDefault="00000000">
            <w:r>
              <w:rPr>
                <w:color w:val="000000"/>
                <w:sz w:val="17"/>
              </w:rPr>
              <w:t>Run the code in a browser or console.</w:t>
            </w:r>
          </w:p>
        </w:tc>
        <w:tc>
          <w:tcPr>
            <w:tcW w:w="3888" w:type="dxa"/>
            <w:vAlign w:val="center"/>
          </w:tcPr>
          <w:p w14:paraId="7B9DE021" w14:textId="77777777" w:rsidR="007A7122" w:rsidRDefault="00000000">
            <w:r>
              <w:rPr>
                <w:color w:val="000000"/>
                <w:sz w:val="17"/>
              </w:rPr>
              <w:t>Change one value and observe the output.</w:t>
            </w:r>
          </w:p>
        </w:tc>
      </w:tr>
      <w:tr w:rsidR="007A7122" w14:paraId="4822B5A6" w14:textId="77777777">
        <w:trPr>
          <w:jc w:val="center"/>
        </w:trPr>
        <w:tc>
          <w:tcPr>
            <w:tcW w:w="1440" w:type="dxa"/>
            <w:vAlign w:val="center"/>
          </w:tcPr>
          <w:p w14:paraId="59106594" w14:textId="77777777" w:rsidR="007A7122" w:rsidRDefault="00000000">
            <w:r>
              <w:rPr>
                <w:color w:val="000000"/>
                <w:sz w:val="17"/>
              </w:rPr>
              <w:t>Interview</w:t>
            </w:r>
          </w:p>
        </w:tc>
        <w:tc>
          <w:tcPr>
            <w:tcW w:w="4320" w:type="dxa"/>
            <w:vAlign w:val="center"/>
          </w:tcPr>
          <w:p w14:paraId="6515CE7B" w14:textId="77777777" w:rsidR="007A7122" w:rsidRDefault="00000000">
            <w:r>
              <w:rPr>
                <w:color w:val="000000"/>
                <w:sz w:val="17"/>
              </w:rPr>
              <w:t>Explain definition + example + use.</w:t>
            </w:r>
          </w:p>
        </w:tc>
        <w:tc>
          <w:tcPr>
            <w:tcW w:w="3888" w:type="dxa"/>
            <w:vAlign w:val="center"/>
          </w:tcPr>
          <w:p w14:paraId="109F3E38" w14:textId="77777777" w:rsidR="007A7122" w:rsidRDefault="00000000">
            <w:r>
              <w:rPr>
                <w:color w:val="000000"/>
                <w:sz w:val="17"/>
              </w:rPr>
              <w:t>Give one real-world application.</w:t>
            </w:r>
          </w:p>
        </w:tc>
      </w:tr>
    </w:tbl>
    <w:p w14:paraId="4F080141" w14:textId="77777777" w:rsidR="007A7122" w:rsidRDefault="00000000">
      <w:pPr>
        <w:pStyle w:val="Heading1"/>
      </w:pPr>
      <w:r>
        <w:t>9. INPUT AND OUTPUT</w:t>
      </w:r>
    </w:p>
    <w:p w14:paraId="0557CE90" w14:textId="77777777" w:rsidR="007A7122" w:rsidRDefault="00000000" w:rsidP="005A4599">
      <w:pPr>
        <w:ind w:firstLine="720"/>
      </w:pPr>
      <w:r>
        <w:t>JavaScript can receive data from users and display or log results. In browser examples, prompt() can collect simple input, alert() displays a dialog, confirm() returns a boolean, and console methods help developers inspect program behavior. Real applications normally use HTML forms instead of prompt().</w:t>
      </w:r>
    </w:p>
    <w:p w14:paraId="149C1314" w14:textId="77777777" w:rsidR="007A7122" w:rsidRDefault="00000000">
      <w:pPr>
        <w:pStyle w:val="Heading2"/>
      </w:pPr>
      <w:r>
        <w:t>Purpose / Key Idea</w:t>
      </w:r>
    </w:p>
    <w:p w14:paraId="42949E0C" w14:textId="77777777" w:rsidR="007A7122" w:rsidRDefault="00000000">
      <w:r>
        <w:t>Login, registration, search, checkout, and task forms are common input sources.</w:t>
      </w:r>
    </w:p>
    <w:p w14:paraId="5A7FFA45" w14:textId="77777777" w:rsidR="007A7122" w:rsidRDefault="00000000">
      <w:pPr>
        <w:pStyle w:val="Heading2"/>
      </w:pPr>
      <w:r>
        <w:t>Syntax / Example</w:t>
      </w:r>
    </w:p>
    <w:p w14:paraId="7AB11928"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name = prompt("Enter your name:");</w:t>
      </w:r>
      <w:r>
        <w:rPr>
          <w:sz w:val="16"/>
        </w:rPr>
        <w:br/>
        <w:t>alert("Hello " + name);</w:t>
      </w:r>
      <w:r>
        <w:rPr>
          <w:sz w:val="16"/>
        </w:rPr>
        <w:br/>
        <w:t>console.log("User:", name);</w:t>
      </w:r>
    </w:p>
    <w:p w14:paraId="771F098A" w14:textId="77777777" w:rsidR="007A7122" w:rsidRDefault="00000000">
      <w:pPr>
        <w:pStyle w:val="Heading2"/>
      </w:pPr>
      <w:r>
        <w:lastRenderedPageBreak/>
        <w:t>Output</w:t>
      </w:r>
    </w:p>
    <w:p w14:paraId="7CBDF6A1" w14:textId="77777777" w:rsidR="007A7122" w:rsidRDefault="00000000">
      <w:pPr>
        <w:pStyle w:val="CodeNote"/>
        <w:keepLines/>
        <w:shd w:val="clear" w:color="auto" w:fill="F2F2F2"/>
        <w:ind w:left="173" w:right="173"/>
      </w:pPr>
      <w:r>
        <w:rPr>
          <w:sz w:val="16"/>
        </w:rPr>
        <w:t>If the user enters Hruday: alert displays "Hello Hruday" and the console logs User: Hruday.</w:t>
      </w:r>
    </w:p>
    <w:p w14:paraId="1EAB764D" w14:textId="77777777" w:rsidR="007A7122" w:rsidRDefault="00000000">
      <w:pPr>
        <w:pStyle w:val="Heading2"/>
      </w:pPr>
      <w:r>
        <w:t>Important Points</w:t>
      </w:r>
    </w:p>
    <w:p w14:paraId="32E62C88" w14:textId="77777777" w:rsidR="007A7122" w:rsidRDefault="00000000">
      <w:pPr>
        <w:spacing w:after="40"/>
        <w:ind w:left="259" w:hanging="173"/>
      </w:pPr>
      <w:r>
        <w:rPr>
          <w:b/>
        </w:rPr>
        <w:t xml:space="preserve">• </w:t>
      </w:r>
      <w:r>
        <w:t>prompt() returns a string or null.</w:t>
      </w:r>
    </w:p>
    <w:p w14:paraId="43473EF7" w14:textId="77777777" w:rsidR="007A7122" w:rsidRDefault="00000000">
      <w:pPr>
        <w:spacing w:after="40"/>
        <w:ind w:left="259" w:hanging="173"/>
      </w:pPr>
      <w:r>
        <w:rPr>
          <w:b/>
        </w:rPr>
        <w:t xml:space="preserve">• </w:t>
      </w:r>
      <w:r>
        <w:t>alert() is simple but blocks interaction while open.</w:t>
      </w:r>
    </w:p>
    <w:p w14:paraId="1F47503E" w14:textId="77777777" w:rsidR="007A7122" w:rsidRDefault="00000000">
      <w:pPr>
        <w:spacing w:after="40"/>
        <w:ind w:left="259" w:hanging="173"/>
      </w:pPr>
      <w:r>
        <w:rPr>
          <w:b/>
        </w:rPr>
        <w:t xml:space="preserve">• </w:t>
      </w:r>
      <w:r>
        <w:t>console.log(), console.table(), console.error(), and console.warn() are useful during development.</w:t>
      </w:r>
    </w:p>
    <w:p w14:paraId="0DDE0B15" w14:textId="77777777" w:rsidR="007A7122" w:rsidRDefault="00000000">
      <w:pPr>
        <w:spacing w:after="40"/>
        <w:ind w:left="259" w:hanging="173"/>
      </w:pPr>
      <w:r>
        <w:rPr>
          <w:b/>
        </w:rPr>
        <w:t xml:space="preserve">• </w:t>
      </w:r>
      <w:r>
        <w:t>For production interfaces, prefer DOM-based forms and messages.</w:t>
      </w:r>
    </w:p>
    <w:p w14:paraId="1A5BCCB8" w14:textId="77777777" w:rsidR="007A7122" w:rsidRDefault="00000000">
      <w:pPr>
        <w:pStyle w:val="Heading2"/>
      </w:pPr>
      <w:r>
        <w:t>Real-Time Use</w:t>
      </w:r>
    </w:p>
    <w:p w14:paraId="4EC96923" w14:textId="77777777" w:rsidR="007A7122" w:rsidRDefault="00000000">
      <w:r>
        <w:t>Login, registration, search, checkout, and task forms are common input sources.</w:t>
      </w:r>
    </w:p>
    <w:tbl>
      <w:tblPr>
        <w:tblStyle w:val="TableGrid"/>
        <w:tblW w:w="0" w:type="auto"/>
        <w:jc w:val="center"/>
        <w:tblLook w:val="04A0" w:firstRow="1" w:lastRow="0" w:firstColumn="1" w:lastColumn="0" w:noHBand="0" w:noVBand="1"/>
      </w:tblPr>
      <w:tblGrid>
        <w:gridCol w:w="1440"/>
        <w:gridCol w:w="4320"/>
        <w:gridCol w:w="3888"/>
      </w:tblGrid>
      <w:tr w:rsidR="007A7122" w14:paraId="77B92038" w14:textId="77777777">
        <w:trPr>
          <w:jc w:val="center"/>
        </w:trPr>
        <w:tc>
          <w:tcPr>
            <w:tcW w:w="1440" w:type="dxa"/>
            <w:shd w:val="clear" w:color="auto" w:fill="4F81BD"/>
            <w:vAlign w:val="center"/>
          </w:tcPr>
          <w:p w14:paraId="1FD349B2" w14:textId="77777777" w:rsidR="007A7122" w:rsidRDefault="00000000">
            <w:r>
              <w:rPr>
                <w:b/>
                <w:color w:val="FFFFFF"/>
                <w:sz w:val="17"/>
              </w:rPr>
              <w:t>Item</w:t>
            </w:r>
          </w:p>
        </w:tc>
        <w:tc>
          <w:tcPr>
            <w:tcW w:w="4320" w:type="dxa"/>
            <w:shd w:val="clear" w:color="auto" w:fill="4F81BD"/>
            <w:vAlign w:val="center"/>
          </w:tcPr>
          <w:p w14:paraId="07BEED50" w14:textId="77777777" w:rsidR="007A7122" w:rsidRDefault="00000000">
            <w:r>
              <w:rPr>
                <w:b/>
                <w:color w:val="FFFFFF"/>
                <w:sz w:val="17"/>
              </w:rPr>
              <w:t>What to remember</w:t>
            </w:r>
          </w:p>
        </w:tc>
        <w:tc>
          <w:tcPr>
            <w:tcW w:w="3888" w:type="dxa"/>
            <w:shd w:val="clear" w:color="auto" w:fill="4F81BD"/>
            <w:vAlign w:val="center"/>
          </w:tcPr>
          <w:p w14:paraId="42A2B9A7" w14:textId="77777777" w:rsidR="007A7122" w:rsidRDefault="00000000">
            <w:r>
              <w:rPr>
                <w:b/>
                <w:color w:val="FFFFFF"/>
                <w:sz w:val="17"/>
              </w:rPr>
              <w:t>Practice</w:t>
            </w:r>
          </w:p>
        </w:tc>
      </w:tr>
      <w:tr w:rsidR="007A7122" w14:paraId="1974E37E" w14:textId="77777777">
        <w:trPr>
          <w:jc w:val="center"/>
        </w:trPr>
        <w:tc>
          <w:tcPr>
            <w:tcW w:w="1440" w:type="dxa"/>
            <w:vAlign w:val="center"/>
          </w:tcPr>
          <w:p w14:paraId="1415FB68" w14:textId="77777777" w:rsidR="007A7122" w:rsidRDefault="00000000">
            <w:r>
              <w:rPr>
                <w:color w:val="000000"/>
                <w:sz w:val="17"/>
              </w:rPr>
              <w:t>Concept</w:t>
            </w:r>
          </w:p>
        </w:tc>
        <w:tc>
          <w:tcPr>
            <w:tcW w:w="4320" w:type="dxa"/>
            <w:vAlign w:val="center"/>
          </w:tcPr>
          <w:p w14:paraId="2A5A9063" w14:textId="77777777" w:rsidR="007A7122" w:rsidRDefault="00000000">
            <w:r>
              <w:rPr>
                <w:color w:val="000000"/>
                <w:sz w:val="17"/>
              </w:rPr>
              <w:t>Input And Output</w:t>
            </w:r>
          </w:p>
        </w:tc>
        <w:tc>
          <w:tcPr>
            <w:tcW w:w="3888" w:type="dxa"/>
            <w:vAlign w:val="center"/>
          </w:tcPr>
          <w:p w14:paraId="6F61E401" w14:textId="77777777" w:rsidR="007A7122" w:rsidRDefault="00000000">
            <w:r>
              <w:rPr>
                <w:color w:val="000000"/>
                <w:sz w:val="17"/>
              </w:rPr>
              <w:t>Understand the behavior before memorizing syntax.</w:t>
            </w:r>
          </w:p>
        </w:tc>
      </w:tr>
      <w:tr w:rsidR="007A7122" w14:paraId="360E68A1" w14:textId="77777777">
        <w:trPr>
          <w:jc w:val="center"/>
        </w:trPr>
        <w:tc>
          <w:tcPr>
            <w:tcW w:w="1440" w:type="dxa"/>
            <w:vAlign w:val="center"/>
          </w:tcPr>
          <w:p w14:paraId="34480642" w14:textId="77777777" w:rsidR="007A7122" w:rsidRDefault="00000000">
            <w:r>
              <w:rPr>
                <w:color w:val="000000"/>
                <w:sz w:val="17"/>
              </w:rPr>
              <w:t>Example</w:t>
            </w:r>
          </w:p>
        </w:tc>
        <w:tc>
          <w:tcPr>
            <w:tcW w:w="4320" w:type="dxa"/>
            <w:vAlign w:val="center"/>
          </w:tcPr>
          <w:p w14:paraId="4A24CF45" w14:textId="77777777" w:rsidR="007A7122" w:rsidRDefault="00000000">
            <w:r>
              <w:rPr>
                <w:color w:val="000000"/>
                <w:sz w:val="17"/>
              </w:rPr>
              <w:t>Run the code in a browser or console.</w:t>
            </w:r>
          </w:p>
        </w:tc>
        <w:tc>
          <w:tcPr>
            <w:tcW w:w="3888" w:type="dxa"/>
            <w:vAlign w:val="center"/>
          </w:tcPr>
          <w:p w14:paraId="013053E0" w14:textId="77777777" w:rsidR="007A7122" w:rsidRDefault="00000000">
            <w:r>
              <w:rPr>
                <w:color w:val="000000"/>
                <w:sz w:val="17"/>
              </w:rPr>
              <w:t>Change one value and observe the output.</w:t>
            </w:r>
          </w:p>
        </w:tc>
      </w:tr>
      <w:tr w:rsidR="007A7122" w14:paraId="32D02E15" w14:textId="77777777">
        <w:trPr>
          <w:jc w:val="center"/>
        </w:trPr>
        <w:tc>
          <w:tcPr>
            <w:tcW w:w="1440" w:type="dxa"/>
            <w:vAlign w:val="center"/>
          </w:tcPr>
          <w:p w14:paraId="61D0C16D" w14:textId="77777777" w:rsidR="007A7122" w:rsidRDefault="00000000">
            <w:r>
              <w:rPr>
                <w:color w:val="000000"/>
                <w:sz w:val="17"/>
              </w:rPr>
              <w:t>Interview</w:t>
            </w:r>
          </w:p>
        </w:tc>
        <w:tc>
          <w:tcPr>
            <w:tcW w:w="4320" w:type="dxa"/>
            <w:vAlign w:val="center"/>
          </w:tcPr>
          <w:p w14:paraId="20996F35" w14:textId="77777777" w:rsidR="007A7122" w:rsidRDefault="00000000">
            <w:r>
              <w:rPr>
                <w:color w:val="000000"/>
                <w:sz w:val="17"/>
              </w:rPr>
              <w:t>Explain definition + example + use.</w:t>
            </w:r>
          </w:p>
        </w:tc>
        <w:tc>
          <w:tcPr>
            <w:tcW w:w="3888" w:type="dxa"/>
            <w:vAlign w:val="center"/>
          </w:tcPr>
          <w:p w14:paraId="394BFA5A" w14:textId="77777777" w:rsidR="007A7122" w:rsidRDefault="00000000">
            <w:r>
              <w:rPr>
                <w:color w:val="000000"/>
                <w:sz w:val="17"/>
              </w:rPr>
              <w:t>Give one real-world application.</w:t>
            </w:r>
          </w:p>
        </w:tc>
      </w:tr>
    </w:tbl>
    <w:p w14:paraId="3CE33D5B" w14:textId="77777777" w:rsidR="007A7122" w:rsidRDefault="00000000">
      <w:pPr>
        <w:pStyle w:val="Heading1"/>
      </w:pPr>
      <w:r>
        <w:t>10. CONDITIONAL STATEMENTS</w:t>
      </w:r>
    </w:p>
    <w:p w14:paraId="77C9D8CD" w14:textId="77777777" w:rsidR="007A7122" w:rsidRDefault="00000000" w:rsidP="005A4599">
      <w:pPr>
        <w:ind w:firstLine="720"/>
      </w:pPr>
      <w:r>
        <w:t>Conditional statements execute different code depending on whether an expression is truthy or falsy. JavaScript provides if, else if, else, switch, and the conditional operator.</w:t>
      </w:r>
    </w:p>
    <w:p w14:paraId="158F2956" w14:textId="77777777" w:rsidR="007A7122" w:rsidRDefault="00000000">
      <w:pPr>
        <w:pStyle w:val="Heading2"/>
      </w:pPr>
      <w:r>
        <w:t>Purpose / Key Idea</w:t>
      </w:r>
    </w:p>
    <w:p w14:paraId="30317B45" w14:textId="77777777" w:rsidR="007A7122" w:rsidRDefault="00000000">
      <w:r>
        <w:t>Used for login status, task status, permissions, validation, and grading logic.</w:t>
      </w:r>
    </w:p>
    <w:p w14:paraId="7552D44A" w14:textId="77777777" w:rsidR="007A7122" w:rsidRDefault="00000000">
      <w:pPr>
        <w:pStyle w:val="Heading2"/>
      </w:pPr>
      <w:r>
        <w:t>Syntax / Example</w:t>
      </w:r>
    </w:p>
    <w:p w14:paraId="05A70D01" w14:textId="779CD242"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marks = 82;</w:t>
      </w:r>
      <w:r>
        <w:rPr>
          <w:sz w:val="16"/>
        </w:rPr>
        <w:br/>
        <w:t>if (marks &gt;= 90) {</w:t>
      </w:r>
      <w:r>
        <w:rPr>
          <w:sz w:val="16"/>
        </w:rPr>
        <w:br/>
        <w:t xml:space="preserve">  console.log("A");</w:t>
      </w:r>
      <w:r>
        <w:rPr>
          <w:sz w:val="16"/>
        </w:rPr>
        <w:br/>
        <w:t>} else if (marks &gt;= 75) {</w:t>
      </w:r>
      <w:r>
        <w:rPr>
          <w:sz w:val="16"/>
        </w:rPr>
        <w:br/>
        <w:t xml:space="preserve">  console.log("B");</w:t>
      </w:r>
      <w:r>
        <w:rPr>
          <w:sz w:val="16"/>
        </w:rPr>
        <w:br/>
        <w:t>} else if (marks &gt;= 50) {</w:t>
      </w:r>
      <w:r>
        <w:rPr>
          <w:sz w:val="16"/>
        </w:rPr>
        <w:br/>
        <w:t xml:space="preserve">  console.log("C");</w:t>
      </w:r>
      <w:r>
        <w:rPr>
          <w:sz w:val="16"/>
        </w:rPr>
        <w:br/>
        <w:t>} else {</w:t>
      </w:r>
      <w:r>
        <w:rPr>
          <w:sz w:val="16"/>
        </w:rPr>
        <w:br/>
        <w:t xml:space="preserve">  console.log("Fail");</w:t>
      </w:r>
      <w:r>
        <w:rPr>
          <w:sz w:val="16"/>
        </w:rPr>
        <w:br/>
        <w:t>}</w:t>
      </w:r>
    </w:p>
    <w:p w14:paraId="74AA850D" w14:textId="77777777" w:rsidR="007A7122" w:rsidRDefault="00000000">
      <w:pPr>
        <w:pStyle w:val="Heading2"/>
      </w:pPr>
      <w:r>
        <w:t>Output</w:t>
      </w:r>
    </w:p>
    <w:p w14:paraId="4CBF2B93" w14:textId="77777777" w:rsidR="007A7122" w:rsidRDefault="00000000">
      <w:pPr>
        <w:pStyle w:val="CodeNote"/>
        <w:keepLines/>
        <w:shd w:val="clear" w:color="auto" w:fill="F2F2F2"/>
        <w:ind w:left="173" w:right="173"/>
      </w:pPr>
      <w:r>
        <w:rPr>
          <w:sz w:val="16"/>
        </w:rPr>
        <w:t>B</w:t>
      </w:r>
    </w:p>
    <w:p w14:paraId="5CF776F3" w14:textId="77777777" w:rsidR="007A7122" w:rsidRDefault="00000000">
      <w:pPr>
        <w:pStyle w:val="Heading2"/>
      </w:pPr>
      <w:r>
        <w:t>Important Points</w:t>
      </w:r>
    </w:p>
    <w:p w14:paraId="1C9B2C3C" w14:textId="77777777" w:rsidR="007A7122" w:rsidRDefault="00000000">
      <w:pPr>
        <w:spacing w:after="40"/>
        <w:ind w:left="259" w:hanging="173"/>
      </w:pPr>
      <w:r>
        <w:rPr>
          <w:b/>
        </w:rPr>
        <w:t xml:space="preserve">• </w:t>
      </w:r>
      <w:r>
        <w:t>Use if/else for ranges and complex boolean conditions.</w:t>
      </w:r>
    </w:p>
    <w:p w14:paraId="07FCB91D" w14:textId="77777777" w:rsidR="007A7122" w:rsidRDefault="00000000">
      <w:pPr>
        <w:spacing w:after="40"/>
        <w:ind w:left="259" w:hanging="173"/>
      </w:pPr>
      <w:r>
        <w:rPr>
          <w:b/>
        </w:rPr>
        <w:t xml:space="preserve">• </w:t>
      </w:r>
      <w:r>
        <w:t>switch is useful when comparing one expression against several fixed cases.</w:t>
      </w:r>
    </w:p>
    <w:p w14:paraId="055653AC" w14:textId="77777777" w:rsidR="007A7122" w:rsidRDefault="00000000">
      <w:pPr>
        <w:spacing w:after="40"/>
        <w:ind w:left="259" w:hanging="173"/>
      </w:pPr>
      <w:r>
        <w:rPr>
          <w:b/>
        </w:rPr>
        <w:t xml:space="preserve">• </w:t>
      </w:r>
      <w:r>
        <w:t>Always consider a default case in switch statements.</w:t>
      </w:r>
    </w:p>
    <w:p w14:paraId="5BD4A18F" w14:textId="77777777" w:rsidR="007A7122" w:rsidRDefault="00000000">
      <w:pPr>
        <w:spacing w:after="40"/>
        <w:ind w:left="259" w:hanging="173"/>
      </w:pPr>
      <w:r>
        <w:rPr>
          <w:b/>
        </w:rPr>
        <w:t xml:space="preserve">• </w:t>
      </w:r>
      <w:r>
        <w:t>The ternary operator is best for short value selections, not large blocks of logic.</w:t>
      </w:r>
    </w:p>
    <w:p w14:paraId="0746CE02" w14:textId="77777777" w:rsidR="007A7122" w:rsidRDefault="00000000">
      <w:pPr>
        <w:pStyle w:val="Heading2"/>
      </w:pPr>
      <w:r>
        <w:t>Real-Time Use</w:t>
      </w:r>
    </w:p>
    <w:p w14:paraId="4259DB26" w14:textId="77777777" w:rsidR="007A7122" w:rsidRDefault="00000000">
      <w:r>
        <w:t>Used for login status, task status, permissions, validation, and grading logic.</w:t>
      </w:r>
    </w:p>
    <w:tbl>
      <w:tblPr>
        <w:tblStyle w:val="TableGrid"/>
        <w:tblW w:w="0" w:type="auto"/>
        <w:jc w:val="center"/>
        <w:tblLook w:val="04A0" w:firstRow="1" w:lastRow="0" w:firstColumn="1" w:lastColumn="0" w:noHBand="0" w:noVBand="1"/>
      </w:tblPr>
      <w:tblGrid>
        <w:gridCol w:w="1440"/>
        <w:gridCol w:w="4320"/>
        <w:gridCol w:w="3888"/>
      </w:tblGrid>
      <w:tr w:rsidR="007A7122" w14:paraId="66D2A181" w14:textId="77777777">
        <w:trPr>
          <w:jc w:val="center"/>
        </w:trPr>
        <w:tc>
          <w:tcPr>
            <w:tcW w:w="1440" w:type="dxa"/>
            <w:shd w:val="clear" w:color="auto" w:fill="4F81BD"/>
            <w:vAlign w:val="center"/>
          </w:tcPr>
          <w:p w14:paraId="0C391208" w14:textId="77777777" w:rsidR="007A7122" w:rsidRDefault="00000000">
            <w:r>
              <w:rPr>
                <w:b/>
                <w:color w:val="FFFFFF"/>
                <w:sz w:val="17"/>
              </w:rPr>
              <w:t>Item</w:t>
            </w:r>
          </w:p>
        </w:tc>
        <w:tc>
          <w:tcPr>
            <w:tcW w:w="4320" w:type="dxa"/>
            <w:shd w:val="clear" w:color="auto" w:fill="4F81BD"/>
            <w:vAlign w:val="center"/>
          </w:tcPr>
          <w:p w14:paraId="04756C7D" w14:textId="77777777" w:rsidR="007A7122" w:rsidRDefault="00000000">
            <w:r>
              <w:rPr>
                <w:b/>
                <w:color w:val="FFFFFF"/>
                <w:sz w:val="17"/>
              </w:rPr>
              <w:t>What to remember</w:t>
            </w:r>
          </w:p>
        </w:tc>
        <w:tc>
          <w:tcPr>
            <w:tcW w:w="3888" w:type="dxa"/>
            <w:shd w:val="clear" w:color="auto" w:fill="4F81BD"/>
            <w:vAlign w:val="center"/>
          </w:tcPr>
          <w:p w14:paraId="27CFB800" w14:textId="77777777" w:rsidR="007A7122" w:rsidRDefault="00000000">
            <w:r>
              <w:rPr>
                <w:b/>
                <w:color w:val="FFFFFF"/>
                <w:sz w:val="17"/>
              </w:rPr>
              <w:t>Practice</w:t>
            </w:r>
          </w:p>
        </w:tc>
      </w:tr>
      <w:tr w:rsidR="007A7122" w14:paraId="014D99CA" w14:textId="77777777">
        <w:trPr>
          <w:jc w:val="center"/>
        </w:trPr>
        <w:tc>
          <w:tcPr>
            <w:tcW w:w="1440" w:type="dxa"/>
            <w:vAlign w:val="center"/>
          </w:tcPr>
          <w:p w14:paraId="398AB2F9" w14:textId="77777777" w:rsidR="007A7122" w:rsidRDefault="00000000">
            <w:r>
              <w:rPr>
                <w:color w:val="000000"/>
                <w:sz w:val="17"/>
              </w:rPr>
              <w:t>Concept</w:t>
            </w:r>
          </w:p>
        </w:tc>
        <w:tc>
          <w:tcPr>
            <w:tcW w:w="4320" w:type="dxa"/>
            <w:vAlign w:val="center"/>
          </w:tcPr>
          <w:p w14:paraId="1900BD85" w14:textId="77777777" w:rsidR="007A7122" w:rsidRDefault="00000000">
            <w:r>
              <w:rPr>
                <w:color w:val="000000"/>
                <w:sz w:val="17"/>
              </w:rPr>
              <w:t>Conditional Statements</w:t>
            </w:r>
          </w:p>
        </w:tc>
        <w:tc>
          <w:tcPr>
            <w:tcW w:w="3888" w:type="dxa"/>
            <w:vAlign w:val="center"/>
          </w:tcPr>
          <w:p w14:paraId="4C736099" w14:textId="77777777" w:rsidR="007A7122" w:rsidRDefault="00000000">
            <w:r>
              <w:rPr>
                <w:color w:val="000000"/>
                <w:sz w:val="17"/>
              </w:rPr>
              <w:t>Understand the behavior before memorizing syntax.</w:t>
            </w:r>
          </w:p>
        </w:tc>
      </w:tr>
      <w:tr w:rsidR="007A7122" w14:paraId="7DF690D2" w14:textId="77777777">
        <w:trPr>
          <w:jc w:val="center"/>
        </w:trPr>
        <w:tc>
          <w:tcPr>
            <w:tcW w:w="1440" w:type="dxa"/>
            <w:vAlign w:val="center"/>
          </w:tcPr>
          <w:p w14:paraId="19118372" w14:textId="77777777" w:rsidR="007A7122" w:rsidRDefault="00000000">
            <w:r>
              <w:rPr>
                <w:color w:val="000000"/>
                <w:sz w:val="17"/>
              </w:rPr>
              <w:t>Example</w:t>
            </w:r>
          </w:p>
        </w:tc>
        <w:tc>
          <w:tcPr>
            <w:tcW w:w="4320" w:type="dxa"/>
            <w:vAlign w:val="center"/>
          </w:tcPr>
          <w:p w14:paraId="4FEC7492" w14:textId="77777777" w:rsidR="007A7122" w:rsidRDefault="00000000">
            <w:r>
              <w:rPr>
                <w:color w:val="000000"/>
                <w:sz w:val="17"/>
              </w:rPr>
              <w:t>Run the code in a browser or console.</w:t>
            </w:r>
          </w:p>
        </w:tc>
        <w:tc>
          <w:tcPr>
            <w:tcW w:w="3888" w:type="dxa"/>
            <w:vAlign w:val="center"/>
          </w:tcPr>
          <w:p w14:paraId="3D40E74F" w14:textId="77777777" w:rsidR="007A7122" w:rsidRDefault="00000000">
            <w:r>
              <w:rPr>
                <w:color w:val="000000"/>
                <w:sz w:val="17"/>
              </w:rPr>
              <w:t>Change one value and observe the output.</w:t>
            </w:r>
          </w:p>
        </w:tc>
      </w:tr>
      <w:tr w:rsidR="007A7122" w14:paraId="0FEECC6F" w14:textId="77777777">
        <w:trPr>
          <w:jc w:val="center"/>
        </w:trPr>
        <w:tc>
          <w:tcPr>
            <w:tcW w:w="1440" w:type="dxa"/>
            <w:vAlign w:val="center"/>
          </w:tcPr>
          <w:p w14:paraId="771EC14C" w14:textId="77777777" w:rsidR="007A7122" w:rsidRDefault="00000000">
            <w:r>
              <w:rPr>
                <w:color w:val="000000"/>
                <w:sz w:val="17"/>
              </w:rPr>
              <w:t>Interview</w:t>
            </w:r>
          </w:p>
        </w:tc>
        <w:tc>
          <w:tcPr>
            <w:tcW w:w="4320" w:type="dxa"/>
            <w:vAlign w:val="center"/>
          </w:tcPr>
          <w:p w14:paraId="71EA67EF" w14:textId="77777777" w:rsidR="007A7122" w:rsidRDefault="00000000">
            <w:r>
              <w:rPr>
                <w:color w:val="000000"/>
                <w:sz w:val="17"/>
              </w:rPr>
              <w:t>Explain definition + example + use.</w:t>
            </w:r>
          </w:p>
        </w:tc>
        <w:tc>
          <w:tcPr>
            <w:tcW w:w="3888" w:type="dxa"/>
            <w:vAlign w:val="center"/>
          </w:tcPr>
          <w:p w14:paraId="48A2283F" w14:textId="77777777" w:rsidR="007A7122" w:rsidRDefault="00000000">
            <w:r>
              <w:rPr>
                <w:color w:val="000000"/>
                <w:sz w:val="17"/>
              </w:rPr>
              <w:t>Give one real-world application.</w:t>
            </w:r>
          </w:p>
        </w:tc>
      </w:tr>
    </w:tbl>
    <w:p w14:paraId="0CBC5834" w14:textId="77777777" w:rsidR="007A7122" w:rsidRDefault="00000000">
      <w:pPr>
        <w:pStyle w:val="Heading1"/>
      </w:pPr>
      <w:r>
        <w:lastRenderedPageBreak/>
        <w:t>11. LOOPS</w:t>
      </w:r>
    </w:p>
    <w:p w14:paraId="3313AF0F" w14:textId="77777777" w:rsidR="007A7122" w:rsidRDefault="00000000" w:rsidP="005A4599">
      <w:pPr>
        <w:ind w:firstLine="720"/>
      </w:pPr>
      <w:r>
        <w:t>Loops repeat code while a condition or collection requires it. Common loops are for, while, do...while, for...of, and for...in. Choose the loop based on whether you need an index, values, or object keys.</w:t>
      </w:r>
    </w:p>
    <w:p w14:paraId="152FAF70" w14:textId="77777777" w:rsidR="007A7122" w:rsidRDefault="00000000">
      <w:pPr>
        <w:pStyle w:val="Heading2"/>
      </w:pPr>
      <w:r>
        <w:t>Purpose / Key Idea</w:t>
      </w:r>
    </w:p>
    <w:p w14:paraId="616A1F1F" w14:textId="77777777" w:rsidR="007A7122" w:rsidRDefault="00000000">
      <w:r>
        <w:t>Loops power lists, tables, reports, menu generation, and repeated calculations.</w:t>
      </w:r>
    </w:p>
    <w:p w14:paraId="3F38D462" w14:textId="77777777" w:rsidR="007A7122" w:rsidRDefault="00000000">
      <w:pPr>
        <w:pStyle w:val="Heading2"/>
      </w:pPr>
      <w:r>
        <w:t>Syntax / Example</w:t>
      </w:r>
    </w:p>
    <w:p w14:paraId="02389191" w14:textId="4C9B29BB"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for (let i = 1; i &lt;= 5; i++) {</w:t>
      </w:r>
      <w:r>
        <w:rPr>
          <w:sz w:val="16"/>
        </w:rPr>
        <w:br/>
        <w:t xml:space="preserve">  console.log(i);</w:t>
      </w:r>
      <w:r>
        <w:rPr>
          <w:sz w:val="16"/>
        </w:rPr>
        <w:br/>
        <w:t>}</w:t>
      </w:r>
      <w:r>
        <w:rPr>
          <w:sz w:val="16"/>
        </w:rPr>
        <w:br/>
        <w:t>const skills = ["HTML", "CSS", "JavaScript"];</w:t>
      </w:r>
      <w:r>
        <w:rPr>
          <w:sz w:val="16"/>
        </w:rPr>
        <w:br/>
        <w:t>for (const skill of skills) {</w:t>
      </w:r>
      <w:r>
        <w:rPr>
          <w:sz w:val="16"/>
        </w:rPr>
        <w:br/>
        <w:t xml:space="preserve">  console.log(skill);</w:t>
      </w:r>
      <w:r>
        <w:rPr>
          <w:sz w:val="16"/>
        </w:rPr>
        <w:br/>
        <w:t>}</w:t>
      </w:r>
    </w:p>
    <w:p w14:paraId="4F35129C" w14:textId="77777777" w:rsidR="007A7122" w:rsidRDefault="00000000">
      <w:pPr>
        <w:pStyle w:val="Heading2"/>
      </w:pPr>
      <w:r>
        <w:t>Output</w:t>
      </w:r>
    </w:p>
    <w:p w14:paraId="4217C796" w14:textId="77777777" w:rsidR="007A7122" w:rsidRDefault="00000000">
      <w:pPr>
        <w:pStyle w:val="CodeNote"/>
        <w:keepLines/>
        <w:shd w:val="clear" w:color="auto" w:fill="F2F2F2"/>
        <w:ind w:left="173" w:right="173"/>
      </w:pPr>
      <w:r>
        <w:rPr>
          <w:sz w:val="16"/>
        </w:rPr>
        <w:t>1</w:t>
      </w:r>
      <w:r>
        <w:rPr>
          <w:sz w:val="16"/>
        </w:rPr>
        <w:br/>
        <w:t>2</w:t>
      </w:r>
      <w:r>
        <w:rPr>
          <w:sz w:val="16"/>
        </w:rPr>
        <w:br/>
        <w:t>3</w:t>
      </w:r>
      <w:r>
        <w:rPr>
          <w:sz w:val="16"/>
        </w:rPr>
        <w:br/>
        <w:t>4</w:t>
      </w:r>
      <w:r>
        <w:rPr>
          <w:sz w:val="16"/>
        </w:rPr>
        <w:br/>
        <w:t>5</w:t>
      </w:r>
      <w:r>
        <w:rPr>
          <w:sz w:val="16"/>
        </w:rPr>
        <w:br/>
        <w:t>HTML</w:t>
      </w:r>
      <w:r>
        <w:rPr>
          <w:sz w:val="16"/>
        </w:rPr>
        <w:br/>
        <w:t>CSS</w:t>
      </w:r>
      <w:r>
        <w:rPr>
          <w:sz w:val="16"/>
        </w:rPr>
        <w:br/>
        <w:t>JavaScript</w:t>
      </w:r>
    </w:p>
    <w:p w14:paraId="255098F7" w14:textId="77777777" w:rsidR="007A7122" w:rsidRDefault="00000000">
      <w:pPr>
        <w:pStyle w:val="Heading2"/>
      </w:pPr>
      <w:r>
        <w:t>Important Points</w:t>
      </w:r>
    </w:p>
    <w:p w14:paraId="2008FC8C" w14:textId="77777777" w:rsidR="007A7122" w:rsidRDefault="00000000">
      <w:pPr>
        <w:spacing w:after="40"/>
        <w:ind w:left="259" w:hanging="173"/>
      </w:pPr>
      <w:r>
        <w:rPr>
          <w:b/>
        </w:rPr>
        <w:t xml:space="preserve">• </w:t>
      </w:r>
      <w:r>
        <w:t>for is useful when an index or controlled counter is required.</w:t>
      </w:r>
    </w:p>
    <w:p w14:paraId="13CD3EE9" w14:textId="77777777" w:rsidR="007A7122" w:rsidRDefault="00000000">
      <w:pPr>
        <w:spacing w:after="40"/>
        <w:ind w:left="259" w:hanging="173"/>
      </w:pPr>
      <w:r>
        <w:rPr>
          <w:b/>
        </w:rPr>
        <w:t xml:space="preserve">• </w:t>
      </w:r>
      <w:r>
        <w:t>for...of iterates values from iterable objects such as arrays.</w:t>
      </w:r>
    </w:p>
    <w:p w14:paraId="43F31F06" w14:textId="77777777" w:rsidR="007A7122" w:rsidRDefault="00000000">
      <w:pPr>
        <w:spacing w:after="40"/>
        <w:ind w:left="259" w:hanging="173"/>
      </w:pPr>
      <w:r>
        <w:rPr>
          <w:b/>
        </w:rPr>
        <w:t xml:space="preserve">• </w:t>
      </w:r>
      <w:r>
        <w:t>for...in iterates enumerable property keys and is commonly used with objects.</w:t>
      </w:r>
    </w:p>
    <w:p w14:paraId="60FA13BA" w14:textId="77777777" w:rsidR="007A7122" w:rsidRDefault="00000000">
      <w:pPr>
        <w:spacing w:after="40"/>
        <w:ind w:left="259" w:hanging="173"/>
      </w:pPr>
      <w:r>
        <w:rPr>
          <w:b/>
        </w:rPr>
        <w:t xml:space="preserve">• </w:t>
      </w:r>
      <w:r>
        <w:t>Avoid infinite loops by ensuring the loop condition can eventually become false.</w:t>
      </w:r>
    </w:p>
    <w:p w14:paraId="74D3ABA5" w14:textId="77777777" w:rsidR="007A7122" w:rsidRDefault="00000000">
      <w:pPr>
        <w:pStyle w:val="Heading2"/>
      </w:pPr>
      <w:r>
        <w:t>Real-Time Use</w:t>
      </w:r>
    </w:p>
    <w:p w14:paraId="776CDA6A" w14:textId="77777777" w:rsidR="007A7122" w:rsidRDefault="00000000">
      <w:r>
        <w:t>Loops power lists, tables, reports, menu generation, and repeated calculations.</w:t>
      </w:r>
    </w:p>
    <w:tbl>
      <w:tblPr>
        <w:tblStyle w:val="TableGrid"/>
        <w:tblW w:w="0" w:type="auto"/>
        <w:jc w:val="center"/>
        <w:tblLook w:val="04A0" w:firstRow="1" w:lastRow="0" w:firstColumn="1" w:lastColumn="0" w:noHBand="0" w:noVBand="1"/>
      </w:tblPr>
      <w:tblGrid>
        <w:gridCol w:w="1440"/>
        <w:gridCol w:w="4320"/>
        <w:gridCol w:w="3888"/>
      </w:tblGrid>
      <w:tr w:rsidR="007A7122" w14:paraId="79A43011" w14:textId="77777777">
        <w:trPr>
          <w:jc w:val="center"/>
        </w:trPr>
        <w:tc>
          <w:tcPr>
            <w:tcW w:w="1440" w:type="dxa"/>
            <w:shd w:val="clear" w:color="auto" w:fill="4F81BD"/>
            <w:vAlign w:val="center"/>
          </w:tcPr>
          <w:p w14:paraId="26040FEB" w14:textId="77777777" w:rsidR="007A7122" w:rsidRDefault="00000000">
            <w:r>
              <w:rPr>
                <w:b/>
                <w:color w:val="FFFFFF"/>
                <w:sz w:val="17"/>
              </w:rPr>
              <w:t>Item</w:t>
            </w:r>
          </w:p>
        </w:tc>
        <w:tc>
          <w:tcPr>
            <w:tcW w:w="4320" w:type="dxa"/>
            <w:shd w:val="clear" w:color="auto" w:fill="4F81BD"/>
            <w:vAlign w:val="center"/>
          </w:tcPr>
          <w:p w14:paraId="04E36425" w14:textId="77777777" w:rsidR="007A7122" w:rsidRDefault="00000000">
            <w:r>
              <w:rPr>
                <w:b/>
                <w:color w:val="FFFFFF"/>
                <w:sz w:val="17"/>
              </w:rPr>
              <w:t>What to remember</w:t>
            </w:r>
          </w:p>
        </w:tc>
        <w:tc>
          <w:tcPr>
            <w:tcW w:w="3888" w:type="dxa"/>
            <w:shd w:val="clear" w:color="auto" w:fill="4F81BD"/>
            <w:vAlign w:val="center"/>
          </w:tcPr>
          <w:p w14:paraId="228594A5" w14:textId="77777777" w:rsidR="007A7122" w:rsidRDefault="00000000">
            <w:r>
              <w:rPr>
                <w:b/>
                <w:color w:val="FFFFFF"/>
                <w:sz w:val="17"/>
              </w:rPr>
              <w:t>Practice</w:t>
            </w:r>
          </w:p>
        </w:tc>
      </w:tr>
      <w:tr w:rsidR="007A7122" w14:paraId="72D38F69" w14:textId="77777777">
        <w:trPr>
          <w:jc w:val="center"/>
        </w:trPr>
        <w:tc>
          <w:tcPr>
            <w:tcW w:w="1440" w:type="dxa"/>
            <w:vAlign w:val="center"/>
          </w:tcPr>
          <w:p w14:paraId="2AD4E9DF" w14:textId="77777777" w:rsidR="007A7122" w:rsidRDefault="00000000">
            <w:r>
              <w:rPr>
                <w:color w:val="000000"/>
                <w:sz w:val="17"/>
              </w:rPr>
              <w:t>Concept</w:t>
            </w:r>
          </w:p>
        </w:tc>
        <w:tc>
          <w:tcPr>
            <w:tcW w:w="4320" w:type="dxa"/>
            <w:vAlign w:val="center"/>
          </w:tcPr>
          <w:p w14:paraId="451CE6DB" w14:textId="77777777" w:rsidR="007A7122" w:rsidRDefault="00000000">
            <w:r>
              <w:rPr>
                <w:color w:val="000000"/>
                <w:sz w:val="17"/>
              </w:rPr>
              <w:t>Loops</w:t>
            </w:r>
          </w:p>
        </w:tc>
        <w:tc>
          <w:tcPr>
            <w:tcW w:w="3888" w:type="dxa"/>
            <w:vAlign w:val="center"/>
          </w:tcPr>
          <w:p w14:paraId="00D1270B" w14:textId="77777777" w:rsidR="007A7122" w:rsidRDefault="00000000">
            <w:r>
              <w:rPr>
                <w:color w:val="000000"/>
                <w:sz w:val="17"/>
              </w:rPr>
              <w:t>Understand the behavior before memorizing syntax.</w:t>
            </w:r>
          </w:p>
        </w:tc>
      </w:tr>
      <w:tr w:rsidR="007A7122" w14:paraId="3B06AB85" w14:textId="77777777">
        <w:trPr>
          <w:jc w:val="center"/>
        </w:trPr>
        <w:tc>
          <w:tcPr>
            <w:tcW w:w="1440" w:type="dxa"/>
            <w:vAlign w:val="center"/>
          </w:tcPr>
          <w:p w14:paraId="393194C0" w14:textId="77777777" w:rsidR="007A7122" w:rsidRDefault="00000000">
            <w:r>
              <w:rPr>
                <w:color w:val="000000"/>
                <w:sz w:val="17"/>
              </w:rPr>
              <w:t>Example</w:t>
            </w:r>
          </w:p>
        </w:tc>
        <w:tc>
          <w:tcPr>
            <w:tcW w:w="4320" w:type="dxa"/>
            <w:vAlign w:val="center"/>
          </w:tcPr>
          <w:p w14:paraId="3E245474" w14:textId="77777777" w:rsidR="007A7122" w:rsidRDefault="00000000">
            <w:r>
              <w:rPr>
                <w:color w:val="000000"/>
                <w:sz w:val="17"/>
              </w:rPr>
              <w:t>Run the code in a browser or console.</w:t>
            </w:r>
          </w:p>
        </w:tc>
        <w:tc>
          <w:tcPr>
            <w:tcW w:w="3888" w:type="dxa"/>
            <w:vAlign w:val="center"/>
          </w:tcPr>
          <w:p w14:paraId="12C8C3A7" w14:textId="77777777" w:rsidR="007A7122" w:rsidRDefault="00000000">
            <w:r>
              <w:rPr>
                <w:color w:val="000000"/>
                <w:sz w:val="17"/>
              </w:rPr>
              <w:t>Change one value and observe the output.</w:t>
            </w:r>
          </w:p>
        </w:tc>
      </w:tr>
      <w:tr w:rsidR="007A7122" w14:paraId="415ED2CB" w14:textId="77777777">
        <w:trPr>
          <w:jc w:val="center"/>
        </w:trPr>
        <w:tc>
          <w:tcPr>
            <w:tcW w:w="1440" w:type="dxa"/>
            <w:vAlign w:val="center"/>
          </w:tcPr>
          <w:p w14:paraId="09EEDC98" w14:textId="77777777" w:rsidR="007A7122" w:rsidRDefault="00000000">
            <w:r>
              <w:rPr>
                <w:color w:val="000000"/>
                <w:sz w:val="17"/>
              </w:rPr>
              <w:t>Interview</w:t>
            </w:r>
          </w:p>
        </w:tc>
        <w:tc>
          <w:tcPr>
            <w:tcW w:w="4320" w:type="dxa"/>
            <w:vAlign w:val="center"/>
          </w:tcPr>
          <w:p w14:paraId="2B916D71" w14:textId="77777777" w:rsidR="007A7122" w:rsidRDefault="00000000">
            <w:r>
              <w:rPr>
                <w:color w:val="000000"/>
                <w:sz w:val="17"/>
              </w:rPr>
              <w:t>Explain definition + example + use.</w:t>
            </w:r>
          </w:p>
        </w:tc>
        <w:tc>
          <w:tcPr>
            <w:tcW w:w="3888" w:type="dxa"/>
            <w:vAlign w:val="center"/>
          </w:tcPr>
          <w:p w14:paraId="052040B3" w14:textId="77777777" w:rsidR="007A7122" w:rsidRDefault="00000000">
            <w:r>
              <w:rPr>
                <w:color w:val="000000"/>
                <w:sz w:val="17"/>
              </w:rPr>
              <w:t>Give one real-world application.</w:t>
            </w:r>
          </w:p>
        </w:tc>
      </w:tr>
    </w:tbl>
    <w:p w14:paraId="6D524572" w14:textId="77777777" w:rsidR="007A7122" w:rsidRDefault="00000000">
      <w:pPr>
        <w:pStyle w:val="Heading1"/>
      </w:pPr>
      <w:r>
        <w:t>12. BREAK, CONTINUE AND LABELED STATEMENTS</w:t>
      </w:r>
    </w:p>
    <w:p w14:paraId="7857BCF9" w14:textId="77777777" w:rsidR="007A7122" w:rsidRDefault="00000000" w:rsidP="005A4599">
      <w:pPr>
        <w:ind w:firstLine="720"/>
      </w:pPr>
      <w:r>
        <w:t>break stops a loop or switch. continue skips the current loop iteration and continues with the next iteration. Labels can identify statements for controlled break or continue behavior, but they should be used sparingly.</w:t>
      </w:r>
    </w:p>
    <w:p w14:paraId="58F9A460" w14:textId="77777777" w:rsidR="007A7122" w:rsidRDefault="00000000">
      <w:pPr>
        <w:pStyle w:val="Heading2"/>
      </w:pPr>
      <w:r>
        <w:t>Purpose / Key Idea</w:t>
      </w:r>
    </w:p>
    <w:p w14:paraId="7C23E3E4" w14:textId="77777777" w:rsidR="007A7122" w:rsidRDefault="00000000">
      <w:r>
        <w:t>Useful when searching data, skipping invalid records, or stopping after finding a required item.</w:t>
      </w:r>
    </w:p>
    <w:p w14:paraId="07EAAD0C" w14:textId="77777777" w:rsidR="007A7122" w:rsidRDefault="00000000">
      <w:pPr>
        <w:pStyle w:val="Heading2"/>
      </w:pPr>
      <w:r>
        <w:t>Syntax / Example</w:t>
      </w:r>
    </w:p>
    <w:p w14:paraId="50FD6BB7"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for (let i = 1; i &lt;= 5; i++) {</w:t>
      </w:r>
      <w:r>
        <w:rPr>
          <w:sz w:val="16"/>
        </w:rPr>
        <w:br/>
        <w:t xml:space="preserve">  if (i === 3) continue;</w:t>
      </w:r>
      <w:r>
        <w:rPr>
          <w:sz w:val="16"/>
        </w:rPr>
        <w:br/>
        <w:t xml:space="preserve">  if (i === 5) break;</w:t>
      </w:r>
      <w:r>
        <w:rPr>
          <w:sz w:val="16"/>
        </w:rPr>
        <w:br/>
        <w:t xml:space="preserve">  console.log(i);</w:t>
      </w:r>
      <w:r>
        <w:rPr>
          <w:sz w:val="16"/>
        </w:rPr>
        <w:br/>
        <w:t>}</w:t>
      </w:r>
    </w:p>
    <w:p w14:paraId="251A3AD3" w14:textId="77777777" w:rsidR="007A7122" w:rsidRDefault="00000000">
      <w:pPr>
        <w:pStyle w:val="Heading2"/>
      </w:pPr>
      <w:r>
        <w:lastRenderedPageBreak/>
        <w:t>Output</w:t>
      </w:r>
    </w:p>
    <w:p w14:paraId="7A4F8757" w14:textId="77777777" w:rsidR="007A7122" w:rsidRDefault="00000000">
      <w:pPr>
        <w:pStyle w:val="CodeNote"/>
        <w:keepLines/>
        <w:shd w:val="clear" w:color="auto" w:fill="F2F2F2"/>
        <w:ind w:left="173" w:right="173"/>
      </w:pPr>
      <w:r>
        <w:rPr>
          <w:sz w:val="16"/>
        </w:rPr>
        <w:t>1</w:t>
      </w:r>
      <w:r>
        <w:rPr>
          <w:sz w:val="16"/>
        </w:rPr>
        <w:br/>
        <w:t>2</w:t>
      </w:r>
      <w:r>
        <w:rPr>
          <w:sz w:val="16"/>
        </w:rPr>
        <w:br/>
        <w:t>4</w:t>
      </w:r>
    </w:p>
    <w:p w14:paraId="58081AE0" w14:textId="77777777" w:rsidR="007A7122" w:rsidRDefault="00000000">
      <w:pPr>
        <w:pStyle w:val="Heading2"/>
      </w:pPr>
      <w:r>
        <w:t>Important Points</w:t>
      </w:r>
    </w:p>
    <w:p w14:paraId="49FBF065" w14:textId="77777777" w:rsidR="007A7122" w:rsidRDefault="00000000">
      <w:pPr>
        <w:spacing w:after="40"/>
        <w:ind w:left="259" w:hanging="173"/>
      </w:pPr>
      <w:r>
        <w:rPr>
          <w:b/>
        </w:rPr>
        <w:t xml:space="preserve">• </w:t>
      </w:r>
      <w:r>
        <w:t>break exits immediately.</w:t>
      </w:r>
    </w:p>
    <w:p w14:paraId="6142378B" w14:textId="77777777" w:rsidR="007A7122" w:rsidRDefault="00000000">
      <w:pPr>
        <w:spacing w:after="40"/>
        <w:ind w:left="259" w:hanging="173"/>
      </w:pPr>
      <w:r>
        <w:rPr>
          <w:b/>
        </w:rPr>
        <w:t xml:space="preserve">• </w:t>
      </w:r>
      <w:r>
        <w:t>continue skips the remaining statements in the current iteration.</w:t>
      </w:r>
    </w:p>
    <w:p w14:paraId="4459BC11" w14:textId="77777777" w:rsidR="007A7122" w:rsidRDefault="00000000">
      <w:pPr>
        <w:spacing w:after="40"/>
        <w:ind w:left="259" w:hanging="173"/>
      </w:pPr>
      <w:r>
        <w:rPr>
          <w:b/>
        </w:rPr>
        <w:t xml:space="preserve">• </w:t>
      </w:r>
      <w:r>
        <w:t>Labels can exit nested loops, but extracting a function is often clearer.</w:t>
      </w:r>
    </w:p>
    <w:p w14:paraId="4190B995" w14:textId="77777777" w:rsidR="007A7122" w:rsidRDefault="00000000">
      <w:pPr>
        <w:spacing w:after="40"/>
        <w:ind w:left="259" w:hanging="173"/>
      </w:pPr>
      <w:r>
        <w:rPr>
          <w:b/>
        </w:rPr>
        <w:t xml:space="preserve">• </w:t>
      </w:r>
      <w:r>
        <w:t>Do not use break/continue to hide complicated control flow.</w:t>
      </w:r>
    </w:p>
    <w:p w14:paraId="682C6810" w14:textId="77777777" w:rsidR="007A7122" w:rsidRDefault="00000000">
      <w:pPr>
        <w:pStyle w:val="Heading2"/>
      </w:pPr>
      <w:r>
        <w:t>Real-Time Use</w:t>
      </w:r>
    </w:p>
    <w:p w14:paraId="0AA10CFA" w14:textId="77777777" w:rsidR="007A7122" w:rsidRDefault="00000000">
      <w:r>
        <w:t>Useful when searching data, skipping invalid records, or stopping after finding a required item.</w:t>
      </w:r>
    </w:p>
    <w:tbl>
      <w:tblPr>
        <w:tblStyle w:val="TableGrid"/>
        <w:tblW w:w="0" w:type="auto"/>
        <w:jc w:val="center"/>
        <w:tblLook w:val="04A0" w:firstRow="1" w:lastRow="0" w:firstColumn="1" w:lastColumn="0" w:noHBand="0" w:noVBand="1"/>
      </w:tblPr>
      <w:tblGrid>
        <w:gridCol w:w="1440"/>
        <w:gridCol w:w="4320"/>
        <w:gridCol w:w="3888"/>
      </w:tblGrid>
      <w:tr w:rsidR="007A7122" w14:paraId="5EDB7A3C" w14:textId="77777777">
        <w:trPr>
          <w:jc w:val="center"/>
        </w:trPr>
        <w:tc>
          <w:tcPr>
            <w:tcW w:w="1440" w:type="dxa"/>
            <w:shd w:val="clear" w:color="auto" w:fill="4F81BD"/>
            <w:vAlign w:val="center"/>
          </w:tcPr>
          <w:p w14:paraId="5F7B7A28" w14:textId="77777777" w:rsidR="007A7122" w:rsidRDefault="00000000">
            <w:r>
              <w:rPr>
                <w:b/>
                <w:color w:val="FFFFFF"/>
                <w:sz w:val="17"/>
              </w:rPr>
              <w:t>Item</w:t>
            </w:r>
          </w:p>
        </w:tc>
        <w:tc>
          <w:tcPr>
            <w:tcW w:w="4320" w:type="dxa"/>
            <w:shd w:val="clear" w:color="auto" w:fill="4F81BD"/>
            <w:vAlign w:val="center"/>
          </w:tcPr>
          <w:p w14:paraId="1F0A383C" w14:textId="77777777" w:rsidR="007A7122" w:rsidRDefault="00000000">
            <w:r>
              <w:rPr>
                <w:b/>
                <w:color w:val="FFFFFF"/>
                <w:sz w:val="17"/>
              </w:rPr>
              <w:t>What to remember</w:t>
            </w:r>
          </w:p>
        </w:tc>
        <w:tc>
          <w:tcPr>
            <w:tcW w:w="3888" w:type="dxa"/>
            <w:shd w:val="clear" w:color="auto" w:fill="4F81BD"/>
            <w:vAlign w:val="center"/>
          </w:tcPr>
          <w:p w14:paraId="661C1842" w14:textId="77777777" w:rsidR="007A7122" w:rsidRDefault="00000000">
            <w:r>
              <w:rPr>
                <w:b/>
                <w:color w:val="FFFFFF"/>
                <w:sz w:val="17"/>
              </w:rPr>
              <w:t>Practice</w:t>
            </w:r>
          </w:p>
        </w:tc>
      </w:tr>
      <w:tr w:rsidR="007A7122" w14:paraId="1F98381A" w14:textId="77777777">
        <w:trPr>
          <w:jc w:val="center"/>
        </w:trPr>
        <w:tc>
          <w:tcPr>
            <w:tcW w:w="1440" w:type="dxa"/>
            <w:vAlign w:val="center"/>
          </w:tcPr>
          <w:p w14:paraId="24ED3CF8" w14:textId="77777777" w:rsidR="007A7122" w:rsidRDefault="00000000">
            <w:r>
              <w:rPr>
                <w:color w:val="000000"/>
                <w:sz w:val="17"/>
              </w:rPr>
              <w:t>Concept</w:t>
            </w:r>
          </w:p>
        </w:tc>
        <w:tc>
          <w:tcPr>
            <w:tcW w:w="4320" w:type="dxa"/>
            <w:vAlign w:val="center"/>
          </w:tcPr>
          <w:p w14:paraId="3C48C285" w14:textId="77777777" w:rsidR="007A7122" w:rsidRDefault="00000000">
            <w:r>
              <w:rPr>
                <w:color w:val="000000"/>
                <w:sz w:val="17"/>
              </w:rPr>
              <w:t>Break, Continue And Labeled Statements</w:t>
            </w:r>
          </w:p>
        </w:tc>
        <w:tc>
          <w:tcPr>
            <w:tcW w:w="3888" w:type="dxa"/>
            <w:vAlign w:val="center"/>
          </w:tcPr>
          <w:p w14:paraId="4E5B4CA5" w14:textId="77777777" w:rsidR="007A7122" w:rsidRDefault="00000000">
            <w:r>
              <w:rPr>
                <w:color w:val="000000"/>
                <w:sz w:val="17"/>
              </w:rPr>
              <w:t>Understand the behavior before memorizing syntax.</w:t>
            </w:r>
          </w:p>
        </w:tc>
      </w:tr>
      <w:tr w:rsidR="007A7122" w14:paraId="238A2AF1" w14:textId="77777777">
        <w:trPr>
          <w:jc w:val="center"/>
        </w:trPr>
        <w:tc>
          <w:tcPr>
            <w:tcW w:w="1440" w:type="dxa"/>
            <w:vAlign w:val="center"/>
          </w:tcPr>
          <w:p w14:paraId="2DACEEF9" w14:textId="77777777" w:rsidR="007A7122" w:rsidRDefault="00000000">
            <w:r>
              <w:rPr>
                <w:color w:val="000000"/>
                <w:sz w:val="17"/>
              </w:rPr>
              <w:t>Example</w:t>
            </w:r>
          </w:p>
        </w:tc>
        <w:tc>
          <w:tcPr>
            <w:tcW w:w="4320" w:type="dxa"/>
            <w:vAlign w:val="center"/>
          </w:tcPr>
          <w:p w14:paraId="5E58A2C4" w14:textId="77777777" w:rsidR="007A7122" w:rsidRDefault="00000000">
            <w:r>
              <w:rPr>
                <w:color w:val="000000"/>
                <w:sz w:val="17"/>
              </w:rPr>
              <w:t>Run the code in a browser or console.</w:t>
            </w:r>
          </w:p>
        </w:tc>
        <w:tc>
          <w:tcPr>
            <w:tcW w:w="3888" w:type="dxa"/>
            <w:vAlign w:val="center"/>
          </w:tcPr>
          <w:p w14:paraId="09693104" w14:textId="77777777" w:rsidR="007A7122" w:rsidRDefault="00000000">
            <w:r>
              <w:rPr>
                <w:color w:val="000000"/>
                <w:sz w:val="17"/>
              </w:rPr>
              <w:t>Change one value and observe the output.</w:t>
            </w:r>
          </w:p>
        </w:tc>
      </w:tr>
      <w:tr w:rsidR="007A7122" w14:paraId="19E134D8" w14:textId="77777777">
        <w:trPr>
          <w:jc w:val="center"/>
        </w:trPr>
        <w:tc>
          <w:tcPr>
            <w:tcW w:w="1440" w:type="dxa"/>
            <w:vAlign w:val="center"/>
          </w:tcPr>
          <w:p w14:paraId="069E13C8" w14:textId="77777777" w:rsidR="007A7122" w:rsidRDefault="00000000">
            <w:r>
              <w:rPr>
                <w:color w:val="000000"/>
                <w:sz w:val="17"/>
              </w:rPr>
              <w:t>Interview</w:t>
            </w:r>
          </w:p>
        </w:tc>
        <w:tc>
          <w:tcPr>
            <w:tcW w:w="4320" w:type="dxa"/>
            <w:vAlign w:val="center"/>
          </w:tcPr>
          <w:p w14:paraId="796983EB" w14:textId="77777777" w:rsidR="007A7122" w:rsidRDefault="00000000">
            <w:r>
              <w:rPr>
                <w:color w:val="000000"/>
                <w:sz w:val="17"/>
              </w:rPr>
              <w:t>Explain definition + example + use.</w:t>
            </w:r>
          </w:p>
        </w:tc>
        <w:tc>
          <w:tcPr>
            <w:tcW w:w="3888" w:type="dxa"/>
            <w:vAlign w:val="center"/>
          </w:tcPr>
          <w:p w14:paraId="5FF6CB46" w14:textId="77777777" w:rsidR="007A7122" w:rsidRDefault="00000000">
            <w:r>
              <w:rPr>
                <w:color w:val="000000"/>
                <w:sz w:val="17"/>
              </w:rPr>
              <w:t>Give one real-world application.</w:t>
            </w:r>
          </w:p>
        </w:tc>
      </w:tr>
    </w:tbl>
    <w:p w14:paraId="097765C1" w14:textId="77777777" w:rsidR="007A7122" w:rsidRDefault="00000000">
      <w:pPr>
        <w:pStyle w:val="Heading1"/>
      </w:pPr>
      <w:r>
        <w:t>13. STRINGS</w:t>
      </w:r>
    </w:p>
    <w:p w14:paraId="183F4A9B" w14:textId="77777777" w:rsidR="007A7122" w:rsidRDefault="00000000" w:rsidP="005A4599">
      <w:pPr>
        <w:ind w:firstLine="720"/>
      </w:pPr>
      <w:r>
        <w:t>A string represents textual data. JavaScript supports single quotes, double quotes, and template literals. Strings are immutable, so string methods return new strings rather than changing the original string.</w:t>
      </w:r>
    </w:p>
    <w:p w14:paraId="4F1DD434" w14:textId="77777777" w:rsidR="007A7122" w:rsidRDefault="00000000">
      <w:pPr>
        <w:pStyle w:val="Heading2"/>
      </w:pPr>
      <w:r>
        <w:t>Purpose / Key Idea</w:t>
      </w:r>
    </w:p>
    <w:p w14:paraId="4662BC10" w14:textId="56001870" w:rsidR="007A7122" w:rsidRDefault="00000000">
      <w:r>
        <w:t>Names, messages, URLs, search text, JSON, API data, and user input are commonly represented as strings.</w:t>
      </w:r>
      <w:r w:rsidR="005A4599">
        <w:t xml:space="preserve"> </w:t>
      </w:r>
    </w:p>
    <w:p w14:paraId="54D57E3D" w14:textId="77777777" w:rsidR="007A7122" w:rsidRDefault="00000000">
      <w:pPr>
        <w:pStyle w:val="Heading2"/>
      </w:pPr>
      <w:r>
        <w:t>Syntax / Example</w:t>
      </w:r>
    </w:p>
    <w:p w14:paraId="1D58CE7E" w14:textId="422E3FDD"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first = "Hruday";</w:t>
      </w:r>
      <w:r>
        <w:rPr>
          <w:sz w:val="16"/>
        </w:rPr>
        <w:br/>
        <w:t>const last = "Kalluri";</w:t>
      </w:r>
      <w:r>
        <w:rPr>
          <w:sz w:val="16"/>
        </w:rPr>
        <w:br/>
        <w:t>const full = `${first} ${last}`;</w:t>
      </w:r>
      <w:r>
        <w:rPr>
          <w:sz w:val="16"/>
        </w:rPr>
        <w:br/>
        <w:t>console.log(full);</w:t>
      </w:r>
      <w:r>
        <w:rPr>
          <w:sz w:val="16"/>
        </w:rPr>
        <w:br/>
        <w:t>console.log(</w:t>
      </w:r>
      <w:proofErr w:type="spellStart"/>
      <w:proofErr w:type="gramStart"/>
      <w:r>
        <w:rPr>
          <w:sz w:val="16"/>
        </w:rPr>
        <w:t>full.length</w:t>
      </w:r>
      <w:proofErr w:type="spellEnd"/>
      <w:proofErr w:type="gramEnd"/>
      <w:r>
        <w:rPr>
          <w:sz w:val="16"/>
        </w:rPr>
        <w:t>);</w:t>
      </w:r>
    </w:p>
    <w:p w14:paraId="72F67390" w14:textId="77777777" w:rsidR="007A7122" w:rsidRDefault="00000000">
      <w:pPr>
        <w:pStyle w:val="Heading2"/>
      </w:pPr>
      <w:r>
        <w:t>Output</w:t>
      </w:r>
    </w:p>
    <w:p w14:paraId="73BC5990" w14:textId="77777777" w:rsidR="007A7122" w:rsidRDefault="00000000">
      <w:pPr>
        <w:pStyle w:val="CodeNote"/>
        <w:keepLines/>
        <w:shd w:val="clear" w:color="auto" w:fill="F2F2F2"/>
        <w:ind w:left="173" w:right="173"/>
      </w:pPr>
      <w:r>
        <w:rPr>
          <w:sz w:val="16"/>
        </w:rPr>
        <w:t>Hruday Kalluri</w:t>
      </w:r>
      <w:r>
        <w:rPr>
          <w:sz w:val="16"/>
        </w:rPr>
        <w:br/>
        <w:t>14</w:t>
      </w:r>
    </w:p>
    <w:p w14:paraId="1BC4EC11" w14:textId="77777777" w:rsidR="007A7122" w:rsidRDefault="00000000">
      <w:pPr>
        <w:pStyle w:val="Heading2"/>
      </w:pPr>
      <w:r>
        <w:t>Important Points</w:t>
      </w:r>
    </w:p>
    <w:p w14:paraId="6CA0FA4D" w14:textId="77777777" w:rsidR="007A7122" w:rsidRDefault="00000000">
      <w:pPr>
        <w:spacing w:after="40"/>
        <w:ind w:left="259" w:hanging="173"/>
      </w:pPr>
      <w:r>
        <w:rPr>
          <w:b/>
        </w:rPr>
        <w:t xml:space="preserve">• </w:t>
      </w:r>
      <w:r>
        <w:t>Template literals support interpolation with ${...}.</w:t>
      </w:r>
    </w:p>
    <w:p w14:paraId="76AF49AA" w14:textId="77777777" w:rsidR="007A7122" w:rsidRDefault="00000000">
      <w:pPr>
        <w:spacing w:after="40"/>
        <w:ind w:left="259" w:hanging="173"/>
      </w:pPr>
      <w:r>
        <w:rPr>
          <w:b/>
        </w:rPr>
        <w:t xml:space="preserve">• </w:t>
      </w:r>
      <w:r>
        <w:t>length gives the number of UTF-16 code units.</w:t>
      </w:r>
    </w:p>
    <w:p w14:paraId="3DA9FBF7" w14:textId="77777777" w:rsidR="007A7122" w:rsidRDefault="00000000">
      <w:pPr>
        <w:spacing w:after="40"/>
        <w:ind w:left="259" w:hanging="173"/>
      </w:pPr>
      <w:r>
        <w:rPr>
          <w:b/>
        </w:rPr>
        <w:t xml:space="preserve">• </w:t>
      </w:r>
      <w:r>
        <w:t>String indexing starts at 0.</w:t>
      </w:r>
    </w:p>
    <w:p w14:paraId="3D33FA4A" w14:textId="77777777" w:rsidR="007A7122" w:rsidRDefault="00000000">
      <w:pPr>
        <w:spacing w:after="40"/>
        <w:ind w:left="259" w:hanging="173"/>
      </w:pPr>
      <w:r>
        <w:rPr>
          <w:b/>
        </w:rPr>
        <w:t xml:space="preserve">• </w:t>
      </w:r>
      <w:r>
        <w:t>Use trim() to remove leading and trailing whitespace.</w:t>
      </w:r>
    </w:p>
    <w:p w14:paraId="0E15AE45" w14:textId="77777777" w:rsidR="007A7122" w:rsidRDefault="00000000">
      <w:pPr>
        <w:pStyle w:val="Heading2"/>
      </w:pPr>
      <w:r>
        <w:t>Real-Time Use</w:t>
      </w:r>
    </w:p>
    <w:p w14:paraId="70CB482F" w14:textId="77777777" w:rsidR="007A7122" w:rsidRDefault="00000000">
      <w:r>
        <w:t>Names, messages, URLs, search text, JSON, API data, and user input are commonly represented as strings.</w:t>
      </w:r>
    </w:p>
    <w:tbl>
      <w:tblPr>
        <w:tblStyle w:val="TableGrid"/>
        <w:tblW w:w="0" w:type="auto"/>
        <w:jc w:val="center"/>
        <w:tblLook w:val="04A0" w:firstRow="1" w:lastRow="0" w:firstColumn="1" w:lastColumn="0" w:noHBand="0" w:noVBand="1"/>
      </w:tblPr>
      <w:tblGrid>
        <w:gridCol w:w="1440"/>
        <w:gridCol w:w="4320"/>
        <w:gridCol w:w="3888"/>
      </w:tblGrid>
      <w:tr w:rsidR="007A7122" w14:paraId="0031BCD2" w14:textId="77777777">
        <w:trPr>
          <w:jc w:val="center"/>
        </w:trPr>
        <w:tc>
          <w:tcPr>
            <w:tcW w:w="1440" w:type="dxa"/>
            <w:shd w:val="clear" w:color="auto" w:fill="4F81BD"/>
            <w:vAlign w:val="center"/>
          </w:tcPr>
          <w:p w14:paraId="419D18FA" w14:textId="77777777" w:rsidR="007A7122" w:rsidRDefault="00000000">
            <w:r>
              <w:rPr>
                <w:b/>
                <w:color w:val="FFFFFF"/>
                <w:sz w:val="17"/>
              </w:rPr>
              <w:t>Item</w:t>
            </w:r>
          </w:p>
        </w:tc>
        <w:tc>
          <w:tcPr>
            <w:tcW w:w="4320" w:type="dxa"/>
            <w:shd w:val="clear" w:color="auto" w:fill="4F81BD"/>
            <w:vAlign w:val="center"/>
          </w:tcPr>
          <w:p w14:paraId="42D409DC" w14:textId="77777777" w:rsidR="007A7122" w:rsidRDefault="00000000">
            <w:r>
              <w:rPr>
                <w:b/>
                <w:color w:val="FFFFFF"/>
                <w:sz w:val="17"/>
              </w:rPr>
              <w:t>What to remember</w:t>
            </w:r>
          </w:p>
        </w:tc>
        <w:tc>
          <w:tcPr>
            <w:tcW w:w="3888" w:type="dxa"/>
            <w:shd w:val="clear" w:color="auto" w:fill="4F81BD"/>
            <w:vAlign w:val="center"/>
          </w:tcPr>
          <w:p w14:paraId="5B8B0AFF" w14:textId="77777777" w:rsidR="007A7122" w:rsidRDefault="00000000">
            <w:r>
              <w:rPr>
                <w:b/>
                <w:color w:val="FFFFFF"/>
                <w:sz w:val="17"/>
              </w:rPr>
              <w:t>Practice</w:t>
            </w:r>
          </w:p>
        </w:tc>
      </w:tr>
      <w:tr w:rsidR="007A7122" w14:paraId="58D16271" w14:textId="77777777">
        <w:trPr>
          <w:jc w:val="center"/>
        </w:trPr>
        <w:tc>
          <w:tcPr>
            <w:tcW w:w="1440" w:type="dxa"/>
            <w:vAlign w:val="center"/>
          </w:tcPr>
          <w:p w14:paraId="0F257226" w14:textId="77777777" w:rsidR="007A7122" w:rsidRDefault="00000000">
            <w:r>
              <w:rPr>
                <w:color w:val="000000"/>
                <w:sz w:val="17"/>
              </w:rPr>
              <w:t>Concept</w:t>
            </w:r>
          </w:p>
        </w:tc>
        <w:tc>
          <w:tcPr>
            <w:tcW w:w="4320" w:type="dxa"/>
            <w:vAlign w:val="center"/>
          </w:tcPr>
          <w:p w14:paraId="2A98D594" w14:textId="77777777" w:rsidR="007A7122" w:rsidRDefault="00000000">
            <w:r>
              <w:rPr>
                <w:color w:val="000000"/>
                <w:sz w:val="17"/>
              </w:rPr>
              <w:t>Strings</w:t>
            </w:r>
          </w:p>
        </w:tc>
        <w:tc>
          <w:tcPr>
            <w:tcW w:w="3888" w:type="dxa"/>
            <w:vAlign w:val="center"/>
          </w:tcPr>
          <w:p w14:paraId="44465255" w14:textId="77777777" w:rsidR="007A7122" w:rsidRDefault="00000000">
            <w:r>
              <w:rPr>
                <w:color w:val="000000"/>
                <w:sz w:val="17"/>
              </w:rPr>
              <w:t>Understand the behavior before memorizing syntax.</w:t>
            </w:r>
          </w:p>
        </w:tc>
      </w:tr>
      <w:tr w:rsidR="007A7122" w14:paraId="2CA1A668" w14:textId="77777777">
        <w:trPr>
          <w:jc w:val="center"/>
        </w:trPr>
        <w:tc>
          <w:tcPr>
            <w:tcW w:w="1440" w:type="dxa"/>
            <w:vAlign w:val="center"/>
          </w:tcPr>
          <w:p w14:paraId="73BA618A" w14:textId="77777777" w:rsidR="007A7122" w:rsidRDefault="00000000">
            <w:r>
              <w:rPr>
                <w:color w:val="000000"/>
                <w:sz w:val="17"/>
              </w:rPr>
              <w:t>Example</w:t>
            </w:r>
          </w:p>
        </w:tc>
        <w:tc>
          <w:tcPr>
            <w:tcW w:w="4320" w:type="dxa"/>
            <w:vAlign w:val="center"/>
          </w:tcPr>
          <w:p w14:paraId="503CD8D4" w14:textId="77777777" w:rsidR="007A7122" w:rsidRDefault="00000000">
            <w:r>
              <w:rPr>
                <w:color w:val="000000"/>
                <w:sz w:val="17"/>
              </w:rPr>
              <w:t>Run the code in a browser or console.</w:t>
            </w:r>
          </w:p>
        </w:tc>
        <w:tc>
          <w:tcPr>
            <w:tcW w:w="3888" w:type="dxa"/>
            <w:vAlign w:val="center"/>
          </w:tcPr>
          <w:p w14:paraId="495713DB" w14:textId="77777777" w:rsidR="007A7122" w:rsidRDefault="00000000">
            <w:r>
              <w:rPr>
                <w:color w:val="000000"/>
                <w:sz w:val="17"/>
              </w:rPr>
              <w:t>Change one value and observe the output.</w:t>
            </w:r>
          </w:p>
        </w:tc>
      </w:tr>
      <w:tr w:rsidR="007A7122" w14:paraId="0BA47D7F" w14:textId="77777777">
        <w:trPr>
          <w:jc w:val="center"/>
        </w:trPr>
        <w:tc>
          <w:tcPr>
            <w:tcW w:w="1440" w:type="dxa"/>
            <w:vAlign w:val="center"/>
          </w:tcPr>
          <w:p w14:paraId="5079A232" w14:textId="77777777" w:rsidR="007A7122" w:rsidRDefault="00000000">
            <w:r>
              <w:rPr>
                <w:color w:val="000000"/>
                <w:sz w:val="17"/>
              </w:rPr>
              <w:t>Interview</w:t>
            </w:r>
          </w:p>
        </w:tc>
        <w:tc>
          <w:tcPr>
            <w:tcW w:w="4320" w:type="dxa"/>
            <w:vAlign w:val="center"/>
          </w:tcPr>
          <w:p w14:paraId="65503DC4" w14:textId="77777777" w:rsidR="007A7122" w:rsidRDefault="00000000">
            <w:r>
              <w:rPr>
                <w:color w:val="000000"/>
                <w:sz w:val="17"/>
              </w:rPr>
              <w:t>Explain definition + example + use.</w:t>
            </w:r>
          </w:p>
        </w:tc>
        <w:tc>
          <w:tcPr>
            <w:tcW w:w="3888" w:type="dxa"/>
            <w:vAlign w:val="center"/>
          </w:tcPr>
          <w:p w14:paraId="525E6DBB" w14:textId="77777777" w:rsidR="007A7122" w:rsidRDefault="00000000">
            <w:r>
              <w:rPr>
                <w:color w:val="000000"/>
                <w:sz w:val="17"/>
              </w:rPr>
              <w:t>Give one real-world application.</w:t>
            </w:r>
          </w:p>
        </w:tc>
      </w:tr>
    </w:tbl>
    <w:p w14:paraId="31B8043E" w14:textId="180F711B" w:rsidR="007A7122" w:rsidRDefault="00000000">
      <w:pPr>
        <w:pStyle w:val="Heading1"/>
      </w:pPr>
      <w:r>
        <w:lastRenderedPageBreak/>
        <w:t>4. STRING METHODS</w:t>
      </w:r>
    </w:p>
    <w:p w14:paraId="1B0FA36B" w14:textId="77777777" w:rsidR="007A7122" w:rsidRDefault="00000000" w:rsidP="005A4599">
      <w:pPr>
        <w:ind w:firstLine="720"/>
      </w:pPr>
      <w:r>
        <w:t>String methods help search, extract, transform, split, and replace text. Important methods include toUpperCase, toLowerCase, trim, includes, startsWith, endsWith, indexOf, slice, substring, replace, replaceAll, split, and concat.</w:t>
      </w:r>
    </w:p>
    <w:p w14:paraId="41FCFD63" w14:textId="77777777" w:rsidR="007A7122" w:rsidRDefault="00000000">
      <w:pPr>
        <w:pStyle w:val="Heading2"/>
      </w:pPr>
      <w:r>
        <w:t>Purpose / Key Idea</w:t>
      </w:r>
    </w:p>
    <w:p w14:paraId="21919DAD" w14:textId="77777777" w:rsidR="007A7122" w:rsidRDefault="00000000">
      <w:r>
        <w:t>Search boxes, validation, formatting, filtering, parsing and display labels rely heavily on string methods.</w:t>
      </w:r>
    </w:p>
    <w:p w14:paraId="6A5AC019" w14:textId="77777777" w:rsidR="007A7122" w:rsidRDefault="00000000">
      <w:pPr>
        <w:pStyle w:val="Heading2"/>
      </w:pPr>
      <w:r>
        <w:t>Syntax / Example</w:t>
      </w:r>
    </w:p>
    <w:p w14:paraId="36887F83" w14:textId="7ABD560D"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text = </w:t>
      </w:r>
      <w:proofErr w:type="gramStart"/>
      <w:r>
        <w:rPr>
          <w:sz w:val="16"/>
        </w:rPr>
        <w:t>"  JavaScript</w:t>
      </w:r>
      <w:proofErr w:type="gramEnd"/>
      <w:r>
        <w:rPr>
          <w:sz w:val="16"/>
        </w:rPr>
        <w:t xml:space="preserve"> </w:t>
      </w:r>
      <w:proofErr w:type="gramStart"/>
      <w:r>
        <w:rPr>
          <w:sz w:val="16"/>
        </w:rPr>
        <w:t>Notes  "</w:t>
      </w:r>
      <w:proofErr w:type="gramEnd"/>
      <w:r>
        <w:rPr>
          <w:sz w:val="16"/>
        </w:rPr>
        <w:t>;</w:t>
      </w:r>
      <w:r>
        <w:rPr>
          <w:sz w:val="16"/>
        </w:rPr>
        <w:br/>
        <w:t>console.log(</w:t>
      </w:r>
      <w:proofErr w:type="spellStart"/>
      <w:proofErr w:type="gramStart"/>
      <w:r>
        <w:rPr>
          <w:sz w:val="16"/>
        </w:rPr>
        <w:t>text.trim</w:t>
      </w:r>
      <w:proofErr w:type="spellEnd"/>
      <w:proofErr w:type="gramEnd"/>
      <w:r>
        <w:rPr>
          <w:sz w:val="16"/>
        </w:rPr>
        <w:t>());</w:t>
      </w:r>
      <w:r>
        <w:rPr>
          <w:sz w:val="16"/>
        </w:rPr>
        <w:br/>
        <w:t>console.log(</w:t>
      </w:r>
      <w:proofErr w:type="spellStart"/>
      <w:proofErr w:type="gramStart"/>
      <w:r>
        <w:rPr>
          <w:sz w:val="16"/>
        </w:rPr>
        <w:t>text.toUpperCase</w:t>
      </w:r>
      <w:proofErr w:type="spellEnd"/>
      <w:proofErr w:type="gramEnd"/>
      <w:r>
        <w:rPr>
          <w:sz w:val="16"/>
        </w:rPr>
        <w:t>());</w:t>
      </w:r>
      <w:r>
        <w:rPr>
          <w:sz w:val="16"/>
        </w:rPr>
        <w:br/>
        <w:t>console.log(</w:t>
      </w:r>
      <w:proofErr w:type="spellStart"/>
      <w:proofErr w:type="gramStart"/>
      <w:r>
        <w:rPr>
          <w:sz w:val="16"/>
        </w:rPr>
        <w:t>text.includes</w:t>
      </w:r>
      <w:proofErr w:type="spellEnd"/>
      <w:proofErr w:type="gramEnd"/>
      <w:r>
        <w:rPr>
          <w:sz w:val="16"/>
        </w:rPr>
        <w:t>("Script"));</w:t>
      </w:r>
      <w:r>
        <w:rPr>
          <w:sz w:val="16"/>
        </w:rPr>
        <w:br/>
        <w:t>console.log(</w:t>
      </w:r>
      <w:proofErr w:type="spellStart"/>
      <w:proofErr w:type="gramStart"/>
      <w:r>
        <w:rPr>
          <w:sz w:val="16"/>
        </w:rPr>
        <w:t>text.trim</w:t>
      </w:r>
      <w:proofErr w:type="spellEnd"/>
      <w:proofErr w:type="gramEnd"/>
      <w:r>
        <w:rPr>
          <w:sz w:val="16"/>
        </w:rPr>
        <w:t>(</w:t>
      </w:r>
      <w:proofErr w:type="gramStart"/>
      <w:r>
        <w:rPr>
          <w:sz w:val="16"/>
        </w:rPr>
        <w:t>).slice</w:t>
      </w:r>
      <w:proofErr w:type="gramEnd"/>
      <w:r>
        <w:rPr>
          <w:sz w:val="16"/>
        </w:rPr>
        <w:t>(0, 10));</w:t>
      </w:r>
      <w:r>
        <w:rPr>
          <w:sz w:val="16"/>
        </w:rPr>
        <w:br/>
        <w:t>console.log("</w:t>
      </w:r>
      <w:proofErr w:type="gramStart"/>
      <w:r>
        <w:rPr>
          <w:sz w:val="16"/>
        </w:rPr>
        <w:t>a,b</w:t>
      </w:r>
      <w:proofErr w:type="gramEnd"/>
      <w:r>
        <w:rPr>
          <w:sz w:val="16"/>
        </w:rPr>
        <w:t>,c</w:t>
      </w:r>
      <w:proofErr w:type="gramStart"/>
      <w:r>
        <w:rPr>
          <w:sz w:val="16"/>
        </w:rPr>
        <w:t>".split</w:t>
      </w:r>
      <w:proofErr w:type="gramEnd"/>
      <w:r>
        <w:rPr>
          <w:sz w:val="16"/>
        </w:rPr>
        <w:t>(","));</w:t>
      </w:r>
    </w:p>
    <w:p w14:paraId="2D9084CE" w14:textId="77777777" w:rsidR="007A7122" w:rsidRDefault="00000000">
      <w:pPr>
        <w:pStyle w:val="Heading2"/>
      </w:pPr>
      <w:r>
        <w:t>Output</w:t>
      </w:r>
    </w:p>
    <w:p w14:paraId="1C439FDD" w14:textId="77777777" w:rsidR="007A7122" w:rsidRDefault="00000000">
      <w:pPr>
        <w:pStyle w:val="CodeNote"/>
        <w:keepLines/>
        <w:shd w:val="clear" w:color="auto" w:fill="F2F2F2"/>
        <w:ind w:left="173" w:right="173"/>
      </w:pPr>
      <w:r>
        <w:rPr>
          <w:sz w:val="16"/>
        </w:rPr>
        <w:t>JavaScript Notes</w:t>
      </w:r>
      <w:r>
        <w:rPr>
          <w:sz w:val="16"/>
        </w:rPr>
        <w:br/>
        <w:t xml:space="preserve">  JAVASCRIPT NOTES  </w:t>
      </w:r>
      <w:r>
        <w:rPr>
          <w:sz w:val="16"/>
        </w:rPr>
        <w:br/>
        <w:t>true</w:t>
      </w:r>
      <w:r>
        <w:rPr>
          <w:sz w:val="16"/>
        </w:rPr>
        <w:br/>
        <w:t>JavaScript</w:t>
      </w:r>
      <w:r>
        <w:rPr>
          <w:sz w:val="16"/>
        </w:rPr>
        <w:br/>
        <w:t>[ 'a', 'b', 'c' ]</w:t>
      </w:r>
    </w:p>
    <w:p w14:paraId="6958B0A2" w14:textId="77777777" w:rsidR="007A7122" w:rsidRDefault="00000000">
      <w:pPr>
        <w:pStyle w:val="Heading2"/>
      </w:pPr>
      <w:r>
        <w:t>Important Points</w:t>
      </w:r>
    </w:p>
    <w:p w14:paraId="0A7D1E68" w14:textId="77777777" w:rsidR="007A7122" w:rsidRDefault="00000000">
      <w:pPr>
        <w:spacing w:after="40"/>
        <w:ind w:left="259" w:hanging="173"/>
      </w:pPr>
      <w:r>
        <w:rPr>
          <w:b/>
        </w:rPr>
        <w:t xml:space="preserve">• </w:t>
      </w:r>
      <w:r>
        <w:t>Most string methods do not mutate the original string.</w:t>
      </w:r>
    </w:p>
    <w:p w14:paraId="7D04304D" w14:textId="77777777" w:rsidR="007A7122" w:rsidRDefault="00000000">
      <w:pPr>
        <w:spacing w:after="40"/>
        <w:ind w:left="259" w:hanging="173"/>
      </w:pPr>
      <w:r>
        <w:rPr>
          <w:b/>
        </w:rPr>
        <w:t xml:space="preserve">• </w:t>
      </w:r>
      <w:r>
        <w:t>slice() accepts negative indexes.</w:t>
      </w:r>
    </w:p>
    <w:p w14:paraId="24BE06D7" w14:textId="77777777" w:rsidR="007A7122" w:rsidRDefault="00000000">
      <w:pPr>
        <w:spacing w:after="40"/>
        <w:ind w:left="259" w:hanging="173"/>
      </w:pPr>
      <w:r>
        <w:rPr>
          <w:b/>
        </w:rPr>
        <w:t xml:space="preserve">• </w:t>
      </w:r>
      <w:r>
        <w:t>includes() returns a boolean.</w:t>
      </w:r>
    </w:p>
    <w:p w14:paraId="29192C2A" w14:textId="77777777" w:rsidR="007A7122" w:rsidRDefault="00000000">
      <w:pPr>
        <w:spacing w:after="40"/>
        <w:ind w:left="259" w:hanging="173"/>
      </w:pPr>
      <w:r>
        <w:rPr>
          <w:b/>
        </w:rPr>
        <w:t xml:space="preserve">• </w:t>
      </w:r>
      <w:r>
        <w:t>split() converts a string into an array.</w:t>
      </w:r>
    </w:p>
    <w:p w14:paraId="45C01ABA" w14:textId="77777777" w:rsidR="007A7122" w:rsidRDefault="00000000">
      <w:pPr>
        <w:pStyle w:val="Heading2"/>
      </w:pPr>
      <w:r>
        <w:t>Real-Time Use</w:t>
      </w:r>
    </w:p>
    <w:p w14:paraId="75CE38BE" w14:textId="77777777" w:rsidR="007A7122" w:rsidRDefault="00000000">
      <w:r>
        <w:t>Search boxes, validation, formatting, filtering, parsing and display labels rely heavily on string methods.</w:t>
      </w:r>
    </w:p>
    <w:tbl>
      <w:tblPr>
        <w:tblStyle w:val="TableGrid"/>
        <w:tblW w:w="0" w:type="auto"/>
        <w:jc w:val="center"/>
        <w:tblLook w:val="04A0" w:firstRow="1" w:lastRow="0" w:firstColumn="1" w:lastColumn="0" w:noHBand="0" w:noVBand="1"/>
      </w:tblPr>
      <w:tblGrid>
        <w:gridCol w:w="1440"/>
        <w:gridCol w:w="4320"/>
        <w:gridCol w:w="3888"/>
      </w:tblGrid>
      <w:tr w:rsidR="007A7122" w14:paraId="5692BE1A" w14:textId="77777777">
        <w:trPr>
          <w:jc w:val="center"/>
        </w:trPr>
        <w:tc>
          <w:tcPr>
            <w:tcW w:w="1440" w:type="dxa"/>
            <w:shd w:val="clear" w:color="auto" w:fill="4F81BD"/>
            <w:vAlign w:val="center"/>
          </w:tcPr>
          <w:p w14:paraId="0363D5CD" w14:textId="77777777" w:rsidR="007A7122" w:rsidRDefault="00000000">
            <w:r>
              <w:rPr>
                <w:b/>
                <w:color w:val="FFFFFF"/>
                <w:sz w:val="17"/>
              </w:rPr>
              <w:t>Item</w:t>
            </w:r>
          </w:p>
        </w:tc>
        <w:tc>
          <w:tcPr>
            <w:tcW w:w="4320" w:type="dxa"/>
            <w:shd w:val="clear" w:color="auto" w:fill="4F81BD"/>
            <w:vAlign w:val="center"/>
          </w:tcPr>
          <w:p w14:paraId="280DC7DB" w14:textId="77777777" w:rsidR="007A7122" w:rsidRDefault="00000000">
            <w:r>
              <w:rPr>
                <w:b/>
                <w:color w:val="FFFFFF"/>
                <w:sz w:val="17"/>
              </w:rPr>
              <w:t>What to remember</w:t>
            </w:r>
          </w:p>
        </w:tc>
        <w:tc>
          <w:tcPr>
            <w:tcW w:w="3888" w:type="dxa"/>
            <w:shd w:val="clear" w:color="auto" w:fill="4F81BD"/>
            <w:vAlign w:val="center"/>
          </w:tcPr>
          <w:p w14:paraId="33B8E0BF" w14:textId="77777777" w:rsidR="007A7122" w:rsidRDefault="00000000">
            <w:r>
              <w:rPr>
                <w:b/>
                <w:color w:val="FFFFFF"/>
                <w:sz w:val="17"/>
              </w:rPr>
              <w:t>Practice</w:t>
            </w:r>
          </w:p>
        </w:tc>
      </w:tr>
      <w:tr w:rsidR="007A7122" w14:paraId="386D71A0" w14:textId="77777777">
        <w:trPr>
          <w:jc w:val="center"/>
        </w:trPr>
        <w:tc>
          <w:tcPr>
            <w:tcW w:w="1440" w:type="dxa"/>
            <w:vAlign w:val="center"/>
          </w:tcPr>
          <w:p w14:paraId="5693C68F" w14:textId="77777777" w:rsidR="007A7122" w:rsidRDefault="00000000">
            <w:r>
              <w:rPr>
                <w:color w:val="000000"/>
                <w:sz w:val="17"/>
              </w:rPr>
              <w:t>Concept</w:t>
            </w:r>
          </w:p>
        </w:tc>
        <w:tc>
          <w:tcPr>
            <w:tcW w:w="4320" w:type="dxa"/>
            <w:vAlign w:val="center"/>
          </w:tcPr>
          <w:p w14:paraId="7E3530FD" w14:textId="77777777" w:rsidR="007A7122" w:rsidRDefault="00000000">
            <w:r>
              <w:rPr>
                <w:color w:val="000000"/>
                <w:sz w:val="17"/>
              </w:rPr>
              <w:t>String Methods</w:t>
            </w:r>
          </w:p>
        </w:tc>
        <w:tc>
          <w:tcPr>
            <w:tcW w:w="3888" w:type="dxa"/>
            <w:vAlign w:val="center"/>
          </w:tcPr>
          <w:p w14:paraId="59A56055" w14:textId="77777777" w:rsidR="007A7122" w:rsidRDefault="00000000">
            <w:r>
              <w:rPr>
                <w:color w:val="000000"/>
                <w:sz w:val="17"/>
              </w:rPr>
              <w:t>Understand the behavior before memorizing syntax.</w:t>
            </w:r>
          </w:p>
        </w:tc>
      </w:tr>
      <w:tr w:rsidR="007A7122" w14:paraId="6CBD0DD3" w14:textId="77777777">
        <w:trPr>
          <w:jc w:val="center"/>
        </w:trPr>
        <w:tc>
          <w:tcPr>
            <w:tcW w:w="1440" w:type="dxa"/>
            <w:vAlign w:val="center"/>
          </w:tcPr>
          <w:p w14:paraId="59ACCB4F" w14:textId="77777777" w:rsidR="007A7122" w:rsidRDefault="00000000">
            <w:r>
              <w:rPr>
                <w:color w:val="000000"/>
                <w:sz w:val="17"/>
              </w:rPr>
              <w:t>Example</w:t>
            </w:r>
          </w:p>
        </w:tc>
        <w:tc>
          <w:tcPr>
            <w:tcW w:w="4320" w:type="dxa"/>
            <w:vAlign w:val="center"/>
          </w:tcPr>
          <w:p w14:paraId="55007AC7" w14:textId="77777777" w:rsidR="007A7122" w:rsidRDefault="00000000">
            <w:r>
              <w:rPr>
                <w:color w:val="000000"/>
                <w:sz w:val="17"/>
              </w:rPr>
              <w:t>Run the code in a browser or console.</w:t>
            </w:r>
          </w:p>
        </w:tc>
        <w:tc>
          <w:tcPr>
            <w:tcW w:w="3888" w:type="dxa"/>
            <w:vAlign w:val="center"/>
          </w:tcPr>
          <w:p w14:paraId="0E72FF69" w14:textId="77777777" w:rsidR="007A7122" w:rsidRDefault="00000000">
            <w:r>
              <w:rPr>
                <w:color w:val="000000"/>
                <w:sz w:val="17"/>
              </w:rPr>
              <w:t>Change one value and observe the output.</w:t>
            </w:r>
          </w:p>
        </w:tc>
      </w:tr>
      <w:tr w:rsidR="007A7122" w14:paraId="38E577AC" w14:textId="77777777">
        <w:trPr>
          <w:jc w:val="center"/>
        </w:trPr>
        <w:tc>
          <w:tcPr>
            <w:tcW w:w="1440" w:type="dxa"/>
            <w:vAlign w:val="center"/>
          </w:tcPr>
          <w:p w14:paraId="2BC837B6" w14:textId="77777777" w:rsidR="007A7122" w:rsidRDefault="00000000">
            <w:r>
              <w:rPr>
                <w:color w:val="000000"/>
                <w:sz w:val="17"/>
              </w:rPr>
              <w:t>Interview</w:t>
            </w:r>
          </w:p>
        </w:tc>
        <w:tc>
          <w:tcPr>
            <w:tcW w:w="4320" w:type="dxa"/>
            <w:vAlign w:val="center"/>
          </w:tcPr>
          <w:p w14:paraId="3B0E15DD" w14:textId="77777777" w:rsidR="007A7122" w:rsidRDefault="00000000">
            <w:r>
              <w:rPr>
                <w:color w:val="000000"/>
                <w:sz w:val="17"/>
              </w:rPr>
              <w:t>Explain definition + example + use.</w:t>
            </w:r>
          </w:p>
        </w:tc>
        <w:tc>
          <w:tcPr>
            <w:tcW w:w="3888" w:type="dxa"/>
            <w:vAlign w:val="center"/>
          </w:tcPr>
          <w:p w14:paraId="26698379" w14:textId="77777777" w:rsidR="007A7122" w:rsidRDefault="00000000">
            <w:r>
              <w:rPr>
                <w:color w:val="000000"/>
                <w:sz w:val="17"/>
              </w:rPr>
              <w:t>Give one real-world application.</w:t>
            </w:r>
          </w:p>
        </w:tc>
      </w:tr>
    </w:tbl>
    <w:p w14:paraId="3193102F" w14:textId="77777777" w:rsidR="007A7122" w:rsidRDefault="00000000">
      <w:pPr>
        <w:pStyle w:val="Heading1"/>
      </w:pPr>
      <w:r>
        <w:t>15. ARRAYS</w:t>
      </w:r>
    </w:p>
    <w:p w14:paraId="53C00FBB" w14:textId="77777777" w:rsidR="007A7122" w:rsidRDefault="00000000" w:rsidP="005A4599">
      <w:pPr>
        <w:ind w:firstLine="720"/>
      </w:pPr>
      <w:r>
        <w:t>An array stores an ordered collection of values. Arrays are zero-indexed and can contain mixed value types, although keeping related data structures consistent usually produces cleaner code.</w:t>
      </w:r>
    </w:p>
    <w:p w14:paraId="0A286642" w14:textId="77777777" w:rsidR="007A7122" w:rsidRDefault="00000000">
      <w:pPr>
        <w:pStyle w:val="Heading2"/>
      </w:pPr>
      <w:r>
        <w:t>Purpose / Key Idea</w:t>
      </w:r>
    </w:p>
    <w:p w14:paraId="4AE7A5FA" w14:textId="77777777" w:rsidR="007A7122" w:rsidRDefault="00000000">
      <w:r>
        <w:t>Arrays are used for tasks, products, users, messages, projects, skills, and API result collections.</w:t>
      </w:r>
    </w:p>
    <w:p w14:paraId="33D743E9" w14:textId="77777777" w:rsidR="007A7122" w:rsidRDefault="00000000">
      <w:pPr>
        <w:pStyle w:val="Heading2"/>
      </w:pPr>
      <w:r>
        <w:t>Syntax / Example</w:t>
      </w:r>
    </w:p>
    <w:p w14:paraId="6454FE2F" w14:textId="6B24B840"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skills = ["HTML", "CSS", "JavaScript"];</w:t>
      </w:r>
      <w:r>
        <w:rPr>
          <w:sz w:val="16"/>
        </w:rPr>
        <w:br/>
        <w:t>console.log(skills[0]);</w:t>
      </w:r>
      <w:r>
        <w:rPr>
          <w:sz w:val="16"/>
        </w:rPr>
        <w:br/>
        <w:t>console.log(</w:t>
      </w:r>
      <w:proofErr w:type="spellStart"/>
      <w:proofErr w:type="gramStart"/>
      <w:r>
        <w:rPr>
          <w:sz w:val="16"/>
        </w:rPr>
        <w:t>skills.length</w:t>
      </w:r>
      <w:proofErr w:type="spellEnd"/>
      <w:proofErr w:type="gramEnd"/>
      <w:r>
        <w:rPr>
          <w:sz w:val="16"/>
        </w:rPr>
        <w:t>);</w:t>
      </w:r>
      <w:r>
        <w:rPr>
          <w:sz w:val="16"/>
        </w:rPr>
        <w:br/>
      </w:r>
      <w:proofErr w:type="spellStart"/>
      <w:proofErr w:type="gramStart"/>
      <w:r>
        <w:rPr>
          <w:sz w:val="16"/>
        </w:rPr>
        <w:t>skills.push</w:t>
      </w:r>
      <w:proofErr w:type="spellEnd"/>
      <w:proofErr w:type="gramEnd"/>
      <w:r>
        <w:rPr>
          <w:sz w:val="16"/>
        </w:rPr>
        <w:t>("React");</w:t>
      </w:r>
      <w:r>
        <w:rPr>
          <w:sz w:val="16"/>
        </w:rPr>
        <w:br/>
        <w:t>console.log(skills);</w:t>
      </w:r>
    </w:p>
    <w:p w14:paraId="2BA84849" w14:textId="77777777" w:rsidR="007A7122" w:rsidRDefault="00000000">
      <w:pPr>
        <w:pStyle w:val="Heading2"/>
      </w:pPr>
      <w:r>
        <w:lastRenderedPageBreak/>
        <w:t>Output</w:t>
      </w:r>
    </w:p>
    <w:p w14:paraId="71E9F1FB" w14:textId="77777777" w:rsidR="007A7122" w:rsidRDefault="00000000">
      <w:pPr>
        <w:pStyle w:val="CodeNote"/>
        <w:keepLines/>
        <w:shd w:val="clear" w:color="auto" w:fill="F2F2F2"/>
        <w:ind w:left="173" w:right="173"/>
      </w:pPr>
      <w:r>
        <w:rPr>
          <w:sz w:val="16"/>
        </w:rPr>
        <w:t>HTML</w:t>
      </w:r>
      <w:r>
        <w:rPr>
          <w:sz w:val="16"/>
        </w:rPr>
        <w:br/>
        <w:t>3</w:t>
      </w:r>
      <w:r>
        <w:rPr>
          <w:sz w:val="16"/>
        </w:rPr>
        <w:br/>
        <w:t>[ 'HTML', 'CSS', 'JavaScript', 'React' ]</w:t>
      </w:r>
    </w:p>
    <w:p w14:paraId="36F525BE" w14:textId="77777777" w:rsidR="007A7122" w:rsidRDefault="00000000">
      <w:pPr>
        <w:pStyle w:val="Heading2"/>
      </w:pPr>
      <w:r>
        <w:t>Important Points</w:t>
      </w:r>
    </w:p>
    <w:p w14:paraId="75B5B1BA" w14:textId="77777777" w:rsidR="007A7122" w:rsidRDefault="00000000">
      <w:pPr>
        <w:spacing w:after="40"/>
        <w:ind w:left="259" w:hanging="173"/>
      </w:pPr>
      <w:r>
        <w:rPr>
          <w:b/>
        </w:rPr>
        <w:t xml:space="preserve">• </w:t>
      </w:r>
      <w:r>
        <w:t>push adds to the end; pop removes from the end.</w:t>
      </w:r>
    </w:p>
    <w:p w14:paraId="56702641" w14:textId="77777777" w:rsidR="007A7122" w:rsidRDefault="00000000">
      <w:pPr>
        <w:spacing w:after="40"/>
        <w:ind w:left="259" w:hanging="173"/>
      </w:pPr>
      <w:r>
        <w:rPr>
          <w:b/>
        </w:rPr>
        <w:t xml:space="preserve">• </w:t>
      </w:r>
      <w:r>
        <w:t>unshift adds to the beginning; shift removes from the beginning.</w:t>
      </w:r>
    </w:p>
    <w:p w14:paraId="277864DB" w14:textId="77777777" w:rsidR="007A7122" w:rsidRDefault="00000000">
      <w:pPr>
        <w:spacing w:after="40"/>
        <w:ind w:left="259" w:hanging="173"/>
      </w:pPr>
      <w:r>
        <w:rPr>
          <w:b/>
        </w:rPr>
        <w:t xml:space="preserve">• </w:t>
      </w:r>
      <w:r>
        <w:t>length changes when the array changes.</w:t>
      </w:r>
    </w:p>
    <w:p w14:paraId="50C1E5D9" w14:textId="77777777" w:rsidR="007A7122" w:rsidRDefault="00000000">
      <w:pPr>
        <w:spacing w:after="40"/>
        <w:ind w:left="259" w:hanging="173"/>
      </w:pPr>
      <w:r>
        <w:rPr>
          <w:b/>
        </w:rPr>
        <w:t xml:space="preserve">• </w:t>
      </w:r>
      <w:r>
        <w:t>Use Array.isArray(value) to test whether a value is an array.</w:t>
      </w:r>
    </w:p>
    <w:p w14:paraId="399B89D4" w14:textId="77777777" w:rsidR="007A7122" w:rsidRDefault="00000000">
      <w:pPr>
        <w:pStyle w:val="Heading2"/>
      </w:pPr>
      <w:r>
        <w:t>Real-Time Use</w:t>
      </w:r>
    </w:p>
    <w:p w14:paraId="1F03553F" w14:textId="77777777" w:rsidR="007A7122" w:rsidRDefault="00000000">
      <w:r>
        <w:t>Arrays are used for tasks, products, users, messages, projects, skills, and API result collections.</w:t>
      </w:r>
    </w:p>
    <w:tbl>
      <w:tblPr>
        <w:tblStyle w:val="TableGrid"/>
        <w:tblW w:w="0" w:type="auto"/>
        <w:jc w:val="center"/>
        <w:tblLook w:val="04A0" w:firstRow="1" w:lastRow="0" w:firstColumn="1" w:lastColumn="0" w:noHBand="0" w:noVBand="1"/>
      </w:tblPr>
      <w:tblGrid>
        <w:gridCol w:w="1440"/>
        <w:gridCol w:w="4320"/>
        <w:gridCol w:w="3888"/>
      </w:tblGrid>
      <w:tr w:rsidR="007A7122" w14:paraId="33A1E49D" w14:textId="77777777">
        <w:trPr>
          <w:jc w:val="center"/>
        </w:trPr>
        <w:tc>
          <w:tcPr>
            <w:tcW w:w="1440" w:type="dxa"/>
            <w:shd w:val="clear" w:color="auto" w:fill="4F81BD"/>
            <w:vAlign w:val="center"/>
          </w:tcPr>
          <w:p w14:paraId="5DEA1373" w14:textId="77777777" w:rsidR="007A7122" w:rsidRDefault="00000000">
            <w:r>
              <w:rPr>
                <w:b/>
                <w:color w:val="FFFFFF"/>
                <w:sz w:val="17"/>
              </w:rPr>
              <w:t>Item</w:t>
            </w:r>
          </w:p>
        </w:tc>
        <w:tc>
          <w:tcPr>
            <w:tcW w:w="4320" w:type="dxa"/>
            <w:shd w:val="clear" w:color="auto" w:fill="4F81BD"/>
            <w:vAlign w:val="center"/>
          </w:tcPr>
          <w:p w14:paraId="77F8FA24" w14:textId="77777777" w:rsidR="007A7122" w:rsidRDefault="00000000">
            <w:r>
              <w:rPr>
                <w:b/>
                <w:color w:val="FFFFFF"/>
                <w:sz w:val="17"/>
              </w:rPr>
              <w:t>What to remember</w:t>
            </w:r>
          </w:p>
        </w:tc>
        <w:tc>
          <w:tcPr>
            <w:tcW w:w="3888" w:type="dxa"/>
            <w:shd w:val="clear" w:color="auto" w:fill="4F81BD"/>
            <w:vAlign w:val="center"/>
          </w:tcPr>
          <w:p w14:paraId="25A12F57" w14:textId="77777777" w:rsidR="007A7122" w:rsidRDefault="00000000">
            <w:r>
              <w:rPr>
                <w:b/>
                <w:color w:val="FFFFFF"/>
                <w:sz w:val="17"/>
              </w:rPr>
              <w:t>Practice</w:t>
            </w:r>
          </w:p>
        </w:tc>
      </w:tr>
      <w:tr w:rsidR="007A7122" w14:paraId="7F6E25F2" w14:textId="77777777">
        <w:trPr>
          <w:jc w:val="center"/>
        </w:trPr>
        <w:tc>
          <w:tcPr>
            <w:tcW w:w="1440" w:type="dxa"/>
            <w:vAlign w:val="center"/>
          </w:tcPr>
          <w:p w14:paraId="64CC23DD" w14:textId="77777777" w:rsidR="007A7122" w:rsidRDefault="00000000">
            <w:r>
              <w:rPr>
                <w:color w:val="000000"/>
                <w:sz w:val="17"/>
              </w:rPr>
              <w:t>Concept</w:t>
            </w:r>
          </w:p>
        </w:tc>
        <w:tc>
          <w:tcPr>
            <w:tcW w:w="4320" w:type="dxa"/>
            <w:vAlign w:val="center"/>
          </w:tcPr>
          <w:p w14:paraId="0688C468" w14:textId="77777777" w:rsidR="007A7122" w:rsidRDefault="00000000">
            <w:r>
              <w:rPr>
                <w:color w:val="000000"/>
                <w:sz w:val="17"/>
              </w:rPr>
              <w:t>Arrays</w:t>
            </w:r>
          </w:p>
        </w:tc>
        <w:tc>
          <w:tcPr>
            <w:tcW w:w="3888" w:type="dxa"/>
            <w:vAlign w:val="center"/>
          </w:tcPr>
          <w:p w14:paraId="47E38B91" w14:textId="77777777" w:rsidR="007A7122" w:rsidRDefault="00000000">
            <w:r>
              <w:rPr>
                <w:color w:val="000000"/>
                <w:sz w:val="17"/>
              </w:rPr>
              <w:t>Understand the behavior before memorizing syntax.</w:t>
            </w:r>
          </w:p>
        </w:tc>
      </w:tr>
      <w:tr w:rsidR="007A7122" w14:paraId="641B4E3C" w14:textId="77777777">
        <w:trPr>
          <w:jc w:val="center"/>
        </w:trPr>
        <w:tc>
          <w:tcPr>
            <w:tcW w:w="1440" w:type="dxa"/>
            <w:vAlign w:val="center"/>
          </w:tcPr>
          <w:p w14:paraId="3FB2A0D0" w14:textId="77777777" w:rsidR="007A7122" w:rsidRDefault="00000000">
            <w:r>
              <w:rPr>
                <w:color w:val="000000"/>
                <w:sz w:val="17"/>
              </w:rPr>
              <w:t>Example</w:t>
            </w:r>
          </w:p>
        </w:tc>
        <w:tc>
          <w:tcPr>
            <w:tcW w:w="4320" w:type="dxa"/>
            <w:vAlign w:val="center"/>
          </w:tcPr>
          <w:p w14:paraId="42D0149E" w14:textId="77777777" w:rsidR="007A7122" w:rsidRDefault="00000000">
            <w:r>
              <w:rPr>
                <w:color w:val="000000"/>
                <w:sz w:val="17"/>
              </w:rPr>
              <w:t>Run the code in a browser or console.</w:t>
            </w:r>
          </w:p>
        </w:tc>
        <w:tc>
          <w:tcPr>
            <w:tcW w:w="3888" w:type="dxa"/>
            <w:vAlign w:val="center"/>
          </w:tcPr>
          <w:p w14:paraId="43B3CF0F" w14:textId="77777777" w:rsidR="007A7122" w:rsidRDefault="00000000">
            <w:r>
              <w:rPr>
                <w:color w:val="000000"/>
                <w:sz w:val="17"/>
              </w:rPr>
              <w:t>Change one value and observe the output.</w:t>
            </w:r>
          </w:p>
        </w:tc>
      </w:tr>
      <w:tr w:rsidR="007A7122" w14:paraId="20E53CB5" w14:textId="77777777">
        <w:trPr>
          <w:jc w:val="center"/>
        </w:trPr>
        <w:tc>
          <w:tcPr>
            <w:tcW w:w="1440" w:type="dxa"/>
            <w:vAlign w:val="center"/>
          </w:tcPr>
          <w:p w14:paraId="06954132" w14:textId="77777777" w:rsidR="007A7122" w:rsidRDefault="00000000">
            <w:r>
              <w:rPr>
                <w:color w:val="000000"/>
                <w:sz w:val="17"/>
              </w:rPr>
              <w:t>Interview</w:t>
            </w:r>
          </w:p>
        </w:tc>
        <w:tc>
          <w:tcPr>
            <w:tcW w:w="4320" w:type="dxa"/>
            <w:vAlign w:val="center"/>
          </w:tcPr>
          <w:p w14:paraId="26F2D622" w14:textId="77777777" w:rsidR="007A7122" w:rsidRDefault="00000000">
            <w:r>
              <w:rPr>
                <w:color w:val="000000"/>
                <w:sz w:val="17"/>
              </w:rPr>
              <w:t>Explain definition + example + use.</w:t>
            </w:r>
          </w:p>
        </w:tc>
        <w:tc>
          <w:tcPr>
            <w:tcW w:w="3888" w:type="dxa"/>
            <w:vAlign w:val="center"/>
          </w:tcPr>
          <w:p w14:paraId="4D0DAE51" w14:textId="77777777" w:rsidR="007A7122" w:rsidRDefault="00000000">
            <w:r>
              <w:rPr>
                <w:color w:val="000000"/>
                <w:sz w:val="17"/>
              </w:rPr>
              <w:t>Give one real-world application.</w:t>
            </w:r>
          </w:p>
        </w:tc>
      </w:tr>
    </w:tbl>
    <w:p w14:paraId="1B4FD57B" w14:textId="77777777" w:rsidR="007A7122" w:rsidRDefault="00000000">
      <w:pPr>
        <w:pStyle w:val="Heading1"/>
      </w:pPr>
      <w:r>
        <w:t>16. ARRAY METHODS PART 1</w:t>
      </w:r>
    </w:p>
    <w:p w14:paraId="61BF492B" w14:textId="77777777" w:rsidR="007A7122" w:rsidRDefault="00000000" w:rsidP="005A4599">
      <w:pPr>
        <w:ind w:firstLine="720"/>
      </w:pPr>
      <w:r>
        <w:t>Common mutating array methods include push, pop, shift, unshift, splice, and sort. Non-mutating methods include slice, concat, and includes. Understanding mutation is important when working with application state.</w:t>
      </w:r>
    </w:p>
    <w:p w14:paraId="0266DD5A" w14:textId="77777777" w:rsidR="007A7122" w:rsidRDefault="00000000">
      <w:pPr>
        <w:pStyle w:val="Heading2"/>
      </w:pPr>
      <w:r>
        <w:t>Purpose / Key Idea</w:t>
      </w:r>
    </w:p>
    <w:p w14:paraId="3F467A4C" w14:textId="77777777" w:rsidR="007A7122" w:rsidRDefault="00000000">
      <w:r>
        <w:t>Used for shopping carts, task collections, menus, queues, and data manipulation.</w:t>
      </w:r>
    </w:p>
    <w:p w14:paraId="0DCE7CB9" w14:textId="77777777" w:rsidR="007A7122" w:rsidRDefault="00000000">
      <w:pPr>
        <w:pStyle w:val="Heading2"/>
      </w:pPr>
      <w:r>
        <w:t>Syntax / Example</w:t>
      </w:r>
    </w:p>
    <w:p w14:paraId="459377C9"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numbers = [10, 20, 30];</w:t>
      </w:r>
      <w:r>
        <w:rPr>
          <w:sz w:val="16"/>
        </w:rPr>
        <w:br/>
      </w:r>
      <w:r>
        <w:rPr>
          <w:sz w:val="16"/>
        </w:rPr>
        <w:br/>
        <w:t>numbers.push(40);</w:t>
      </w:r>
      <w:r>
        <w:rPr>
          <w:sz w:val="16"/>
        </w:rPr>
        <w:br/>
        <w:t>numbers.pop();</w:t>
      </w:r>
      <w:r>
        <w:rPr>
          <w:sz w:val="16"/>
        </w:rPr>
        <w:br/>
        <w:t>numbers.unshift(5);</w:t>
      </w:r>
      <w:r>
        <w:rPr>
          <w:sz w:val="16"/>
        </w:rPr>
        <w:br/>
      </w:r>
      <w:r>
        <w:rPr>
          <w:sz w:val="16"/>
        </w:rPr>
        <w:br/>
        <w:t>console.log(numbers);</w:t>
      </w:r>
      <w:r>
        <w:rPr>
          <w:sz w:val="16"/>
        </w:rPr>
        <w:br/>
        <w:t>console.log(numbers.includes(20));</w:t>
      </w:r>
    </w:p>
    <w:p w14:paraId="456724CC" w14:textId="77777777" w:rsidR="007A7122" w:rsidRDefault="00000000">
      <w:pPr>
        <w:pStyle w:val="Heading2"/>
      </w:pPr>
      <w:r>
        <w:t>Output</w:t>
      </w:r>
    </w:p>
    <w:p w14:paraId="20FB8A97" w14:textId="77777777" w:rsidR="007A7122" w:rsidRDefault="00000000">
      <w:pPr>
        <w:pStyle w:val="CodeNote"/>
        <w:keepLines/>
        <w:shd w:val="clear" w:color="auto" w:fill="F2F2F2"/>
        <w:ind w:left="173" w:right="173"/>
      </w:pPr>
      <w:r>
        <w:rPr>
          <w:sz w:val="16"/>
        </w:rPr>
        <w:t>[5, 10, 20, 30]</w:t>
      </w:r>
      <w:r>
        <w:rPr>
          <w:sz w:val="16"/>
        </w:rPr>
        <w:br/>
        <w:t>true</w:t>
      </w:r>
    </w:p>
    <w:p w14:paraId="6D008C95" w14:textId="77777777" w:rsidR="007A7122" w:rsidRDefault="00000000">
      <w:pPr>
        <w:pStyle w:val="Heading2"/>
      </w:pPr>
      <w:r>
        <w:t>Important Points</w:t>
      </w:r>
    </w:p>
    <w:p w14:paraId="491E2624" w14:textId="77777777" w:rsidR="007A7122" w:rsidRDefault="00000000">
      <w:pPr>
        <w:spacing w:after="40"/>
        <w:ind w:left="259" w:hanging="173"/>
      </w:pPr>
      <w:r>
        <w:rPr>
          <w:b/>
        </w:rPr>
        <w:t xml:space="preserve">• </w:t>
      </w:r>
      <w:r>
        <w:t>push/pop work at the end.</w:t>
      </w:r>
    </w:p>
    <w:p w14:paraId="24AA1037" w14:textId="77777777" w:rsidR="007A7122" w:rsidRDefault="00000000">
      <w:pPr>
        <w:spacing w:after="40"/>
        <w:ind w:left="259" w:hanging="173"/>
      </w:pPr>
      <w:r>
        <w:rPr>
          <w:b/>
        </w:rPr>
        <w:t xml:space="preserve">• </w:t>
      </w:r>
      <w:r>
        <w:t>shift/unshift work at the beginning.</w:t>
      </w:r>
    </w:p>
    <w:p w14:paraId="2B3CDF5B" w14:textId="77777777" w:rsidR="007A7122" w:rsidRDefault="00000000">
      <w:pPr>
        <w:spacing w:after="40"/>
        <w:ind w:left="259" w:hanging="173"/>
      </w:pPr>
      <w:r>
        <w:rPr>
          <w:b/>
        </w:rPr>
        <w:t xml:space="preserve">• </w:t>
      </w:r>
      <w:r>
        <w:t>splice can insert, remove, or replace items.</w:t>
      </w:r>
    </w:p>
    <w:p w14:paraId="59516393" w14:textId="77777777" w:rsidR="007A7122" w:rsidRDefault="00000000">
      <w:pPr>
        <w:spacing w:after="40"/>
        <w:ind w:left="259" w:hanging="173"/>
      </w:pPr>
      <w:r>
        <w:rPr>
          <w:b/>
        </w:rPr>
        <w:t xml:space="preserve">• </w:t>
      </w:r>
      <w:r>
        <w:t>sort() mutates the array and sorts values as strings unless a compare function is supplied.</w:t>
      </w:r>
    </w:p>
    <w:p w14:paraId="2265DD1D" w14:textId="77777777" w:rsidR="007A7122" w:rsidRDefault="00000000">
      <w:pPr>
        <w:pStyle w:val="Heading2"/>
      </w:pPr>
      <w:r>
        <w:t>Real-Time Use</w:t>
      </w:r>
    </w:p>
    <w:p w14:paraId="38E06BCA" w14:textId="77777777" w:rsidR="007A7122" w:rsidRDefault="00000000">
      <w:r>
        <w:t>Used for shopping carts, task collections, menus, queues, and data manipulation.</w:t>
      </w:r>
    </w:p>
    <w:tbl>
      <w:tblPr>
        <w:tblStyle w:val="TableGrid"/>
        <w:tblW w:w="0" w:type="auto"/>
        <w:jc w:val="center"/>
        <w:tblLook w:val="04A0" w:firstRow="1" w:lastRow="0" w:firstColumn="1" w:lastColumn="0" w:noHBand="0" w:noVBand="1"/>
      </w:tblPr>
      <w:tblGrid>
        <w:gridCol w:w="1440"/>
        <w:gridCol w:w="4320"/>
        <w:gridCol w:w="3888"/>
      </w:tblGrid>
      <w:tr w:rsidR="007A7122" w14:paraId="1A8DAB53" w14:textId="77777777">
        <w:trPr>
          <w:jc w:val="center"/>
        </w:trPr>
        <w:tc>
          <w:tcPr>
            <w:tcW w:w="1440" w:type="dxa"/>
            <w:shd w:val="clear" w:color="auto" w:fill="4F81BD"/>
            <w:vAlign w:val="center"/>
          </w:tcPr>
          <w:p w14:paraId="1493FE73" w14:textId="77777777" w:rsidR="007A7122" w:rsidRDefault="00000000">
            <w:r>
              <w:rPr>
                <w:b/>
                <w:color w:val="FFFFFF"/>
                <w:sz w:val="17"/>
              </w:rPr>
              <w:t>Item</w:t>
            </w:r>
          </w:p>
        </w:tc>
        <w:tc>
          <w:tcPr>
            <w:tcW w:w="4320" w:type="dxa"/>
            <w:shd w:val="clear" w:color="auto" w:fill="4F81BD"/>
            <w:vAlign w:val="center"/>
          </w:tcPr>
          <w:p w14:paraId="0C9541FF" w14:textId="77777777" w:rsidR="007A7122" w:rsidRDefault="00000000">
            <w:r>
              <w:rPr>
                <w:b/>
                <w:color w:val="FFFFFF"/>
                <w:sz w:val="17"/>
              </w:rPr>
              <w:t>What to remember</w:t>
            </w:r>
          </w:p>
        </w:tc>
        <w:tc>
          <w:tcPr>
            <w:tcW w:w="3888" w:type="dxa"/>
            <w:shd w:val="clear" w:color="auto" w:fill="4F81BD"/>
            <w:vAlign w:val="center"/>
          </w:tcPr>
          <w:p w14:paraId="55117A4C" w14:textId="77777777" w:rsidR="007A7122" w:rsidRDefault="00000000">
            <w:r>
              <w:rPr>
                <w:b/>
                <w:color w:val="FFFFFF"/>
                <w:sz w:val="17"/>
              </w:rPr>
              <w:t>Practice</w:t>
            </w:r>
          </w:p>
        </w:tc>
      </w:tr>
      <w:tr w:rsidR="007A7122" w14:paraId="5436A5DA" w14:textId="77777777">
        <w:trPr>
          <w:jc w:val="center"/>
        </w:trPr>
        <w:tc>
          <w:tcPr>
            <w:tcW w:w="1440" w:type="dxa"/>
            <w:vAlign w:val="center"/>
          </w:tcPr>
          <w:p w14:paraId="47F25057" w14:textId="77777777" w:rsidR="007A7122" w:rsidRDefault="00000000">
            <w:r>
              <w:rPr>
                <w:color w:val="000000"/>
                <w:sz w:val="17"/>
              </w:rPr>
              <w:t>Concept</w:t>
            </w:r>
          </w:p>
        </w:tc>
        <w:tc>
          <w:tcPr>
            <w:tcW w:w="4320" w:type="dxa"/>
            <w:vAlign w:val="center"/>
          </w:tcPr>
          <w:p w14:paraId="3600F47F" w14:textId="77777777" w:rsidR="007A7122" w:rsidRDefault="00000000">
            <w:r>
              <w:rPr>
                <w:color w:val="000000"/>
                <w:sz w:val="17"/>
              </w:rPr>
              <w:t>Array Methods Part 1</w:t>
            </w:r>
          </w:p>
        </w:tc>
        <w:tc>
          <w:tcPr>
            <w:tcW w:w="3888" w:type="dxa"/>
            <w:vAlign w:val="center"/>
          </w:tcPr>
          <w:p w14:paraId="5DB06C46" w14:textId="77777777" w:rsidR="007A7122" w:rsidRDefault="00000000">
            <w:r>
              <w:rPr>
                <w:color w:val="000000"/>
                <w:sz w:val="17"/>
              </w:rPr>
              <w:t>Understand the behavior before memorizing syntax.</w:t>
            </w:r>
          </w:p>
        </w:tc>
      </w:tr>
      <w:tr w:rsidR="007A7122" w14:paraId="4513F08A" w14:textId="77777777">
        <w:trPr>
          <w:jc w:val="center"/>
        </w:trPr>
        <w:tc>
          <w:tcPr>
            <w:tcW w:w="1440" w:type="dxa"/>
            <w:vAlign w:val="center"/>
          </w:tcPr>
          <w:p w14:paraId="4F856FAA" w14:textId="77777777" w:rsidR="007A7122" w:rsidRDefault="00000000">
            <w:r>
              <w:rPr>
                <w:color w:val="000000"/>
                <w:sz w:val="17"/>
              </w:rPr>
              <w:t>Example</w:t>
            </w:r>
          </w:p>
        </w:tc>
        <w:tc>
          <w:tcPr>
            <w:tcW w:w="4320" w:type="dxa"/>
            <w:vAlign w:val="center"/>
          </w:tcPr>
          <w:p w14:paraId="4D19B3EF" w14:textId="77777777" w:rsidR="007A7122" w:rsidRDefault="00000000">
            <w:r>
              <w:rPr>
                <w:color w:val="000000"/>
                <w:sz w:val="17"/>
              </w:rPr>
              <w:t>Run the code in a browser or console.</w:t>
            </w:r>
          </w:p>
        </w:tc>
        <w:tc>
          <w:tcPr>
            <w:tcW w:w="3888" w:type="dxa"/>
            <w:vAlign w:val="center"/>
          </w:tcPr>
          <w:p w14:paraId="6E18B63B" w14:textId="77777777" w:rsidR="007A7122" w:rsidRDefault="00000000">
            <w:r>
              <w:rPr>
                <w:color w:val="000000"/>
                <w:sz w:val="17"/>
              </w:rPr>
              <w:t>Change one value and observe the output.</w:t>
            </w:r>
          </w:p>
        </w:tc>
      </w:tr>
      <w:tr w:rsidR="007A7122" w14:paraId="1BE788F6" w14:textId="77777777">
        <w:trPr>
          <w:jc w:val="center"/>
        </w:trPr>
        <w:tc>
          <w:tcPr>
            <w:tcW w:w="1440" w:type="dxa"/>
            <w:vAlign w:val="center"/>
          </w:tcPr>
          <w:p w14:paraId="28FFC8C2" w14:textId="77777777" w:rsidR="007A7122" w:rsidRDefault="00000000">
            <w:r>
              <w:rPr>
                <w:color w:val="000000"/>
                <w:sz w:val="17"/>
              </w:rPr>
              <w:t>Interview</w:t>
            </w:r>
          </w:p>
        </w:tc>
        <w:tc>
          <w:tcPr>
            <w:tcW w:w="4320" w:type="dxa"/>
            <w:vAlign w:val="center"/>
          </w:tcPr>
          <w:p w14:paraId="77C58028" w14:textId="77777777" w:rsidR="007A7122" w:rsidRDefault="00000000">
            <w:r>
              <w:rPr>
                <w:color w:val="000000"/>
                <w:sz w:val="17"/>
              </w:rPr>
              <w:t>Explain definition + example + use.</w:t>
            </w:r>
          </w:p>
        </w:tc>
        <w:tc>
          <w:tcPr>
            <w:tcW w:w="3888" w:type="dxa"/>
            <w:vAlign w:val="center"/>
          </w:tcPr>
          <w:p w14:paraId="6ED27BE2" w14:textId="77777777" w:rsidR="007A7122" w:rsidRDefault="00000000">
            <w:r>
              <w:rPr>
                <w:color w:val="000000"/>
                <w:sz w:val="17"/>
              </w:rPr>
              <w:t>Give one real-world application.</w:t>
            </w:r>
          </w:p>
        </w:tc>
      </w:tr>
    </w:tbl>
    <w:p w14:paraId="165E2C42" w14:textId="77777777" w:rsidR="007A7122" w:rsidRDefault="00000000">
      <w:pPr>
        <w:pStyle w:val="Heading1"/>
      </w:pPr>
      <w:r>
        <w:lastRenderedPageBreak/>
        <w:t>17. ARRAY METHODS PART 2</w:t>
      </w:r>
    </w:p>
    <w:p w14:paraId="36F8BD03" w14:textId="77777777" w:rsidR="007A7122" w:rsidRDefault="00000000" w:rsidP="005A4599">
      <w:pPr>
        <w:ind w:firstLine="720"/>
      </w:pPr>
      <w:r>
        <w:t>Modern JavaScript provides powerful array methods for transforming and searching data. map creates a new array, filter selects items, reduce combines values, find returns the first match, some checks whether any item matches, and every checks whether all items match.</w:t>
      </w:r>
    </w:p>
    <w:p w14:paraId="7F77EECF" w14:textId="77777777" w:rsidR="007A7122" w:rsidRDefault="00000000">
      <w:pPr>
        <w:pStyle w:val="Heading2"/>
      </w:pPr>
      <w:r>
        <w:t>Purpose / Key Idea</w:t>
      </w:r>
    </w:p>
    <w:p w14:paraId="3711696B" w14:textId="77777777" w:rsidR="007A7122" w:rsidRDefault="00000000">
      <w:r>
        <w:t>These methods are central to React rendering, dashboard calculations, search, filtering, and API data processing.</w:t>
      </w:r>
    </w:p>
    <w:p w14:paraId="32060F34" w14:textId="77777777" w:rsidR="007A7122" w:rsidRDefault="00000000">
      <w:pPr>
        <w:pStyle w:val="Heading2"/>
      </w:pPr>
      <w:r>
        <w:t>Syntax / Example</w:t>
      </w:r>
    </w:p>
    <w:p w14:paraId="2D8215DC" w14:textId="346DAECE"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prices = [100, 200, 300];</w:t>
      </w:r>
      <w:r>
        <w:rPr>
          <w:sz w:val="16"/>
        </w:rPr>
        <w:br/>
        <w:t xml:space="preserve">const doubled = </w:t>
      </w:r>
      <w:proofErr w:type="gramStart"/>
      <w:r>
        <w:rPr>
          <w:sz w:val="16"/>
        </w:rPr>
        <w:t>prices.map(</w:t>
      </w:r>
      <w:proofErr w:type="gramEnd"/>
      <w:r>
        <w:rPr>
          <w:sz w:val="16"/>
        </w:rPr>
        <w:t>p =&gt; p * 2);</w:t>
      </w:r>
      <w:r>
        <w:rPr>
          <w:sz w:val="16"/>
        </w:rPr>
        <w:br/>
        <w:t xml:space="preserve">const expensive = </w:t>
      </w:r>
      <w:proofErr w:type="gramStart"/>
      <w:r>
        <w:rPr>
          <w:sz w:val="16"/>
        </w:rPr>
        <w:t>prices.filter</w:t>
      </w:r>
      <w:proofErr w:type="gramEnd"/>
      <w:r>
        <w:rPr>
          <w:sz w:val="16"/>
        </w:rPr>
        <w:t>(p =&gt; p &gt;= 200);</w:t>
      </w:r>
      <w:r>
        <w:rPr>
          <w:sz w:val="16"/>
        </w:rPr>
        <w:br/>
        <w:t xml:space="preserve">const total = </w:t>
      </w:r>
      <w:proofErr w:type="gramStart"/>
      <w:r>
        <w:rPr>
          <w:sz w:val="16"/>
        </w:rPr>
        <w:t>prices.reduce</w:t>
      </w:r>
      <w:proofErr w:type="gramEnd"/>
      <w:r>
        <w:rPr>
          <w:sz w:val="16"/>
        </w:rPr>
        <w:t>((sum, p) =&gt; sum + p, 0);</w:t>
      </w:r>
      <w:r>
        <w:rPr>
          <w:sz w:val="16"/>
        </w:rPr>
        <w:br/>
        <w:t>console.log(doubled);</w:t>
      </w:r>
      <w:r>
        <w:rPr>
          <w:sz w:val="16"/>
        </w:rPr>
        <w:br/>
        <w:t>console.log(expensive);</w:t>
      </w:r>
      <w:r>
        <w:rPr>
          <w:sz w:val="16"/>
        </w:rPr>
        <w:br/>
        <w:t>console.log(total);</w:t>
      </w:r>
    </w:p>
    <w:p w14:paraId="728D55D6" w14:textId="77777777" w:rsidR="007A7122" w:rsidRDefault="00000000">
      <w:pPr>
        <w:pStyle w:val="Heading2"/>
      </w:pPr>
      <w:r>
        <w:t>Output</w:t>
      </w:r>
    </w:p>
    <w:p w14:paraId="3322E66F" w14:textId="77777777" w:rsidR="007A7122" w:rsidRDefault="00000000">
      <w:pPr>
        <w:pStyle w:val="CodeNote"/>
        <w:keepLines/>
        <w:shd w:val="clear" w:color="auto" w:fill="F2F2F2"/>
        <w:ind w:left="173" w:right="173"/>
      </w:pPr>
      <w:r>
        <w:rPr>
          <w:sz w:val="16"/>
        </w:rPr>
        <w:t>[200, 400, 600]</w:t>
      </w:r>
      <w:r>
        <w:rPr>
          <w:sz w:val="16"/>
        </w:rPr>
        <w:br/>
        <w:t>[200, 300]</w:t>
      </w:r>
      <w:r>
        <w:rPr>
          <w:sz w:val="16"/>
        </w:rPr>
        <w:br/>
        <w:t>600</w:t>
      </w:r>
    </w:p>
    <w:p w14:paraId="5CEEF52F" w14:textId="77777777" w:rsidR="007A7122" w:rsidRDefault="00000000">
      <w:pPr>
        <w:pStyle w:val="Heading2"/>
      </w:pPr>
      <w:r>
        <w:t>Important Points</w:t>
      </w:r>
    </w:p>
    <w:p w14:paraId="5640E324" w14:textId="77777777" w:rsidR="007A7122" w:rsidRDefault="00000000">
      <w:pPr>
        <w:spacing w:after="40"/>
        <w:ind w:left="259" w:hanging="173"/>
      </w:pPr>
      <w:r>
        <w:rPr>
          <w:b/>
        </w:rPr>
        <w:t xml:space="preserve">• </w:t>
      </w:r>
      <w:r>
        <w:t>map should normally return one output for each input item.</w:t>
      </w:r>
    </w:p>
    <w:p w14:paraId="1256B878" w14:textId="77777777" w:rsidR="007A7122" w:rsidRDefault="00000000">
      <w:pPr>
        <w:spacing w:after="40"/>
        <w:ind w:left="259" w:hanging="173"/>
      </w:pPr>
      <w:r>
        <w:rPr>
          <w:b/>
        </w:rPr>
        <w:t xml:space="preserve">• </w:t>
      </w:r>
      <w:r>
        <w:t>filter returns only matching items.</w:t>
      </w:r>
    </w:p>
    <w:p w14:paraId="23EF85A6" w14:textId="77777777" w:rsidR="007A7122" w:rsidRDefault="00000000">
      <w:pPr>
        <w:spacing w:after="40"/>
        <w:ind w:left="259" w:hanging="173"/>
      </w:pPr>
      <w:r>
        <w:rPr>
          <w:b/>
        </w:rPr>
        <w:t xml:space="preserve">• </w:t>
      </w:r>
      <w:r>
        <w:t>reduce can calculate totals, groups, or other accumulated results.</w:t>
      </w:r>
    </w:p>
    <w:p w14:paraId="36E6F1AB" w14:textId="77777777" w:rsidR="007A7122" w:rsidRDefault="00000000">
      <w:pPr>
        <w:spacing w:after="40"/>
        <w:ind w:left="259" w:hanging="173"/>
      </w:pPr>
      <w:r>
        <w:rPr>
          <w:b/>
        </w:rPr>
        <w:t xml:space="preserve">• </w:t>
      </w:r>
      <w:r>
        <w:t>find returns undefined when no match exists.</w:t>
      </w:r>
    </w:p>
    <w:p w14:paraId="54D20815" w14:textId="77777777" w:rsidR="007A7122" w:rsidRDefault="00000000">
      <w:pPr>
        <w:pStyle w:val="Heading2"/>
      </w:pPr>
      <w:r>
        <w:t>Real-Time Use</w:t>
      </w:r>
    </w:p>
    <w:p w14:paraId="188CFB1A" w14:textId="77777777" w:rsidR="007A7122" w:rsidRDefault="00000000">
      <w:r>
        <w:t>These methods are central to React rendering, dashboard calculations, search, filtering, and API data processing.</w:t>
      </w:r>
    </w:p>
    <w:tbl>
      <w:tblPr>
        <w:tblStyle w:val="TableGrid"/>
        <w:tblW w:w="0" w:type="auto"/>
        <w:jc w:val="center"/>
        <w:tblLook w:val="04A0" w:firstRow="1" w:lastRow="0" w:firstColumn="1" w:lastColumn="0" w:noHBand="0" w:noVBand="1"/>
      </w:tblPr>
      <w:tblGrid>
        <w:gridCol w:w="1440"/>
        <w:gridCol w:w="4320"/>
        <w:gridCol w:w="3888"/>
      </w:tblGrid>
      <w:tr w:rsidR="007A7122" w14:paraId="101DDA38" w14:textId="77777777">
        <w:trPr>
          <w:jc w:val="center"/>
        </w:trPr>
        <w:tc>
          <w:tcPr>
            <w:tcW w:w="1440" w:type="dxa"/>
            <w:shd w:val="clear" w:color="auto" w:fill="4F81BD"/>
            <w:vAlign w:val="center"/>
          </w:tcPr>
          <w:p w14:paraId="7389D661" w14:textId="77777777" w:rsidR="007A7122" w:rsidRDefault="00000000">
            <w:r>
              <w:rPr>
                <w:b/>
                <w:color w:val="FFFFFF"/>
                <w:sz w:val="17"/>
              </w:rPr>
              <w:t>Item</w:t>
            </w:r>
          </w:p>
        </w:tc>
        <w:tc>
          <w:tcPr>
            <w:tcW w:w="4320" w:type="dxa"/>
            <w:shd w:val="clear" w:color="auto" w:fill="4F81BD"/>
            <w:vAlign w:val="center"/>
          </w:tcPr>
          <w:p w14:paraId="09F24173" w14:textId="77777777" w:rsidR="007A7122" w:rsidRDefault="00000000">
            <w:r>
              <w:rPr>
                <w:b/>
                <w:color w:val="FFFFFF"/>
                <w:sz w:val="17"/>
              </w:rPr>
              <w:t>What to remember</w:t>
            </w:r>
          </w:p>
        </w:tc>
        <w:tc>
          <w:tcPr>
            <w:tcW w:w="3888" w:type="dxa"/>
            <w:shd w:val="clear" w:color="auto" w:fill="4F81BD"/>
            <w:vAlign w:val="center"/>
          </w:tcPr>
          <w:p w14:paraId="2DC59625" w14:textId="77777777" w:rsidR="007A7122" w:rsidRDefault="00000000">
            <w:r>
              <w:rPr>
                <w:b/>
                <w:color w:val="FFFFFF"/>
                <w:sz w:val="17"/>
              </w:rPr>
              <w:t>Practice</w:t>
            </w:r>
          </w:p>
        </w:tc>
      </w:tr>
      <w:tr w:rsidR="007A7122" w14:paraId="7A2708D4" w14:textId="77777777">
        <w:trPr>
          <w:jc w:val="center"/>
        </w:trPr>
        <w:tc>
          <w:tcPr>
            <w:tcW w:w="1440" w:type="dxa"/>
            <w:vAlign w:val="center"/>
          </w:tcPr>
          <w:p w14:paraId="6449427A" w14:textId="77777777" w:rsidR="007A7122" w:rsidRDefault="00000000">
            <w:r>
              <w:rPr>
                <w:color w:val="000000"/>
                <w:sz w:val="17"/>
              </w:rPr>
              <w:t>Concept</w:t>
            </w:r>
          </w:p>
        </w:tc>
        <w:tc>
          <w:tcPr>
            <w:tcW w:w="4320" w:type="dxa"/>
            <w:vAlign w:val="center"/>
          </w:tcPr>
          <w:p w14:paraId="69881BA2" w14:textId="77777777" w:rsidR="007A7122" w:rsidRDefault="00000000">
            <w:r>
              <w:rPr>
                <w:color w:val="000000"/>
                <w:sz w:val="17"/>
              </w:rPr>
              <w:t>Array Methods Part 2</w:t>
            </w:r>
          </w:p>
        </w:tc>
        <w:tc>
          <w:tcPr>
            <w:tcW w:w="3888" w:type="dxa"/>
            <w:vAlign w:val="center"/>
          </w:tcPr>
          <w:p w14:paraId="25990379" w14:textId="77777777" w:rsidR="007A7122" w:rsidRDefault="00000000">
            <w:r>
              <w:rPr>
                <w:color w:val="000000"/>
                <w:sz w:val="17"/>
              </w:rPr>
              <w:t>Understand the behavior before memorizing syntax.</w:t>
            </w:r>
          </w:p>
        </w:tc>
      </w:tr>
      <w:tr w:rsidR="007A7122" w14:paraId="6F01410E" w14:textId="77777777">
        <w:trPr>
          <w:jc w:val="center"/>
        </w:trPr>
        <w:tc>
          <w:tcPr>
            <w:tcW w:w="1440" w:type="dxa"/>
            <w:vAlign w:val="center"/>
          </w:tcPr>
          <w:p w14:paraId="468A9EFB" w14:textId="77777777" w:rsidR="007A7122" w:rsidRDefault="00000000">
            <w:r>
              <w:rPr>
                <w:color w:val="000000"/>
                <w:sz w:val="17"/>
              </w:rPr>
              <w:t>Example</w:t>
            </w:r>
          </w:p>
        </w:tc>
        <w:tc>
          <w:tcPr>
            <w:tcW w:w="4320" w:type="dxa"/>
            <w:vAlign w:val="center"/>
          </w:tcPr>
          <w:p w14:paraId="4F01E7A9" w14:textId="77777777" w:rsidR="007A7122" w:rsidRDefault="00000000">
            <w:r>
              <w:rPr>
                <w:color w:val="000000"/>
                <w:sz w:val="17"/>
              </w:rPr>
              <w:t>Run the code in a browser or console.</w:t>
            </w:r>
          </w:p>
        </w:tc>
        <w:tc>
          <w:tcPr>
            <w:tcW w:w="3888" w:type="dxa"/>
            <w:vAlign w:val="center"/>
          </w:tcPr>
          <w:p w14:paraId="17212E7D" w14:textId="77777777" w:rsidR="007A7122" w:rsidRDefault="00000000">
            <w:r>
              <w:rPr>
                <w:color w:val="000000"/>
                <w:sz w:val="17"/>
              </w:rPr>
              <w:t>Change one value and observe the output.</w:t>
            </w:r>
          </w:p>
        </w:tc>
      </w:tr>
      <w:tr w:rsidR="007A7122" w14:paraId="24C3E78C" w14:textId="77777777">
        <w:trPr>
          <w:jc w:val="center"/>
        </w:trPr>
        <w:tc>
          <w:tcPr>
            <w:tcW w:w="1440" w:type="dxa"/>
            <w:vAlign w:val="center"/>
          </w:tcPr>
          <w:p w14:paraId="1E29B983" w14:textId="77777777" w:rsidR="007A7122" w:rsidRDefault="00000000">
            <w:r>
              <w:rPr>
                <w:color w:val="000000"/>
                <w:sz w:val="17"/>
              </w:rPr>
              <w:t>Interview</w:t>
            </w:r>
          </w:p>
        </w:tc>
        <w:tc>
          <w:tcPr>
            <w:tcW w:w="4320" w:type="dxa"/>
            <w:vAlign w:val="center"/>
          </w:tcPr>
          <w:p w14:paraId="41BEA125" w14:textId="77777777" w:rsidR="007A7122" w:rsidRDefault="00000000">
            <w:r>
              <w:rPr>
                <w:color w:val="000000"/>
                <w:sz w:val="17"/>
              </w:rPr>
              <w:t>Explain definition + example + use.</w:t>
            </w:r>
          </w:p>
        </w:tc>
        <w:tc>
          <w:tcPr>
            <w:tcW w:w="3888" w:type="dxa"/>
            <w:vAlign w:val="center"/>
          </w:tcPr>
          <w:p w14:paraId="4938D804" w14:textId="77777777" w:rsidR="007A7122" w:rsidRDefault="00000000">
            <w:r>
              <w:rPr>
                <w:color w:val="000000"/>
                <w:sz w:val="17"/>
              </w:rPr>
              <w:t>Give one real-world application.</w:t>
            </w:r>
          </w:p>
        </w:tc>
      </w:tr>
    </w:tbl>
    <w:p w14:paraId="6BBCC1ED" w14:textId="77777777" w:rsidR="007A7122" w:rsidRDefault="00000000">
      <w:pPr>
        <w:pStyle w:val="Heading1"/>
      </w:pPr>
      <w:r>
        <w:t>18. MULTIDIMENSIONAL ARRAYS</w:t>
      </w:r>
    </w:p>
    <w:p w14:paraId="1B88CC32" w14:textId="77777777" w:rsidR="007A7122" w:rsidRDefault="00000000" w:rsidP="005A4599">
      <w:pPr>
        <w:ind w:firstLine="720"/>
      </w:pPr>
      <w:r>
        <w:t>A multidimensional array is an array containing other arrays. It can represent tables, matrices, grids, seating arrangements, or nested datasets.</w:t>
      </w:r>
    </w:p>
    <w:p w14:paraId="6A0E4AB7" w14:textId="77777777" w:rsidR="007A7122" w:rsidRDefault="00000000">
      <w:pPr>
        <w:pStyle w:val="Heading2"/>
      </w:pPr>
      <w:r>
        <w:t>Purpose / Key Idea</w:t>
      </w:r>
    </w:p>
    <w:p w14:paraId="4155434B" w14:textId="77777777" w:rsidR="007A7122" w:rsidRDefault="00000000">
      <w:r>
        <w:t>Useful for matrices, game boards, timetable data, and grouped records.</w:t>
      </w:r>
    </w:p>
    <w:p w14:paraId="7F0374E6" w14:textId="77777777" w:rsidR="007A7122" w:rsidRDefault="00000000">
      <w:pPr>
        <w:pStyle w:val="Heading2"/>
      </w:pPr>
      <w:r>
        <w:t>Syntax / Example</w:t>
      </w:r>
    </w:p>
    <w:p w14:paraId="42A8A7E5" w14:textId="6ED7E7B4"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marks = [</w:t>
      </w:r>
      <w:r>
        <w:rPr>
          <w:sz w:val="16"/>
        </w:rPr>
        <w:br/>
        <w:t xml:space="preserve">  [90, 85, 88],</w:t>
      </w:r>
      <w:r>
        <w:rPr>
          <w:sz w:val="16"/>
        </w:rPr>
        <w:br/>
        <w:t xml:space="preserve">  [80, 75, 82]</w:t>
      </w:r>
      <w:r>
        <w:rPr>
          <w:sz w:val="16"/>
        </w:rPr>
        <w:br/>
        <w:t>];</w:t>
      </w:r>
      <w:r>
        <w:rPr>
          <w:sz w:val="16"/>
        </w:rPr>
        <w:br/>
        <w:t>console.log(</w:t>
      </w:r>
      <w:proofErr w:type="gramStart"/>
      <w:r>
        <w:rPr>
          <w:sz w:val="16"/>
        </w:rPr>
        <w:t>marks[</w:t>
      </w:r>
      <w:proofErr w:type="gramEnd"/>
      <w:r>
        <w:rPr>
          <w:sz w:val="16"/>
        </w:rPr>
        <w:t>0][2]);</w:t>
      </w:r>
      <w:r>
        <w:rPr>
          <w:sz w:val="16"/>
        </w:rPr>
        <w:br/>
        <w:t>for (const row of marks) {</w:t>
      </w:r>
      <w:r>
        <w:rPr>
          <w:sz w:val="16"/>
        </w:rPr>
        <w:br/>
        <w:t xml:space="preserve">  console.log(</w:t>
      </w:r>
      <w:proofErr w:type="gramStart"/>
      <w:r>
        <w:rPr>
          <w:sz w:val="16"/>
        </w:rPr>
        <w:t>row.join</w:t>
      </w:r>
      <w:proofErr w:type="gramEnd"/>
      <w:r>
        <w:rPr>
          <w:sz w:val="16"/>
        </w:rPr>
        <w:t>(" "));</w:t>
      </w:r>
      <w:r>
        <w:rPr>
          <w:sz w:val="16"/>
        </w:rPr>
        <w:br/>
        <w:t>}</w:t>
      </w:r>
    </w:p>
    <w:p w14:paraId="5B3DDE45" w14:textId="77777777" w:rsidR="007A7122" w:rsidRDefault="00000000">
      <w:pPr>
        <w:pStyle w:val="Heading2"/>
      </w:pPr>
      <w:r>
        <w:lastRenderedPageBreak/>
        <w:t>Output</w:t>
      </w:r>
    </w:p>
    <w:p w14:paraId="6F84F45A" w14:textId="77777777" w:rsidR="007A7122" w:rsidRDefault="00000000">
      <w:pPr>
        <w:pStyle w:val="CodeNote"/>
        <w:keepLines/>
        <w:shd w:val="clear" w:color="auto" w:fill="F2F2F2"/>
        <w:ind w:left="173" w:right="173"/>
      </w:pPr>
      <w:r>
        <w:rPr>
          <w:sz w:val="16"/>
        </w:rPr>
        <w:t>88</w:t>
      </w:r>
      <w:r>
        <w:rPr>
          <w:sz w:val="16"/>
        </w:rPr>
        <w:br/>
        <w:t>90 85 88</w:t>
      </w:r>
      <w:r>
        <w:rPr>
          <w:sz w:val="16"/>
        </w:rPr>
        <w:br/>
        <w:t>80 75 82</w:t>
      </w:r>
    </w:p>
    <w:p w14:paraId="5A9F0120" w14:textId="77777777" w:rsidR="007A7122" w:rsidRDefault="00000000">
      <w:pPr>
        <w:pStyle w:val="Heading2"/>
      </w:pPr>
      <w:r>
        <w:t>Important Points</w:t>
      </w:r>
    </w:p>
    <w:p w14:paraId="20FB2023" w14:textId="77777777" w:rsidR="007A7122" w:rsidRDefault="00000000">
      <w:pPr>
        <w:spacing w:after="40"/>
        <w:ind w:left="259" w:hanging="173"/>
      </w:pPr>
      <w:r>
        <w:rPr>
          <w:b/>
        </w:rPr>
        <w:t xml:space="preserve">• </w:t>
      </w:r>
      <w:r>
        <w:t>The first index selects the inner array.</w:t>
      </w:r>
    </w:p>
    <w:p w14:paraId="5D0CADB0" w14:textId="77777777" w:rsidR="007A7122" w:rsidRDefault="00000000">
      <w:pPr>
        <w:spacing w:after="40"/>
        <w:ind w:left="259" w:hanging="173"/>
      </w:pPr>
      <w:r>
        <w:rPr>
          <w:b/>
        </w:rPr>
        <w:t xml:space="preserve">• </w:t>
      </w:r>
      <w:r>
        <w:t>The second index selects a value inside that array.</w:t>
      </w:r>
    </w:p>
    <w:p w14:paraId="4A702402" w14:textId="77777777" w:rsidR="007A7122" w:rsidRDefault="00000000">
      <w:pPr>
        <w:spacing w:after="40"/>
        <w:ind w:left="259" w:hanging="173"/>
      </w:pPr>
      <w:r>
        <w:rPr>
          <w:b/>
        </w:rPr>
        <w:t xml:space="preserve">• </w:t>
      </w:r>
      <w:r>
        <w:t>Nested loops are commonly used to process grids.</w:t>
      </w:r>
    </w:p>
    <w:p w14:paraId="4B225038" w14:textId="77777777" w:rsidR="007A7122" w:rsidRDefault="00000000">
      <w:pPr>
        <w:spacing w:after="40"/>
        <w:ind w:left="259" w:hanging="173"/>
      </w:pPr>
      <w:r>
        <w:rPr>
          <w:b/>
        </w:rPr>
        <w:t xml:space="preserve">• </w:t>
      </w:r>
      <w:r>
        <w:t>For irregular nested data, objects can be clearer than arrays.</w:t>
      </w:r>
    </w:p>
    <w:p w14:paraId="7E6C58F8" w14:textId="77777777" w:rsidR="007A7122" w:rsidRDefault="00000000">
      <w:pPr>
        <w:pStyle w:val="Heading2"/>
      </w:pPr>
      <w:r>
        <w:t>Real-Time Use</w:t>
      </w:r>
    </w:p>
    <w:p w14:paraId="1D9E2020" w14:textId="77777777" w:rsidR="007A7122" w:rsidRDefault="00000000">
      <w:r>
        <w:t>Useful for matrices, game boards, timetable data, and grouped records.</w:t>
      </w:r>
    </w:p>
    <w:tbl>
      <w:tblPr>
        <w:tblStyle w:val="TableGrid"/>
        <w:tblW w:w="0" w:type="auto"/>
        <w:jc w:val="center"/>
        <w:tblLook w:val="04A0" w:firstRow="1" w:lastRow="0" w:firstColumn="1" w:lastColumn="0" w:noHBand="0" w:noVBand="1"/>
      </w:tblPr>
      <w:tblGrid>
        <w:gridCol w:w="1440"/>
        <w:gridCol w:w="4320"/>
        <w:gridCol w:w="3888"/>
      </w:tblGrid>
      <w:tr w:rsidR="007A7122" w14:paraId="441B1D86" w14:textId="77777777">
        <w:trPr>
          <w:jc w:val="center"/>
        </w:trPr>
        <w:tc>
          <w:tcPr>
            <w:tcW w:w="1440" w:type="dxa"/>
            <w:shd w:val="clear" w:color="auto" w:fill="4F81BD"/>
            <w:vAlign w:val="center"/>
          </w:tcPr>
          <w:p w14:paraId="5643332E" w14:textId="77777777" w:rsidR="007A7122" w:rsidRDefault="00000000">
            <w:r>
              <w:rPr>
                <w:b/>
                <w:color w:val="FFFFFF"/>
                <w:sz w:val="17"/>
              </w:rPr>
              <w:t>Item</w:t>
            </w:r>
          </w:p>
        </w:tc>
        <w:tc>
          <w:tcPr>
            <w:tcW w:w="4320" w:type="dxa"/>
            <w:shd w:val="clear" w:color="auto" w:fill="4F81BD"/>
            <w:vAlign w:val="center"/>
          </w:tcPr>
          <w:p w14:paraId="6B0F5775" w14:textId="77777777" w:rsidR="007A7122" w:rsidRDefault="00000000">
            <w:r>
              <w:rPr>
                <w:b/>
                <w:color w:val="FFFFFF"/>
                <w:sz w:val="17"/>
              </w:rPr>
              <w:t>What to remember</w:t>
            </w:r>
          </w:p>
        </w:tc>
        <w:tc>
          <w:tcPr>
            <w:tcW w:w="3888" w:type="dxa"/>
            <w:shd w:val="clear" w:color="auto" w:fill="4F81BD"/>
            <w:vAlign w:val="center"/>
          </w:tcPr>
          <w:p w14:paraId="469B04FC" w14:textId="77777777" w:rsidR="007A7122" w:rsidRDefault="00000000">
            <w:r>
              <w:rPr>
                <w:b/>
                <w:color w:val="FFFFFF"/>
                <w:sz w:val="17"/>
              </w:rPr>
              <w:t>Practice</w:t>
            </w:r>
          </w:p>
        </w:tc>
      </w:tr>
      <w:tr w:rsidR="007A7122" w14:paraId="76149F72" w14:textId="77777777">
        <w:trPr>
          <w:jc w:val="center"/>
        </w:trPr>
        <w:tc>
          <w:tcPr>
            <w:tcW w:w="1440" w:type="dxa"/>
            <w:vAlign w:val="center"/>
          </w:tcPr>
          <w:p w14:paraId="5F487FAF" w14:textId="77777777" w:rsidR="007A7122" w:rsidRDefault="00000000">
            <w:r>
              <w:rPr>
                <w:color w:val="000000"/>
                <w:sz w:val="17"/>
              </w:rPr>
              <w:t>Concept</w:t>
            </w:r>
          </w:p>
        </w:tc>
        <w:tc>
          <w:tcPr>
            <w:tcW w:w="4320" w:type="dxa"/>
            <w:vAlign w:val="center"/>
          </w:tcPr>
          <w:p w14:paraId="7B574CE3" w14:textId="77777777" w:rsidR="007A7122" w:rsidRDefault="00000000">
            <w:r>
              <w:rPr>
                <w:color w:val="000000"/>
                <w:sz w:val="17"/>
              </w:rPr>
              <w:t>Multidimensional Arrays</w:t>
            </w:r>
          </w:p>
        </w:tc>
        <w:tc>
          <w:tcPr>
            <w:tcW w:w="3888" w:type="dxa"/>
            <w:vAlign w:val="center"/>
          </w:tcPr>
          <w:p w14:paraId="5F2DAB61" w14:textId="77777777" w:rsidR="007A7122" w:rsidRDefault="00000000">
            <w:r>
              <w:rPr>
                <w:color w:val="000000"/>
                <w:sz w:val="17"/>
              </w:rPr>
              <w:t>Understand the behavior before memorizing syntax.</w:t>
            </w:r>
          </w:p>
        </w:tc>
      </w:tr>
      <w:tr w:rsidR="007A7122" w14:paraId="76BF299A" w14:textId="77777777">
        <w:trPr>
          <w:jc w:val="center"/>
        </w:trPr>
        <w:tc>
          <w:tcPr>
            <w:tcW w:w="1440" w:type="dxa"/>
            <w:vAlign w:val="center"/>
          </w:tcPr>
          <w:p w14:paraId="1035D83F" w14:textId="77777777" w:rsidR="007A7122" w:rsidRDefault="00000000">
            <w:r>
              <w:rPr>
                <w:color w:val="000000"/>
                <w:sz w:val="17"/>
              </w:rPr>
              <w:t>Example</w:t>
            </w:r>
          </w:p>
        </w:tc>
        <w:tc>
          <w:tcPr>
            <w:tcW w:w="4320" w:type="dxa"/>
            <w:vAlign w:val="center"/>
          </w:tcPr>
          <w:p w14:paraId="7CB597DD" w14:textId="77777777" w:rsidR="007A7122" w:rsidRDefault="00000000">
            <w:r>
              <w:rPr>
                <w:color w:val="000000"/>
                <w:sz w:val="17"/>
              </w:rPr>
              <w:t>Run the code in a browser or console.</w:t>
            </w:r>
          </w:p>
        </w:tc>
        <w:tc>
          <w:tcPr>
            <w:tcW w:w="3888" w:type="dxa"/>
            <w:vAlign w:val="center"/>
          </w:tcPr>
          <w:p w14:paraId="5D8FF537" w14:textId="77777777" w:rsidR="007A7122" w:rsidRDefault="00000000">
            <w:r>
              <w:rPr>
                <w:color w:val="000000"/>
                <w:sz w:val="17"/>
              </w:rPr>
              <w:t>Change one value and observe the output.</w:t>
            </w:r>
          </w:p>
        </w:tc>
      </w:tr>
      <w:tr w:rsidR="007A7122" w14:paraId="51DD5694" w14:textId="77777777">
        <w:trPr>
          <w:jc w:val="center"/>
        </w:trPr>
        <w:tc>
          <w:tcPr>
            <w:tcW w:w="1440" w:type="dxa"/>
            <w:vAlign w:val="center"/>
          </w:tcPr>
          <w:p w14:paraId="1EABE4FF" w14:textId="77777777" w:rsidR="007A7122" w:rsidRDefault="00000000">
            <w:r>
              <w:rPr>
                <w:color w:val="000000"/>
                <w:sz w:val="17"/>
              </w:rPr>
              <w:t>Interview</w:t>
            </w:r>
          </w:p>
        </w:tc>
        <w:tc>
          <w:tcPr>
            <w:tcW w:w="4320" w:type="dxa"/>
            <w:vAlign w:val="center"/>
          </w:tcPr>
          <w:p w14:paraId="437CBB6A" w14:textId="77777777" w:rsidR="007A7122" w:rsidRDefault="00000000">
            <w:r>
              <w:rPr>
                <w:color w:val="000000"/>
                <w:sz w:val="17"/>
              </w:rPr>
              <w:t>Explain definition + example + use.</w:t>
            </w:r>
          </w:p>
        </w:tc>
        <w:tc>
          <w:tcPr>
            <w:tcW w:w="3888" w:type="dxa"/>
            <w:vAlign w:val="center"/>
          </w:tcPr>
          <w:p w14:paraId="232EB4DD" w14:textId="77777777" w:rsidR="007A7122" w:rsidRDefault="00000000">
            <w:r>
              <w:rPr>
                <w:color w:val="000000"/>
                <w:sz w:val="17"/>
              </w:rPr>
              <w:t>Give one real-world application.</w:t>
            </w:r>
          </w:p>
        </w:tc>
      </w:tr>
    </w:tbl>
    <w:p w14:paraId="59C9D938" w14:textId="77777777" w:rsidR="007A7122" w:rsidRDefault="00000000">
      <w:pPr>
        <w:pStyle w:val="Heading1"/>
      </w:pPr>
      <w:r>
        <w:t>19. OBJECTS</w:t>
      </w:r>
    </w:p>
    <w:p w14:paraId="0722678F" w14:textId="77777777" w:rsidR="007A7122" w:rsidRDefault="00000000" w:rsidP="005A4599">
      <w:pPr>
        <w:ind w:firstLine="720"/>
      </w:pPr>
      <w:r>
        <w:t>Objects store related information as key-value pairs. A property can contain a primitive, array, function, or another object. Objects are fundamental to JavaScript application data models.</w:t>
      </w:r>
    </w:p>
    <w:p w14:paraId="4DEB7BF1" w14:textId="77777777" w:rsidR="007A7122" w:rsidRDefault="00000000">
      <w:pPr>
        <w:pStyle w:val="Heading2"/>
      </w:pPr>
      <w:r>
        <w:t>Purpose / Key Idea</w:t>
      </w:r>
    </w:p>
    <w:p w14:paraId="5DFE9FB8" w14:textId="77777777" w:rsidR="007A7122" w:rsidRDefault="00000000">
      <w:r>
        <w:t>User profiles, tasks, products, API responses, configuration, and application state are usually represented with objects.</w:t>
      </w:r>
    </w:p>
    <w:p w14:paraId="0C424783" w14:textId="77777777" w:rsidR="007A7122" w:rsidRDefault="00000000">
      <w:pPr>
        <w:pStyle w:val="Heading2"/>
      </w:pPr>
      <w:r>
        <w:t>Syntax / Example</w:t>
      </w:r>
    </w:p>
    <w:p w14:paraId="65BE351E"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user = {</w:t>
      </w:r>
      <w:r>
        <w:rPr>
          <w:sz w:val="16"/>
        </w:rPr>
        <w:br/>
        <w:t xml:space="preserve">  name: "Hruday",</w:t>
      </w:r>
      <w:r>
        <w:rPr>
          <w:sz w:val="16"/>
        </w:rPr>
        <w:br/>
        <w:t xml:space="preserve">  role: "Full Stack Developer",</w:t>
      </w:r>
      <w:r>
        <w:rPr>
          <w:sz w:val="16"/>
        </w:rPr>
        <w:br/>
        <w:t xml:space="preserve">  active: true</w:t>
      </w:r>
      <w:r>
        <w:rPr>
          <w:sz w:val="16"/>
        </w:rPr>
        <w:br/>
        <w:t>};</w:t>
      </w:r>
      <w:r>
        <w:rPr>
          <w:sz w:val="16"/>
        </w:rPr>
        <w:br/>
      </w:r>
      <w:r>
        <w:rPr>
          <w:sz w:val="16"/>
        </w:rPr>
        <w:br/>
        <w:t>console.log(user.name);</w:t>
      </w:r>
      <w:r>
        <w:rPr>
          <w:sz w:val="16"/>
        </w:rPr>
        <w:br/>
        <w:t>console.log(user["role"]);</w:t>
      </w:r>
    </w:p>
    <w:p w14:paraId="4D08B982" w14:textId="77777777" w:rsidR="007A7122" w:rsidRDefault="00000000">
      <w:pPr>
        <w:pStyle w:val="Heading2"/>
      </w:pPr>
      <w:r>
        <w:t>Output</w:t>
      </w:r>
    </w:p>
    <w:p w14:paraId="62C1827F" w14:textId="77777777" w:rsidR="007A7122" w:rsidRDefault="00000000">
      <w:pPr>
        <w:pStyle w:val="CodeNote"/>
        <w:keepLines/>
        <w:shd w:val="clear" w:color="auto" w:fill="F2F2F2"/>
        <w:ind w:left="173" w:right="173"/>
      </w:pPr>
      <w:r>
        <w:rPr>
          <w:sz w:val="16"/>
        </w:rPr>
        <w:t>Hruday</w:t>
      </w:r>
      <w:r>
        <w:rPr>
          <w:sz w:val="16"/>
        </w:rPr>
        <w:br/>
        <w:t>Full Stack Developer</w:t>
      </w:r>
    </w:p>
    <w:p w14:paraId="34B82CE9" w14:textId="77777777" w:rsidR="007A7122" w:rsidRDefault="00000000">
      <w:pPr>
        <w:pStyle w:val="Heading2"/>
      </w:pPr>
      <w:r>
        <w:t>Important Points</w:t>
      </w:r>
    </w:p>
    <w:p w14:paraId="189FBA44" w14:textId="77777777" w:rsidR="007A7122" w:rsidRDefault="00000000">
      <w:pPr>
        <w:spacing w:after="40"/>
        <w:ind w:left="259" w:hanging="173"/>
      </w:pPr>
      <w:r>
        <w:rPr>
          <w:b/>
        </w:rPr>
        <w:t xml:space="preserve">• </w:t>
      </w:r>
      <w:r>
        <w:t>Dot notation is concise when the property name is known.</w:t>
      </w:r>
    </w:p>
    <w:p w14:paraId="42B99174" w14:textId="77777777" w:rsidR="007A7122" w:rsidRDefault="00000000">
      <w:pPr>
        <w:spacing w:after="40"/>
        <w:ind w:left="259" w:hanging="173"/>
      </w:pPr>
      <w:r>
        <w:rPr>
          <w:b/>
        </w:rPr>
        <w:t xml:space="preserve">• </w:t>
      </w:r>
      <w:r>
        <w:t>Bracket notation supports dynamic property names.</w:t>
      </w:r>
    </w:p>
    <w:p w14:paraId="640DE54E" w14:textId="77777777" w:rsidR="007A7122" w:rsidRDefault="00000000">
      <w:pPr>
        <w:spacing w:after="40"/>
        <w:ind w:left="259" w:hanging="173"/>
      </w:pPr>
      <w:r>
        <w:rPr>
          <w:b/>
        </w:rPr>
        <w:t xml:space="preserve">• </w:t>
      </w:r>
      <w:r>
        <w:t>Object.keys(), Object.values(), and Object.entries() help inspect objects.</w:t>
      </w:r>
    </w:p>
    <w:p w14:paraId="0422DD32" w14:textId="77777777" w:rsidR="007A7122" w:rsidRDefault="00000000">
      <w:pPr>
        <w:spacing w:after="40"/>
        <w:ind w:left="259" w:hanging="173"/>
      </w:pPr>
      <w:r>
        <w:rPr>
          <w:b/>
        </w:rPr>
        <w:t xml:space="preserve">• </w:t>
      </w:r>
      <w:r>
        <w:t>Objects can be nested.</w:t>
      </w:r>
    </w:p>
    <w:p w14:paraId="488C844E" w14:textId="77777777" w:rsidR="007A7122" w:rsidRDefault="00000000">
      <w:pPr>
        <w:pStyle w:val="Heading2"/>
      </w:pPr>
      <w:r>
        <w:t>Real-Time Use</w:t>
      </w:r>
    </w:p>
    <w:p w14:paraId="51BC8691" w14:textId="77777777" w:rsidR="007A7122" w:rsidRDefault="00000000">
      <w:r>
        <w:t>User profiles, tasks, products, API responses, configuration, and application state are usually represented with objects.</w:t>
      </w:r>
    </w:p>
    <w:tbl>
      <w:tblPr>
        <w:tblStyle w:val="TableGrid"/>
        <w:tblW w:w="0" w:type="auto"/>
        <w:jc w:val="center"/>
        <w:tblLook w:val="04A0" w:firstRow="1" w:lastRow="0" w:firstColumn="1" w:lastColumn="0" w:noHBand="0" w:noVBand="1"/>
      </w:tblPr>
      <w:tblGrid>
        <w:gridCol w:w="1440"/>
        <w:gridCol w:w="4320"/>
        <w:gridCol w:w="3888"/>
      </w:tblGrid>
      <w:tr w:rsidR="007A7122" w14:paraId="2C79A5C4" w14:textId="77777777">
        <w:trPr>
          <w:jc w:val="center"/>
        </w:trPr>
        <w:tc>
          <w:tcPr>
            <w:tcW w:w="1440" w:type="dxa"/>
            <w:shd w:val="clear" w:color="auto" w:fill="4F81BD"/>
            <w:vAlign w:val="center"/>
          </w:tcPr>
          <w:p w14:paraId="48834789" w14:textId="77777777" w:rsidR="007A7122" w:rsidRDefault="00000000">
            <w:r>
              <w:rPr>
                <w:b/>
                <w:color w:val="FFFFFF"/>
                <w:sz w:val="17"/>
              </w:rPr>
              <w:t>Item</w:t>
            </w:r>
          </w:p>
        </w:tc>
        <w:tc>
          <w:tcPr>
            <w:tcW w:w="4320" w:type="dxa"/>
            <w:shd w:val="clear" w:color="auto" w:fill="4F81BD"/>
            <w:vAlign w:val="center"/>
          </w:tcPr>
          <w:p w14:paraId="6F5C2AF5" w14:textId="77777777" w:rsidR="007A7122" w:rsidRDefault="00000000">
            <w:r>
              <w:rPr>
                <w:b/>
                <w:color w:val="FFFFFF"/>
                <w:sz w:val="17"/>
              </w:rPr>
              <w:t>What to remember</w:t>
            </w:r>
          </w:p>
        </w:tc>
        <w:tc>
          <w:tcPr>
            <w:tcW w:w="3888" w:type="dxa"/>
            <w:shd w:val="clear" w:color="auto" w:fill="4F81BD"/>
            <w:vAlign w:val="center"/>
          </w:tcPr>
          <w:p w14:paraId="3DE8F130" w14:textId="77777777" w:rsidR="007A7122" w:rsidRDefault="00000000">
            <w:r>
              <w:rPr>
                <w:b/>
                <w:color w:val="FFFFFF"/>
                <w:sz w:val="17"/>
              </w:rPr>
              <w:t>Practice</w:t>
            </w:r>
          </w:p>
        </w:tc>
      </w:tr>
      <w:tr w:rsidR="007A7122" w14:paraId="5955A015" w14:textId="77777777">
        <w:trPr>
          <w:jc w:val="center"/>
        </w:trPr>
        <w:tc>
          <w:tcPr>
            <w:tcW w:w="1440" w:type="dxa"/>
            <w:vAlign w:val="center"/>
          </w:tcPr>
          <w:p w14:paraId="51D9162F" w14:textId="77777777" w:rsidR="007A7122" w:rsidRDefault="00000000">
            <w:r>
              <w:rPr>
                <w:color w:val="000000"/>
                <w:sz w:val="17"/>
              </w:rPr>
              <w:t>Concept</w:t>
            </w:r>
          </w:p>
        </w:tc>
        <w:tc>
          <w:tcPr>
            <w:tcW w:w="4320" w:type="dxa"/>
            <w:vAlign w:val="center"/>
          </w:tcPr>
          <w:p w14:paraId="1034FBF1" w14:textId="77777777" w:rsidR="007A7122" w:rsidRDefault="00000000">
            <w:r>
              <w:rPr>
                <w:color w:val="000000"/>
                <w:sz w:val="17"/>
              </w:rPr>
              <w:t>Objects</w:t>
            </w:r>
          </w:p>
        </w:tc>
        <w:tc>
          <w:tcPr>
            <w:tcW w:w="3888" w:type="dxa"/>
            <w:vAlign w:val="center"/>
          </w:tcPr>
          <w:p w14:paraId="5BB2117C" w14:textId="77777777" w:rsidR="007A7122" w:rsidRDefault="00000000">
            <w:r>
              <w:rPr>
                <w:color w:val="000000"/>
                <w:sz w:val="17"/>
              </w:rPr>
              <w:t>Understand the behavior before memorizing syntax.</w:t>
            </w:r>
          </w:p>
        </w:tc>
      </w:tr>
      <w:tr w:rsidR="007A7122" w14:paraId="2A0004B0" w14:textId="77777777">
        <w:trPr>
          <w:jc w:val="center"/>
        </w:trPr>
        <w:tc>
          <w:tcPr>
            <w:tcW w:w="1440" w:type="dxa"/>
            <w:vAlign w:val="center"/>
          </w:tcPr>
          <w:p w14:paraId="44EB1DE5" w14:textId="77777777" w:rsidR="007A7122" w:rsidRDefault="00000000">
            <w:r>
              <w:rPr>
                <w:color w:val="000000"/>
                <w:sz w:val="17"/>
              </w:rPr>
              <w:t>Example</w:t>
            </w:r>
          </w:p>
        </w:tc>
        <w:tc>
          <w:tcPr>
            <w:tcW w:w="4320" w:type="dxa"/>
            <w:vAlign w:val="center"/>
          </w:tcPr>
          <w:p w14:paraId="0AE6B2FC" w14:textId="77777777" w:rsidR="007A7122" w:rsidRDefault="00000000">
            <w:r>
              <w:rPr>
                <w:color w:val="000000"/>
                <w:sz w:val="17"/>
              </w:rPr>
              <w:t>Run the code in a browser or console.</w:t>
            </w:r>
          </w:p>
        </w:tc>
        <w:tc>
          <w:tcPr>
            <w:tcW w:w="3888" w:type="dxa"/>
            <w:vAlign w:val="center"/>
          </w:tcPr>
          <w:p w14:paraId="4F6D2A63" w14:textId="77777777" w:rsidR="007A7122" w:rsidRDefault="00000000">
            <w:r>
              <w:rPr>
                <w:color w:val="000000"/>
                <w:sz w:val="17"/>
              </w:rPr>
              <w:t>Change one value and observe the output.</w:t>
            </w:r>
          </w:p>
        </w:tc>
      </w:tr>
      <w:tr w:rsidR="007A7122" w14:paraId="5BA69ADD" w14:textId="77777777">
        <w:trPr>
          <w:jc w:val="center"/>
        </w:trPr>
        <w:tc>
          <w:tcPr>
            <w:tcW w:w="1440" w:type="dxa"/>
            <w:vAlign w:val="center"/>
          </w:tcPr>
          <w:p w14:paraId="5DC09CEB" w14:textId="77777777" w:rsidR="007A7122" w:rsidRDefault="00000000">
            <w:r>
              <w:rPr>
                <w:color w:val="000000"/>
                <w:sz w:val="17"/>
              </w:rPr>
              <w:t>Interview</w:t>
            </w:r>
          </w:p>
        </w:tc>
        <w:tc>
          <w:tcPr>
            <w:tcW w:w="4320" w:type="dxa"/>
            <w:vAlign w:val="center"/>
          </w:tcPr>
          <w:p w14:paraId="4150BA10" w14:textId="77777777" w:rsidR="007A7122" w:rsidRDefault="00000000">
            <w:r>
              <w:rPr>
                <w:color w:val="000000"/>
                <w:sz w:val="17"/>
              </w:rPr>
              <w:t>Explain definition + example + use.</w:t>
            </w:r>
          </w:p>
        </w:tc>
        <w:tc>
          <w:tcPr>
            <w:tcW w:w="3888" w:type="dxa"/>
            <w:vAlign w:val="center"/>
          </w:tcPr>
          <w:p w14:paraId="50FED7B8" w14:textId="77777777" w:rsidR="007A7122" w:rsidRDefault="00000000">
            <w:r>
              <w:rPr>
                <w:color w:val="000000"/>
                <w:sz w:val="17"/>
              </w:rPr>
              <w:t>Give one real-world application.</w:t>
            </w:r>
          </w:p>
        </w:tc>
      </w:tr>
    </w:tbl>
    <w:p w14:paraId="0FFBCDEE" w14:textId="77777777" w:rsidR="007A7122" w:rsidRDefault="00000000">
      <w:pPr>
        <w:pStyle w:val="Heading1"/>
      </w:pPr>
      <w:r>
        <w:lastRenderedPageBreak/>
        <w:t>20. OBJECT PROPERTIES AND METHODS</w:t>
      </w:r>
    </w:p>
    <w:p w14:paraId="1060FE12" w14:textId="77777777" w:rsidR="007A7122" w:rsidRDefault="00000000" w:rsidP="005A4599">
      <w:pPr>
        <w:ind w:firstLine="720"/>
      </w:pPr>
      <w:r>
        <w:t>Object properties hold data and object methods hold behavior through function values. Properties can be added, updated, or deleted. Computed property names allow dynamic keys.</w:t>
      </w:r>
    </w:p>
    <w:p w14:paraId="73FF9FE0" w14:textId="77777777" w:rsidR="007A7122" w:rsidRDefault="00000000">
      <w:pPr>
        <w:pStyle w:val="Heading2"/>
      </w:pPr>
      <w:r>
        <w:t>Purpose / Key Idea</w:t>
      </w:r>
    </w:p>
    <w:p w14:paraId="30A53C14" w14:textId="77777777" w:rsidR="007A7122" w:rsidRDefault="00000000">
      <w:r>
        <w:t>Object methods are useful for domain-specific behavior, formatting, and encapsulating related operations.</w:t>
      </w:r>
    </w:p>
    <w:p w14:paraId="4DFE8DBA" w14:textId="77777777" w:rsidR="007A7122" w:rsidRDefault="00000000">
      <w:pPr>
        <w:pStyle w:val="Heading2"/>
      </w:pPr>
      <w:r>
        <w:t>Syntax / Example</w:t>
      </w:r>
    </w:p>
    <w:p w14:paraId="398FF6D5"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user = {</w:t>
      </w:r>
      <w:r>
        <w:rPr>
          <w:sz w:val="16"/>
        </w:rPr>
        <w:br/>
        <w:t xml:space="preserve">  name: "Hruday",</w:t>
      </w:r>
      <w:r>
        <w:rPr>
          <w:sz w:val="16"/>
        </w:rPr>
        <w:br/>
        <w:t xml:space="preserve">  greet() {</w:t>
      </w:r>
      <w:r>
        <w:rPr>
          <w:sz w:val="16"/>
        </w:rPr>
        <w:br/>
        <w:t xml:space="preserve">    return `Hello ${this.name}`;</w:t>
      </w:r>
      <w:r>
        <w:rPr>
          <w:sz w:val="16"/>
        </w:rPr>
        <w:br/>
        <w:t xml:space="preserve">  }</w:t>
      </w:r>
      <w:r>
        <w:rPr>
          <w:sz w:val="16"/>
        </w:rPr>
        <w:br/>
        <w:t>};</w:t>
      </w:r>
      <w:r>
        <w:rPr>
          <w:sz w:val="16"/>
        </w:rPr>
        <w:br/>
      </w:r>
      <w:r>
        <w:rPr>
          <w:sz w:val="16"/>
        </w:rPr>
        <w:br/>
        <w:t>user.role = "Developer";</w:t>
      </w:r>
      <w:r>
        <w:rPr>
          <w:sz w:val="16"/>
        </w:rPr>
        <w:br/>
        <w:t>console.log(user.greet());</w:t>
      </w:r>
    </w:p>
    <w:p w14:paraId="62FD102F" w14:textId="77777777" w:rsidR="007A7122" w:rsidRDefault="00000000">
      <w:pPr>
        <w:pStyle w:val="Heading2"/>
      </w:pPr>
      <w:r>
        <w:t>Output</w:t>
      </w:r>
    </w:p>
    <w:p w14:paraId="2162CDDE" w14:textId="77777777" w:rsidR="007A7122" w:rsidRDefault="00000000">
      <w:pPr>
        <w:pStyle w:val="CodeNote"/>
        <w:keepLines/>
        <w:shd w:val="clear" w:color="auto" w:fill="F2F2F2"/>
        <w:ind w:left="173" w:right="173"/>
      </w:pPr>
      <w:r>
        <w:rPr>
          <w:sz w:val="16"/>
        </w:rPr>
        <w:t>Hello Hruday</w:t>
      </w:r>
    </w:p>
    <w:p w14:paraId="66807B9D" w14:textId="77777777" w:rsidR="007A7122" w:rsidRDefault="00000000">
      <w:pPr>
        <w:pStyle w:val="Heading2"/>
      </w:pPr>
      <w:r>
        <w:t>Important Points</w:t>
      </w:r>
    </w:p>
    <w:p w14:paraId="6A131830" w14:textId="77777777" w:rsidR="007A7122" w:rsidRDefault="00000000">
      <w:pPr>
        <w:spacing w:after="40"/>
        <w:ind w:left="259" w:hanging="173"/>
      </w:pPr>
      <w:r>
        <w:rPr>
          <w:b/>
        </w:rPr>
        <w:t xml:space="preserve">• </w:t>
      </w:r>
      <w:r>
        <w:t>Use object.method() to call a method.</w:t>
      </w:r>
    </w:p>
    <w:p w14:paraId="7993E7B0" w14:textId="77777777" w:rsidR="007A7122" w:rsidRDefault="00000000">
      <w:pPr>
        <w:spacing w:after="40"/>
        <w:ind w:left="259" w:hanging="173"/>
      </w:pPr>
      <w:r>
        <w:rPr>
          <w:b/>
        </w:rPr>
        <w:t xml:space="preserve">• </w:t>
      </w:r>
      <w:r>
        <w:t>delete removes a property.</w:t>
      </w:r>
    </w:p>
    <w:p w14:paraId="3A2C4D9D" w14:textId="77777777" w:rsidR="007A7122" w:rsidRDefault="00000000">
      <w:pPr>
        <w:spacing w:after="40"/>
        <w:ind w:left="259" w:hanging="173"/>
      </w:pPr>
      <w:r>
        <w:rPr>
          <w:b/>
        </w:rPr>
        <w:t xml:space="preserve">• </w:t>
      </w:r>
      <w:r>
        <w:t>Object.freeze() prevents ordinary changes to an object.</w:t>
      </w:r>
    </w:p>
    <w:p w14:paraId="50AA517B" w14:textId="77777777" w:rsidR="007A7122" w:rsidRDefault="00000000">
      <w:pPr>
        <w:spacing w:after="40"/>
        <w:ind w:left="259" w:hanging="173"/>
      </w:pPr>
      <w:r>
        <w:rPr>
          <w:b/>
        </w:rPr>
        <w:t xml:space="preserve">• </w:t>
      </w:r>
      <w:r>
        <w:t>Object.assign() copies enumerable properties into a target object.</w:t>
      </w:r>
    </w:p>
    <w:p w14:paraId="3104C688" w14:textId="77777777" w:rsidR="007A7122" w:rsidRDefault="00000000">
      <w:pPr>
        <w:pStyle w:val="Heading2"/>
      </w:pPr>
      <w:r>
        <w:t>Real-Time Use</w:t>
      </w:r>
    </w:p>
    <w:p w14:paraId="1F4129FF" w14:textId="77777777" w:rsidR="007A7122" w:rsidRDefault="00000000">
      <w:r>
        <w:t>Object methods are useful for domain-specific behavior, formatting, and encapsulating related operations.</w:t>
      </w:r>
    </w:p>
    <w:tbl>
      <w:tblPr>
        <w:tblStyle w:val="TableGrid"/>
        <w:tblW w:w="0" w:type="auto"/>
        <w:jc w:val="center"/>
        <w:tblLook w:val="04A0" w:firstRow="1" w:lastRow="0" w:firstColumn="1" w:lastColumn="0" w:noHBand="0" w:noVBand="1"/>
      </w:tblPr>
      <w:tblGrid>
        <w:gridCol w:w="1440"/>
        <w:gridCol w:w="4320"/>
        <w:gridCol w:w="3888"/>
      </w:tblGrid>
      <w:tr w:rsidR="007A7122" w14:paraId="4DC7BDD2" w14:textId="77777777">
        <w:trPr>
          <w:jc w:val="center"/>
        </w:trPr>
        <w:tc>
          <w:tcPr>
            <w:tcW w:w="1440" w:type="dxa"/>
            <w:shd w:val="clear" w:color="auto" w:fill="4F81BD"/>
            <w:vAlign w:val="center"/>
          </w:tcPr>
          <w:p w14:paraId="21F4E644" w14:textId="77777777" w:rsidR="007A7122" w:rsidRDefault="00000000">
            <w:r>
              <w:rPr>
                <w:b/>
                <w:color w:val="FFFFFF"/>
                <w:sz w:val="17"/>
              </w:rPr>
              <w:t>Item</w:t>
            </w:r>
          </w:p>
        </w:tc>
        <w:tc>
          <w:tcPr>
            <w:tcW w:w="4320" w:type="dxa"/>
            <w:shd w:val="clear" w:color="auto" w:fill="4F81BD"/>
            <w:vAlign w:val="center"/>
          </w:tcPr>
          <w:p w14:paraId="4B32953F" w14:textId="77777777" w:rsidR="007A7122" w:rsidRDefault="00000000">
            <w:r>
              <w:rPr>
                <w:b/>
                <w:color w:val="FFFFFF"/>
                <w:sz w:val="17"/>
              </w:rPr>
              <w:t>What to remember</w:t>
            </w:r>
          </w:p>
        </w:tc>
        <w:tc>
          <w:tcPr>
            <w:tcW w:w="3888" w:type="dxa"/>
            <w:shd w:val="clear" w:color="auto" w:fill="4F81BD"/>
            <w:vAlign w:val="center"/>
          </w:tcPr>
          <w:p w14:paraId="6E9463DB" w14:textId="77777777" w:rsidR="007A7122" w:rsidRDefault="00000000">
            <w:r>
              <w:rPr>
                <w:b/>
                <w:color w:val="FFFFFF"/>
                <w:sz w:val="17"/>
              </w:rPr>
              <w:t>Practice</w:t>
            </w:r>
          </w:p>
        </w:tc>
      </w:tr>
      <w:tr w:rsidR="007A7122" w14:paraId="7FA73E3A" w14:textId="77777777">
        <w:trPr>
          <w:jc w:val="center"/>
        </w:trPr>
        <w:tc>
          <w:tcPr>
            <w:tcW w:w="1440" w:type="dxa"/>
            <w:vAlign w:val="center"/>
          </w:tcPr>
          <w:p w14:paraId="02CA0579" w14:textId="77777777" w:rsidR="007A7122" w:rsidRDefault="00000000">
            <w:r>
              <w:rPr>
                <w:color w:val="000000"/>
                <w:sz w:val="17"/>
              </w:rPr>
              <w:t>Concept</w:t>
            </w:r>
          </w:p>
        </w:tc>
        <w:tc>
          <w:tcPr>
            <w:tcW w:w="4320" w:type="dxa"/>
            <w:vAlign w:val="center"/>
          </w:tcPr>
          <w:p w14:paraId="1B40A0D1" w14:textId="77777777" w:rsidR="007A7122" w:rsidRDefault="00000000">
            <w:r>
              <w:rPr>
                <w:color w:val="000000"/>
                <w:sz w:val="17"/>
              </w:rPr>
              <w:t>Object Properties And Methods</w:t>
            </w:r>
          </w:p>
        </w:tc>
        <w:tc>
          <w:tcPr>
            <w:tcW w:w="3888" w:type="dxa"/>
            <w:vAlign w:val="center"/>
          </w:tcPr>
          <w:p w14:paraId="19662BB3" w14:textId="77777777" w:rsidR="007A7122" w:rsidRDefault="00000000">
            <w:r>
              <w:rPr>
                <w:color w:val="000000"/>
                <w:sz w:val="17"/>
              </w:rPr>
              <w:t>Understand the behavior before memorizing syntax.</w:t>
            </w:r>
          </w:p>
        </w:tc>
      </w:tr>
      <w:tr w:rsidR="007A7122" w14:paraId="2BD673C9" w14:textId="77777777">
        <w:trPr>
          <w:jc w:val="center"/>
        </w:trPr>
        <w:tc>
          <w:tcPr>
            <w:tcW w:w="1440" w:type="dxa"/>
            <w:vAlign w:val="center"/>
          </w:tcPr>
          <w:p w14:paraId="4E0B2CDB" w14:textId="77777777" w:rsidR="007A7122" w:rsidRDefault="00000000">
            <w:r>
              <w:rPr>
                <w:color w:val="000000"/>
                <w:sz w:val="17"/>
              </w:rPr>
              <w:t>Example</w:t>
            </w:r>
          </w:p>
        </w:tc>
        <w:tc>
          <w:tcPr>
            <w:tcW w:w="4320" w:type="dxa"/>
            <w:vAlign w:val="center"/>
          </w:tcPr>
          <w:p w14:paraId="1DC4BC15" w14:textId="77777777" w:rsidR="007A7122" w:rsidRDefault="00000000">
            <w:r>
              <w:rPr>
                <w:color w:val="000000"/>
                <w:sz w:val="17"/>
              </w:rPr>
              <w:t>Run the code in a browser or console.</w:t>
            </w:r>
          </w:p>
        </w:tc>
        <w:tc>
          <w:tcPr>
            <w:tcW w:w="3888" w:type="dxa"/>
            <w:vAlign w:val="center"/>
          </w:tcPr>
          <w:p w14:paraId="1F702209" w14:textId="77777777" w:rsidR="007A7122" w:rsidRDefault="00000000">
            <w:r>
              <w:rPr>
                <w:color w:val="000000"/>
                <w:sz w:val="17"/>
              </w:rPr>
              <w:t>Change one value and observe the output.</w:t>
            </w:r>
          </w:p>
        </w:tc>
      </w:tr>
      <w:tr w:rsidR="007A7122" w14:paraId="4E676BD6" w14:textId="77777777">
        <w:trPr>
          <w:jc w:val="center"/>
        </w:trPr>
        <w:tc>
          <w:tcPr>
            <w:tcW w:w="1440" w:type="dxa"/>
            <w:vAlign w:val="center"/>
          </w:tcPr>
          <w:p w14:paraId="5D24A88E" w14:textId="77777777" w:rsidR="007A7122" w:rsidRDefault="00000000">
            <w:r>
              <w:rPr>
                <w:color w:val="000000"/>
                <w:sz w:val="17"/>
              </w:rPr>
              <w:t>Interview</w:t>
            </w:r>
          </w:p>
        </w:tc>
        <w:tc>
          <w:tcPr>
            <w:tcW w:w="4320" w:type="dxa"/>
            <w:vAlign w:val="center"/>
          </w:tcPr>
          <w:p w14:paraId="626334D0" w14:textId="77777777" w:rsidR="007A7122" w:rsidRDefault="00000000">
            <w:r>
              <w:rPr>
                <w:color w:val="000000"/>
                <w:sz w:val="17"/>
              </w:rPr>
              <w:t>Explain definition + example + use.</w:t>
            </w:r>
          </w:p>
        </w:tc>
        <w:tc>
          <w:tcPr>
            <w:tcW w:w="3888" w:type="dxa"/>
            <w:vAlign w:val="center"/>
          </w:tcPr>
          <w:p w14:paraId="12EDF89D" w14:textId="77777777" w:rsidR="007A7122" w:rsidRDefault="00000000">
            <w:r>
              <w:rPr>
                <w:color w:val="000000"/>
                <w:sz w:val="17"/>
              </w:rPr>
              <w:t>Give one real-world application.</w:t>
            </w:r>
          </w:p>
        </w:tc>
      </w:tr>
    </w:tbl>
    <w:p w14:paraId="176314C6" w14:textId="77777777" w:rsidR="007A7122" w:rsidRDefault="00000000">
      <w:pPr>
        <w:pStyle w:val="Heading1"/>
      </w:pPr>
      <w:r>
        <w:t>21. OBJECT DESTRUCTURING</w:t>
      </w:r>
    </w:p>
    <w:p w14:paraId="30F04C8D" w14:textId="77777777" w:rsidR="007A7122" w:rsidRDefault="00000000" w:rsidP="005A4599">
      <w:pPr>
        <w:ind w:firstLine="720"/>
      </w:pPr>
      <w:proofErr w:type="spellStart"/>
      <w:r>
        <w:t>Destructuring</w:t>
      </w:r>
      <w:proofErr w:type="spellEnd"/>
      <w:r>
        <w:t xml:space="preserve"> extracts values from objects or arrays into variables using a compact syntax. It improves readability when functions need selected properties from a larger object.</w:t>
      </w:r>
    </w:p>
    <w:p w14:paraId="0DB58B74" w14:textId="77777777" w:rsidR="007A7122" w:rsidRDefault="00000000">
      <w:pPr>
        <w:pStyle w:val="Heading2"/>
      </w:pPr>
      <w:r>
        <w:t>Purpose / Key Idea</w:t>
      </w:r>
    </w:p>
    <w:p w14:paraId="08B38689" w14:textId="77777777" w:rsidR="007A7122" w:rsidRDefault="00000000">
      <w:r>
        <w:t>Useful when reading API responses, component props, configuration objects, and function arguments.</w:t>
      </w:r>
    </w:p>
    <w:p w14:paraId="6A3CDB62" w14:textId="77777777" w:rsidR="007A7122" w:rsidRDefault="00000000">
      <w:pPr>
        <w:pStyle w:val="Heading2"/>
      </w:pPr>
      <w:r>
        <w:t>Syntax / Example</w:t>
      </w:r>
    </w:p>
    <w:p w14:paraId="3BB91F7C" w14:textId="6BE0E08B"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user = {</w:t>
      </w:r>
      <w:r>
        <w:rPr>
          <w:sz w:val="16"/>
        </w:rPr>
        <w:br/>
        <w:t xml:space="preserve">  name: "Hruday",</w:t>
      </w:r>
      <w:r>
        <w:rPr>
          <w:sz w:val="16"/>
        </w:rPr>
        <w:br/>
        <w:t xml:space="preserve">  role: "Developer",</w:t>
      </w:r>
      <w:r>
        <w:rPr>
          <w:sz w:val="16"/>
        </w:rPr>
        <w:br/>
        <w:t xml:space="preserve">  city: "Srikakulam"</w:t>
      </w:r>
      <w:r>
        <w:rPr>
          <w:sz w:val="16"/>
        </w:rPr>
        <w:br/>
        <w:t>};</w:t>
      </w:r>
      <w:r>
        <w:rPr>
          <w:sz w:val="16"/>
        </w:rPr>
        <w:br/>
        <w:t xml:space="preserve">const </w:t>
      </w:r>
      <w:proofErr w:type="gramStart"/>
      <w:r>
        <w:rPr>
          <w:sz w:val="16"/>
        </w:rPr>
        <w:t>{ name</w:t>
      </w:r>
      <w:proofErr w:type="gramEnd"/>
      <w:r>
        <w:rPr>
          <w:sz w:val="16"/>
        </w:rPr>
        <w:t xml:space="preserve">, </w:t>
      </w:r>
      <w:proofErr w:type="gramStart"/>
      <w:r>
        <w:rPr>
          <w:sz w:val="16"/>
        </w:rPr>
        <w:t>role }</w:t>
      </w:r>
      <w:proofErr w:type="gramEnd"/>
      <w:r>
        <w:rPr>
          <w:sz w:val="16"/>
        </w:rPr>
        <w:t xml:space="preserve"> = user;</w:t>
      </w:r>
      <w:r>
        <w:rPr>
          <w:sz w:val="16"/>
        </w:rPr>
        <w:br/>
        <w:t>console.log(name);</w:t>
      </w:r>
      <w:r>
        <w:rPr>
          <w:sz w:val="16"/>
        </w:rPr>
        <w:br/>
        <w:t>console.log(role);</w:t>
      </w:r>
    </w:p>
    <w:p w14:paraId="47F9AC91" w14:textId="77777777" w:rsidR="007A7122" w:rsidRDefault="00000000">
      <w:pPr>
        <w:pStyle w:val="Heading2"/>
      </w:pPr>
      <w:r>
        <w:lastRenderedPageBreak/>
        <w:t>Output</w:t>
      </w:r>
    </w:p>
    <w:p w14:paraId="505E0C51" w14:textId="77777777" w:rsidR="007A7122" w:rsidRDefault="00000000">
      <w:pPr>
        <w:pStyle w:val="CodeNote"/>
        <w:keepLines/>
        <w:shd w:val="clear" w:color="auto" w:fill="F2F2F2"/>
        <w:ind w:left="173" w:right="173"/>
      </w:pPr>
      <w:r>
        <w:rPr>
          <w:sz w:val="16"/>
        </w:rPr>
        <w:t>Hruday</w:t>
      </w:r>
      <w:r>
        <w:rPr>
          <w:sz w:val="16"/>
        </w:rPr>
        <w:br/>
        <w:t>Developer</w:t>
      </w:r>
    </w:p>
    <w:p w14:paraId="430B70DE" w14:textId="77777777" w:rsidR="007A7122" w:rsidRDefault="00000000">
      <w:pPr>
        <w:pStyle w:val="Heading2"/>
      </w:pPr>
      <w:r>
        <w:t>Important Points</w:t>
      </w:r>
    </w:p>
    <w:p w14:paraId="28F5CEA4" w14:textId="77777777" w:rsidR="007A7122" w:rsidRDefault="00000000">
      <w:pPr>
        <w:spacing w:after="40"/>
        <w:ind w:left="259" w:hanging="173"/>
      </w:pPr>
      <w:r>
        <w:rPr>
          <w:b/>
        </w:rPr>
        <w:t xml:space="preserve">• </w:t>
      </w:r>
      <w:r>
        <w:t>Property names are matched by default.</w:t>
      </w:r>
    </w:p>
    <w:p w14:paraId="790522D2" w14:textId="77777777" w:rsidR="007A7122" w:rsidRDefault="00000000">
      <w:pPr>
        <w:spacing w:after="40"/>
        <w:ind w:left="259" w:hanging="173"/>
      </w:pPr>
      <w:r>
        <w:rPr>
          <w:b/>
        </w:rPr>
        <w:t xml:space="preserve">• </w:t>
      </w:r>
      <w:r>
        <w:t>Use aliases such as {name: fullName}.</w:t>
      </w:r>
    </w:p>
    <w:p w14:paraId="5515C9CC" w14:textId="77777777" w:rsidR="007A7122" w:rsidRDefault="00000000">
      <w:pPr>
        <w:spacing w:after="40"/>
        <w:ind w:left="259" w:hanging="173"/>
      </w:pPr>
      <w:r>
        <w:rPr>
          <w:b/>
        </w:rPr>
        <w:t xml:space="preserve">• </w:t>
      </w:r>
      <w:r>
        <w:t>Default values can be supplied: {city = 'Unknown'}.</w:t>
      </w:r>
    </w:p>
    <w:p w14:paraId="3FEB8C86" w14:textId="77777777" w:rsidR="007A7122" w:rsidRDefault="00000000">
      <w:pPr>
        <w:spacing w:after="40"/>
        <w:ind w:left="259" w:hanging="173"/>
      </w:pPr>
      <w:r>
        <w:rPr>
          <w:b/>
        </w:rPr>
        <w:t xml:space="preserve">• </w:t>
      </w:r>
      <w:r>
        <w:t>Destructuring is common in function parameters and modern frameworks.</w:t>
      </w:r>
    </w:p>
    <w:p w14:paraId="4A7ABC5B" w14:textId="77777777" w:rsidR="007A7122" w:rsidRDefault="00000000">
      <w:pPr>
        <w:pStyle w:val="Heading2"/>
      </w:pPr>
      <w:r>
        <w:t>Real-Time Use</w:t>
      </w:r>
    </w:p>
    <w:p w14:paraId="6198DA6E" w14:textId="77777777" w:rsidR="007A7122" w:rsidRDefault="00000000">
      <w:r>
        <w:t>Useful when reading API responses, component props, configuration objects, and function arguments.</w:t>
      </w:r>
    </w:p>
    <w:tbl>
      <w:tblPr>
        <w:tblStyle w:val="TableGrid"/>
        <w:tblW w:w="0" w:type="auto"/>
        <w:jc w:val="center"/>
        <w:tblLook w:val="04A0" w:firstRow="1" w:lastRow="0" w:firstColumn="1" w:lastColumn="0" w:noHBand="0" w:noVBand="1"/>
      </w:tblPr>
      <w:tblGrid>
        <w:gridCol w:w="1440"/>
        <w:gridCol w:w="4320"/>
        <w:gridCol w:w="3888"/>
      </w:tblGrid>
      <w:tr w:rsidR="007A7122" w14:paraId="75A9B8F7" w14:textId="77777777">
        <w:trPr>
          <w:jc w:val="center"/>
        </w:trPr>
        <w:tc>
          <w:tcPr>
            <w:tcW w:w="1440" w:type="dxa"/>
            <w:shd w:val="clear" w:color="auto" w:fill="4F81BD"/>
            <w:vAlign w:val="center"/>
          </w:tcPr>
          <w:p w14:paraId="400092F7" w14:textId="77777777" w:rsidR="007A7122" w:rsidRDefault="00000000">
            <w:r>
              <w:rPr>
                <w:b/>
                <w:color w:val="FFFFFF"/>
                <w:sz w:val="17"/>
              </w:rPr>
              <w:t>Item</w:t>
            </w:r>
          </w:p>
        </w:tc>
        <w:tc>
          <w:tcPr>
            <w:tcW w:w="4320" w:type="dxa"/>
            <w:shd w:val="clear" w:color="auto" w:fill="4F81BD"/>
            <w:vAlign w:val="center"/>
          </w:tcPr>
          <w:p w14:paraId="7112E1DF" w14:textId="77777777" w:rsidR="007A7122" w:rsidRDefault="00000000">
            <w:r>
              <w:rPr>
                <w:b/>
                <w:color w:val="FFFFFF"/>
                <w:sz w:val="17"/>
              </w:rPr>
              <w:t>What to remember</w:t>
            </w:r>
          </w:p>
        </w:tc>
        <w:tc>
          <w:tcPr>
            <w:tcW w:w="3888" w:type="dxa"/>
            <w:shd w:val="clear" w:color="auto" w:fill="4F81BD"/>
            <w:vAlign w:val="center"/>
          </w:tcPr>
          <w:p w14:paraId="7C702789" w14:textId="77777777" w:rsidR="007A7122" w:rsidRDefault="00000000">
            <w:r>
              <w:rPr>
                <w:b/>
                <w:color w:val="FFFFFF"/>
                <w:sz w:val="17"/>
              </w:rPr>
              <w:t>Practice</w:t>
            </w:r>
          </w:p>
        </w:tc>
      </w:tr>
      <w:tr w:rsidR="007A7122" w14:paraId="2E57A299" w14:textId="77777777">
        <w:trPr>
          <w:jc w:val="center"/>
        </w:trPr>
        <w:tc>
          <w:tcPr>
            <w:tcW w:w="1440" w:type="dxa"/>
            <w:vAlign w:val="center"/>
          </w:tcPr>
          <w:p w14:paraId="0B29C1DC" w14:textId="77777777" w:rsidR="007A7122" w:rsidRDefault="00000000">
            <w:r>
              <w:rPr>
                <w:color w:val="000000"/>
                <w:sz w:val="17"/>
              </w:rPr>
              <w:t>Concept</w:t>
            </w:r>
          </w:p>
        </w:tc>
        <w:tc>
          <w:tcPr>
            <w:tcW w:w="4320" w:type="dxa"/>
            <w:vAlign w:val="center"/>
          </w:tcPr>
          <w:p w14:paraId="5BFEDE93" w14:textId="77777777" w:rsidR="007A7122" w:rsidRDefault="00000000">
            <w:r>
              <w:rPr>
                <w:color w:val="000000"/>
                <w:sz w:val="17"/>
              </w:rPr>
              <w:t>Object Destructuring</w:t>
            </w:r>
          </w:p>
        </w:tc>
        <w:tc>
          <w:tcPr>
            <w:tcW w:w="3888" w:type="dxa"/>
            <w:vAlign w:val="center"/>
          </w:tcPr>
          <w:p w14:paraId="5BAD9C72" w14:textId="77777777" w:rsidR="007A7122" w:rsidRDefault="00000000">
            <w:r>
              <w:rPr>
                <w:color w:val="000000"/>
                <w:sz w:val="17"/>
              </w:rPr>
              <w:t>Understand the behavior before memorizing syntax.</w:t>
            </w:r>
          </w:p>
        </w:tc>
      </w:tr>
      <w:tr w:rsidR="007A7122" w14:paraId="5F8687CB" w14:textId="77777777">
        <w:trPr>
          <w:jc w:val="center"/>
        </w:trPr>
        <w:tc>
          <w:tcPr>
            <w:tcW w:w="1440" w:type="dxa"/>
            <w:vAlign w:val="center"/>
          </w:tcPr>
          <w:p w14:paraId="7305919C" w14:textId="77777777" w:rsidR="007A7122" w:rsidRDefault="00000000">
            <w:r>
              <w:rPr>
                <w:color w:val="000000"/>
                <w:sz w:val="17"/>
              </w:rPr>
              <w:t>Example</w:t>
            </w:r>
          </w:p>
        </w:tc>
        <w:tc>
          <w:tcPr>
            <w:tcW w:w="4320" w:type="dxa"/>
            <w:vAlign w:val="center"/>
          </w:tcPr>
          <w:p w14:paraId="37AFF932" w14:textId="77777777" w:rsidR="007A7122" w:rsidRDefault="00000000">
            <w:r>
              <w:rPr>
                <w:color w:val="000000"/>
                <w:sz w:val="17"/>
              </w:rPr>
              <w:t>Run the code in a browser or console.</w:t>
            </w:r>
          </w:p>
        </w:tc>
        <w:tc>
          <w:tcPr>
            <w:tcW w:w="3888" w:type="dxa"/>
            <w:vAlign w:val="center"/>
          </w:tcPr>
          <w:p w14:paraId="74F7BFD0" w14:textId="77777777" w:rsidR="007A7122" w:rsidRDefault="00000000">
            <w:r>
              <w:rPr>
                <w:color w:val="000000"/>
                <w:sz w:val="17"/>
              </w:rPr>
              <w:t>Change one value and observe the output.</w:t>
            </w:r>
          </w:p>
        </w:tc>
      </w:tr>
      <w:tr w:rsidR="007A7122" w14:paraId="794A1BE0" w14:textId="77777777">
        <w:trPr>
          <w:jc w:val="center"/>
        </w:trPr>
        <w:tc>
          <w:tcPr>
            <w:tcW w:w="1440" w:type="dxa"/>
            <w:vAlign w:val="center"/>
          </w:tcPr>
          <w:p w14:paraId="4714730D" w14:textId="77777777" w:rsidR="007A7122" w:rsidRDefault="00000000">
            <w:r>
              <w:rPr>
                <w:color w:val="000000"/>
                <w:sz w:val="17"/>
              </w:rPr>
              <w:t>Interview</w:t>
            </w:r>
          </w:p>
        </w:tc>
        <w:tc>
          <w:tcPr>
            <w:tcW w:w="4320" w:type="dxa"/>
            <w:vAlign w:val="center"/>
          </w:tcPr>
          <w:p w14:paraId="768EA0AC" w14:textId="77777777" w:rsidR="007A7122" w:rsidRDefault="00000000">
            <w:r>
              <w:rPr>
                <w:color w:val="000000"/>
                <w:sz w:val="17"/>
              </w:rPr>
              <w:t>Explain definition + example + use.</w:t>
            </w:r>
          </w:p>
        </w:tc>
        <w:tc>
          <w:tcPr>
            <w:tcW w:w="3888" w:type="dxa"/>
            <w:vAlign w:val="center"/>
          </w:tcPr>
          <w:p w14:paraId="58B6D65A" w14:textId="77777777" w:rsidR="007A7122" w:rsidRDefault="00000000">
            <w:r>
              <w:rPr>
                <w:color w:val="000000"/>
                <w:sz w:val="17"/>
              </w:rPr>
              <w:t>Give one real-world application.</w:t>
            </w:r>
          </w:p>
        </w:tc>
      </w:tr>
    </w:tbl>
    <w:p w14:paraId="30CC5E26" w14:textId="77777777" w:rsidR="007A7122" w:rsidRDefault="00000000">
      <w:pPr>
        <w:pStyle w:val="Heading1"/>
      </w:pPr>
      <w:r>
        <w:t>22. FUNCTIONS</w:t>
      </w:r>
    </w:p>
    <w:p w14:paraId="034EF06A" w14:textId="77777777" w:rsidR="007A7122" w:rsidRDefault="00000000" w:rsidP="005A4599">
      <w:pPr>
        <w:ind w:firstLine="720"/>
      </w:pPr>
      <w:r>
        <w:t>A function is a reusable block of code designed to perform a task. Functions can accept parameters, execute statements, and return values. They reduce duplication and improve modularity.</w:t>
      </w:r>
    </w:p>
    <w:p w14:paraId="0669BC8C" w14:textId="77777777" w:rsidR="007A7122" w:rsidRDefault="00000000">
      <w:pPr>
        <w:pStyle w:val="Heading2"/>
      </w:pPr>
      <w:r>
        <w:t>Purpose / Key Idea</w:t>
      </w:r>
    </w:p>
    <w:p w14:paraId="2172F685" w14:textId="77777777" w:rsidR="007A7122" w:rsidRDefault="00000000">
      <w:r>
        <w:t>Validation, calculations, API operations, event handlers, formatting, and business logic all use functions.</w:t>
      </w:r>
    </w:p>
    <w:p w14:paraId="52680481" w14:textId="77777777" w:rsidR="007A7122" w:rsidRDefault="00000000">
      <w:pPr>
        <w:pStyle w:val="Heading2"/>
      </w:pPr>
      <w:r>
        <w:t>Syntax / Example</w:t>
      </w:r>
    </w:p>
    <w:p w14:paraId="7B819C4B"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function add(a, b) {</w:t>
      </w:r>
      <w:r>
        <w:rPr>
          <w:sz w:val="16"/>
        </w:rPr>
        <w:br/>
        <w:t xml:space="preserve">  return a + b;</w:t>
      </w:r>
      <w:r>
        <w:rPr>
          <w:sz w:val="16"/>
        </w:rPr>
        <w:br/>
        <w:t>}</w:t>
      </w:r>
      <w:r>
        <w:rPr>
          <w:sz w:val="16"/>
        </w:rPr>
        <w:br/>
      </w:r>
      <w:r>
        <w:rPr>
          <w:sz w:val="16"/>
        </w:rPr>
        <w:br/>
        <w:t>const result = add(10, 20);</w:t>
      </w:r>
      <w:r>
        <w:rPr>
          <w:sz w:val="16"/>
        </w:rPr>
        <w:br/>
        <w:t>console.log(result);</w:t>
      </w:r>
    </w:p>
    <w:p w14:paraId="3655E015" w14:textId="77777777" w:rsidR="007A7122" w:rsidRDefault="00000000">
      <w:pPr>
        <w:pStyle w:val="Heading2"/>
      </w:pPr>
      <w:r>
        <w:t>Output</w:t>
      </w:r>
    </w:p>
    <w:p w14:paraId="178262C4" w14:textId="77777777" w:rsidR="007A7122" w:rsidRDefault="00000000">
      <w:pPr>
        <w:pStyle w:val="CodeNote"/>
        <w:keepLines/>
        <w:shd w:val="clear" w:color="auto" w:fill="F2F2F2"/>
        <w:ind w:left="173" w:right="173"/>
      </w:pPr>
      <w:r>
        <w:rPr>
          <w:sz w:val="16"/>
        </w:rPr>
        <w:t>30</w:t>
      </w:r>
    </w:p>
    <w:p w14:paraId="0013CA94" w14:textId="77777777" w:rsidR="007A7122" w:rsidRDefault="00000000">
      <w:pPr>
        <w:pStyle w:val="Heading2"/>
      </w:pPr>
      <w:r>
        <w:t>Important Points</w:t>
      </w:r>
    </w:p>
    <w:p w14:paraId="124F4D49" w14:textId="77777777" w:rsidR="007A7122" w:rsidRDefault="00000000">
      <w:pPr>
        <w:spacing w:after="40"/>
        <w:ind w:left="259" w:hanging="173"/>
      </w:pPr>
      <w:r>
        <w:rPr>
          <w:b/>
        </w:rPr>
        <w:t xml:space="preserve">• </w:t>
      </w:r>
      <w:r>
        <w:t>return ends function execution and provides a value to the caller.</w:t>
      </w:r>
    </w:p>
    <w:p w14:paraId="0754A1DF" w14:textId="77777777" w:rsidR="007A7122" w:rsidRDefault="00000000">
      <w:pPr>
        <w:spacing w:after="40"/>
        <w:ind w:left="259" w:hanging="173"/>
      </w:pPr>
      <w:r>
        <w:rPr>
          <w:b/>
        </w:rPr>
        <w:t xml:space="preserve">• </w:t>
      </w:r>
      <w:r>
        <w:t>A function can be stored in a variable.</w:t>
      </w:r>
    </w:p>
    <w:p w14:paraId="54D2998F" w14:textId="77777777" w:rsidR="007A7122" w:rsidRDefault="00000000">
      <w:pPr>
        <w:spacing w:after="40"/>
        <w:ind w:left="259" w:hanging="173"/>
      </w:pPr>
      <w:r>
        <w:rPr>
          <w:b/>
        </w:rPr>
        <w:t xml:space="preserve">• </w:t>
      </w:r>
      <w:r>
        <w:t>Functions are first-class values: they can be passed to and returned from other functions.</w:t>
      </w:r>
    </w:p>
    <w:p w14:paraId="2E59D76A" w14:textId="77777777" w:rsidR="007A7122" w:rsidRDefault="00000000">
      <w:pPr>
        <w:spacing w:after="40"/>
        <w:ind w:left="259" w:hanging="173"/>
      </w:pPr>
      <w:r>
        <w:rPr>
          <w:b/>
        </w:rPr>
        <w:t xml:space="preserve">• </w:t>
      </w:r>
      <w:r>
        <w:t>Keep functions focused on one clear responsibility.</w:t>
      </w:r>
    </w:p>
    <w:p w14:paraId="47A9C451" w14:textId="77777777" w:rsidR="007A7122" w:rsidRDefault="00000000">
      <w:pPr>
        <w:pStyle w:val="Heading2"/>
      </w:pPr>
      <w:r>
        <w:t>Real-Time Use</w:t>
      </w:r>
    </w:p>
    <w:p w14:paraId="56DD23DA" w14:textId="77777777" w:rsidR="007A7122" w:rsidRDefault="00000000">
      <w:r>
        <w:t>Validation, calculations, API operations, event handlers, formatting, and business logic all use functions.</w:t>
      </w:r>
    </w:p>
    <w:tbl>
      <w:tblPr>
        <w:tblStyle w:val="TableGrid"/>
        <w:tblW w:w="0" w:type="auto"/>
        <w:jc w:val="center"/>
        <w:tblLook w:val="04A0" w:firstRow="1" w:lastRow="0" w:firstColumn="1" w:lastColumn="0" w:noHBand="0" w:noVBand="1"/>
      </w:tblPr>
      <w:tblGrid>
        <w:gridCol w:w="1440"/>
        <w:gridCol w:w="4320"/>
        <w:gridCol w:w="3888"/>
      </w:tblGrid>
      <w:tr w:rsidR="007A7122" w14:paraId="11CB0BE8" w14:textId="77777777">
        <w:trPr>
          <w:jc w:val="center"/>
        </w:trPr>
        <w:tc>
          <w:tcPr>
            <w:tcW w:w="1440" w:type="dxa"/>
            <w:shd w:val="clear" w:color="auto" w:fill="4F81BD"/>
            <w:vAlign w:val="center"/>
          </w:tcPr>
          <w:p w14:paraId="7CB54685" w14:textId="77777777" w:rsidR="007A7122" w:rsidRDefault="00000000">
            <w:r>
              <w:rPr>
                <w:b/>
                <w:color w:val="FFFFFF"/>
                <w:sz w:val="17"/>
              </w:rPr>
              <w:t>Item</w:t>
            </w:r>
          </w:p>
        </w:tc>
        <w:tc>
          <w:tcPr>
            <w:tcW w:w="4320" w:type="dxa"/>
            <w:shd w:val="clear" w:color="auto" w:fill="4F81BD"/>
            <w:vAlign w:val="center"/>
          </w:tcPr>
          <w:p w14:paraId="515F64D6" w14:textId="77777777" w:rsidR="007A7122" w:rsidRDefault="00000000">
            <w:r>
              <w:rPr>
                <w:b/>
                <w:color w:val="FFFFFF"/>
                <w:sz w:val="17"/>
              </w:rPr>
              <w:t>What to remember</w:t>
            </w:r>
          </w:p>
        </w:tc>
        <w:tc>
          <w:tcPr>
            <w:tcW w:w="3888" w:type="dxa"/>
            <w:shd w:val="clear" w:color="auto" w:fill="4F81BD"/>
            <w:vAlign w:val="center"/>
          </w:tcPr>
          <w:p w14:paraId="53AC3DC8" w14:textId="77777777" w:rsidR="007A7122" w:rsidRDefault="00000000">
            <w:r>
              <w:rPr>
                <w:b/>
                <w:color w:val="FFFFFF"/>
                <w:sz w:val="17"/>
              </w:rPr>
              <w:t>Practice</w:t>
            </w:r>
          </w:p>
        </w:tc>
      </w:tr>
      <w:tr w:rsidR="007A7122" w14:paraId="1533F832" w14:textId="77777777">
        <w:trPr>
          <w:jc w:val="center"/>
        </w:trPr>
        <w:tc>
          <w:tcPr>
            <w:tcW w:w="1440" w:type="dxa"/>
            <w:vAlign w:val="center"/>
          </w:tcPr>
          <w:p w14:paraId="35948C7D" w14:textId="77777777" w:rsidR="007A7122" w:rsidRDefault="00000000">
            <w:r>
              <w:rPr>
                <w:color w:val="000000"/>
                <w:sz w:val="17"/>
              </w:rPr>
              <w:t>Concept</w:t>
            </w:r>
          </w:p>
        </w:tc>
        <w:tc>
          <w:tcPr>
            <w:tcW w:w="4320" w:type="dxa"/>
            <w:vAlign w:val="center"/>
          </w:tcPr>
          <w:p w14:paraId="1EDE5CA5" w14:textId="77777777" w:rsidR="007A7122" w:rsidRDefault="00000000">
            <w:r>
              <w:rPr>
                <w:color w:val="000000"/>
                <w:sz w:val="17"/>
              </w:rPr>
              <w:t>Functions</w:t>
            </w:r>
          </w:p>
        </w:tc>
        <w:tc>
          <w:tcPr>
            <w:tcW w:w="3888" w:type="dxa"/>
            <w:vAlign w:val="center"/>
          </w:tcPr>
          <w:p w14:paraId="5394F97C" w14:textId="77777777" w:rsidR="007A7122" w:rsidRDefault="00000000">
            <w:r>
              <w:rPr>
                <w:color w:val="000000"/>
                <w:sz w:val="17"/>
              </w:rPr>
              <w:t>Understand the behavior before memorizing syntax.</w:t>
            </w:r>
          </w:p>
        </w:tc>
      </w:tr>
      <w:tr w:rsidR="007A7122" w14:paraId="0A85AD19" w14:textId="77777777">
        <w:trPr>
          <w:jc w:val="center"/>
        </w:trPr>
        <w:tc>
          <w:tcPr>
            <w:tcW w:w="1440" w:type="dxa"/>
            <w:vAlign w:val="center"/>
          </w:tcPr>
          <w:p w14:paraId="05C54A18" w14:textId="77777777" w:rsidR="007A7122" w:rsidRDefault="00000000">
            <w:r>
              <w:rPr>
                <w:color w:val="000000"/>
                <w:sz w:val="17"/>
              </w:rPr>
              <w:t>Example</w:t>
            </w:r>
          </w:p>
        </w:tc>
        <w:tc>
          <w:tcPr>
            <w:tcW w:w="4320" w:type="dxa"/>
            <w:vAlign w:val="center"/>
          </w:tcPr>
          <w:p w14:paraId="7CB82978" w14:textId="77777777" w:rsidR="007A7122" w:rsidRDefault="00000000">
            <w:r>
              <w:rPr>
                <w:color w:val="000000"/>
                <w:sz w:val="17"/>
              </w:rPr>
              <w:t>Run the code in a browser or console.</w:t>
            </w:r>
          </w:p>
        </w:tc>
        <w:tc>
          <w:tcPr>
            <w:tcW w:w="3888" w:type="dxa"/>
            <w:vAlign w:val="center"/>
          </w:tcPr>
          <w:p w14:paraId="401BEDFC" w14:textId="77777777" w:rsidR="007A7122" w:rsidRDefault="00000000">
            <w:r>
              <w:rPr>
                <w:color w:val="000000"/>
                <w:sz w:val="17"/>
              </w:rPr>
              <w:t>Change one value and observe the output.</w:t>
            </w:r>
          </w:p>
        </w:tc>
      </w:tr>
      <w:tr w:rsidR="007A7122" w14:paraId="13D7B8C5" w14:textId="77777777">
        <w:trPr>
          <w:jc w:val="center"/>
        </w:trPr>
        <w:tc>
          <w:tcPr>
            <w:tcW w:w="1440" w:type="dxa"/>
            <w:vAlign w:val="center"/>
          </w:tcPr>
          <w:p w14:paraId="454E55AC" w14:textId="77777777" w:rsidR="007A7122" w:rsidRDefault="00000000">
            <w:r>
              <w:rPr>
                <w:color w:val="000000"/>
                <w:sz w:val="17"/>
              </w:rPr>
              <w:t>Interview</w:t>
            </w:r>
          </w:p>
        </w:tc>
        <w:tc>
          <w:tcPr>
            <w:tcW w:w="4320" w:type="dxa"/>
            <w:vAlign w:val="center"/>
          </w:tcPr>
          <w:p w14:paraId="69398D29" w14:textId="77777777" w:rsidR="007A7122" w:rsidRDefault="00000000">
            <w:r>
              <w:rPr>
                <w:color w:val="000000"/>
                <w:sz w:val="17"/>
              </w:rPr>
              <w:t>Explain definition + example + use.</w:t>
            </w:r>
          </w:p>
        </w:tc>
        <w:tc>
          <w:tcPr>
            <w:tcW w:w="3888" w:type="dxa"/>
            <w:vAlign w:val="center"/>
          </w:tcPr>
          <w:p w14:paraId="5FE94A64" w14:textId="77777777" w:rsidR="007A7122" w:rsidRDefault="00000000">
            <w:r>
              <w:rPr>
                <w:color w:val="000000"/>
                <w:sz w:val="17"/>
              </w:rPr>
              <w:t>Give one real-world application.</w:t>
            </w:r>
          </w:p>
        </w:tc>
      </w:tr>
    </w:tbl>
    <w:p w14:paraId="2B18EE10" w14:textId="77777777" w:rsidR="007A7122" w:rsidRDefault="00000000">
      <w:pPr>
        <w:pStyle w:val="Heading1"/>
      </w:pPr>
      <w:r>
        <w:lastRenderedPageBreak/>
        <w:t>23. FUNCTION PARAMETERS AND ARGUMENTS</w:t>
      </w:r>
    </w:p>
    <w:p w14:paraId="02BD2012" w14:textId="77777777" w:rsidR="007A7122" w:rsidRDefault="00000000" w:rsidP="005A4599">
      <w:pPr>
        <w:ind w:firstLine="720"/>
      </w:pPr>
      <w:r>
        <w:t>Parameters are named variables in a function definition. Arguments are the actual values passed when the function is called. JavaScript supports default parameters and rest parameters.</w:t>
      </w:r>
    </w:p>
    <w:p w14:paraId="2C83F5D5" w14:textId="77777777" w:rsidR="007A7122" w:rsidRDefault="00000000">
      <w:pPr>
        <w:pStyle w:val="Heading2"/>
      </w:pPr>
      <w:r>
        <w:t>Purpose / Key Idea</w:t>
      </w:r>
    </w:p>
    <w:p w14:paraId="5D7AB50F" w14:textId="77777777" w:rsidR="007A7122" w:rsidRDefault="00000000">
      <w:r>
        <w:t>Reusable utility functions and service functions often accept several configuration or data arguments.</w:t>
      </w:r>
    </w:p>
    <w:p w14:paraId="4780F8A2" w14:textId="77777777" w:rsidR="007A7122" w:rsidRDefault="00000000">
      <w:pPr>
        <w:pStyle w:val="Heading2"/>
      </w:pPr>
      <w:r>
        <w:t>Syntax / Example</w:t>
      </w:r>
    </w:p>
    <w:p w14:paraId="39CF462E" w14:textId="2D1333F3"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function </w:t>
      </w:r>
      <w:proofErr w:type="gramStart"/>
      <w:r>
        <w:rPr>
          <w:sz w:val="16"/>
        </w:rPr>
        <w:t>welcome(</w:t>
      </w:r>
      <w:proofErr w:type="gramEnd"/>
      <w:r>
        <w:rPr>
          <w:sz w:val="16"/>
        </w:rPr>
        <w:t>name = "Guest", role = "User") {</w:t>
      </w:r>
      <w:r>
        <w:rPr>
          <w:sz w:val="16"/>
        </w:rPr>
        <w:br/>
        <w:t xml:space="preserve">  return `${name} - ${role}`;</w:t>
      </w:r>
      <w:r>
        <w:rPr>
          <w:sz w:val="16"/>
        </w:rPr>
        <w:br/>
        <w:t>}</w:t>
      </w:r>
      <w:r>
        <w:rPr>
          <w:sz w:val="16"/>
        </w:rPr>
        <w:br/>
      </w:r>
      <w:proofErr w:type="gramStart"/>
      <w:r>
        <w:rPr>
          <w:sz w:val="16"/>
        </w:rPr>
        <w:t>console.log(welcome(</w:t>
      </w:r>
      <w:proofErr w:type="gramEnd"/>
      <w:r>
        <w:rPr>
          <w:sz w:val="16"/>
        </w:rPr>
        <w:t>"Hruday", "Developer"));</w:t>
      </w:r>
      <w:r>
        <w:rPr>
          <w:sz w:val="16"/>
        </w:rPr>
        <w:br/>
        <w:t>console.log(</w:t>
      </w:r>
      <w:proofErr w:type="gramStart"/>
      <w:r>
        <w:rPr>
          <w:sz w:val="16"/>
        </w:rPr>
        <w:t>welcome(</w:t>
      </w:r>
      <w:proofErr w:type="gramEnd"/>
      <w:r>
        <w:rPr>
          <w:sz w:val="16"/>
        </w:rPr>
        <w:t>));</w:t>
      </w:r>
    </w:p>
    <w:p w14:paraId="5FC418B1" w14:textId="77777777" w:rsidR="007A7122" w:rsidRDefault="00000000">
      <w:pPr>
        <w:pStyle w:val="Heading2"/>
      </w:pPr>
      <w:r>
        <w:t>Output</w:t>
      </w:r>
    </w:p>
    <w:p w14:paraId="00F4312C" w14:textId="77777777" w:rsidR="007A7122" w:rsidRDefault="00000000">
      <w:pPr>
        <w:pStyle w:val="CodeNote"/>
        <w:keepLines/>
        <w:shd w:val="clear" w:color="auto" w:fill="F2F2F2"/>
        <w:ind w:left="173" w:right="173"/>
      </w:pPr>
      <w:r>
        <w:rPr>
          <w:sz w:val="16"/>
        </w:rPr>
        <w:t>Hruday - Developer</w:t>
      </w:r>
      <w:r>
        <w:rPr>
          <w:sz w:val="16"/>
        </w:rPr>
        <w:br/>
        <w:t>Guest - User</w:t>
      </w:r>
    </w:p>
    <w:p w14:paraId="330F038E" w14:textId="77777777" w:rsidR="007A7122" w:rsidRDefault="00000000">
      <w:pPr>
        <w:pStyle w:val="Heading2"/>
      </w:pPr>
      <w:r>
        <w:t>Important Points</w:t>
      </w:r>
    </w:p>
    <w:p w14:paraId="62083C9F" w14:textId="77777777" w:rsidR="007A7122" w:rsidRDefault="00000000">
      <w:pPr>
        <w:spacing w:after="40"/>
        <w:ind w:left="259" w:hanging="173"/>
      </w:pPr>
      <w:r>
        <w:rPr>
          <w:b/>
        </w:rPr>
        <w:t xml:space="preserve">• </w:t>
      </w:r>
      <w:r>
        <w:t>Default parameters are used when the argument is undefined.</w:t>
      </w:r>
    </w:p>
    <w:p w14:paraId="710A8387" w14:textId="77777777" w:rsidR="007A7122" w:rsidRDefault="00000000">
      <w:pPr>
        <w:spacing w:after="40"/>
        <w:ind w:left="259" w:hanging="173"/>
      </w:pPr>
      <w:r>
        <w:rPr>
          <w:b/>
        </w:rPr>
        <w:t xml:space="preserve">• </w:t>
      </w:r>
      <w:r>
        <w:t>Rest parameters collect remaining arguments into an array.</w:t>
      </w:r>
    </w:p>
    <w:p w14:paraId="3B64B972" w14:textId="77777777" w:rsidR="007A7122" w:rsidRDefault="00000000">
      <w:pPr>
        <w:spacing w:after="40"/>
        <w:ind w:left="259" w:hanging="173"/>
      </w:pPr>
      <w:r>
        <w:rPr>
          <w:b/>
        </w:rPr>
        <w:t xml:space="preserve">• </w:t>
      </w:r>
      <w:r>
        <w:t>Arguments can be primitive or reference values.</w:t>
      </w:r>
    </w:p>
    <w:p w14:paraId="222B175E" w14:textId="77777777" w:rsidR="007A7122" w:rsidRDefault="00000000">
      <w:pPr>
        <w:spacing w:after="40"/>
        <w:ind w:left="259" w:hanging="173"/>
      </w:pPr>
      <w:r>
        <w:rPr>
          <w:b/>
        </w:rPr>
        <w:t xml:space="preserve">• </w:t>
      </w:r>
      <w:r>
        <w:t>Validate parameters when functions form important application boundaries.</w:t>
      </w:r>
    </w:p>
    <w:p w14:paraId="6A2C3987" w14:textId="77777777" w:rsidR="007A7122" w:rsidRDefault="00000000">
      <w:pPr>
        <w:pStyle w:val="Heading2"/>
      </w:pPr>
      <w:r>
        <w:t>Real-Time Use</w:t>
      </w:r>
    </w:p>
    <w:p w14:paraId="3DA7DBB7" w14:textId="77777777" w:rsidR="007A7122" w:rsidRDefault="00000000">
      <w:r>
        <w:t>Reusable utility functions and service functions often accept several configuration or data arguments.</w:t>
      </w:r>
    </w:p>
    <w:tbl>
      <w:tblPr>
        <w:tblStyle w:val="TableGrid"/>
        <w:tblW w:w="0" w:type="auto"/>
        <w:jc w:val="center"/>
        <w:tblLook w:val="04A0" w:firstRow="1" w:lastRow="0" w:firstColumn="1" w:lastColumn="0" w:noHBand="0" w:noVBand="1"/>
      </w:tblPr>
      <w:tblGrid>
        <w:gridCol w:w="1440"/>
        <w:gridCol w:w="4320"/>
        <w:gridCol w:w="3888"/>
      </w:tblGrid>
      <w:tr w:rsidR="007A7122" w14:paraId="7F5527E5" w14:textId="77777777">
        <w:trPr>
          <w:jc w:val="center"/>
        </w:trPr>
        <w:tc>
          <w:tcPr>
            <w:tcW w:w="1440" w:type="dxa"/>
            <w:shd w:val="clear" w:color="auto" w:fill="4F81BD"/>
            <w:vAlign w:val="center"/>
          </w:tcPr>
          <w:p w14:paraId="6BA4D5FE" w14:textId="77777777" w:rsidR="007A7122" w:rsidRDefault="00000000">
            <w:r>
              <w:rPr>
                <w:b/>
                <w:color w:val="FFFFFF"/>
                <w:sz w:val="17"/>
              </w:rPr>
              <w:t>Item</w:t>
            </w:r>
          </w:p>
        </w:tc>
        <w:tc>
          <w:tcPr>
            <w:tcW w:w="4320" w:type="dxa"/>
            <w:shd w:val="clear" w:color="auto" w:fill="4F81BD"/>
            <w:vAlign w:val="center"/>
          </w:tcPr>
          <w:p w14:paraId="2DB25B4C" w14:textId="77777777" w:rsidR="007A7122" w:rsidRDefault="00000000">
            <w:r>
              <w:rPr>
                <w:b/>
                <w:color w:val="FFFFFF"/>
                <w:sz w:val="17"/>
              </w:rPr>
              <w:t>What to remember</w:t>
            </w:r>
          </w:p>
        </w:tc>
        <w:tc>
          <w:tcPr>
            <w:tcW w:w="3888" w:type="dxa"/>
            <w:shd w:val="clear" w:color="auto" w:fill="4F81BD"/>
            <w:vAlign w:val="center"/>
          </w:tcPr>
          <w:p w14:paraId="2E654D59" w14:textId="77777777" w:rsidR="007A7122" w:rsidRDefault="00000000">
            <w:r>
              <w:rPr>
                <w:b/>
                <w:color w:val="FFFFFF"/>
                <w:sz w:val="17"/>
              </w:rPr>
              <w:t>Practice</w:t>
            </w:r>
          </w:p>
        </w:tc>
      </w:tr>
      <w:tr w:rsidR="007A7122" w14:paraId="3183C7C7" w14:textId="77777777">
        <w:trPr>
          <w:jc w:val="center"/>
        </w:trPr>
        <w:tc>
          <w:tcPr>
            <w:tcW w:w="1440" w:type="dxa"/>
            <w:vAlign w:val="center"/>
          </w:tcPr>
          <w:p w14:paraId="00E870DC" w14:textId="77777777" w:rsidR="007A7122" w:rsidRDefault="00000000">
            <w:r>
              <w:rPr>
                <w:color w:val="000000"/>
                <w:sz w:val="17"/>
              </w:rPr>
              <w:t>Concept</w:t>
            </w:r>
          </w:p>
        </w:tc>
        <w:tc>
          <w:tcPr>
            <w:tcW w:w="4320" w:type="dxa"/>
            <w:vAlign w:val="center"/>
          </w:tcPr>
          <w:p w14:paraId="703E545A" w14:textId="77777777" w:rsidR="007A7122" w:rsidRDefault="00000000">
            <w:r>
              <w:rPr>
                <w:color w:val="000000"/>
                <w:sz w:val="17"/>
              </w:rPr>
              <w:t>Function Parameters And Arguments</w:t>
            </w:r>
          </w:p>
        </w:tc>
        <w:tc>
          <w:tcPr>
            <w:tcW w:w="3888" w:type="dxa"/>
            <w:vAlign w:val="center"/>
          </w:tcPr>
          <w:p w14:paraId="2236F5E3" w14:textId="77777777" w:rsidR="007A7122" w:rsidRDefault="00000000">
            <w:r>
              <w:rPr>
                <w:color w:val="000000"/>
                <w:sz w:val="17"/>
              </w:rPr>
              <w:t>Understand the behavior before memorizing syntax.</w:t>
            </w:r>
          </w:p>
        </w:tc>
      </w:tr>
      <w:tr w:rsidR="007A7122" w14:paraId="5B4DD5A9" w14:textId="77777777">
        <w:trPr>
          <w:jc w:val="center"/>
        </w:trPr>
        <w:tc>
          <w:tcPr>
            <w:tcW w:w="1440" w:type="dxa"/>
            <w:vAlign w:val="center"/>
          </w:tcPr>
          <w:p w14:paraId="2793ED9E" w14:textId="77777777" w:rsidR="007A7122" w:rsidRDefault="00000000">
            <w:r>
              <w:rPr>
                <w:color w:val="000000"/>
                <w:sz w:val="17"/>
              </w:rPr>
              <w:t>Example</w:t>
            </w:r>
          </w:p>
        </w:tc>
        <w:tc>
          <w:tcPr>
            <w:tcW w:w="4320" w:type="dxa"/>
            <w:vAlign w:val="center"/>
          </w:tcPr>
          <w:p w14:paraId="710F9572" w14:textId="77777777" w:rsidR="007A7122" w:rsidRDefault="00000000">
            <w:r>
              <w:rPr>
                <w:color w:val="000000"/>
                <w:sz w:val="17"/>
              </w:rPr>
              <w:t>Run the code in a browser or console.</w:t>
            </w:r>
          </w:p>
        </w:tc>
        <w:tc>
          <w:tcPr>
            <w:tcW w:w="3888" w:type="dxa"/>
            <w:vAlign w:val="center"/>
          </w:tcPr>
          <w:p w14:paraId="7DE52874" w14:textId="77777777" w:rsidR="007A7122" w:rsidRDefault="00000000">
            <w:r>
              <w:rPr>
                <w:color w:val="000000"/>
                <w:sz w:val="17"/>
              </w:rPr>
              <w:t>Change one value and observe the output.</w:t>
            </w:r>
          </w:p>
        </w:tc>
      </w:tr>
      <w:tr w:rsidR="007A7122" w14:paraId="191E26E7" w14:textId="77777777">
        <w:trPr>
          <w:jc w:val="center"/>
        </w:trPr>
        <w:tc>
          <w:tcPr>
            <w:tcW w:w="1440" w:type="dxa"/>
            <w:vAlign w:val="center"/>
          </w:tcPr>
          <w:p w14:paraId="540AA769" w14:textId="77777777" w:rsidR="007A7122" w:rsidRDefault="00000000">
            <w:r>
              <w:rPr>
                <w:color w:val="000000"/>
                <w:sz w:val="17"/>
              </w:rPr>
              <w:t>Interview</w:t>
            </w:r>
          </w:p>
        </w:tc>
        <w:tc>
          <w:tcPr>
            <w:tcW w:w="4320" w:type="dxa"/>
            <w:vAlign w:val="center"/>
          </w:tcPr>
          <w:p w14:paraId="37C53A04" w14:textId="77777777" w:rsidR="007A7122" w:rsidRDefault="00000000">
            <w:r>
              <w:rPr>
                <w:color w:val="000000"/>
                <w:sz w:val="17"/>
              </w:rPr>
              <w:t>Explain definition + example + use.</w:t>
            </w:r>
          </w:p>
        </w:tc>
        <w:tc>
          <w:tcPr>
            <w:tcW w:w="3888" w:type="dxa"/>
            <w:vAlign w:val="center"/>
          </w:tcPr>
          <w:p w14:paraId="244F813F" w14:textId="77777777" w:rsidR="007A7122" w:rsidRDefault="00000000">
            <w:r>
              <w:rPr>
                <w:color w:val="000000"/>
                <w:sz w:val="17"/>
              </w:rPr>
              <w:t>Give one real-world application.</w:t>
            </w:r>
          </w:p>
        </w:tc>
      </w:tr>
    </w:tbl>
    <w:p w14:paraId="34D3E001" w14:textId="77777777" w:rsidR="007A7122" w:rsidRDefault="00000000">
      <w:pPr>
        <w:pStyle w:val="Heading1"/>
      </w:pPr>
      <w:r>
        <w:t>24. FUNCTION EXPRESSIONS AND ARROW FUNCTIONS</w:t>
      </w:r>
    </w:p>
    <w:p w14:paraId="617A743A" w14:textId="77777777" w:rsidR="007A7122" w:rsidRDefault="00000000" w:rsidP="005A4599">
      <w:pPr>
        <w:ind w:firstLine="720"/>
      </w:pPr>
      <w:r>
        <w:t>A function expression stores a function in a variable. Arrow functions provide shorter syntax and lexical this behavior. Arrow functions are especially common in callbacks and array methods.</w:t>
      </w:r>
    </w:p>
    <w:p w14:paraId="31C9C7B6" w14:textId="77777777" w:rsidR="007A7122" w:rsidRDefault="00000000">
      <w:pPr>
        <w:pStyle w:val="Heading2"/>
      </w:pPr>
      <w:r>
        <w:t>Purpose / Key Idea</w:t>
      </w:r>
    </w:p>
    <w:p w14:paraId="24FF6783" w14:textId="77777777" w:rsidR="007A7122" w:rsidRDefault="00000000">
      <w:r>
        <w:t>map(), filter(), event callbacks, promises, and React code frequently use arrow functions.</w:t>
      </w:r>
    </w:p>
    <w:p w14:paraId="7532D09F" w14:textId="77777777" w:rsidR="007A7122" w:rsidRDefault="00000000">
      <w:pPr>
        <w:pStyle w:val="Heading2"/>
      </w:pPr>
      <w:r>
        <w:t>Syntax / Example</w:t>
      </w:r>
    </w:p>
    <w:p w14:paraId="397A6144"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add = function(a, b) {</w:t>
      </w:r>
      <w:r>
        <w:rPr>
          <w:sz w:val="16"/>
        </w:rPr>
        <w:br/>
        <w:t xml:space="preserve">  return a + b;</w:t>
      </w:r>
      <w:r>
        <w:rPr>
          <w:sz w:val="16"/>
        </w:rPr>
        <w:br/>
        <w:t>};</w:t>
      </w:r>
      <w:r>
        <w:rPr>
          <w:sz w:val="16"/>
        </w:rPr>
        <w:br/>
      </w:r>
      <w:r>
        <w:rPr>
          <w:sz w:val="16"/>
        </w:rPr>
        <w:br/>
        <w:t>const multiply = (a, b) =&gt; a * b;</w:t>
      </w:r>
      <w:r>
        <w:rPr>
          <w:sz w:val="16"/>
        </w:rPr>
        <w:br/>
      </w:r>
      <w:r>
        <w:rPr>
          <w:sz w:val="16"/>
        </w:rPr>
        <w:br/>
        <w:t>console.log(add(2, 3));</w:t>
      </w:r>
      <w:r>
        <w:rPr>
          <w:sz w:val="16"/>
        </w:rPr>
        <w:br/>
        <w:t>console.log(multiply(4, 5));</w:t>
      </w:r>
    </w:p>
    <w:p w14:paraId="26F25123" w14:textId="77777777" w:rsidR="007A7122" w:rsidRDefault="00000000">
      <w:pPr>
        <w:pStyle w:val="Heading2"/>
      </w:pPr>
      <w:r>
        <w:t>Output</w:t>
      </w:r>
    </w:p>
    <w:p w14:paraId="391F609D" w14:textId="77777777" w:rsidR="007A7122" w:rsidRDefault="00000000">
      <w:pPr>
        <w:pStyle w:val="CodeNote"/>
        <w:keepLines/>
        <w:shd w:val="clear" w:color="auto" w:fill="F2F2F2"/>
        <w:ind w:left="173" w:right="173"/>
      </w:pPr>
      <w:r>
        <w:rPr>
          <w:sz w:val="16"/>
        </w:rPr>
        <w:t>5</w:t>
      </w:r>
      <w:r>
        <w:rPr>
          <w:sz w:val="16"/>
        </w:rPr>
        <w:br/>
        <w:t>20</w:t>
      </w:r>
    </w:p>
    <w:p w14:paraId="03CA4A05" w14:textId="77777777" w:rsidR="007A7122" w:rsidRDefault="00000000">
      <w:pPr>
        <w:pStyle w:val="Heading2"/>
      </w:pPr>
      <w:r>
        <w:lastRenderedPageBreak/>
        <w:t>Important Points</w:t>
      </w:r>
    </w:p>
    <w:p w14:paraId="02865346" w14:textId="77777777" w:rsidR="007A7122" w:rsidRDefault="00000000">
      <w:pPr>
        <w:spacing w:after="40"/>
        <w:ind w:left="259" w:hanging="173"/>
      </w:pPr>
      <w:r>
        <w:rPr>
          <w:b/>
        </w:rPr>
        <w:t xml:space="preserve">• </w:t>
      </w:r>
      <w:r>
        <w:t>Arrow functions with one parameter can omit parentheses: x =&gt; x * 2.</w:t>
      </w:r>
    </w:p>
    <w:p w14:paraId="76355368" w14:textId="77777777" w:rsidR="007A7122" w:rsidRDefault="00000000">
      <w:pPr>
        <w:spacing w:after="40"/>
        <w:ind w:left="259" w:hanging="173"/>
      </w:pPr>
      <w:r>
        <w:rPr>
          <w:b/>
        </w:rPr>
        <w:t xml:space="preserve">• </w:t>
      </w:r>
      <w:r>
        <w:t>Arrow functions do not have their own this, arguments, or prototype.</w:t>
      </w:r>
    </w:p>
    <w:p w14:paraId="76CDB8B6" w14:textId="77777777" w:rsidR="007A7122" w:rsidRDefault="00000000">
      <w:pPr>
        <w:spacing w:after="40"/>
        <w:ind w:left="259" w:hanging="173"/>
      </w:pPr>
      <w:r>
        <w:rPr>
          <w:b/>
        </w:rPr>
        <w:t xml:space="preserve">• </w:t>
      </w:r>
      <w:r>
        <w:t>Use regular functions when you need dynamic this or a constructor.</w:t>
      </w:r>
    </w:p>
    <w:p w14:paraId="4D341FAB" w14:textId="77777777" w:rsidR="007A7122" w:rsidRDefault="00000000">
      <w:pPr>
        <w:spacing w:after="40"/>
        <w:ind w:left="259" w:hanging="173"/>
      </w:pPr>
      <w:r>
        <w:rPr>
          <w:b/>
        </w:rPr>
        <w:t xml:space="preserve">• </w:t>
      </w:r>
      <w:r>
        <w:t>Concise arrow functions are useful for simple transformations.</w:t>
      </w:r>
    </w:p>
    <w:p w14:paraId="63AFBF35" w14:textId="77777777" w:rsidR="007A7122" w:rsidRDefault="00000000">
      <w:pPr>
        <w:pStyle w:val="Heading2"/>
      </w:pPr>
      <w:r>
        <w:t>Real-Time Use</w:t>
      </w:r>
    </w:p>
    <w:p w14:paraId="68473728" w14:textId="77777777" w:rsidR="007A7122" w:rsidRDefault="00000000">
      <w:r>
        <w:t>map(), filter(), event callbacks, promises, and React code frequently use arrow functions.</w:t>
      </w:r>
    </w:p>
    <w:tbl>
      <w:tblPr>
        <w:tblStyle w:val="TableGrid"/>
        <w:tblW w:w="0" w:type="auto"/>
        <w:jc w:val="center"/>
        <w:tblLook w:val="04A0" w:firstRow="1" w:lastRow="0" w:firstColumn="1" w:lastColumn="0" w:noHBand="0" w:noVBand="1"/>
      </w:tblPr>
      <w:tblGrid>
        <w:gridCol w:w="1440"/>
        <w:gridCol w:w="4320"/>
        <w:gridCol w:w="3888"/>
      </w:tblGrid>
      <w:tr w:rsidR="007A7122" w14:paraId="170263F1" w14:textId="77777777">
        <w:trPr>
          <w:jc w:val="center"/>
        </w:trPr>
        <w:tc>
          <w:tcPr>
            <w:tcW w:w="1440" w:type="dxa"/>
            <w:shd w:val="clear" w:color="auto" w:fill="4F81BD"/>
            <w:vAlign w:val="center"/>
          </w:tcPr>
          <w:p w14:paraId="0F1BF0BF" w14:textId="77777777" w:rsidR="007A7122" w:rsidRDefault="00000000">
            <w:r>
              <w:rPr>
                <w:b/>
                <w:color w:val="FFFFFF"/>
                <w:sz w:val="17"/>
              </w:rPr>
              <w:t>Item</w:t>
            </w:r>
          </w:p>
        </w:tc>
        <w:tc>
          <w:tcPr>
            <w:tcW w:w="4320" w:type="dxa"/>
            <w:shd w:val="clear" w:color="auto" w:fill="4F81BD"/>
            <w:vAlign w:val="center"/>
          </w:tcPr>
          <w:p w14:paraId="3DEF827D" w14:textId="77777777" w:rsidR="007A7122" w:rsidRDefault="00000000">
            <w:r>
              <w:rPr>
                <w:b/>
                <w:color w:val="FFFFFF"/>
                <w:sz w:val="17"/>
              </w:rPr>
              <w:t>What to remember</w:t>
            </w:r>
          </w:p>
        </w:tc>
        <w:tc>
          <w:tcPr>
            <w:tcW w:w="3888" w:type="dxa"/>
            <w:shd w:val="clear" w:color="auto" w:fill="4F81BD"/>
            <w:vAlign w:val="center"/>
          </w:tcPr>
          <w:p w14:paraId="286DCA9B" w14:textId="77777777" w:rsidR="007A7122" w:rsidRDefault="00000000">
            <w:r>
              <w:rPr>
                <w:b/>
                <w:color w:val="FFFFFF"/>
                <w:sz w:val="17"/>
              </w:rPr>
              <w:t>Practice</w:t>
            </w:r>
          </w:p>
        </w:tc>
      </w:tr>
      <w:tr w:rsidR="007A7122" w14:paraId="03F39F22" w14:textId="77777777">
        <w:trPr>
          <w:jc w:val="center"/>
        </w:trPr>
        <w:tc>
          <w:tcPr>
            <w:tcW w:w="1440" w:type="dxa"/>
            <w:vAlign w:val="center"/>
          </w:tcPr>
          <w:p w14:paraId="51C0E0E7" w14:textId="77777777" w:rsidR="007A7122" w:rsidRDefault="00000000">
            <w:r>
              <w:rPr>
                <w:color w:val="000000"/>
                <w:sz w:val="17"/>
              </w:rPr>
              <w:t>Concept</w:t>
            </w:r>
          </w:p>
        </w:tc>
        <w:tc>
          <w:tcPr>
            <w:tcW w:w="4320" w:type="dxa"/>
            <w:vAlign w:val="center"/>
          </w:tcPr>
          <w:p w14:paraId="6F80DB47" w14:textId="77777777" w:rsidR="007A7122" w:rsidRDefault="00000000">
            <w:r>
              <w:rPr>
                <w:color w:val="000000"/>
                <w:sz w:val="17"/>
              </w:rPr>
              <w:t>Function Expressions And Arrow Functions</w:t>
            </w:r>
          </w:p>
        </w:tc>
        <w:tc>
          <w:tcPr>
            <w:tcW w:w="3888" w:type="dxa"/>
            <w:vAlign w:val="center"/>
          </w:tcPr>
          <w:p w14:paraId="3D691912" w14:textId="77777777" w:rsidR="007A7122" w:rsidRDefault="00000000">
            <w:r>
              <w:rPr>
                <w:color w:val="000000"/>
                <w:sz w:val="17"/>
              </w:rPr>
              <w:t>Understand the behavior before memorizing syntax.</w:t>
            </w:r>
          </w:p>
        </w:tc>
      </w:tr>
      <w:tr w:rsidR="007A7122" w14:paraId="0DEFD8D3" w14:textId="77777777">
        <w:trPr>
          <w:jc w:val="center"/>
        </w:trPr>
        <w:tc>
          <w:tcPr>
            <w:tcW w:w="1440" w:type="dxa"/>
            <w:vAlign w:val="center"/>
          </w:tcPr>
          <w:p w14:paraId="342C9BCA" w14:textId="77777777" w:rsidR="007A7122" w:rsidRDefault="00000000">
            <w:r>
              <w:rPr>
                <w:color w:val="000000"/>
                <w:sz w:val="17"/>
              </w:rPr>
              <w:t>Example</w:t>
            </w:r>
          </w:p>
        </w:tc>
        <w:tc>
          <w:tcPr>
            <w:tcW w:w="4320" w:type="dxa"/>
            <w:vAlign w:val="center"/>
          </w:tcPr>
          <w:p w14:paraId="2E617651" w14:textId="77777777" w:rsidR="007A7122" w:rsidRDefault="00000000">
            <w:r>
              <w:rPr>
                <w:color w:val="000000"/>
                <w:sz w:val="17"/>
              </w:rPr>
              <w:t>Run the code in a browser or console.</w:t>
            </w:r>
          </w:p>
        </w:tc>
        <w:tc>
          <w:tcPr>
            <w:tcW w:w="3888" w:type="dxa"/>
            <w:vAlign w:val="center"/>
          </w:tcPr>
          <w:p w14:paraId="6C04C469" w14:textId="77777777" w:rsidR="007A7122" w:rsidRDefault="00000000">
            <w:r>
              <w:rPr>
                <w:color w:val="000000"/>
                <w:sz w:val="17"/>
              </w:rPr>
              <w:t>Change one value and observe the output.</w:t>
            </w:r>
          </w:p>
        </w:tc>
      </w:tr>
      <w:tr w:rsidR="007A7122" w14:paraId="7C8F7CB1" w14:textId="77777777">
        <w:trPr>
          <w:jc w:val="center"/>
        </w:trPr>
        <w:tc>
          <w:tcPr>
            <w:tcW w:w="1440" w:type="dxa"/>
            <w:vAlign w:val="center"/>
          </w:tcPr>
          <w:p w14:paraId="455DC0B0" w14:textId="77777777" w:rsidR="007A7122" w:rsidRDefault="00000000">
            <w:r>
              <w:rPr>
                <w:color w:val="000000"/>
                <w:sz w:val="17"/>
              </w:rPr>
              <w:t>Interview</w:t>
            </w:r>
          </w:p>
        </w:tc>
        <w:tc>
          <w:tcPr>
            <w:tcW w:w="4320" w:type="dxa"/>
            <w:vAlign w:val="center"/>
          </w:tcPr>
          <w:p w14:paraId="38B5F5F5" w14:textId="77777777" w:rsidR="007A7122" w:rsidRDefault="00000000">
            <w:r>
              <w:rPr>
                <w:color w:val="000000"/>
                <w:sz w:val="17"/>
              </w:rPr>
              <w:t>Explain definition + example + use.</w:t>
            </w:r>
          </w:p>
        </w:tc>
        <w:tc>
          <w:tcPr>
            <w:tcW w:w="3888" w:type="dxa"/>
            <w:vAlign w:val="center"/>
          </w:tcPr>
          <w:p w14:paraId="37A97F90" w14:textId="77777777" w:rsidR="007A7122" w:rsidRDefault="00000000">
            <w:r>
              <w:rPr>
                <w:color w:val="000000"/>
                <w:sz w:val="17"/>
              </w:rPr>
              <w:t>Give one real-world application.</w:t>
            </w:r>
          </w:p>
        </w:tc>
      </w:tr>
    </w:tbl>
    <w:p w14:paraId="6127E1E0" w14:textId="77777777" w:rsidR="007A7122" w:rsidRDefault="00000000">
      <w:pPr>
        <w:pStyle w:val="Heading1"/>
      </w:pPr>
      <w:r>
        <w:t>25. SCOPE</w:t>
      </w:r>
    </w:p>
    <w:p w14:paraId="7A9EF0DA" w14:textId="77777777" w:rsidR="007A7122" w:rsidRDefault="00000000" w:rsidP="005A4599">
      <w:pPr>
        <w:ind w:firstLine="720"/>
      </w:pPr>
      <w:r>
        <w:t>Scope determines where a variable can be accessed. JavaScript has global scope, module scope, function scope, and block scope. let and const respect block scope; var does not create block scope.</w:t>
      </w:r>
    </w:p>
    <w:p w14:paraId="3E8AD242" w14:textId="77777777" w:rsidR="007A7122" w:rsidRDefault="00000000">
      <w:pPr>
        <w:pStyle w:val="Heading2"/>
      </w:pPr>
      <w:r>
        <w:t>Purpose / Key Idea</w:t>
      </w:r>
    </w:p>
    <w:p w14:paraId="6EB0F994" w14:textId="77777777" w:rsidR="007A7122" w:rsidRDefault="00000000">
      <w:r>
        <w:t>Understanding scope prevents accidental global variables and helps design predictable functions.</w:t>
      </w:r>
    </w:p>
    <w:p w14:paraId="1663872C" w14:textId="77777777" w:rsidR="007A7122" w:rsidRDefault="00000000">
      <w:pPr>
        <w:pStyle w:val="Heading2"/>
      </w:pPr>
      <w:r>
        <w:t>Syntax / Example</w:t>
      </w:r>
    </w:p>
    <w:p w14:paraId="034565C0"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globalValue = "global";</w:t>
      </w:r>
      <w:r>
        <w:rPr>
          <w:sz w:val="16"/>
        </w:rPr>
        <w:br/>
      </w:r>
      <w:r>
        <w:rPr>
          <w:sz w:val="16"/>
        </w:rPr>
        <w:br/>
        <w:t>function test() {</w:t>
      </w:r>
      <w:r>
        <w:rPr>
          <w:sz w:val="16"/>
        </w:rPr>
        <w:br/>
        <w:t xml:space="preserve">  const functionValue = "function";</w:t>
      </w:r>
      <w:r>
        <w:rPr>
          <w:sz w:val="16"/>
        </w:rPr>
        <w:br/>
      </w:r>
      <w:r>
        <w:rPr>
          <w:sz w:val="16"/>
        </w:rPr>
        <w:br/>
        <w:t xml:space="preserve">  if (true) {</w:t>
      </w:r>
      <w:r>
        <w:rPr>
          <w:sz w:val="16"/>
        </w:rPr>
        <w:br/>
        <w:t xml:space="preserve">    const blockValue = "block";</w:t>
      </w:r>
      <w:r>
        <w:rPr>
          <w:sz w:val="16"/>
        </w:rPr>
        <w:br/>
        <w:t xml:space="preserve">    console.log(globalValue, functionValue, blockValue);</w:t>
      </w:r>
      <w:r>
        <w:rPr>
          <w:sz w:val="16"/>
        </w:rPr>
        <w:br/>
        <w:t xml:space="preserve">  }</w:t>
      </w:r>
      <w:r>
        <w:rPr>
          <w:sz w:val="16"/>
        </w:rPr>
        <w:br/>
        <w:t>}</w:t>
      </w:r>
      <w:r>
        <w:rPr>
          <w:sz w:val="16"/>
        </w:rPr>
        <w:br/>
      </w:r>
      <w:r>
        <w:rPr>
          <w:sz w:val="16"/>
        </w:rPr>
        <w:br/>
        <w:t>test();</w:t>
      </w:r>
    </w:p>
    <w:p w14:paraId="185D2429" w14:textId="77777777" w:rsidR="007A7122" w:rsidRDefault="00000000">
      <w:pPr>
        <w:pStyle w:val="Heading2"/>
      </w:pPr>
      <w:r>
        <w:t>Output</w:t>
      </w:r>
    </w:p>
    <w:p w14:paraId="4840EF38" w14:textId="77777777" w:rsidR="007A7122" w:rsidRDefault="00000000">
      <w:pPr>
        <w:pStyle w:val="CodeNote"/>
        <w:keepLines/>
        <w:shd w:val="clear" w:color="auto" w:fill="F2F2F2"/>
        <w:ind w:left="173" w:right="173"/>
      </w:pPr>
      <w:r>
        <w:rPr>
          <w:sz w:val="16"/>
        </w:rPr>
        <w:t>global function block</w:t>
      </w:r>
    </w:p>
    <w:p w14:paraId="7E261C45" w14:textId="77777777" w:rsidR="007A7122" w:rsidRDefault="00000000">
      <w:pPr>
        <w:pStyle w:val="Heading2"/>
      </w:pPr>
      <w:r>
        <w:t>Important Points</w:t>
      </w:r>
    </w:p>
    <w:p w14:paraId="1717769C" w14:textId="77777777" w:rsidR="007A7122" w:rsidRDefault="00000000">
      <w:pPr>
        <w:spacing w:after="40"/>
        <w:ind w:left="259" w:hanging="173"/>
      </w:pPr>
      <w:r>
        <w:rPr>
          <w:b/>
        </w:rPr>
        <w:t xml:space="preserve">• </w:t>
      </w:r>
      <w:r>
        <w:t>Inner scopes can access outer-scope variables.</w:t>
      </w:r>
    </w:p>
    <w:p w14:paraId="7A2DF5BE" w14:textId="77777777" w:rsidR="007A7122" w:rsidRDefault="00000000">
      <w:pPr>
        <w:spacing w:after="40"/>
        <w:ind w:left="259" w:hanging="173"/>
      </w:pPr>
      <w:r>
        <w:rPr>
          <w:b/>
        </w:rPr>
        <w:t xml:space="preserve">• </w:t>
      </w:r>
      <w:r>
        <w:t>Outer scopes cannot directly access variables declared only inside inner scopes.</w:t>
      </w:r>
    </w:p>
    <w:p w14:paraId="50396745" w14:textId="77777777" w:rsidR="007A7122" w:rsidRDefault="00000000">
      <w:pPr>
        <w:spacing w:after="40"/>
        <w:ind w:left="259" w:hanging="173"/>
      </w:pPr>
      <w:r>
        <w:rPr>
          <w:b/>
        </w:rPr>
        <w:t xml:space="preserve">• </w:t>
      </w:r>
      <w:r>
        <w:t>Prefer narrow scope for variables.</w:t>
      </w:r>
    </w:p>
    <w:p w14:paraId="453B959D" w14:textId="77777777" w:rsidR="007A7122" w:rsidRDefault="00000000">
      <w:pPr>
        <w:spacing w:after="40"/>
        <w:ind w:left="259" w:hanging="173"/>
      </w:pPr>
      <w:r>
        <w:rPr>
          <w:b/>
        </w:rPr>
        <w:t xml:space="preserve">• </w:t>
      </w:r>
      <w:r>
        <w:t>Modules create their own top-level scope.</w:t>
      </w:r>
    </w:p>
    <w:p w14:paraId="19E76FD2" w14:textId="77777777" w:rsidR="007A7122" w:rsidRDefault="00000000">
      <w:pPr>
        <w:pStyle w:val="Heading2"/>
      </w:pPr>
      <w:r>
        <w:t>Real-Time Use</w:t>
      </w:r>
    </w:p>
    <w:p w14:paraId="5EB97F36" w14:textId="77777777" w:rsidR="007A7122" w:rsidRDefault="00000000">
      <w:r>
        <w:t>Understanding scope prevents accidental global variables and helps design predictable functions.</w:t>
      </w:r>
    </w:p>
    <w:tbl>
      <w:tblPr>
        <w:tblStyle w:val="TableGrid"/>
        <w:tblW w:w="0" w:type="auto"/>
        <w:jc w:val="center"/>
        <w:tblLook w:val="04A0" w:firstRow="1" w:lastRow="0" w:firstColumn="1" w:lastColumn="0" w:noHBand="0" w:noVBand="1"/>
      </w:tblPr>
      <w:tblGrid>
        <w:gridCol w:w="1440"/>
        <w:gridCol w:w="4320"/>
        <w:gridCol w:w="3888"/>
      </w:tblGrid>
      <w:tr w:rsidR="007A7122" w14:paraId="5A0AB4ED" w14:textId="77777777">
        <w:trPr>
          <w:jc w:val="center"/>
        </w:trPr>
        <w:tc>
          <w:tcPr>
            <w:tcW w:w="1440" w:type="dxa"/>
            <w:shd w:val="clear" w:color="auto" w:fill="4F81BD"/>
            <w:vAlign w:val="center"/>
          </w:tcPr>
          <w:p w14:paraId="0D52361A" w14:textId="77777777" w:rsidR="007A7122" w:rsidRDefault="00000000">
            <w:r>
              <w:rPr>
                <w:b/>
                <w:color w:val="FFFFFF"/>
                <w:sz w:val="17"/>
              </w:rPr>
              <w:t>Item</w:t>
            </w:r>
          </w:p>
        </w:tc>
        <w:tc>
          <w:tcPr>
            <w:tcW w:w="4320" w:type="dxa"/>
            <w:shd w:val="clear" w:color="auto" w:fill="4F81BD"/>
            <w:vAlign w:val="center"/>
          </w:tcPr>
          <w:p w14:paraId="25F2441C" w14:textId="77777777" w:rsidR="007A7122" w:rsidRDefault="00000000">
            <w:r>
              <w:rPr>
                <w:b/>
                <w:color w:val="FFFFFF"/>
                <w:sz w:val="17"/>
              </w:rPr>
              <w:t>What to remember</w:t>
            </w:r>
          </w:p>
        </w:tc>
        <w:tc>
          <w:tcPr>
            <w:tcW w:w="3888" w:type="dxa"/>
            <w:shd w:val="clear" w:color="auto" w:fill="4F81BD"/>
            <w:vAlign w:val="center"/>
          </w:tcPr>
          <w:p w14:paraId="5A2BB6A5" w14:textId="77777777" w:rsidR="007A7122" w:rsidRDefault="00000000">
            <w:r>
              <w:rPr>
                <w:b/>
                <w:color w:val="FFFFFF"/>
                <w:sz w:val="17"/>
              </w:rPr>
              <w:t>Practice</w:t>
            </w:r>
          </w:p>
        </w:tc>
      </w:tr>
      <w:tr w:rsidR="007A7122" w14:paraId="63FA407A" w14:textId="77777777">
        <w:trPr>
          <w:jc w:val="center"/>
        </w:trPr>
        <w:tc>
          <w:tcPr>
            <w:tcW w:w="1440" w:type="dxa"/>
            <w:vAlign w:val="center"/>
          </w:tcPr>
          <w:p w14:paraId="67CBD1E5" w14:textId="77777777" w:rsidR="007A7122" w:rsidRDefault="00000000">
            <w:r>
              <w:rPr>
                <w:color w:val="000000"/>
                <w:sz w:val="17"/>
              </w:rPr>
              <w:t>Concept</w:t>
            </w:r>
          </w:p>
        </w:tc>
        <w:tc>
          <w:tcPr>
            <w:tcW w:w="4320" w:type="dxa"/>
            <w:vAlign w:val="center"/>
          </w:tcPr>
          <w:p w14:paraId="11402A51" w14:textId="77777777" w:rsidR="007A7122" w:rsidRDefault="00000000">
            <w:r>
              <w:rPr>
                <w:color w:val="000000"/>
                <w:sz w:val="17"/>
              </w:rPr>
              <w:t>Scope</w:t>
            </w:r>
          </w:p>
        </w:tc>
        <w:tc>
          <w:tcPr>
            <w:tcW w:w="3888" w:type="dxa"/>
            <w:vAlign w:val="center"/>
          </w:tcPr>
          <w:p w14:paraId="65A41D05" w14:textId="77777777" w:rsidR="007A7122" w:rsidRDefault="00000000">
            <w:r>
              <w:rPr>
                <w:color w:val="000000"/>
                <w:sz w:val="17"/>
              </w:rPr>
              <w:t>Understand the behavior before memorizing syntax.</w:t>
            </w:r>
          </w:p>
        </w:tc>
      </w:tr>
      <w:tr w:rsidR="007A7122" w14:paraId="1A8B06B8" w14:textId="77777777">
        <w:trPr>
          <w:jc w:val="center"/>
        </w:trPr>
        <w:tc>
          <w:tcPr>
            <w:tcW w:w="1440" w:type="dxa"/>
            <w:vAlign w:val="center"/>
          </w:tcPr>
          <w:p w14:paraId="1288653C" w14:textId="77777777" w:rsidR="007A7122" w:rsidRDefault="00000000">
            <w:r>
              <w:rPr>
                <w:color w:val="000000"/>
                <w:sz w:val="17"/>
              </w:rPr>
              <w:t>Example</w:t>
            </w:r>
          </w:p>
        </w:tc>
        <w:tc>
          <w:tcPr>
            <w:tcW w:w="4320" w:type="dxa"/>
            <w:vAlign w:val="center"/>
          </w:tcPr>
          <w:p w14:paraId="15A06B44" w14:textId="77777777" w:rsidR="007A7122" w:rsidRDefault="00000000">
            <w:r>
              <w:rPr>
                <w:color w:val="000000"/>
                <w:sz w:val="17"/>
              </w:rPr>
              <w:t>Run the code in a browser or console.</w:t>
            </w:r>
          </w:p>
        </w:tc>
        <w:tc>
          <w:tcPr>
            <w:tcW w:w="3888" w:type="dxa"/>
            <w:vAlign w:val="center"/>
          </w:tcPr>
          <w:p w14:paraId="463FD995" w14:textId="77777777" w:rsidR="007A7122" w:rsidRDefault="00000000">
            <w:r>
              <w:rPr>
                <w:color w:val="000000"/>
                <w:sz w:val="17"/>
              </w:rPr>
              <w:t>Change one value and observe the output.</w:t>
            </w:r>
          </w:p>
        </w:tc>
      </w:tr>
      <w:tr w:rsidR="007A7122" w14:paraId="206D939E" w14:textId="77777777">
        <w:trPr>
          <w:jc w:val="center"/>
        </w:trPr>
        <w:tc>
          <w:tcPr>
            <w:tcW w:w="1440" w:type="dxa"/>
            <w:vAlign w:val="center"/>
          </w:tcPr>
          <w:p w14:paraId="628D6F4C" w14:textId="77777777" w:rsidR="007A7122" w:rsidRDefault="00000000">
            <w:r>
              <w:rPr>
                <w:color w:val="000000"/>
                <w:sz w:val="17"/>
              </w:rPr>
              <w:t>Interview</w:t>
            </w:r>
          </w:p>
        </w:tc>
        <w:tc>
          <w:tcPr>
            <w:tcW w:w="4320" w:type="dxa"/>
            <w:vAlign w:val="center"/>
          </w:tcPr>
          <w:p w14:paraId="66F3A820" w14:textId="77777777" w:rsidR="007A7122" w:rsidRDefault="00000000">
            <w:r>
              <w:rPr>
                <w:color w:val="000000"/>
                <w:sz w:val="17"/>
              </w:rPr>
              <w:t>Explain definition + example + use.</w:t>
            </w:r>
          </w:p>
        </w:tc>
        <w:tc>
          <w:tcPr>
            <w:tcW w:w="3888" w:type="dxa"/>
            <w:vAlign w:val="center"/>
          </w:tcPr>
          <w:p w14:paraId="2C85B495" w14:textId="77777777" w:rsidR="007A7122" w:rsidRDefault="00000000">
            <w:r>
              <w:rPr>
                <w:color w:val="000000"/>
                <w:sz w:val="17"/>
              </w:rPr>
              <w:t>Give one real-world application.</w:t>
            </w:r>
          </w:p>
        </w:tc>
      </w:tr>
    </w:tbl>
    <w:p w14:paraId="4A51B9E8" w14:textId="77777777" w:rsidR="007A7122" w:rsidRDefault="00000000">
      <w:pPr>
        <w:pStyle w:val="Heading1"/>
      </w:pPr>
      <w:r>
        <w:lastRenderedPageBreak/>
        <w:t>26. HOISTING AND TEMPORAL DEAD ZONE</w:t>
      </w:r>
    </w:p>
    <w:p w14:paraId="4157F78A" w14:textId="77777777" w:rsidR="007A7122" w:rsidRDefault="00000000" w:rsidP="005A4599">
      <w:pPr>
        <w:ind w:firstLine="720"/>
      </w:pPr>
      <w:r>
        <w:t>Hoisting describes how declarations are processed before execution. Function declarations can be called before their source position. var declarations are initialized with undefined. let and const are hoisted but remain inaccessible in the temporal dead zone until execution reaches their declaration.</w:t>
      </w:r>
    </w:p>
    <w:p w14:paraId="66C04CDC" w14:textId="77777777" w:rsidR="007A7122" w:rsidRDefault="00000000">
      <w:pPr>
        <w:pStyle w:val="Heading2"/>
      </w:pPr>
      <w:r>
        <w:t>Purpose / Key Idea</w:t>
      </w:r>
    </w:p>
    <w:p w14:paraId="7A518B0E" w14:textId="77777777" w:rsidR="007A7122" w:rsidRDefault="00000000">
      <w:r>
        <w:t>Hoisting behavior is important when debugging initialization errors and understanding execution order.</w:t>
      </w:r>
    </w:p>
    <w:p w14:paraId="255090F2" w14:textId="77777777" w:rsidR="007A7122" w:rsidRDefault="00000000">
      <w:pPr>
        <w:pStyle w:val="Heading2"/>
      </w:pPr>
      <w:r>
        <w:t>Syntax / Example</w:t>
      </w:r>
    </w:p>
    <w:p w14:paraId="1ED56D4E" w14:textId="79F3C70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proofErr w:type="gramStart"/>
      <w:r>
        <w:rPr>
          <w:sz w:val="16"/>
        </w:rPr>
        <w:t>sayHello(</w:t>
      </w:r>
      <w:proofErr w:type="gramEnd"/>
      <w:r>
        <w:rPr>
          <w:sz w:val="16"/>
        </w:rPr>
        <w:t>);</w:t>
      </w:r>
      <w:r>
        <w:rPr>
          <w:sz w:val="16"/>
        </w:rPr>
        <w:br/>
      </w:r>
      <w:r>
        <w:rPr>
          <w:sz w:val="16"/>
        </w:rPr>
        <w:br/>
        <w:t xml:space="preserve">function </w:t>
      </w:r>
      <w:proofErr w:type="gramStart"/>
      <w:r>
        <w:rPr>
          <w:sz w:val="16"/>
        </w:rPr>
        <w:t>sayHello(</w:t>
      </w:r>
      <w:proofErr w:type="gramEnd"/>
      <w:r>
        <w:rPr>
          <w:sz w:val="16"/>
        </w:rPr>
        <w:t>) {</w:t>
      </w:r>
      <w:r>
        <w:rPr>
          <w:sz w:val="16"/>
        </w:rPr>
        <w:br/>
        <w:t xml:space="preserve">  console.log("Hello");</w:t>
      </w:r>
      <w:r>
        <w:rPr>
          <w:sz w:val="16"/>
        </w:rPr>
        <w:br/>
        <w:t>}</w:t>
      </w:r>
      <w:r>
        <w:rPr>
          <w:sz w:val="16"/>
        </w:rPr>
        <w:br/>
        <w:t>console.log(value);</w:t>
      </w:r>
      <w:r>
        <w:rPr>
          <w:sz w:val="16"/>
        </w:rPr>
        <w:br/>
        <w:t>var value = 10;</w:t>
      </w:r>
    </w:p>
    <w:p w14:paraId="7CCF178F" w14:textId="77777777" w:rsidR="007A7122" w:rsidRDefault="00000000">
      <w:pPr>
        <w:pStyle w:val="Heading2"/>
      </w:pPr>
      <w:r>
        <w:t>Output</w:t>
      </w:r>
    </w:p>
    <w:p w14:paraId="2FC7BB11" w14:textId="77777777" w:rsidR="007A7122" w:rsidRDefault="00000000">
      <w:pPr>
        <w:pStyle w:val="CodeNote"/>
        <w:keepLines/>
        <w:shd w:val="clear" w:color="auto" w:fill="F2F2F2"/>
        <w:ind w:left="173" w:right="173"/>
      </w:pPr>
      <w:r>
        <w:rPr>
          <w:sz w:val="16"/>
        </w:rPr>
        <w:t>Hello</w:t>
      </w:r>
      <w:r>
        <w:rPr>
          <w:sz w:val="16"/>
        </w:rPr>
        <w:br/>
        <w:t>undefined</w:t>
      </w:r>
    </w:p>
    <w:p w14:paraId="1C60473B" w14:textId="77777777" w:rsidR="007A7122" w:rsidRDefault="00000000">
      <w:pPr>
        <w:pStyle w:val="Heading2"/>
      </w:pPr>
      <w:r>
        <w:t>Important Points</w:t>
      </w:r>
    </w:p>
    <w:p w14:paraId="349963EC" w14:textId="77777777" w:rsidR="007A7122" w:rsidRDefault="00000000">
      <w:pPr>
        <w:spacing w:after="40"/>
        <w:ind w:left="259" w:hanging="173"/>
      </w:pPr>
      <w:r>
        <w:rPr>
          <w:b/>
        </w:rPr>
        <w:t xml:space="preserve">• </w:t>
      </w:r>
      <w:r>
        <w:t>Calling a function declaration before its definition is allowed.</w:t>
      </w:r>
    </w:p>
    <w:p w14:paraId="7B9B2521" w14:textId="77777777" w:rsidR="007A7122" w:rsidRDefault="00000000">
      <w:pPr>
        <w:spacing w:after="40"/>
        <w:ind w:left="259" w:hanging="173"/>
      </w:pPr>
      <w:r>
        <w:rPr>
          <w:b/>
        </w:rPr>
        <w:t xml:space="preserve">• </w:t>
      </w:r>
      <w:r>
        <w:t>Accessing let/const before declaration throws a ReferenceError.</w:t>
      </w:r>
    </w:p>
    <w:p w14:paraId="09EC5F5F" w14:textId="77777777" w:rsidR="007A7122" w:rsidRDefault="00000000">
      <w:pPr>
        <w:spacing w:after="40"/>
        <w:ind w:left="259" w:hanging="173"/>
      </w:pPr>
      <w:r>
        <w:rPr>
          <w:b/>
        </w:rPr>
        <w:t xml:space="preserve">• </w:t>
      </w:r>
      <w:r>
        <w:t>Do not rely on hoisting for readability.</w:t>
      </w:r>
    </w:p>
    <w:p w14:paraId="4C138711" w14:textId="77777777" w:rsidR="007A7122" w:rsidRDefault="00000000">
      <w:pPr>
        <w:spacing w:after="40"/>
        <w:ind w:left="259" w:hanging="173"/>
      </w:pPr>
      <w:r>
        <w:rPr>
          <w:b/>
        </w:rPr>
        <w:t xml:space="preserve">• </w:t>
      </w:r>
      <w:r>
        <w:t>Declare variables before using them.</w:t>
      </w:r>
    </w:p>
    <w:p w14:paraId="243182ED" w14:textId="77777777" w:rsidR="007A7122" w:rsidRDefault="00000000">
      <w:pPr>
        <w:pStyle w:val="Heading2"/>
      </w:pPr>
      <w:r>
        <w:t>Real-Time Use</w:t>
      </w:r>
    </w:p>
    <w:p w14:paraId="1A787938" w14:textId="77777777" w:rsidR="007A7122" w:rsidRDefault="00000000">
      <w:r>
        <w:t>Hoisting behavior is important when debugging initialization errors and understanding execution order.</w:t>
      </w:r>
    </w:p>
    <w:tbl>
      <w:tblPr>
        <w:tblStyle w:val="TableGrid"/>
        <w:tblW w:w="0" w:type="auto"/>
        <w:jc w:val="center"/>
        <w:tblLook w:val="04A0" w:firstRow="1" w:lastRow="0" w:firstColumn="1" w:lastColumn="0" w:noHBand="0" w:noVBand="1"/>
      </w:tblPr>
      <w:tblGrid>
        <w:gridCol w:w="1440"/>
        <w:gridCol w:w="4320"/>
        <w:gridCol w:w="3888"/>
      </w:tblGrid>
      <w:tr w:rsidR="007A7122" w14:paraId="1A50FC5A" w14:textId="77777777">
        <w:trPr>
          <w:jc w:val="center"/>
        </w:trPr>
        <w:tc>
          <w:tcPr>
            <w:tcW w:w="1440" w:type="dxa"/>
            <w:shd w:val="clear" w:color="auto" w:fill="4F81BD"/>
            <w:vAlign w:val="center"/>
          </w:tcPr>
          <w:p w14:paraId="1ACF18E3" w14:textId="77777777" w:rsidR="007A7122" w:rsidRDefault="00000000">
            <w:r>
              <w:rPr>
                <w:b/>
                <w:color w:val="FFFFFF"/>
                <w:sz w:val="17"/>
              </w:rPr>
              <w:t>Item</w:t>
            </w:r>
          </w:p>
        </w:tc>
        <w:tc>
          <w:tcPr>
            <w:tcW w:w="4320" w:type="dxa"/>
            <w:shd w:val="clear" w:color="auto" w:fill="4F81BD"/>
            <w:vAlign w:val="center"/>
          </w:tcPr>
          <w:p w14:paraId="15FA7124" w14:textId="77777777" w:rsidR="007A7122" w:rsidRDefault="00000000">
            <w:r>
              <w:rPr>
                <w:b/>
                <w:color w:val="FFFFFF"/>
                <w:sz w:val="17"/>
              </w:rPr>
              <w:t>What to remember</w:t>
            </w:r>
          </w:p>
        </w:tc>
        <w:tc>
          <w:tcPr>
            <w:tcW w:w="3888" w:type="dxa"/>
            <w:shd w:val="clear" w:color="auto" w:fill="4F81BD"/>
            <w:vAlign w:val="center"/>
          </w:tcPr>
          <w:p w14:paraId="43D34027" w14:textId="77777777" w:rsidR="007A7122" w:rsidRDefault="00000000">
            <w:r>
              <w:rPr>
                <w:b/>
                <w:color w:val="FFFFFF"/>
                <w:sz w:val="17"/>
              </w:rPr>
              <w:t>Practice</w:t>
            </w:r>
          </w:p>
        </w:tc>
      </w:tr>
      <w:tr w:rsidR="007A7122" w14:paraId="31BCC941" w14:textId="77777777">
        <w:trPr>
          <w:jc w:val="center"/>
        </w:trPr>
        <w:tc>
          <w:tcPr>
            <w:tcW w:w="1440" w:type="dxa"/>
            <w:vAlign w:val="center"/>
          </w:tcPr>
          <w:p w14:paraId="2FEDB68E" w14:textId="77777777" w:rsidR="007A7122" w:rsidRDefault="00000000">
            <w:r>
              <w:rPr>
                <w:color w:val="000000"/>
                <w:sz w:val="17"/>
              </w:rPr>
              <w:t>Concept</w:t>
            </w:r>
          </w:p>
        </w:tc>
        <w:tc>
          <w:tcPr>
            <w:tcW w:w="4320" w:type="dxa"/>
            <w:vAlign w:val="center"/>
          </w:tcPr>
          <w:p w14:paraId="4D811F5B" w14:textId="77777777" w:rsidR="007A7122" w:rsidRDefault="00000000">
            <w:r>
              <w:rPr>
                <w:color w:val="000000"/>
                <w:sz w:val="17"/>
              </w:rPr>
              <w:t>Hoisting And Temporal Dead Zone</w:t>
            </w:r>
          </w:p>
        </w:tc>
        <w:tc>
          <w:tcPr>
            <w:tcW w:w="3888" w:type="dxa"/>
            <w:vAlign w:val="center"/>
          </w:tcPr>
          <w:p w14:paraId="6D9CC19E" w14:textId="77777777" w:rsidR="007A7122" w:rsidRDefault="00000000">
            <w:r>
              <w:rPr>
                <w:color w:val="000000"/>
                <w:sz w:val="17"/>
              </w:rPr>
              <w:t>Understand the behavior before memorizing syntax.</w:t>
            </w:r>
          </w:p>
        </w:tc>
      </w:tr>
      <w:tr w:rsidR="007A7122" w14:paraId="4D36D7FC" w14:textId="77777777">
        <w:trPr>
          <w:jc w:val="center"/>
        </w:trPr>
        <w:tc>
          <w:tcPr>
            <w:tcW w:w="1440" w:type="dxa"/>
            <w:vAlign w:val="center"/>
          </w:tcPr>
          <w:p w14:paraId="32818A05" w14:textId="77777777" w:rsidR="007A7122" w:rsidRDefault="00000000">
            <w:r>
              <w:rPr>
                <w:color w:val="000000"/>
                <w:sz w:val="17"/>
              </w:rPr>
              <w:t>Example</w:t>
            </w:r>
          </w:p>
        </w:tc>
        <w:tc>
          <w:tcPr>
            <w:tcW w:w="4320" w:type="dxa"/>
            <w:vAlign w:val="center"/>
          </w:tcPr>
          <w:p w14:paraId="2E98BFA1" w14:textId="77777777" w:rsidR="007A7122" w:rsidRDefault="00000000">
            <w:r>
              <w:rPr>
                <w:color w:val="000000"/>
                <w:sz w:val="17"/>
              </w:rPr>
              <w:t>Run the code in a browser or console.</w:t>
            </w:r>
          </w:p>
        </w:tc>
        <w:tc>
          <w:tcPr>
            <w:tcW w:w="3888" w:type="dxa"/>
            <w:vAlign w:val="center"/>
          </w:tcPr>
          <w:p w14:paraId="34FC46DA" w14:textId="77777777" w:rsidR="007A7122" w:rsidRDefault="00000000">
            <w:r>
              <w:rPr>
                <w:color w:val="000000"/>
                <w:sz w:val="17"/>
              </w:rPr>
              <w:t>Change one value and observe the output.</w:t>
            </w:r>
          </w:p>
        </w:tc>
      </w:tr>
      <w:tr w:rsidR="007A7122" w14:paraId="2AC9A3D7" w14:textId="77777777">
        <w:trPr>
          <w:jc w:val="center"/>
        </w:trPr>
        <w:tc>
          <w:tcPr>
            <w:tcW w:w="1440" w:type="dxa"/>
            <w:vAlign w:val="center"/>
          </w:tcPr>
          <w:p w14:paraId="4C08C0A1" w14:textId="77777777" w:rsidR="007A7122" w:rsidRDefault="00000000">
            <w:r>
              <w:rPr>
                <w:color w:val="000000"/>
                <w:sz w:val="17"/>
              </w:rPr>
              <w:t>Interview</w:t>
            </w:r>
          </w:p>
        </w:tc>
        <w:tc>
          <w:tcPr>
            <w:tcW w:w="4320" w:type="dxa"/>
            <w:vAlign w:val="center"/>
          </w:tcPr>
          <w:p w14:paraId="06D2B16A" w14:textId="77777777" w:rsidR="007A7122" w:rsidRDefault="00000000">
            <w:r>
              <w:rPr>
                <w:color w:val="000000"/>
                <w:sz w:val="17"/>
              </w:rPr>
              <w:t>Explain definition + example + use.</w:t>
            </w:r>
          </w:p>
        </w:tc>
        <w:tc>
          <w:tcPr>
            <w:tcW w:w="3888" w:type="dxa"/>
            <w:vAlign w:val="center"/>
          </w:tcPr>
          <w:p w14:paraId="5BECE993" w14:textId="77777777" w:rsidR="007A7122" w:rsidRDefault="00000000">
            <w:r>
              <w:rPr>
                <w:color w:val="000000"/>
                <w:sz w:val="17"/>
              </w:rPr>
              <w:t>Give one real-world application.</w:t>
            </w:r>
          </w:p>
        </w:tc>
      </w:tr>
    </w:tbl>
    <w:p w14:paraId="40D70AE7" w14:textId="77777777" w:rsidR="007A7122" w:rsidRDefault="00000000">
      <w:pPr>
        <w:pStyle w:val="Heading1"/>
      </w:pPr>
      <w:r>
        <w:t>27. CLOSURES</w:t>
      </w:r>
    </w:p>
    <w:p w14:paraId="2A700073" w14:textId="77777777" w:rsidR="007A7122" w:rsidRDefault="00000000" w:rsidP="005A4599">
      <w:pPr>
        <w:ind w:firstLine="720"/>
      </w:pPr>
      <w:r>
        <w:t>A closure occurs when a function remembers and can access variables from its surrounding lexical scope even after the outer function has finished executing. Closures enable private state, factories, callbacks, and many advanced patterns.</w:t>
      </w:r>
    </w:p>
    <w:p w14:paraId="25CE0150" w14:textId="77777777" w:rsidR="007A7122" w:rsidRDefault="00000000">
      <w:pPr>
        <w:pStyle w:val="Heading2"/>
      </w:pPr>
      <w:r>
        <w:t>Purpose / Key Idea</w:t>
      </w:r>
    </w:p>
    <w:p w14:paraId="6B15231E" w14:textId="77777777" w:rsidR="007A7122" w:rsidRDefault="00000000">
      <w:r>
        <w:t>Used for counters, factories, event handlers, memoization, modules, and private state patterns.</w:t>
      </w:r>
    </w:p>
    <w:p w14:paraId="24F11390" w14:textId="77777777" w:rsidR="007A7122" w:rsidRDefault="00000000">
      <w:pPr>
        <w:pStyle w:val="Heading2"/>
      </w:pPr>
      <w:r>
        <w:t>Syntax / Example</w:t>
      </w:r>
    </w:p>
    <w:p w14:paraId="4F8830E3" w14:textId="69A0D161"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function </w:t>
      </w:r>
      <w:proofErr w:type="gramStart"/>
      <w:r>
        <w:rPr>
          <w:sz w:val="16"/>
        </w:rPr>
        <w:t>createCounter(</w:t>
      </w:r>
      <w:proofErr w:type="gramEnd"/>
      <w:r>
        <w:rPr>
          <w:sz w:val="16"/>
        </w:rPr>
        <w:t>) {</w:t>
      </w:r>
      <w:r>
        <w:rPr>
          <w:sz w:val="16"/>
        </w:rPr>
        <w:br/>
        <w:t xml:space="preserve">  let count = 0;</w:t>
      </w:r>
      <w:r>
        <w:rPr>
          <w:sz w:val="16"/>
        </w:rPr>
        <w:br/>
        <w:t xml:space="preserve">  return </w:t>
      </w:r>
      <w:proofErr w:type="gramStart"/>
      <w:r>
        <w:rPr>
          <w:sz w:val="16"/>
        </w:rPr>
        <w:t>function(</w:t>
      </w:r>
      <w:proofErr w:type="gramEnd"/>
      <w:r>
        <w:rPr>
          <w:sz w:val="16"/>
        </w:rPr>
        <w:t>) {</w:t>
      </w:r>
      <w:r>
        <w:rPr>
          <w:sz w:val="16"/>
        </w:rPr>
        <w:br/>
        <w:t xml:space="preserve">    count++;</w:t>
      </w:r>
      <w:r>
        <w:rPr>
          <w:sz w:val="16"/>
        </w:rPr>
        <w:br/>
        <w:t xml:space="preserve">    return count;</w:t>
      </w:r>
      <w:r>
        <w:rPr>
          <w:sz w:val="16"/>
        </w:rPr>
        <w:br/>
        <w:t xml:space="preserve">  };</w:t>
      </w:r>
      <w:r>
        <w:rPr>
          <w:sz w:val="16"/>
        </w:rPr>
        <w:br/>
        <w:t>}</w:t>
      </w:r>
      <w:r>
        <w:rPr>
          <w:sz w:val="16"/>
        </w:rPr>
        <w:br/>
        <w:t>const counter = createCounter();</w:t>
      </w:r>
      <w:r>
        <w:rPr>
          <w:sz w:val="16"/>
        </w:rPr>
        <w:br/>
        <w:t>console.log(counter());</w:t>
      </w:r>
      <w:r>
        <w:rPr>
          <w:sz w:val="16"/>
        </w:rPr>
        <w:br/>
        <w:t>console.log(</w:t>
      </w:r>
      <w:proofErr w:type="gramStart"/>
      <w:r>
        <w:rPr>
          <w:sz w:val="16"/>
        </w:rPr>
        <w:t>counter(</w:t>
      </w:r>
      <w:proofErr w:type="gramEnd"/>
      <w:r>
        <w:rPr>
          <w:sz w:val="16"/>
        </w:rPr>
        <w:t>));</w:t>
      </w:r>
    </w:p>
    <w:p w14:paraId="36C8496F" w14:textId="77777777" w:rsidR="007A7122" w:rsidRDefault="00000000">
      <w:pPr>
        <w:pStyle w:val="Heading2"/>
      </w:pPr>
      <w:r>
        <w:lastRenderedPageBreak/>
        <w:t>Output</w:t>
      </w:r>
    </w:p>
    <w:p w14:paraId="3CB6006A" w14:textId="77777777" w:rsidR="007A7122" w:rsidRDefault="00000000">
      <w:pPr>
        <w:pStyle w:val="CodeNote"/>
        <w:keepLines/>
        <w:shd w:val="clear" w:color="auto" w:fill="F2F2F2"/>
        <w:ind w:left="173" w:right="173"/>
      </w:pPr>
      <w:r>
        <w:rPr>
          <w:sz w:val="16"/>
        </w:rPr>
        <w:t>1</w:t>
      </w:r>
      <w:r>
        <w:rPr>
          <w:sz w:val="16"/>
        </w:rPr>
        <w:br/>
        <w:t>2</w:t>
      </w:r>
    </w:p>
    <w:p w14:paraId="2D3ABB39" w14:textId="77777777" w:rsidR="007A7122" w:rsidRDefault="00000000">
      <w:pPr>
        <w:pStyle w:val="Heading2"/>
      </w:pPr>
      <w:r>
        <w:t>Important Points</w:t>
      </w:r>
    </w:p>
    <w:p w14:paraId="412D55F2" w14:textId="77777777" w:rsidR="007A7122" w:rsidRDefault="00000000">
      <w:pPr>
        <w:spacing w:after="40"/>
        <w:ind w:left="259" w:hanging="173"/>
      </w:pPr>
      <w:r>
        <w:rPr>
          <w:b/>
        </w:rPr>
        <w:t xml:space="preserve">• </w:t>
      </w:r>
      <w:r>
        <w:t>The inner function retains access to count.</w:t>
      </w:r>
    </w:p>
    <w:p w14:paraId="0346EF66" w14:textId="77777777" w:rsidR="007A7122" w:rsidRDefault="00000000">
      <w:pPr>
        <w:spacing w:after="40"/>
        <w:ind w:left="259" w:hanging="173"/>
      </w:pPr>
      <w:r>
        <w:rPr>
          <w:b/>
        </w:rPr>
        <w:t xml:space="preserve">• </w:t>
      </w:r>
      <w:r>
        <w:t>Closures can hide state from direct external access.</w:t>
      </w:r>
    </w:p>
    <w:p w14:paraId="535ABE4C" w14:textId="77777777" w:rsidR="007A7122" w:rsidRDefault="00000000">
      <w:pPr>
        <w:spacing w:after="40"/>
        <w:ind w:left="259" w:hanging="173"/>
      </w:pPr>
      <w:r>
        <w:rPr>
          <w:b/>
        </w:rPr>
        <w:t xml:space="preserve">• </w:t>
      </w:r>
      <w:r>
        <w:t>Closures are created naturally by nested functions.</w:t>
      </w:r>
    </w:p>
    <w:p w14:paraId="5B4343D3" w14:textId="77777777" w:rsidR="007A7122" w:rsidRDefault="00000000">
      <w:pPr>
        <w:spacing w:after="40"/>
        <w:ind w:left="259" w:hanging="173"/>
      </w:pPr>
      <w:r>
        <w:rPr>
          <w:b/>
        </w:rPr>
        <w:t xml:space="preserve">• </w:t>
      </w:r>
      <w:r>
        <w:t>Be mindful of retained references when creating long-lived closures.</w:t>
      </w:r>
    </w:p>
    <w:p w14:paraId="3E8DDACE" w14:textId="77777777" w:rsidR="007A7122" w:rsidRDefault="00000000">
      <w:pPr>
        <w:pStyle w:val="Heading2"/>
      </w:pPr>
      <w:r>
        <w:t>Real-Time Use</w:t>
      </w:r>
    </w:p>
    <w:p w14:paraId="630FF2EA" w14:textId="77777777" w:rsidR="007A7122" w:rsidRDefault="00000000">
      <w:r>
        <w:t>Used for counters, factories, event handlers, memoization, modules, and private state patterns.</w:t>
      </w:r>
    </w:p>
    <w:tbl>
      <w:tblPr>
        <w:tblStyle w:val="TableGrid"/>
        <w:tblW w:w="0" w:type="auto"/>
        <w:jc w:val="center"/>
        <w:tblLook w:val="04A0" w:firstRow="1" w:lastRow="0" w:firstColumn="1" w:lastColumn="0" w:noHBand="0" w:noVBand="1"/>
      </w:tblPr>
      <w:tblGrid>
        <w:gridCol w:w="1440"/>
        <w:gridCol w:w="4320"/>
        <w:gridCol w:w="3888"/>
      </w:tblGrid>
      <w:tr w:rsidR="007A7122" w14:paraId="24FDEB66" w14:textId="77777777">
        <w:trPr>
          <w:jc w:val="center"/>
        </w:trPr>
        <w:tc>
          <w:tcPr>
            <w:tcW w:w="1440" w:type="dxa"/>
            <w:shd w:val="clear" w:color="auto" w:fill="4F81BD"/>
            <w:vAlign w:val="center"/>
          </w:tcPr>
          <w:p w14:paraId="75E6F24A" w14:textId="77777777" w:rsidR="007A7122" w:rsidRDefault="00000000">
            <w:r>
              <w:rPr>
                <w:b/>
                <w:color w:val="FFFFFF"/>
                <w:sz w:val="17"/>
              </w:rPr>
              <w:t>Item</w:t>
            </w:r>
          </w:p>
        </w:tc>
        <w:tc>
          <w:tcPr>
            <w:tcW w:w="4320" w:type="dxa"/>
            <w:shd w:val="clear" w:color="auto" w:fill="4F81BD"/>
            <w:vAlign w:val="center"/>
          </w:tcPr>
          <w:p w14:paraId="37EA07AE" w14:textId="77777777" w:rsidR="007A7122" w:rsidRDefault="00000000">
            <w:r>
              <w:rPr>
                <w:b/>
                <w:color w:val="FFFFFF"/>
                <w:sz w:val="17"/>
              </w:rPr>
              <w:t>What to remember</w:t>
            </w:r>
          </w:p>
        </w:tc>
        <w:tc>
          <w:tcPr>
            <w:tcW w:w="3888" w:type="dxa"/>
            <w:shd w:val="clear" w:color="auto" w:fill="4F81BD"/>
            <w:vAlign w:val="center"/>
          </w:tcPr>
          <w:p w14:paraId="28356F5C" w14:textId="77777777" w:rsidR="007A7122" w:rsidRDefault="00000000">
            <w:r>
              <w:rPr>
                <w:b/>
                <w:color w:val="FFFFFF"/>
                <w:sz w:val="17"/>
              </w:rPr>
              <w:t>Practice</w:t>
            </w:r>
          </w:p>
        </w:tc>
      </w:tr>
      <w:tr w:rsidR="007A7122" w14:paraId="728553F7" w14:textId="77777777">
        <w:trPr>
          <w:jc w:val="center"/>
        </w:trPr>
        <w:tc>
          <w:tcPr>
            <w:tcW w:w="1440" w:type="dxa"/>
            <w:vAlign w:val="center"/>
          </w:tcPr>
          <w:p w14:paraId="3C3C6CC4" w14:textId="77777777" w:rsidR="007A7122" w:rsidRDefault="00000000">
            <w:r>
              <w:rPr>
                <w:color w:val="000000"/>
                <w:sz w:val="17"/>
              </w:rPr>
              <w:t>Concept</w:t>
            </w:r>
          </w:p>
        </w:tc>
        <w:tc>
          <w:tcPr>
            <w:tcW w:w="4320" w:type="dxa"/>
            <w:vAlign w:val="center"/>
          </w:tcPr>
          <w:p w14:paraId="75256455" w14:textId="77777777" w:rsidR="007A7122" w:rsidRDefault="00000000">
            <w:r>
              <w:rPr>
                <w:color w:val="000000"/>
                <w:sz w:val="17"/>
              </w:rPr>
              <w:t>Closures</w:t>
            </w:r>
          </w:p>
        </w:tc>
        <w:tc>
          <w:tcPr>
            <w:tcW w:w="3888" w:type="dxa"/>
            <w:vAlign w:val="center"/>
          </w:tcPr>
          <w:p w14:paraId="3686F582" w14:textId="77777777" w:rsidR="007A7122" w:rsidRDefault="00000000">
            <w:r>
              <w:rPr>
                <w:color w:val="000000"/>
                <w:sz w:val="17"/>
              </w:rPr>
              <w:t>Understand the behavior before memorizing syntax.</w:t>
            </w:r>
          </w:p>
        </w:tc>
      </w:tr>
      <w:tr w:rsidR="007A7122" w14:paraId="4A688EE6" w14:textId="77777777">
        <w:trPr>
          <w:jc w:val="center"/>
        </w:trPr>
        <w:tc>
          <w:tcPr>
            <w:tcW w:w="1440" w:type="dxa"/>
            <w:vAlign w:val="center"/>
          </w:tcPr>
          <w:p w14:paraId="7FF31F77" w14:textId="77777777" w:rsidR="007A7122" w:rsidRDefault="00000000">
            <w:r>
              <w:rPr>
                <w:color w:val="000000"/>
                <w:sz w:val="17"/>
              </w:rPr>
              <w:t>Example</w:t>
            </w:r>
          </w:p>
        </w:tc>
        <w:tc>
          <w:tcPr>
            <w:tcW w:w="4320" w:type="dxa"/>
            <w:vAlign w:val="center"/>
          </w:tcPr>
          <w:p w14:paraId="2D0B186F" w14:textId="77777777" w:rsidR="007A7122" w:rsidRDefault="00000000">
            <w:r>
              <w:rPr>
                <w:color w:val="000000"/>
                <w:sz w:val="17"/>
              </w:rPr>
              <w:t>Run the code in a browser or console.</w:t>
            </w:r>
          </w:p>
        </w:tc>
        <w:tc>
          <w:tcPr>
            <w:tcW w:w="3888" w:type="dxa"/>
            <w:vAlign w:val="center"/>
          </w:tcPr>
          <w:p w14:paraId="1DB52C13" w14:textId="77777777" w:rsidR="007A7122" w:rsidRDefault="00000000">
            <w:r>
              <w:rPr>
                <w:color w:val="000000"/>
                <w:sz w:val="17"/>
              </w:rPr>
              <w:t>Change one value and observe the output.</w:t>
            </w:r>
          </w:p>
        </w:tc>
      </w:tr>
      <w:tr w:rsidR="007A7122" w14:paraId="03D3DDFF" w14:textId="77777777">
        <w:trPr>
          <w:jc w:val="center"/>
        </w:trPr>
        <w:tc>
          <w:tcPr>
            <w:tcW w:w="1440" w:type="dxa"/>
            <w:vAlign w:val="center"/>
          </w:tcPr>
          <w:p w14:paraId="283ED7A9" w14:textId="77777777" w:rsidR="007A7122" w:rsidRDefault="00000000">
            <w:r>
              <w:rPr>
                <w:color w:val="000000"/>
                <w:sz w:val="17"/>
              </w:rPr>
              <w:t>Interview</w:t>
            </w:r>
          </w:p>
        </w:tc>
        <w:tc>
          <w:tcPr>
            <w:tcW w:w="4320" w:type="dxa"/>
            <w:vAlign w:val="center"/>
          </w:tcPr>
          <w:p w14:paraId="0DE43A86" w14:textId="77777777" w:rsidR="007A7122" w:rsidRDefault="00000000">
            <w:r>
              <w:rPr>
                <w:color w:val="000000"/>
                <w:sz w:val="17"/>
              </w:rPr>
              <w:t>Explain definition + example + use.</w:t>
            </w:r>
          </w:p>
        </w:tc>
        <w:tc>
          <w:tcPr>
            <w:tcW w:w="3888" w:type="dxa"/>
            <w:vAlign w:val="center"/>
          </w:tcPr>
          <w:p w14:paraId="07A5EF24" w14:textId="77777777" w:rsidR="007A7122" w:rsidRDefault="00000000">
            <w:r>
              <w:rPr>
                <w:color w:val="000000"/>
                <w:sz w:val="17"/>
              </w:rPr>
              <w:t>Give one real-world application.</w:t>
            </w:r>
          </w:p>
        </w:tc>
      </w:tr>
    </w:tbl>
    <w:p w14:paraId="726D10AC" w14:textId="77777777" w:rsidR="007A7122" w:rsidRDefault="00000000">
      <w:pPr>
        <w:pStyle w:val="Heading1"/>
      </w:pPr>
      <w:r>
        <w:t>28. THIS KEYWORD</w:t>
      </w:r>
    </w:p>
    <w:p w14:paraId="01C0018E" w14:textId="77777777" w:rsidR="007A7122" w:rsidRDefault="00000000" w:rsidP="005A4599">
      <w:pPr>
        <w:ind w:firstLine="720"/>
      </w:pPr>
      <w:r>
        <w:t>this is a context-dependent value used inside functions. In a method call, this usually refers to the object before the dot. In regular functions, behavior depends on strict mode and how the function is called. Arrow functions inherit this from their surrounding scope.</w:t>
      </w:r>
    </w:p>
    <w:p w14:paraId="3E084CE6" w14:textId="77777777" w:rsidR="007A7122" w:rsidRDefault="00000000">
      <w:pPr>
        <w:pStyle w:val="Heading2"/>
      </w:pPr>
      <w:r>
        <w:t>Purpose / Key Idea</w:t>
      </w:r>
    </w:p>
    <w:p w14:paraId="5F7AE2C1" w14:textId="77777777" w:rsidR="007A7122" w:rsidRDefault="00000000">
      <w:r>
        <w:t>Objects, classes, event handlers, and browser APIs frequently require understanding this.</w:t>
      </w:r>
    </w:p>
    <w:p w14:paraId="0859F6BC" w14:textId="77777777" w:rsidR="007A7122" w:rsidRDefault="00000000">
      <w:pPr>
        <w:pStyle w:val="Heading2"/>
      </w:pPr>
      <w:r>
        <w:t>Syntax / Example</w:t>
      </w:r>
    </w:p>
    <w:p w14:paraId="7E5B3DFE"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user = {</w:t>
      </w:r>
      <w:r>
        <w:rPr>
          <w:sz w:val="16"/>
        </w:rPr>
        <w:br/>
        <w:t xml:space="preserve">  name: "Hruday",</w:t>
      </w:r>
      <w:r>
        <w:rPr>
          <w:sz w:val="16"/>
        </w:rPr>
        <w:br/>
        <w:t xml:space="preserve">  greet() {</w:t>
      </w:r>
      <w:r>
        <w:rPr>
          <w:sz w:val="16"/>
        </w:rPr>
        <w:br/>
        <w:t xml:space="preserve">    console.log(this.name);</w:t>
      </w:r>
      <w:r>
        <w:rPr>
          <w:sz w:val="16"/>
        </w:rPr>
        <w:br/>
        <w:t xml:space="preserve">  }</w:t>
      </w:r>
      <w:r>
        <w:rPr>
          <w:sz w:val="16"/>
        </w:rPr>
        <w:br/>
        <w:t>};</w:t>
      </w:r>
      <w:r>
        <w:rPr>
          <w:sz w:val="16"/>
        </w:rPr>
        <w:br/>
      </w:r>
      <w:r>
        <w:rPr>
          <w:sz w:val="16"/>
        </w:rPr>
        <w:br/>
        <w:t>user.greet();</w:t>
      </w:r>
    </w:p>
    <w:p w14:paraId="0D664638" w14:textId="77777777" w:rsidR="007A7122" w:rsidRDefault="00000000">
      <w:pPr>
        <w:pStyle w:val="Heading2"/>
      </w:pPr>
      <w:r>
        <w:t>Output</w:t>
      </w:r>
    </w:p>
    <w:p w14:paraId="27A07915" w14:textId="77777777" w:rsidR="007A7122" w:rsidRDefault="00000000">
      <w:pPr>
        <w:pStyle w:val="CodeNote"/>
        <w:keepLines/>
        <w:shd w:val="clear" w:color="auto" w:fill="F2F2F2"/>
        <w:ind w:left="173" w:right="173"/>
      </w:pPr>
      <w:r>
        <w:rPr>
          <w:sz w:val="16"/>
        </w:rPr>
        <w:t>Hruday</w:t>
      </w:r>
    </w:p>
    <w:p w14:paraId="5251F0F2" w14:textId="77777777" w:rsidR="007A7122" w:rsidRDefault="00000000">
      <w:pPr>
        <w:pStyle w:val="Heading2"/>
      </w:pPr>
      <w:r>
        <w:t>Important Points</w:t>
      </w:r>
    </w:p>
    <w:p w14:paraId="2C955758" w14:textId="77777777" w:rsidR="007A7122" w:rsidRDefault="00000000">
      <w:pPr>
        <w:spacing w:after="40"/>
        <w:ind w:left="259" w:hanging="173"/>
      </w:pPr>
      <w:r>
        <w:rPr>
          <w:b/>
        </w:rPr>
        <w:t xml:space="preserve">• </w:t>
      </w:r>
      <w:r>
        <w:t>this is determined mainly by the call site for regular functions.</w:t>
      </w:r>
    </w:p>
    <w:p w14:paraId="7844A63A" w14:textId="77777777" w:rsidR="007A7122" w:rsidRDefault="00000000">
      <w:pPr>
        <w:spacing w:after="40"/>
        <w:ind w:left="259" w:hanging="173"/>
      </w:pPr>
      <w:r>
        <w:rPr>
          <w:b/>
        </w:rPr>
        <w:t xml:space="preserve">• </w:t>
      </w:r>
      <w:r>
        <w:t>Arrow functions do not create their own this.</w:t>
      </w:r>
    </w:p>
    <w:p w14:paraId="7CAA0869" w14:textId="77777777" w:rsidR="007A7122" w:rsidRDefault="00000000">
      <w:pPr>
        <w:spacing w:after="40"/>
        <w:ind w:left="259" w:hanging="173"/>
      </w:pPr>
      <w:r>
        <w:rPr>
          <w:b/>
        </w:rPr>
        <w:t xml:space="preserve">• </w:t>
      </w:r>
      <w:r>
        <w:t>Class methods use this to access instance data.</w:t>
      </w:r>
    </w:p>
    <w:p w14:paraId="2211A267" w14:textId="77777777" w:rsidR="007A7122" w:rsidRDefault="00000000">
      <w:pPr>
        <w:spacing w:after="40"/>
        <w:ind w:left="259" w:hanging="173"/>
      </w:pPr>
      <w:r>
        <w:rPr>
          <w:b/>
        </w:rPr>
        <w:t xml:space="preserve">• </w:t>
      </w:r>
      <w:r>
        <w:t>Losing method context is a common source of bugs.</w:t>
      </w:r>
    </w:p>
    <w:p w14:paraId="198FFF72" w14:textId="77777777" w:rsidR="007A7122" w:rsidRDefault="00000000">
      <w:pPr>
        <w:pStyle w:val="Heading2"/>
      </w:pPr>
      <w:r>
        <w:t>Real-Time Use</w:t>
      </w:r>
    </w:p>
    <w:p w14:paraId="44476A77" w14:textId="77777777" w:rsidR="007A7122" w:rsidRDefault="00000000">
      <w:r>
        <w:t>Objects, classes, event handlers, and browser APIs frequently require understanding this.</w:t>
      </w:r>
    </w:p>
    <w:tbl>
      <w:tblPr>
        <w:tblStyle w:val="TableGrid"/>
        <w:tblW w:w="0" w:type="auto"/>
        <w:jc w:val="center"/>
        <w:tblLook w:val="04A0" w:firstRow="1" w:lastRow="0" w:firstColumn="1" w:lastColumn="0" w:noHBand="0" w:noVBand="1"/>
      </w:tblPr>
      <w:tblGrid>
        <w:gridCol w:w="1440"/>
        <w:gridCol w:w="4320"/>
        <w:gridCol w:w="3888"/>
      </w:tblGrid>
      <w:tr w:rsidR="007A7122" w14:paraId="6B9C3AD4" w14:textId="77777777">
        <w:trPr>
          <w:jc w:val="center"/>
        </w:trPr>
        <w:tc>
          <w:tcPr>
            <w:tcW w:w="1440" w:type="dxa"/>
            <w:shd w:val="clear" w:color="auto" w:fill="4F81BD"/>
            <w:vAlign w:val="center"/>
          </w:tcPr>
          <w:p w14:paraId="02CC3DF6" w14:textId="77777777" w:rsidR="007A7122" w:rsidRDefault="00000000">
            <w:r>
              <w:rPr>
                <w:b/>
                <w:color w:val="FFFFFF"/>
                <w:sz w:val="17"/>
              </w:rPr>
              <w:t>Item</w:t>
            </w:r>
          </w:p>
        </w:tc>
        <w:tc>
          <w:tcPr>
            <w:tcW w:w="4320" w:type="dxa"/>
            <w:shd w:val="clear" w:color="auto" w:fill="4F81BD"/>
            <w:vAlign w:val="center"/>
          </w:tcPr>
          <w:p w14:paraId="7071BAF7" w14:textId="77777777" w:rsidR="007A7122" w:rsidRDefault="00000000">
            <w:r>
              <w:rPr>
                <w:b/>
                <w:color w:val="FFFFFF"/>
                <w:sz w:val="17"/>
              </w:rPr>
              <w:t>What to remember</w:t>
            </w:r>
          </w:p>
        </w:tc>
        <w:tc>
          <w:tcPr>
            <w:tcW w:w="3888" w:type="dxa"/>
            <w:shd w:val="clear" w:color="auto" w:fill="4F81BD"/>
            <w:vAlign w:val="center"/>
          </w:tcPr>
          <w:p w14:paraId="561E8334" w14:textId="77777777" w:rsidR="007A7122" w:rsidRDefault="00000000">
            <w:r>
              <w:rPr>
                <w:b/>
                <w:color w:val="FFFFFF"/>
                <w:sz w:val="17"/>
              </w:rPr>
              <w:t>Practice</w:t>
            </w:r>
          </w:p>
        </w:tc>
      </w:tr>
      <w:tr w:rsidR="007A7122" w14:paraId="40CC0AB8" w14:textId="77777777">
        <w:trPr>
          <w:jc w:val="center"/>
        </w:trPr>
        <w:tc>
          <w:tcPr>
            <w:tcW w:w="1440" w:type="dxa"/>
            <w:vAlign w:val="center"/>
          </w:tcPr>
          <w:p w14:paraId="6389C828" w14:textId="77777777" w:rsidR="007A7122" w:rsidRDefault="00000000">
            <w:r>
              <w:rPr>
                <w:color w:val="000000"/>
                <w:sz w:val="17"/>
              </w:rPr>
              <w:t>Concept</w:t>
            </w:r>
          </w:p>
        </w:tc>
        <w:tc>
          <w:tcPr>
            <w:tcW w:w="4320" w:type="dxa"/>
            <w:vAlign w:val="center"/>
          </w:tcPr>
          <w:p w14:paraId="37D08B29" w14:textId="77777777" w:rsidR="007A7122" w:rsidRDefault="00000000">
            <w:r>
              <w:rPr>
                <w:color w:val="000000"/>
                <w:sz w:val="17"/>
              </w:rPr>
              <w:t>This Keyword</w:t>
            </w:r>
          </w:p>
        </w:tc>
        <w:tc>
          <w:tcPr>
            <w:tcW w:w="3888" w:type="dxa"/>
            <w:vAlign w:val="center"/>
          </w:tcPr>
          <w:p w14:paraId="56777B8F" w14:textId="77777777" w:rsidR="007A7122" w:rsidRDefault="00000000">
            <w:r>
              <w:rPr>
                <w:color w:val="000000"/>
                <w:sz w:val="17"/>
              </w:rPr>
              <w:t>Understand the behavior before memorizing syntax.</w:t>
            </w:r>
          </w:p>
        </w:tc>
      </w:tr>
      <w:tr w:rsidR="007A7122" w14:paraId="2886B7B6" w14:textId="77777777">
        <w:trPr>
          <w:jc w:val="center"/>
        </w:trPr>
        <w:tc>
          <w:tcPr>
            <w:tcW w:w="1440" w:type="dxa"/>
            <w:vAlign w:val="center"/>
          </w:tcPr>
          <w:p w14:paraId="6EC412A7" w14:textId="77777777" w:rsidR="007A7122" w:rsidRDefault="00000000">
            <w:r>
              <w:rPr>
                <w:color w:val="000000"/>
                <w:sz w:val="17"/>
              </w:rPr>
              <w:t>Example</w:t>
            </w:r>
          </w:p>
        </w:tc>
        <w:tc>
          <w:tcPr>
            <w:tcW w:w="4320" w:type="dxa"/>
            <w:vAlign w:val="center"/>
          </w:tcPr>
          <w:p w14:paraId="730C7A64" w14:textId="77777777" w:rsidR="007A7122" w:rsidRDefault="00000000">
            <w:r>
              <w:rPr>
                <w:color w:val="000000"/>
                <w:sz w:val="17"/>
              </w:rPr>
              <w:t>Run the code in a browser or console.</w:t>
            </w:r>
          </w:p>
        </w:tc>
        <w:tc>
          <w:tcPr>
            <w:tcW w:w="3888" w:type="dxa"/>
            <w:vAlign w:val="center"/>
          </w:tcPr>
          <w:p w14:paraId="40C0338E" w14:textId="77777777" w:rsidR="007A7122" w:rsidRDefault="00000000">
            <w:r>
              <w:rPr>
                <w:color w:val="000000"/>
                <w:sz w:val="17"/>
              </w:rPr>
              <w:t>Change one value and observe the output.</w:t>
            </w:r>
          </w:p>
        </w:tc>
      </w:tr>
      <w:tr w:rsidR="007A7122" w14:paraId="285349F7" w14:textId="77777777">
        <w:trPr>
          <w:jc w:val="center"/>
        </w:trPr>
        <w:tc>
          <w:tcPr>
            <w:tcW w:w="1440" w:type="dxa"/>
            <w:vAlign w:val="center"/>
          </w:tcPr>
          <w:p w14:paraId="534294E3" w14:textId="77777777" w:rsidR="007A7122" w:rsidRDefault="00000000">
            <w:r>
              <w:rPr>
                <w:color w:val="000000"/>
                <w:sz w:val="17"/>
              </w:rPr>
              <w:t>Interview</w:t>
            </w:r>
          </w:p>
        </w:tc>
        <w:tc>
          <w:tcPr>
            <w:tcW w:w="4320" w:type="dxa"/>
            <w:vAlign w:val="center"/>
          </w:tcPr>
          <w:p w14:paraId="3C56A527" w14:textId="77777777" w:rsidR="007A7122" w:rsidRDefault="00000000">
            <w:r>
              <w:rPr>
                <w:color w:val="000000"/>
                <w:sz w:val="17"/>
              </w:rPr>
              <w:t>Explain definition + example + use.</w:t>
            </w:r>
          </w:p>
        </w:tc>
        <w:tc>
          <w:tcPr>
            <w:tcW w:w="3888" w:type="dxa"/>
            <w:vAlign w:val="center"/>
          </w:tcPr>
          <w:p w14:paraId="630A9717" w14:textId="77777777" w:rsidR="007A7122" w:rsidRDefault="00000000">
            <w:r>
              <w:rPr>
                <w:color w:val="000000"/>
                <w:sz w:val="17"/>
              </w:rPr>
              <w:t>Give one real-world application.</w:t>
            </w:r>
          </w:p>
        </w:tc>
      </w:tr>
    </w:tbl>
    <w:p w14:paraId="36F36DA9" w14:textId="77777777" w:rsidR="007A7122" w:rsidRDefault="00000000">
      <w:pPr>
        <w:pStyle w:val="Heading1"/>
      </w:pPr>
      <w:r>
        <w:lastRenderedPageBreak/>
        <w:t>29. CALL, APPLY AND BIND</w:t>
      </w:r>
    </w:p>
    <w:p w14:paraId="52753AE2" w14:textId="77777777" w:rsidR="007A7122" w:rsidRDefault="00000000" w:rsidP="005A4599">
      <w:pPr>
        <w:ind w:firstLine="720"/>
      </w:pPr>
      <w:r>
        <w:t>call and apply invoke a function with an explicitly chosen this value. call passes arguments separately; apply accepts an array-like arguments list. bind returns a new function with this and optionally some arguments fixed.</w:t>
      </w:r>
    </w:p>
    <w:p w14:paraId="7660C3CB" w14:textId="77777777" w:rsidR="007A7122" w:rsidRDefault="00000000">
      <w:pPr>
        <w:pStyle w:val="Heading2"/>
      </w:pPr>
      <w:r>
        <w:t>Purpose / Key Idea</w:t>
      </w:r>
    </w:p>
    <w:p w14:paraId="79443ED3" w14:textId="77777777" w:rsidR="007A7122" w:rsidRDefault="00000000">
      <w:r>
        <w:t>Useful when adapting functions to different contexts and when preserving method context in callbacks.</w:t>
      </w:r>
    </w:p>
    <w:p w14:paraId="4A2B1D10" w14:textId="77777777" w:rsidR="007A7122" w:rsidRDefault="00000000">
      <w:pPr>
        <w:pStyle w:val="Heading2"/>
      </w:pPr>
      <w:r>
        <w:t>Syntax / Example</w:t>
      </w:r>
    </w:p>
    <w:p w14:paraId="7306C4C1" w14:textId="2A236D0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function introduce(city) {</w:t>
      </w:r>
      <w:r>
        <w:rPr>
          <w:sz w:val="16"/>
        </w:rPr>
        <w:br/>
        <w:t xml:space="preserve">  return `${this.name} from ${city}`;</w:t>
      </w:r>
      <w:r>
        <w:rPr>
          <w:sz w:val="16"/>
        </w:rPr>
        <w:br/>
        <w:t>}</w:t>
      </w:r>
      <w:r>
        <w:rPr>
          <w:sz w:val="16"/>
        </w:rPr>
        <w:br/>
        <w:t xml:space="preserve">const user = </w:t>
      </w:r>
      <w:proofErr w:type="gramStart"/>
      <w:r>
        <w:rPr>
          <w:sz w:val="16"/>
        </w:rPr>
        <w:t>{ name</w:t>
      </w:r>
      <w:proofErr w:type="gramEnd"/>
      <w:r>
        <w:rPr>
          <w:sz w:val="16"/>
        </w:rPr>
        <w:t>: "Hruday" };</w:t>
      </w:r>
      <w:r>
        <w:rPr>
          <w:sz w:val="16"/>
        </w:rPr>
        <w:br/>
      </w:r>
      <w:proofErr w:type="gramStart"/>
      <w:r>
        <w:rPr>
          <w:sz w:val="16"/>
        </w:rPr>
        <w:t>console.log(</w:t>
      </w:r>
      <w:proofErr w:type="spellStart"/>
      <w:r>
        <w:rPr>
          <w:sz w:val="16"/>
        </w:rPr>
        <w:t>introduce.call</w:t>
      </w:r>
      <w:proofErr w:type="spellEnd"/>
      <w:proofErr w:type="gramEnd"/>
      <w:r>
        <w:rPr>
          <w:sz w:val="16"/>
        </w:rPr>
        <w:t>(user, "Srikakulam"));</w:t>
      </w:r>
      <w:r>
        <w:rPr>
          <w:sz w:val="16"/>
        </w:rPr>
        <w:br/>
      </w:r>
      <w:proofErr w:type="gramStart"/>
      <w:r>
        <w:rPr>
          <w:sz w:val="16"/>
        </w:rPr>
        <w:t>console.log(</w:t>
      </w:r>
      <w:proofErr w:type="spellStart"/>
      <w:r>
        <w:rPr>
          <w:sz w:val="16"/>
        </w:rPr>
        <w:t>introduce.apply</w:t>
      </w:r>
      <w:proofErr w:type="spellEnd"/>
      <w:proofErr w:type="gramEnd"/>
      <w:r>
        <w:rPr>
          <w:sz w:val="16"/>
        </w:rPr>
        <w:t>(user, ["Srikakulam"]));</w:t>
      </w:r>
      <w:r>
        <w:rPr>
          <w:sz w:val="16"/>
        </w:rPr>
        <w:br/>
        <w:t xml:space="preserve">const bound = </w:t>
      </w:r>
      <w:proofErr w:type="gramStart"/>
      <w:r>
        <w:rPr>
          <w:sz w:val="16"/>
        </w:rPr>
        <w:t>introduce.bind</w:t>
      </w:r>
      <w:proofErr w:type="gramEnd"/>
      <w:r>
        <w:rPr>
          <w:sz w:val="16"/>
        </w:rPr>
        <w:t>(user);</w:t>
      </w:r>
      <w:r>
        <w:rPr>
          <w:sz w:val="16"/>
        </w:rPr>
        <w:br/>
        <w:t>console.log(bound("Srikakulam"));</w:t>
      </w:r>
    </w:p>
    <w:p w14:paraId="65B70710" w14:textId="77777777" w:rsidR="007A7122" w:rsidRDefault="00000000">
      <w:pPr>
        <w:pStyle w:val="Heading2"/>
      </w:pPr>
      <w:r>
        <w:t>Output</w:t>
      </w:r>
    </w:p>
    <w:p w14:paraId="3996E0D5" w14:textId="77777777" w:rsidR="007A7122" w:rsidRDefault="00000000">
      <w:pPr>
        <w:pStyle w:val="CodeNote"/>
        <w:keepLines/>
        <w:shd w:val="clear" w:color="auto" w:fill="F2F2F2"/>
        <w:ind w:left="173" w:right="173"/>
      </w:pPr>
      <w:r>
        <w:rPr>
          <w:sz w:val="16"/>
        </w:rPr>
        <w:t>Hruday from Srikakulam</w:t>
      </w:r>
      <w:r>
        <w:rPr>
          <w:sz w:val="16"/>
        </w:rPr>
        <w:br/>
        <w:t>Hruday from Srikakulam</w:t>
      </w:r>
      <w:r>
        <w:rPr>
          <w:sz w:val="16"/>
        </w:rPr>
        <w:br/>
        <w:t>Hruday from Srikakulam</w:t>
      </w:r>
    </w:p>
    <w:p w14:paraId="6C3C140F" w14:textId="77777777" w:rsidR="007A7122" w:rsidRDefault="00000000">
      <w:pPr>
        <w:pStyle w:val="Heading2"/>
      </w:pPr>
      <w:r>
        <w:t>Important Points</w:t>
      </w:r>
    </w:p>
    <w:p w14:paraId="57DA64A1" w14:textId="77777777" w:rsidR="007A7122" w:rsidRDefault="00000000">
      <w:pPr>
        <w:spacing w:after="40"/>
        <w:ind w:left="259" w:hanging="173"/>
      </w:pPr>
      <w:r>
        <w:rPr>
          <w:b/>
        </w:rPr>
        <w:t xml:space="preserve">• </w:t>
      </w:r>
      <w:r>
        <w:t>call invokes immediately.</w:t>
      </w:r>
    </w:p>
    <w:p w14:paraId="705364F4" w14:textId="77777777" w:rsidR="007A7122" w:rsidRDefault="00000000">
      <w:pPr>
        <w:spacing w:after="40"/>
        <w:ind w:left="259" w:hanging="173"/>
      </w:pPr>
      <w:r>
        <w:rPr>
          <w:b/>
        </w:rPr>
        <w:t xml:space="preserve">• </w:t>
      </w:r>
      <w:r>
        <w:t>apply invokes immediately with an array-like argument list.</w:t>
      </w:r>
    </w:p>
    <w:p w14:paraId="4A54D721" w14:textId="77777777" w:rsidR="007A7122" w:rsidRDefault="00000000">
      <w:pPr>
        <w:spacing w:after="40"/>
        <w:ind w:left="259" w:hanging="173"/>
      </w:pPr>
      <w:r>
        <w:rPr>
          <w:b/>
        </w:rPr>
        <w:t xml:space="preserve">• </w:t>
      </w:r>
      <w:r>
        <w:t>bind creates a reusable function.</w:t>
      </w:r>
    </w:p>
    <w:p w14:paraId="33CDFBCF" w14:textId="77777777" w:rsidR="007A7122" w:rsidRDefault="00000000">
      <w:pPr>
        <w:spacing w:after="40"/>
        <w:ind w:left="259" w:hanging="173"/>
      </w:pPr>
      <w:r>
        <w:rPr>
          <w:b/>
        </w:rPr>
        <w:t xml:space="preserve">• </w:t>
      </w:r>
      <w:r>
        <w:t>Arrow functions cannot have their this changed with these methods.</w:t>
      </w:r>
    </w:p>
    <w:p w14:paraId="0042007B" w14:textId="77777777" w:rsidR="007A7122" w:rsidRDefault="00000000">
      <w:pPr>
        <w:pStyle w:val="Heading2"/>
      </w:pPr>
      <w:r>
        <w:t>Real-Time Use</w:t>
      </w:r>
    </w:p>
    <w:p w14:paraId="7F191EB6" w14:textId="77777777" w:rsidR="007A7122" w:rsidRDefault="00000000">
      <w:r>
        <w:t>Useful when adapting functions to different contexts and when preserving method context in callbacks.</w:t>
      </w:r>
    </w:p>
    <w:tbl>
      <w:tblPr>
        <w:tblStyle w:val="TableGrid"/>
        <w:tblW w:w="0" w:type="auto"/>
        <w:jc w:val="center"/>
        <w:tblLook w:val="04A0" w:firstRow="1" w:lastRow="0" w:firstColumn="1" w:lastColumn="0" w:noHBand="0" w:noVBand="1"/>
      </w:tblPr>
      <w:tblGrid>
        <w:gridCol w:w="1440"/>
        <w:gridCol w:w="4320"/>
        <w:gridCol w:w="3888"/>
      </w:tblGrid>
      <w:tr w:rsidR="007A7122" w14:paraId="36208035" w14:textId="77777777">
        <w:trPr>
          <w:jc w:val="center"/>
        </w:trPr>
        <w:tc>
          <w:tcPr>
            <w:tcW w:w="1440" w:type="dxa"/>
            <w:shd w:val="clear" w:color="auto" w:fill="4F81BD"/>
            <w:vAlign w:val="center"/>
          </w:tcPr>
          <w:p w14:paraId="01BC1685" w14:textId="77777777" w:rsidR="007A7122" w:rsidRDefault="00000000">
            <w:r>
              <w:rPr>
                <w:b/>
                <w:color w:val="FFFFFF"/>
                <w:sz w:val="17"/>
              </w:rPr>
              <w:t>Item</w:t>
            </w:r>
          </w:p>
        </w:tc>
        <w:tc>
          <w:tcPr>
            <w:tcW w:w="4320" w:type="dxa"/>
            <w:shd w:val="clear" w:color="auto" w:fill="4F81BD"/>
            <w:vAlign w:val="center"/>
          </w:tcPr>
          <w:p w14:paraId="27B8AB7C" w14:textId="77777777" w:rsidR="007A7122" w:rsidRDefault="00000000">
            <w:r>
              <w:rPr>
                <w:b/>
                <w:color w:val="FFFFFF"/>
                <w:sz w:val="17"/>
              </w:rPr>
              <w:t>What to remember</w:t>
            </w:r>
          </w:p>
        </w:tc>
        <w:tc>
          <w:tcPr>
            <w:tcW w:w="3888" w:type="dxa"/>
            <w:shd w:val="clear" w:color="auto" w:fill="4F81BD"/>
            <w:vAlign w:val="center"/>
          </w:tcPr>
          <w:p w14:paraId="72976C3E" w14:textId="77777777" w:rsidR="007A7122" w:rsidRDefault="00000000">
            <w:r>
              <w:rPr>
                <w:b/>
                <w:color w:val="FFFFFF"/>
                <w:sz w:val="17"/>
              </w:rPr>
              <w:t>Practice</w:t>
            </w:r>
          </w:p>
        </w:tc>
      </w:tr>
      <w:tr w:rsidR="007A7122" w14:paraId="4AADF172" w14:textId="77777777">
        <w:trPr>
          <w:jc w:val="center"/>
        </w:trPr>
        <w:tc>
          <w:tcPr>
            <w:tcW w:w="1440" w:type="dxa"/>
            <w:vAlign w:val="center"/>
          </w:tcPr>
          <w:p w14:paraId="17E34A7F" w14:textId="77777777" w:rsidR="007A7122" w:rsidRDefault="00000000">
            <w:r>
              <w:rPr>
                <w:color w:val="000000"/>
                <w:sz w:val="17"/>
              </w:rPr>
              <w:t>Concept</w:t>
            </w:r>
          </w:p>
        </w:tc>
        <w:tc>
          <w:tcPr>
            <w:tcW w:w="4320" w:type="dxa"/>
            <w:vAlign w:val="center"/>
          </w:tcPr>
          <w:p w14:paraId="05ADAA6E" w14:textId="77777777" w:rsidR="007A7122" w:rsidRDefault="00000000">
            <w:r>
              <w:rPr>
                <w:color w:val="000000"/>
                <w:sz w:val="17"/>
              </w:rPr>
              <w:t>Call, Apply And Bind</w:t>
            </w:r>
          </w:p>
        </w:tc>
        <w:tc>
          <w:tcPr>
            <w:tcW w:w="3888" w:type="dxa"/>
            <w:vAlign w:val="center"/>
          </w:tcPr>
          <w:p w14:paraId="726FEB97" w14:textId="77777777" w:rsidR="007A7122" w:rsidRDefault="00000000">
            <w:r>
              <w:rPr>
                <w:color w:val="000000"/>
                <w:sz w:val="17"/>
              </w:rPr>
              <w:t>Understand the behavior before memorizing syntax.</w:t>
            </w:r>
          </w:p>
        </w:tc>
      </w:tr>
      <w:tr w:rsidR="007A7122" w14:paraId="7F4456FC" w14:textId="77777777">
        <w:trPr>
          <w:jc w:val="center"/>
        </w:trPr>
        <w:tc>
          <w:tcPr>
            <w:tcW w:w="1440" w:type="dxa"/>
            <w:vAlign w:val="center"/>
          </w:tcPr>
          <w:p w14:paraId="0E148A58" w14:textId="77777777" w:rsidR="007A7122" w:rsidRDefault="00000000">
            <w:r>
              <w:rPr>
                <w:color w:val="000000"/>
                <w:sz w:val="17"/>
              </w:rPr>
              <w:t>Example</w:t>
            </w:r>
          </w:p>
        </w:tc>
        <w:tc>
          <w:tcPr>
            <w:tcW w:w="4320" w:type="dxa"/>
            <w:vAlign w:val="center"/>
          </w:tcPr>
          <w:p w14:paraId="450C02F9" w14:textId="77777777" w:rsidR="007A7122" w:rsidRDefault="00000000">
            <w:r>
              <w:rPr>
                <w:color w:val="000000"/>
                <w:sz w:val="17"/>
              </w:rPr>
              <w:t>Run the code in a browser or console.</w:t>
            </w:r>
          </w:p>
        </w:tc>
        <w:tc>
          <w:tcPr>
            <w:tcW w:w="3888" w:type="dxa"/>
            <w:vAlign w:val="center"/>
          </w:tcPr>
          <w:p w14:paraId="78DADC5A" w14:textId="77777777" w:rsidR="007A7122" w:rsidRDefault="00000000">
            <w:r>
              <w:rPr>
                <w:color w:val="000000"/>
                <w:sz w:val="17"/>
              </w:rPr>
              <w:t>Change one value and observe the output.</w:t>
            </w:r>
          </w:p>
        </w:tc>
      </w:tr>
      <w:tr w:rsidR="007A7122" w14:paraId="6B42B50A" w14:textId="77777777">
        <w:trPr>
          <w:jc w:val="center"/>
        </w:trPr>
        <w:tc>
          <w:tcPr>
            <w:tcW w:w="1440" w:type="dxa"/>
            <w:vAlign w:val="center"/>
          </w:tcPr>
          <w:p w14:paraId="7BCA1022" w14:textId="77777777" w:rsidR="007A7122" w:rsidRDefault="00000000">
            <w:r>
              <w:rPr>
                <w:color w:val="000000"/>
                <w:sz w:val="17"/>
              </w:rPr>
              <w:t>Interview</w:t>
            </w:r>
          </w:p>
        </w:tc>
        <w:tc>
          <w:tcPr>
            <w:tcW w:w="4320" w:type="dxa"/>
            <w:vAlign w:val="center"/>
          </w:tcPr>
          <w:p w14:paraId="11D9DBAB" w14:textId="77777777" w:rsidR="007A7122" w:rsidRDefault="00000000">
            <w:r>
              <w:rPr>
                <w:color w:val="000000"/>
                <w:sz w:val="17"/>
              </w:rPr>
              <w:t>Explain definition + example + use.</w:t>
            </w:r>
          </w:p>
        </w:tc>
        <w:tc>
          <w:tcPr>
            <w:tcW w:w="3888" w:type="dxa"/>
            <w:vAlign w:val="center"/>
          </w:tcPr>
          <w:p w14:paraId="6DCCF793" w14:textId="77777777" w:rsidR="007A7122" w:rsidRDefault="00000000">
            <w:r>
              <w:rPr>
                <w:color w:val="000000"/>
                <w:sz w:val="17"/>
              </w:rPr>
              <w:t>Give one real-world application.</w:t>
            </w:r>
          </w:p>
        </w:tc>
      </w:tr>
    </w:tbl>
    <w:p w14:paraId="47E01FA7" w14:textId="77777777" w:rsidR="007A7122" w:rsidRDefault="00000000">
      <w:pPr>
        <w:pStyle w:val="Heading1"/>
      </w:pPr>
      <w:r>
        <w:t>30. HIGHER-ORDER FUNCTIONS AND CALLBACKS</w:t>
      </w:r>
    </w:p>
    <w:p w14:paraId="1FF50D45" w14:textId="77777777" w:rsidR="007A7122" w:rsidRDefault="00000000" w:rsidP="00C411C5">
      <w:pPr>
        <w:ind w:firstLine="720"/>
      </w:pPr>
      <w:r>
        <w:t>A higher-order function accepts another function, returns a function, or both. A callback is a function passed to another function to be executed later or as part of an operation.</w:t>
      </w:r>
    </w:p>
    <w:p w14:paraId="170ACAE3" w14:textId="77777777" w:rsidR="007A7122" w:rsidRDefault="00000000">
      <w:pPr>
        <w:pStyle w:val="Heading2"/>
      </w:pPr>
      <w:r>
        <w:t>Purpose / Key Idea</w:t>
      </w:r>
    </w:p>
    <w:p w14:paraId="1416307F" w14:textId="77777777" w:rsidR="007A7122" w:rsidRDefault="00000000">
      <w:r>
        <w:t>Higher-order functions are a foundation of functional programming and modern JavaScript libraries.</w:t>
      </w:r>
    </w:p>
    <w:p w14:paraId="324F3D4C" w14:textId="77777777" w:rsidR="007A7122" w:rsidRDefault="00000000">
      <w:pPr>
        <w:pStyle w:val="Heading2"/>
      </w:pPr>
      <w:r>
        <w:t>Syntax / Example</w:t>
      </w:r>
    </w:p>
    <w:p w14:paraId="24EF5930"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function process(value, callback) {</w:t>
      </w:r>
      <w:r>
        <w:rPr>
          <w:sz w:val="16"/>
        </w:rPr>
        <w:br/>
        <w:t xml:space="preserve">  return callback(value);</w:t>
      </w:r>
      <w:r>
        <w:rPr>
          <w:sz w:val="16"/>
        </w:rPr>
        <w:br/>
        <w:t>}</w:t>
      </w:r>
      <w:r>
        <w:rPr>
          <w:sz w:val="16"/>
        </w:rPr>
        <w:br/>
      </w:r>
      <w:r>
        <w:rPr>
          <w:sz w:val="16"/>
        </w:rPr>
        <w:br/>
        <w:t>const result = process(5, n =&gt; n * 10);</w:t>
      </w:r>
      <w:r>
        <w:rPr>
          <w:sz w:val="16"/>
        </w:rPr>
        <w:br/>
        <w:t>console.log(result);</w:t>
      </w:r>
    </w:p>
    <w:p w14:paraId="0D3D5258" w14:textId="77777777" w:rsidR="007A7122" w:rsidRDefault="00000000">
      <w:pPr>
        <w:pStyle w:val="Heading2"/>
      </w:pPr>
      <w:r>
        <w:t>Output</w:t>
      </w:r>
    </w:p>
    <w:p w14:paraId="048CAD86" w14:textId="77777777" w:rsidR="007A7122" w:rsidRDefault="00000000">
      <w:pPr>
        <w:pStyle w:val="CodeNote"/>
        <w:keepLines/>
        <w:shd w:val="clear" w:color="auto" w:fill="F2F2F2"/>
        <w:ind w:left="173" w:right="173"/>
      </w:pPr>
      <w:r>
        <w:rPr>
          <w:sz w:val="16"/>
        </w:rPr>
        <w:t>50</w:t>
      </w:r>
    </w:p>
    <w:p w14:paraId="23E99FF5" w14:textId="77777777" w:rsidR="007A7122" w:rsidRDefault="00000000">
      <w:pPr>
        <w:pStyle w:val="Heading2"/>
      </w:pPr>
      <w:r>
        <w:lastRenderedPageBreak/>
        <w:t>Important Points</w:t>
      </w:r>
    </w:p>
    <w:p w14:paraId="54AA4F45" w14:textId="77777777" w:rsidR="007A7122" w:rsidRDefault="00000000">
      <w:pPr>
        <w:spacing w:after="40"/>
        <w:ind w:left="259" w:hanging="173"/>
      </w:pPr>
      <w:r>
        <w:rPr>
          <w:b/>
        </w:rPr>
        <w:t xml:space="preserve">• </w:t>
      </w:r>
      <w:r>
        <w:t>map, filter, reduce, setTimeout, and event listeners use callback patterns.</w:t>
      </w:r>
    </w:p>
    <w:p w14:paraId="24AFFF08" w14:textId="77777777" w:rsidR="007A7122" w:rsidRDefault="00000000">
      <w:pPr>
        <w:spacing w:after="40"/>
        <w:ind w:left="259" w:hanging="173"/>
      </w:pPr>
      <w:r>
        <w:rPr>
          <w:b/>
        </w:rPr>
        <w:t xml:space="preserve">• </w:t>
      </w:r>
      <w:r>
        <w:t>Callbacks can be synchronous or asynchronous.</w:t>
      </w:r>
    </w:p>
    <w:p w14:paraId="0ED79E24" w14:textId="77777777" w:rsidR="007A7122" w:rsidRDefault="00000000">
      <w:pPr>
        <w:spacing w:after="40"/>
        <w:ind w:left="259" w:hanging="173"/>
      </w:pPr>
      <w:r>
        <w:rPr>
          <w:b/>
        </w:rPr>
        <w:t xml:space="preserve">• </w:t>
      </w:r>
      <w:r>
        <w:t>Keep callbacks small and descriptive.</w:t>
      </w:r>
    </w:p>
    <w:p w14:paraId="00DA8274" w14:textId="77777777" w:rsidR="007A7122" w:rsidRDefault="00000000">
      <w:pPr>
        <w:spacing w:after="40"/>
        <w:ind w:left="259" w:hanging="173"/>
      </w:pPr>
      <w:r>
        <w:rPr>
          <w:b/>
        </w:rPr>
        <w:t xml:space="preserve">• </w:t>
      </w:r>
      <w:r>
        <w:t>Nested asynchronous callbacks can become difficult to maintain; promises and async/await often improve readability.</w:t>
      </w:r>
    </w:p>
    <w:p w14:paraId="59CB5888" w14:textId="77777777" w:rsidR="007A7122" w:rsidRDefault="00000000">
      <w:pPr>
        <w:pStyle w:val="Heading2"/>
      </w:pPr>
      <w:r>
        <w:t>Real-Time Use</w:t>
      </w:r>
    </w:p>
    <w:p w14:paraId="691042AE" w14:textId="77777777" w:rsidR="007A7122" w:rsidRDefault="00000000">
      <w:r>
        <w:t>Higher-order functions are a foundation of functional programming and modern JavaScript libraries.</w:t>
      </w:r>
    </w:p>
    <w:tbl>
      <w:tblPr>
        <w:tblStyle w:val="TableGrid"/>
        <w:tblW w:w="0" w:type="auto"/>
        <w:jc w:val="center"/>
        <w:tblLook w:val="04A0" w:firstRow="1" w:lastRow="0" w:firstColumn="1" w:lastColumn="0" w:noHBand="0" w:noVBand="1"/>
      </w:tblPr>
      <w:tblGrid>
        <w:gridCol w:w="1440"/>
        <w:gridCol w:w="4320"/>
        <w:gridCol w:w="3888"/>
      </w:tblGrid>
      <w:tr w:rsidR="007A7122" w14:paraId="2895BB3F" w14:textId="77777777">
        <w:trPr>
          <w:jc w:val="center"/>
        </w:trPr>
        <w:tc>
          <w:tcPr>
            <w:tcW w:w="1440" w:type="dxa"/>
            <w:shd w:val="clear" w:color="auto" w:fill="4F81BD"/>
            <w:vAlign w:val="center"/>
          </w:tcPr>
          <w:p w14:paraId="2FDAFA62" w14:textId="77777777" w:rsidR="007A7122" w:rsidRDefault="00000000">
            <w:r>
              <w:rPr>
                <w:b/>
                <w:color w:val="FFFFFF"/>
                <w:sz w:val="17"/>
              </w:rPr>
              <w:t>Item</w:t>
            </w:r>
          </w:p>
        </w:tc>
        <w:tc>
          <w:tcPr>
            <w:tcW w:w="4320" w:type="dxa"/>
            <w:shd w:val="clear" w:color="auto" w:fill="4F81BD"/>
            <w:vAlign w:val="center"/>
          </w:tcPr>
          <w:p w14:paraId="7EC44E06" w14:textId="77777777" w:rsidR="007A7122" w:rsidRDefault="00000000">
            <w:r>
              <w:rPr>
                <w:b/>
                <w:color w:val="FFFFFF"/>
                <w:sz w:val="17"/>
              </w:rPr>
              <w:t>What to remember</w:t>
            </w:r>
          </w:p>
        </w:tc>
        <w:tc>
          <w:tcPr>
            <w:tcW w:w="3888" w:type="dxa"/>
            <w:shd w:val="clear" w:color="auto" w:fill="4F81BD"/>
            <w:vAlign w:val="center"/>
          </w:tcPr>
          <w:p w14:paraId="4BF246DF" w14:textId="77777777" w:rsidR="007A7122" w:rsidRDefault="00000000">
            <w:r>
              <w:rPr>
                <w:b/>
                <w:color w:val="FFFFFF"/>
                <w:sz w:val="17"/>
              </w:rPr>
              <w:t>Practice</w:t>
            </w:r>
          </w:p>
        </w:tc>
      </w:tr>
      <w:tr w:rsidR="007A7122" w14:paraId="1C1F4201" w14:textId="77777777">
        <w:trPr>
          <w:jc w:val="center"/>
        </w:trPr>
        <w:tc>
          <w:tcPr>
            <w:tcW w:w="1440" w:type="dxa"/>
            <w:vAlign w:val="center"/>
          </w:tcPr>
          <w:p w14:paraId="133D1863" w14:textId="77777777" w:rsidR="007A7122" w:rsidRDefault="00000000">
            <w:r>
              <w:rPr>
                <w:color w:val="000000"/>
                <w:sz w:val="17"/>
              </w:rPr>
              <w:t>Concept</w:t>
            </w:r>
          </w:p>
        </w:tc>
        <w:tc>
          <w:tcPr>
            <w:tcW w:w="4320" w:type="dxa"/>
            <w:vAlign w:val="center"/>
          </w:tcPr>
          <w:p w14:paraId="29DD3FCB" w14:textId="77777777" w:rsidR="007A7122" w:rsidRDefault="00000000">
            <w:r>
              <w:rPr>
                <w:color w:val="000000"/>
                <w:sz w:val="17"/>
              </w:rPr>
              <w:t>Higher-Order Functions And Callbacks</w:t>
            </w:r>
          </w:p>
        </w:tc>
        <w:tc>
          <w:tcPr>
            <w:tcW w:w="3888" w:type="dxa"/>
            <w:vAlign w:val="center"/>
          </w:tcPr>
          <w:p w14:paraId="27E52092" w14:textId="77777777" w:rsidR="007A7122" w:rsidRDefault="00000000">
            <w:r>
              <w:rPr>
                <w:color w:val="000000"/>
                <w:sz w:val="17"/>
              </w:rPr>
              <w:t>Understand the behavior before memorizing syntax.</w:t>
            </w:r>
          </w:p>
        </w:tc>
      </w:tr>
      <w:tr w:rsidR="007A7122" w14:paraId="7F8998C0" w14:textId="77777777">
        <w:trPr>
          <w:jc w:val="center"/>
        </w:trPr>
        <w:tc>
          <w:tcPr>
            <w:tcW w:w="1440" w:type="dxa"/>
            <w:vAlign w:val="center"/>
          </w:tcPr>
          <w:p w14:paraId="7633E658" w14:textId="77777777" w:rsidR="007A7122" w:rsidRDefault="00000000">
            <w:r>
              <w:rPr>
                <w:color w:val="000000"/>
                <w:sz w:val="17"/>
              </w:rPr>
              <w:t>Example</w:t>
            </w:r>
          </w:p>
        </w:tc>
        <w:tc>
          <w:tcPr>
            <w:tcW w:w="4320" w:type="dxa"/>
            <w:vAlign w:val="center"/>
          </w:tcPr>
          <w:p w14:paraId="4018B0D6" w14:textId="77777777" w:rsidR="007A7122" w:rsidRDefault="00000000">
            <w:r>
              <w:rPr>
                <w:color w:val="000000"/>
                <w:sz w:val="17"/>
              </w:rPr>
              <w:t>Run the code in a browser or console.</w:t>
            </w:r>
          </w:p>
        </w:tc>
        <w:tc>
          <w:tcPr>
            <w:tcW w:w="3888" w:type="dxa"/>
            <w:vAlign w:val="center"/>
          </w:tcPr>
          <w:p w14:paraId="0E44C6C1" w14:textId="77777777" w:rsidR="007A7122" w:rsidRDefault="00000000">
            <w:r>
              <w:rPr>
                <w:color w:val="000000"/>
                <w:sz w:val="17"/>
              </w:rPr>
              <w:t>Change one value and observe the output.</w:t>
            </w:r>
          </w:p>
        </w:tc>
      </w:tr>
      <w:tr w:rsidR="007A7122" w14:paraId="07DC6BDA" w14:textId="77777777">
        <w:trPr>
          <w:jc w:val="center"/>
        </w:trPr>
        <w:tc>
          <w:tcPr>
            <w:tcW w:w="1440" w:type="dxa"/>
            <w:vAlign w:val="center"/>
          </w:tcPr>
          <w:p w14:paraId="5CB5F842" w14:textId="77777777" w:rsidR="007A7122" w:rsidRDefault="00000000">
            <w:r>
              <w:rPr>
                <w:color w:val="000000"/>
                <w:sz w:val="17"/>
              </w:rPr>
              <w:t>Interview</w:t>
            </w:r>
          </w:p>
        </w:tc>
        <w:tc>
          <w:tcPr>
            <w:tcW w:w="4320" w:type="dxa"/>
            <w:vAlign w:val="center"/>
          </w:tcPr>
          <w:p w14:paraId="4C01D537" w14:textId="77777777" w:rsidR="007A7122" w:rsidRDefault="00000000">
            <w:r>
              <w:rPr>
                <w:color w:val="000000"/>
                <w:sz w:val="17"/>
              </w:rPr>
              <w:t>Explain definition + example + use.</w:t>
            </w:r>
          </w:p>
        </w:tc>
        <w:tc>
          <w:tcPr>
            <w:tcW w:w="3888" w:type="dxa"/>
            <w:vAlign w:val="center"/>
          </w:tcPr>
          <w:p w14:paraId="7D5D85A1" w14:textId="77777777" w:rsidR="007A7122" w:rsidRDefault="00000000">
            <w:r>
              <w:rPr>
                <w:color w:val="000000"/>
                <w:sz w:val="17"/>
              </w:rPr>
              <w:t>Give one real-world application.</w:t>
            </w:r>
          </w:p>
        </w:tc>
      </w:tr>
    </w:tbl>
    <w:p w14:paraId="2436B622" w14:textId="77777777" w:rsidR="007A7122" w:rsidRDefault="00000000">
      <w:pPr>
        <w:pStyle w:val="Heading1"/>
      </w:pPr>
      <w:r>
        <w:t>31. MAP AND SET</w:t>
      </w:r>
    </w:p>
    <w:p w14:paraId="36B88668" w14:textId="77777777" w:rsidR="007A7122" w:rsidRDefault="00000000" w:rsidP="00C411C5">
      <w:pPr>
        <w:ind w:firstLine="720"/>
      </w:pPr>
      <w:r>
        <w:t>Map stores key-value pairs and allows keys of any type. Set stores unique values. Both are useful alternatives to ordinary objects and arrays for specific data-management tasks.</w:t>
      </w:r>
    </w:p>
    <w:p w14:paraId="60091347" w14:textId="77777777" w:rsidR="007A7122" w:rsidRDefault="00000000">
      <w:pPr>
        <w:pStyle w:val="Heading2"/>
      </w:pPr>
      <w:r>
        <w:t>Purpose / Key Idea</w:t>
      </w:r>
    </w:p>
    <w:p w14:paraId="57358048" w14:textId="77777777" w:rsidR="007A7122" w:rsidRDefault="00000000">
      <w:r>
        <w:t>Maps are useful for indexed lookup; sets are useful for unique tags, IDs, permissions, and deduplication.</w:t>
      </w:r>
    </w:p>
    <w:p w14:paraId="3A871CCE" w14:textId="77777777" w:rsidR="007A7122" w:rsidRDefault="00000000">
      <w:pPr>
        <w:pStyle w:val="Heading2"/>
      </w:pPr>
      <w:r>
        <w:t>Syntax / Example</w:t>
      </w:r>
    </w:p>
    <w:p w14:paraId="6C68CBB9"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users = new Map();</w:t>
      </w:r>
      <w:r>
        <w:rPr>
          <w:sz w:val="16"/>
        </w:rPr>
        <w:br/>
        <w:t>users.set(1, "Hruday");</w:t>
      </w:r>
      <w:r>
        <w:rPr>
          <w:sz w:val="16"/>
        </w:rPr>
        <w:br/>
        <w:t>users.set(2, "Rahul");</w:t>
      </w:r>
      <w:r>
        <w:rPr>
          <w:sz w:val="16"/>
        </w:rPr>
        <w:br/>
      </w:r>
      <w:r>
        <w:rPr>
          <w:sz w:val="16"/>
        </w:rPr>
        <w:br/>
        <w:t>const skills = new Set(["HTML", "CSS", "HTML"]);</w:t>
      </w:r>
      <w:r>
        <w:rPr>
          <w:sz w:val="16"/>
        </w:rPr>
        <w:br/>
      </w:r>
      <w:r>
        <w:rPr>
          <w:sz w:val="16"/>
        </w:rPr>
        <w:br/>
        <w:t>console.log(users.get(1));</w:t>
      </w:r>
      <w:r>
        <w:rPr>
          <w:sz w:val="16"/>
        </w:rPr>
        <w:br/>
        <w:t>console.log(skills.size);</w:t>
      </w:r>
    </w:p>
    <w:p w14:paraId="0B5C5D97" w14:textId="77777777" w:rsidR="007A7122" w:rsidRDefault="00000000">
      <w:pPr>
        <w:pStyle w:val="Heading2"/>
      </w:pPr>
      <w:r>
        <w:t>Output</w:t>
      </w:r>
    </w:p>
    <w:p w14:paraId="717F1430" w14:textId="77777777" w:rsidR="007A7122" w:rsidRDefault="00000000">
      <w:pPr>
        <w:pStyle w:val="CodeNote"/>
        <w:keepLines/>
        <w:shd w:val="clear" w:color="auto" w:fill="F2F2F2"/>
        <w:ind w:left="173" w:right="173"/>
      </w:pPr>
      <w:r>
        <w:rPr>
          <w:sz w:val="16"/>
        </w:rPr>
        <w:t>Hruday</w:t>
      </w:r>
      <w:r>
        <w:rPr>
          <w:sz w:val="16"/>
        </w:rPr>
        <w:br/>
        <w:t>2</w:t>
      </w:r>
    </w:p>
    <w:p w14:paraId="33366754" w14:textId="77777777" w:rsidR="007A7122" w:rsidRDefault="00000000">
      <w:pPr>
        <w:pStyle w:val="Heading2"/>
      </w:pPr>
      <w:r>
        <w:t>Important Points</w:t>
      </w:r>
    </w:p>
    <w:p w14:paraId="4926DEF3" w14:textId="77777777" w:rsidR="007A7122" w:rsidRDefault="00000000">
      <w:pPr>
        <w:spacing w:after="40"/>
        <w:ind w:left="259" w:hanging="173"/>
      </w:pPr>
      <w:r>
        <w:rPr>
          <w:b/>
        </w:rPr>
        <w:t xml:space="preserve">• </w:t>
      </w:r>
      <w:r>
        <w:t>Map preserves insertion order.</w:t>
      </w:r>
    </w:p>
    <w:p w14:paraId="7343FD85" w14:textId="77777777" w:rsidR="007A7122" w:rsidRDefault="00000000">
      <w:pPr>
        <w:spacing w:after="40"/>
        <w:ind w:left="259" w:hanging="173"/>
      </w:pPr>
      <w:r>
        <w:rPr>
          <w:b/>
        </w:rPr>
        <w:t xml:space="preserve">• </w:t>
      </w:r>
      <w:r>
        <w:t>Set automatically removes duplicate values.</w:t>
      </w:r>
    </w:p>
    <w:p w14:paraId="1261D114" w14:textId="77777777" w:rsidR="007A7122" w:rsidRDefault="00000000">
      <w:pPr>
        <w:spacing w:after="40"/>
        <w:ind w:left="259" w:hanging="173"/>
      </w:pPr>
      <w:r>
        <w:rPr>
          <w:b/>
        </w:rPr>
        <w:t xml:space="preserve">• </w:t>
      </w:r>
      <w:r>
        <w:t>Map methods include set, get, has, delete, and clear.</w:t>
      </w:r>
    </w:p>
    <w:p w14:paraId="4D9EA62F" w14:textId="77777777" w:rsidR="007A7122" w:rsidRDefault="00000000">
      <w:pPr>
        <w:spacing w:after="40"/>
        <w:ind w:left="259" w:hanging="173"/>
      </w:pPr>
      <w:r>
        <w:rPr>
          <w:b/>
        </w:rPr>
        <w:t xml:space="preserve">• </w:t>
      </w:r>
      <w:r>
        <w:t>Set methods include add, has, delete, and clear.</w:t>
      </w:r>
    </w:p>
    <w:p w14:paraId="5A5A4292" w14:textId="77777777" w:rsidR="007A7122" w:rsidRDefault="00000000">
      <w:pPr>
        <w:pStyle w:val="Heading2"/>
      </w:pPr>
      <w:r>
        <w:t>Real-Time Use</w:t>
      </w:r>
    </w:p>
    <w:p w14:paraId="53B8D1A6" w14:textId="77777777" w:rsidR="007A7122" w:rsidRDefault="00000000">
      <w:r>
        <w:t>Maps are useful for indexed lookup; sets are useful for unique tags, IDs, permissions, and deduplication.</w:t>
      </w:r>
    </w:p>
    <w:tbl>
      <w:tblPr>
        <w:tblStyle w:val="TableGrid"/>
        <w:tblW w:w="0" w:type="auto"/>
        <w:jc w:val="center"/>
        <w:tblLook w:val="04A0" w:firstRow="1" w:lastRow="0" w:firstColumn="1" w:lastColumn="0" w:noHBand="0" w:noVBand="1"/>
      </w:tblPr>
      <w:tblGrid>
        <w:gridCol w:w="1440"/>
        <w:gridCol w:w="4320"/>
        <w:gridCol w:w="3888"/>
      </w:tblGrid>
      <w:tr w:rsidR="007A7122" w14:paraId="60CC6EF4" w14:textId="77777777">
        <w:trPr>
          <w:jc w:val="center"/>
        </w:trPr>
        <w:tc>
          <w:tcPr>
            <w:tcW w:w="1440" w:type="dxa"/>
            <w:shd w:val="clear" w:color="auto" w:fill="4F81BD"/>
            <w:vAlign w:val="center"/>
          </w:tcPr>
          <w:p w14:paraId="744FBBBF" w14:textId="77777777" w:rsidR="007A7122" w:rsidRDefault="00000000">
            <w:r>
              <w:rPr>
                <w:b/>
                <w:color w:val="FFFFFF"/>
                <w:sz w:val="17"/>
              </w:rPr>
              <w:t>Item</w:t>
            </w:r>
          </w:p>
        </w:tc>
        <w:tc>
          <w:tcPr>
            <w:tcW w:w="4320" w:type="dxa"/>
            <w:shd w:val="clear" w:color="auto" w:fill="4F81BD"/>
            <w:vAlign w:val="center"/>
          </w:tcPr>
          <w:p w14:paraId="31E2848D" w14:textId="77777777" w:rsidR="007A7122" w:rsidRDefault="00000000">
            <w:r>
              <w:rPr>
                <w:b/>
                <w:color w:val="FFFFFF"/>
                <w:sz w:val="17"/>
              </w:rPr>
              <w:t>What to remember</w:t>
            </w:r>
          </w:p>
        </w:tc>
        <w:tc>
          <w:tcPr>
            <w:tcW w:w="3888" w:type="dxa"/>
            <w:shd w:val="clear" w:color="auto" w:fill="4F81BD"/>
            <w:vAlign w:val="center"/>
          </w:tcPr>
          <w:p w14:paraId="5A03D9EE" w14:textId="77777777" w:rsidR="007A7122" w:rsidRDefault="00000000">
            <w:r>
              <w:rPr>
                <w:b/>
                <w:color w:val="FFFFFF"/>
                <w:sz w:val="17"/>
              </w:rPr>
              <w:t>Practice</w:t>
            </w:r>
          </w:p>
        </w:tc>
      </w:tr>
      <w:tr w:rsidR="007A7122" w14:paraId="62CA5333" w14:textId="77777777">
        <w:trPr>
          <w:jc w:val="center"/>
        </w:trPr>
        <w:tc>
          <w:tcPr>
            <w:tcW w:w="1440" w:type="dxa"/>
            <w:vAlign w:val="center"/>
          </w:tcPr>
          <w:p w14:paraId="1DC96B46" w14:textId="77777777" w:rsidR="007A7122" w:rsidRDefault="00000000">
            <w:r>
              <w:rPr>
                <w:color w:val="000000"/>
                <w:sz w:val="17"/>
              </w:rPr>
              <w:t>Concept</w:t>
            </w:r>
          </w:p>
        </w:tc>
        <w:tc>
          <w:tcPr>
            <w:tcW w:w="4320" w:type="dxa"/>
            <w:vAlign w:val="center"/>
          </w:tcPr>
          <w:p w14:paraId="53250DBB" w14:textId="77777777" w:rsidR="007A7122" w:rsidRDefault="00000000">
            <w:r>
              <w:rPr>
                <w:color w:val="000000"/>
                <w:sz w:val="17"/>
              </w:rPr>
              <w:t>Map And Set</w:t>
            </w:r>
          </w:p>
        </w:tc>
        <w:tc>
          <w:tcPr>
            <w:tcW w:w="3888" w:type="dxa"/>
            <w:vAlign w:val="center"/>
          </w:tcPr>
          <w:p w14:paraId="4F8CACB4" w14:textId="77777777" w:rsidR="007A7122" w:rsidRDefault="00000000">
            <w:r>
              <w:rPr>
                <w:color w:val="000000"/>
                <w:sz w:val="17"/>
              </w:rPr>
              <w:t>Understand the behavior before memorizing syntax.</w:t>
            </w:r>
          </w:p>
        </w:tc>
      </w:tr>
      <w:tr w:rsidR="007A7122" w14:paraId="198C516D" w14:textId="77777777">
        <w:trPr>
          <w:jc w:val="center"/>
        </w:trPr>
        <w:tc>
          <w:tcPr>
            <w:tcW w:w="1440" w:type="dxa"/>
            <w:vAlign w:val="center"/>
          </w:tcPr>
          <w:p w14:paraId="06E6B541" w14:textId="77777777" w:rsidR="007A7122" w:rsidRDefault="00000000">
            <w:r>
              <w:rPr>
                <w:color w:val="000000"/>
                <w:sz w:val="17"/>
              </w:rPr>
              <w:t>Example</w:t>
            </w:r>
          </w:p>
        </w:tc>
        <w:tc>
          <w:tcPr>
            <w:tcW w:w="4320" w:type="dxa"/>
            <w:vAlign w:val="center"/>
          </w:tcPr>
          <w:p w14:paraId="5BC43D67" w14:textId="77777777" w:rsidR="007A7122" w:rsidRDefault="00000000">
            <w:r>
              <w:rPr>
                <w:color w:val="000000"/>
                <w:sz w:val="17"/>
              </w:rPr>
              <w:t>Run the code in a browser or console.</w:t>
            </w:r>
          </w:p>
        </w:tc>
        <w:tc>
          <w:tcPr>
            <w:tcW w:w="3888" w:type="dxa"/>
            <w:vAlign w:val="center"/>
          </w:tcPr>
          <w:p w14:paraId="12747A81" w14:textId="77777777" w:rsidR="007A7122" w:rsidRDefault="00000000">
            <w:r>
              <w:rPr>
                <w:color w:val="000000"/>
                <w:sz w:val="17"/>
              </w:rPr>
              <w:t>Change one value and observe the output.</w:t>
            </w:r>
          </w:p>
        </w:tc>
      </w:tr>
      <w:tr w:rsidR="007A7122" w14:paraId="7DDEF3D0" w14:textId="77777777">
        <w:trPr>
          <w:jc w:val="center"/>
        </w:trPr>
        <w:tc>
          <w:tcPr>
            <w:tcW w:w="1440" w:type="dxa"/>
            <w:vAlign w:val="center"/>
          </w:tcPr>
          <w:p w14:paraId="371C7CAB" w14:textId="77777777" w:rsidR="007A7122" w:rsidRDefault="00000000">
            <w:r>
              <w:rPr>
                <w:color w:val="000000"/>
                <w:sz w:val="17"/>
              </w:rPr>
              <w:t>Interview</w:t>
            </w:r>
          </w:p>
        </w:tc>
        <w:tc>
          <w:tcPr>
            <w:tcW w:w="4320" w:type="dxa"/>
            <w:vAlign w:val="center"/>
          </w:tcPr>
          <w:p w14:paraId="5AE77D31" w14:textId="77777777" w:rsidR="007A7122" w:rsidRDefault="00000000">
            <w:r>
              <w:rPr>
                <w:color w:val="000000"/>
                <w:sz w:val="17"/>
              </w:rPr>
              <w:t>Explain definition + example + use.</w:t>
            </w:r>
          </w:p>
        </w:tc>
        <w:tc>
          <w:tcPr>
            <w:tcW w:w="3888" w:type="dxa"/>
            <w:vAlign w:val="center"/>
          </w:tcPr>
          <w:p w14:paraId="7DBAAF2B" w14:textId="77777777" w:rsidR="007A7122" w:rsidRDefault="00000000">
            <w:r>
              <w:rPr>
                <w:color w:val="000000"/>
                <w:sz w:val="17"/>
              </w:rPr>
              <w:t>Give one real-world application.</w:t>
            </w:r>
          </w:p>
        </w:tc>
      </w:tr>
    </w:tbl>
    <w:p w14:paraId="788DEDA3" w14:textId="77777777" w:rsidR="007A7122" w:rsidRDefault="00000000">
      <w:pPr>
        <w:pStyle w:val="Heading1"/>
      </w:pPr>
      <w:r>
        <w:t>32. DATE AND TIME</w:t>
      </w:r>
    </w:p>
    <w:p w14:paraId="45ADC6D3" w14:textId="77777777" w:rsidR="007A7122" w:rsidRDefault="00000000" w:rsidP="00C411C5">
      <w:pPr>
        <w:ind w:firstLine="720"/>
      </w:pPr>
      <w:r>
        <w:t>The Date object represents a point in time. JavaScript provides methods for reading and setting date components, timestamps, and ISO strings. For serious time-zone applications, always think carefully about local time versus UTC.</w:t>
      </w:r>
    </w:p>
    <w:p w14:paraId="36B1752E" w14:textId="77777777" w:rsidR="007A7122" w:rsidRDefault="00000000">
      <w:pPr>
        <w:pStyle w:val="Heading2"/>
      </w:pPr>
      <w:r>
        <w:lastRenderedPageBreak/>
        <w:t>Purpose / Key Idea</w:t>
      </w:r>
    </w:p>
    <w:p w14:paraId="50E92819" w14:textId="77777777" w:rsidR="007A7122" w:rsidRDefault="00000000">
      <w:r>
        <w:t>Scheduling, reports, audit records, task due dates, bookings, and timestamps use date/time values.</w:t>
      </w:r>
    </w:p>
    <w:p w14:paraId="1BB41E60" w14:textId="77777777" w:rsidR="007A7122" w:rsidRDefault="00000000">
      <w:pPr>
        <w:pStyle w:val="Heading2"/>
      </w:pPr>
      <w:r>
        <w:t>Syntax / Example</w:t>
      </w:r>
    </w:p>
    <w:p w14:paraId="67FE13CD"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now = new Date();</w:t>
      </w:r>
      <w:r>
        <w:rPr>
          <w:sz w:val="16"/>
        </w:rPr>
        <w:br/>
      </w:r>
      <w:r>
        <w:rPr>
          <w:sz w:val="16"/>
        </w:rPr>
        <w:br/>
        <w:t>console.log(now.getFullYear());</w:t>
      </w:r>
      <w:r>
        <w:rPr>
          <w:sz w:val="16"/>
        </w:rPr>
        <w:br/>
        <w:t>console.log(now.getMonth() + 1);</w:t>
      </w:r>
      <w:r>
        <w:rPr>
          <w:sz w:val="16"/>
        </w:rPr>
        <w:br/>
      </w:r>
      <w:r>
        <w:rPr>
          <w:sz w:val="16"/>
        </w:rPr>
        <w:br/>
        <w:t>const iso = now.toISOString();</w:t>
      </w:r>
      <w:r>
        <w:rPr>
          <w:sz w:val="16"/>
        </w:rPr>
        <w:br/>
        <w:t>console.log(iso);</w:t>
      </w:r>
    </w:p>
    <w:p w14:paraId="194A91E4" w14:textId="77777777" w:rsidR="007A7122" w:rsidRDefault="00000000">
      <w:pPr>
        <w:pStyle w:val="Heading2"/>
      </w:pPr>
      <w:r>
        <w:t>Output</w:t>
      </w:r>
    </w:p>
    <w:p w14:paraId="5CCB9950" w14:textId="77777777" w:rsidR="007A7122" w:rsidRDefault="00000000">
      <w:pPr>
        <w:pStyle w:val="CodeNote"/>
        <w:keepLines/>
        <w:shd w:val="clear" w:color="auto" w:fill="F2F2F2"/>
        <w:ind w:left="173" w:right="173"/>
      </w:pPr>
      <w:r>
        <w:rPr>
          <w:sz w:val="16"/>
        </w:rPr>
        <w:t>Example output depends on the current date/time:</w:t>
      </w:r>
      <w:r>
        <w:rPr>
          <w:sz w:val="16"/>
        </w:rPr>
        <w:br/>
        <w:t>2026</w:t>
      </w:r>
      <w:r>
        <w:rPr>
          <w:sz w:val="16"/>
        </w:rPr>
        <w:br/>
        <w:t>8</w:t>
      </w:r>
      <w:r>
        <w:rPr>
          <w:sz w:val="16"/>
        </w:rPr>
        <w:br/>
        <w:t>2026-08-20T...</w:t>
      </w:r>
    </w:p>
    <w:p w14:paraId="09C588D4" w14:textId="77777777" w:rsidR="007A7122" w:rsidRDefault="00000000">
      <w:pPr>
        <w:pStyle w:val="Heading2"/>
      </w:pPr>
      <w:r>
        <w:t>Important Points</w:t>
      </w:r>
    </w:p>
    <w:p w14:paraId="7A1EDCAB" w14:textId="77777777" w:rsidR="007A7122" w:rsidRDefault="00000000">
      <w:pPr>
        <w:spacing w:after="40"/>
        <w:ind w:left="259" w:hanging="173"/>
      </w:pPr>
      <w:r>
        <w:rPr>
          <w:b/>
        </w:rPr>
        <w:t xml:space="preserve">• </w:t>
      </w:r>
      <w:r>
        <w:t>getMonth() is zero-based.</w:t>
      </w:r>
    </w:p>
    <w:p w14:paraId="0D047A0B" w14:textId="77777777" w:rsidR="007A7122" w:rsidRDefault="00000000">
      <w:pPr>
        <w:spacing w:after="40"/>
        <w:ind w:left="259" w:hanging="173"/>
      </w:pPr>
      <w:r>
        <w:rPr>
          <w:b/>
        </w:rPr>
        <w:t xml:space="preserve">• </w:t>
      </w:r>
      <w:r>
        <w:t>toISOString() returns UTC in ISO format.</w:t>
      </w:r>
    </w:p>
    <w:p w14:paraId="7FCABD73" w14:textId="77777777" w:rsidR="007A7122" w:rsidRDefault="00000000">
      <w:pPr>
        <w:spacing w:after="40"/>
        <w:ind w:left="259" w:hanging="173"/>
      </w:pPr>
      <w:r>
        <w:rPr>
          <w:b/>
        </w:rPr>
        <w:t xml:space="preserve">• </w:t>
      </w:r>
      <w:r>
        <w:t>Date.now() returns a millisecond timestamp.</w:t>
      </w:r>
    </w:p>
    <w:p w14:paraId="1FD2F398" w14:textId="77777777" w:rsidR="007A7122" w:rsidRDefault="00000000">
      <w:pPr>
        <w:spacing w:after="40"/>
        <w:ind w:left="259" w:hanging="173"/>
      </w:pPr>
      <w:r>
        <w:rPr>
          <w:b/>
        </w:rPr>
        <w:t xml:space="preserve">• </w:t>
      </w:r>
      <w:r>
        <w:t>Do not manually assume time zones when displaying dates to users.</w:t>
      </w:r>
    </w:p>
    <w:p w14:paraId="7AD7C9C9" w14:textId="77777777" w:rsidR="007A7122" w:rsidRDefault="00000000">
      <w:pPr>
        <w:pStyle w:val="Heading2"/>
      </w:pPr>
      <w:r>
        <w:t>Real-Time Use</w:t>
      </w:r>
    </w:p>
    <w:p w14:paraId="43650D5E" w14:textId="77777777" w:rsidR="007A7122" w:rsidRDefault="00000000">
      <w:r>
        <w:t>Scheduling, reports, audit records, task due dates, bookings, and timestamps use date/time values.</w:t>
      </w:r>
    </w:p>
    <w:tbl>
      <w:tblPr>
        <w:tblStyle w:val="TableGrid"/>
        <w:tblW w:w="0" w:type="auto"/>
        <w:jc w:val="center"/>
        <w:tblLook w:val="04A0" w:firstRow="1" w:lastRow="0" w:firstColumn="1" w:lastColumn="0" w:noHBand="0" w:noVBand="1"/>
      </w:tblPr>
      <w:tblGrid>
        <w:gridCol w:w="1440"/>
        <w:gridCol w:w="4320"/>
        <w:gridCol w:w="3888"/>
      </w:tblGrid>
      <w:tr w:rsidR="007A7122" w14:paraId="7411D918" w14:textId="77777777">
        <w:trPr>
          <w:jc w:val="center"/>
        </w:trPr>
        <w:tc>
          <w:tcPr>
            <w:tcW w:w="1440" w:type="dxa"/>
            <w:shd w:val="clear" w:color="auto" w:fill="4F81BD"/>
            <w:vAlign w:val="center"/>
          </w:tcPr>
          <w:p w14:paraId="16BEB7FA" w14:textId="77777777" w:rsidR="007A7122" w:rsidRDefault="00000000">
            <w:r>
              <w:rPr>
                <w:b/>
                <w:color w:val="FFFFFF"/>
                <w:sz w:val="17"/>
              </w:rPr>
              <w:t>Item</w:t>
            </w:r>
          </w:p>
        </w:tc>
        <w:tc>
          <w:tcPr>
            <w:tcW w:w="4320" w:type="dxa"/>
            <w:shd w:val="clear" w:color="auto" w:fill="4F81BD"/>
            <w:vAlign w:val="center"/>
          </w:tcPr>
          <w:p w14:paraId="2DA4A9B8" w14:textId="77777777" w:rsidR="007A7122" w:rsidRDefault="00000000">
            <w:r>
              <w:rPr>
                <w:b/>
                <w:color w:val="FFFFFF"/>
                <w:sz w:val="17"/>
              </w:rPr>
              <w:t>What to remember</w:t>
            </w:r>
          </w:p>
        </w:tc>
        <w:tc>
          <w:tcPr>
            <w:tcW w:w="3888" w:type="dxa"/>
            <w:shd w:val="clear" w:color="auto" w:fill="4F81BD"/>
            <w:vAlign w:val="center"/>
          </w:tcPr>
          <w:p w14:paraId="210FBEA7" w14:textId="77777777" w:rsidR="007A7122" w:rsidRDefault="00000000">
            <w:r>
              <w:rPr>
                <w:b/>
                <w:color w:val="FFFFFF"/>
                <w:sz w:val="17"/>
              </w:rPr>
              <w:t>Practice</w:t>
            </w:r>
          </w:p>
        </w:tc>
      </w:tr>
      <w:tr w:rsidR="007A7122" w14:paraId="23C27F8B" w14:textId="77777777">
        <w:trPr>
          <w:jc w:val="center"/>
        </w:trPr>
        <w:tc>
          <w:tcPr>
            <w:tcW w:w="1440" w:type="dxa"/>
            <w:vAlign w:val="center"/>
          </w:tcPr>
          <w:p w14:paraId="6BC2520C" w14:textId="77777777" w:rsidR="007A7122" w:rsidRDefault="00000000">
            <w:r>
              <w:rPr>
                <w:color w:val="000000"/>
                <w:sz w:val="17"/>
              </w:rPr>
              <w:t>Concept</w:t>
            </w:r>
          </w:p>
        </w:tc>
        <w:tc>
          <w:tcPr>
            <w:tcW w:w="4320" w:type="dxa"/>
            <w:vAlign w:val="center"/>
          </w:tcPr>
          <w:p w14:paraId="18D27898" w14:textId="77777777" w:rsidR="007A7122" w:rsidRDefault="00000000">
            <w:r>
              <w:rPr>
                <w:color w:val="000000"/>
                <w:sz w:val="17"/>
              </w:rPr>
              <w:t>Date And Time</w:t>
            </w:r>
          </w:p>
        </w:tc>
        <w:tc>
          <w:tcPr>
            <w:tcW w:w="3888" w:type="dxa"/>
            <w:vAlign w:val="center"/>
          </w:tcPr>
          <w:p w14:paraId="5D6917CA" w14:textId="77777777" w:rsidR="007A7122" w:rsidRDefault="00000000">
            <w:r>
              <w:rPr>
                <w:color w:val="000000"/>
                <w:sz w:val="17"/>
              </w:rPr>
              <w:t>Understand the behavior before memorizing syntax.</w:t>
            </w:r>
          </w:p>
        </w:tc>
      </w:tr>
      <w:tr w:rsidR="007A7122" w14:paraId="2382C16F" w14:textId="77777777">
        <w:trPr>
          <w:jc w:val="center"/>
        </w:trPr>
        <w:tc>
          <w:tcPr>
            <w:tcW w:w="1440" w:type="dxa"/>
            <w:vAlign w:val="center"/>
          </w:tcPr>
          <w:p w14:paraId="77A3C532" w14:textId="77777777" w:rsidR="007A7122" w:rsidRDefault="00000000">
            <w:r>
              <w:rPr>
                <w:color w:val="000000"/>
                <w:sz w:val="17"/>
              </w:rPr>
              <w:t>Example</w:t>
            </w:r>
          </w:p>
        </w:tc>
        <w:tc>
          <w:tcPr>
            <w:tcW w:w="4320" w:type="dxa"/>
            <w:vAlign w:val="center"/>
          </w:tcPr>
          <w:p w14:paraId="60D0F6DD" w14:textId="77777777" w:rsidR="007A7122" w:rsidRDefault="00000000">
            <w:r>
              <w:rPr>
                <w:color w:val="000000"/>
                <w:sz w:val="17"/>
              </w:rPr>
              <w:t>Run the code in a browser or console.</w:t>
            </w:r>
          </w:p>
        </w:tc>
        <w:tc>
          <w:tcPr>
            <w:tcW w:w="3888" w:type="dxa"/>
            <w:vAlign w:val="center"/>
          </w:tcPr>
          <w:p w14:paraId="4B9B651C" w14:textId="77777777" w:rsidR="007A7122" w:rsidRDefault="00000000">
            <w:r>
              <w:rPr>
                <w:color w:val="000000"/>
                <w:sz w:val="17"/>
              </w:rPr>
              <w:t>Change one value and observe the output.</w:t>
            </w:r>
          </w:p>
        </w:tc>
      </w:tr>
      <w:tr w:rsidR="007A7122" w14:paraId="290E75EB" w14:textId="77777777">
        <w:trPr>
          <w:jc w:val="center"/>
        </w:trPr>
        <w:tc>
          <w:tcPr>
            <w:tcW w:w="1440" w:type="dxa"/>
            <w:vAlign w:val="center"/>
          </w:tcPr>
          <w:p w14:paraId="6A438621" w14:textId="77777777" w:rsidR="007A7122" w:rsidRDefault="00000000">
            <w:r>
              <w:rPr>
                <w:color w:val="000000"/>
                <w:sz w:val="17"/>
              </w:rPr>
              <w:t>Interview</w:t>
            </w:r>
          </w:p>
        </w:tc>
        <w:tc>
          <w:tcPr>
            <w:tcW w:w="4320" w:type="dxa"/>
            <w:vAlign w:val="center"/>
          </w:tcPr>
          <w:p w14:paraId="3B7D92C7" w14:textId="77777777" w:rsidR="007A7122" w:rsidRDefault="00000000">
            <w:r>
              <w:rPr>
                <w:color w:val="000000"/>
                <w:sz w:val="17"/>
              </w:rPr>
              <w:t>Explain definition + example + use.</w:t>
            </w:r>
          </w:p>
        </w:tc>
        <w:tc>
          <w:tcPr>
            <w:tcW w:w="3888" w:type="dxa"/>
            <w:vAlign w:val="center"/>
          </w:tcPr>
          <w:p w14:paraId="5B74C09F" w14:textId="77777777" w:rsidR="007A7122" w:rsidRDefault="00000000">
            <w:r>
              <w:rPr>
                <w:color w:val="000000"/>
                <w:sz w:val="17"/>
              </w:rPr>
              <w:t>Give one real-world application.</w:t>
            </w:r>
          </w:p>
        </w:tc>
      </w:tr>
    </w:tbl>
    <w:p w14:paraId="651A761D" w14:textId="77777777" w:rsidR="007A7122" w:rsidRDefault="00000000">
      <w:pPr>
        <w:pStyle w:val="Heading1"/>
      </w:pPr>
      <w:r>
        <w:t>33. MATH AND NUMBER UTILITIES</w:t>
      </w:r>
    </w:p>
    <w:p w14:paraId="75378730" w14:textId="77777777" w:rsidR="007A7122" w:rsidRDefault="00000000" w:rsidP="00C411C5">
      <w:pPr>
        <w:ind w:firstLine="720"/>
      </w:pPr>
      <w:r>
        <w:t>The Math object provides mathematical constants and functions. Number provides utilities for checking numeric values and safe integer ranges. Common functions include round, floor, ceil, max, min, random, and trunc.</w:t>
      </w:r>
    </w:p>
    <w:p w14:paraId="6E4A2D6D" w14:textId="77777777" w:rsidR="007A7122" w:rsidRDefault="00000000">
      <w:pPr>
        <w:pStyle w:val="Heading2"/>
      </w:pPr>
      <w:r>
        <w:t>Purpose / Key Idea</w:t>
      </w:r>
    </w:p>
    <w:p w14:paraId="2EBDAB81" w14:textId="77777777" w:rsidR="007A7122" w:rsidRDefault="00000000">
      <w:r>
        <w:t>Pagination, games, prices, statistics, random IDs, dimensions, and calculations use these utilities.</w:t>
      </w:r>
    </w:p>
    <w:p w14:paraId="3D6945E9" w14:textId="77777777" w:rsidR="007A7122" w:rsidRDefault="00000000">
      <w:pPr>
        <w:pStyle w:val="Heading2"/>
      </w:pPr>
      <w:r>
        <w:t>Syntax / Example</w:t>
      </w:r>
    </w:p>
    <w:p w14:paraId="0AABD184"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console.log(Math.round(4.6));</w:t>
      </w:r>
      <w:r>
        <w:rPr>
          <w:sz w:val="16"/>
        </w:rPr>
        <w:br/>
        <w:t>console.log(Math.floor(4.9));</w:t>
      </w:r>
      <w:r>
        <w:rPr>
          <w:sz w:val="16"/>
        </w:rPr>
        <w:br/>
        <w:t>console.log(Math.ceil(4.1));</w:t>
      </w:r>
      <w:r>
        <w:rPr>
          <w:sz w:val="16"/>
        </w:rPr>
        <w:br/>
        <w:t>console.log(Math.max(10, 50, 20));</w:t>
      </w:r>
      <w:r>
        <w:rPr>
          <w:sz w:val="16"/>
        </w:rPr>
        <w:br/>
        <w:t>console.log(Number.isInteger(10));</w:t>
      </w:r>
    </w:p>
    <w:p w14:paraId="7C916E92" w14:textId="77777777" w:rsidR="007A7122" w:rsidRDefault="00000000">
      <w:pPr>
        <w:pStyle w:val="Heading2"/>
      </w:pPr>
      <w:r>
        <w:t>Output</w:t>
      </w:r>
    </w:p>
    <w:p w14:paraId="724BCB06" w14:textId="77777777" w:rsidR="007A7122" w:rsidRDefault="00000000">
      <w:pPr>
        <w:pStyle w:val="CodeNote"/>
        <w:keepLines/>
        <w:shd w:val="clear" w:color="auto" w:fill="F2F2F2"/>
        <w:ind w:left="173" w:right="173"/>
      </w:pPr>
      <w:r>
        <w:rPr>
          <w:sz w:val="16"/>
        </w:rPr>
        <w:t>5</w:t>
      </w:r>
      <w:r>
        <w:rPr>
          <w:sz w:val="16"/>
        </w:rPr>
        <w:br/>
        <w:t>4</w:t>
      </w:r>
      <w:r>
        <w:rPr>
          <w:sz w:val="16"/>
        </w:rPr>
        <w:br/>
        <w:t>5</w:t>
      </w:r>
      <w:r>
        <w:rPr>
          <w:sz w:val="16"/>
        </w:rPr>
        <w:br/>
        <w:t>50</w:t>
      </w:r>
      <w:r>
        <w:rPr>
          <w:sz w:val="16"/>
        </w:rPr>
        <w:br/>
        <w:t>true</w:t>
      </w:r>
    </w:p>
    <w:p w14:paraId="60B8AC46" w14:textId="77777777" w:rsidR="007A7122" w:rsidRDefault="00000000">
      <w:pPr>
        <w:pStyle w:val="Heading2"/>
      </w:pPr>
      <w:r>
        <w:lastRenderedPageBreak/>
        <w:t>Important Points</w:t>
      </w:r>
    </w:p>
    <w:p w14:paraId="27B5E674" w14:textId="77777777" w:rsidR="007A7122" w:rsidRDefault="00000000">
      <w:pPr>
        <w:spacing w:after="40"/>
        <w:ind w:left="259" w:hanging="173"/>
      </w:pPr>
      <w:r>
        <w:rPr>
          <w:b/>
        </w:rPr>
        <w:t xml:space="preserve">• </w:t>
      </w:r>
      <w:r>
        <w:t>Math.random() produces a value from 0 inclusive to 1 exclusive.</w:t>
      </w:r>
    </w:p>
    <w:p w14:paraId="0856AEA2" w14:textId="77777777" w:rsidR="007A7122" w:rsidRDefault="00000000">
      <w:pPr>
        <w:spacing w:after="40"/>
        <w:ind w:left="259" w:hanging="173"/>
      </w:pPr>
      <w:r>
        <w:rPr>
          <w:b/>
        </w:rPr>
        <w:t xml:space="preserve">• </w:t>
      </w:r>
      <w:r>
        <w:t>Math.floor is useful for integer index generation.</w:t>
      </w:r>
    </w:p>
    <w:p w14:paraId="00764310" w14:textId="77777777" w:rsidR="007A7122" w:rsidRDefault="00000000">
      <w:pPr>
        <w:spacing w:after="40"/>
        <w:ind w:left="259" w:hanging="173"/>
      </w:pPr>
      <w:r>
        <w:rPr>
          <w:b/>
        </w:rPr>
        <w:t xml:space="preserve">• </w:t>
      </w:r>
      <w:r>
        <w:t>Number.isNaN() is safer than global isNaN() for strict numeric checks.</w:t>
      </w:r>
    </w:p>
    <w:p w14:paraId="53F777DB" w14:textId="77777777" w:rsidR="007A7122" w:rsidRDefault="00000000">
      <w:pPr>
        <w:spacing w:after="40"/>
        <w:ind w:left="259" w:hanging="173"/>
      </w:pPr>
      <w:r>
        <w:rPr>
          <w:b/>
        </w:rPr>
        <w:t xml:space="preserve">• </w:t>
      </w:r>
      <w:r>
        <w:t>Number.isFinite() checks for finite numbers.</w:t>
      </w:r>
    </w:p>
    <w:p w14:paraId="57BDEB7E" w14:textId="77777777" w:rsidR="007A7122" w:rsidRDefault="00000000">
      <w:pPr>
        <w:pStyle w:val="Heading2"/>
      </w:pPr>
      <w:r>
        <w:t>Real-Time Use</w:t>
      </w:r>
    </w:p>
    <w:p w14:paraId="2C002B66" w14:textId="77777777" w:rsidR="007A7122" w:rsidRDefault="00000000">
      <w:r>
        <w:t>Pagination, games, prices, statistics, random IDs, dimensions, and calculations use these utilities.</w:t>
      </w:r>
    </w:p>
    <w:tbl>
      <w:tblPr>
        <w:tblStyle w:val="TableGrid"/>
        <w:tblW w:w="0" w:type="auto"/>
        <w:jc w:val="center"/>
        <w:tblLook w:val="04A0" w:firstRow="1" w:lastRow="0" w:firstColumn="1" w:lastColumn="0" w:noHBand="0" w:noVBand="1"/>
      </w:tblPr>
      <w:tblGrid>
        <w:gridCol w:w="1440"/>
        <w:gridCol w:w="4320"/>
        <w:gridCol w:w="3888"/>
      </w:tblGrid>
      <w:tr w:rsidR="007A7122" w14:paraId="3DFBA687" w14:textId="77777777">
        <w:trPr>
          <w:jc w:val="center"/>
        </w:trPr>
        <w:tc>
          <w:tcPr>
            <w:tcW w:w="1440" w:type="dxa"/>
            <w:shd w:val="clear" w:color="auto" w:fill="4F81BD"/>
            <w:vAlign w:val="center"/>
          </w:tcPr>
          <w:p w14:paraId="1D8DADBE" w14:textId="77777777" w:rsidR="007A7122" w:rsidRDefault="00000000">
            <w:r>
              <w:rPr>
                <w:b/>
                <w:color w:val="FFFFFF"/>
                <w:sz w:val="17"/>
              </w:rPr>
              <w:t>Item</w:t>
            </w:r>
          </w:p>
        </w:tc>
        <w:tc>
          <w:tcPr>
            <w:tcW w:w="4320" w:type="dxa"/>
            <w:shd w:val="clear" w:color="auto" w:fill="4F81BD"/>
            <w:vAlign w:val="center"/>
          </w:tcPr>
          <w:p w14:paraId="5F4F02A6" w14:textId="77777777" w:rsidR="007A7122" w:rsidRDefault="00000000">
            <w:r>
              <w:rPr>
                <w:b/>
                <w:color w:val="FFFFFF"/>
                <w:sz w:val="17"/>
              </w:rPr>
              <w:t>What to remember</w:t>
            </w:r>
          </w:p>
        </w:tc>
        <w:tc>
          <w:tcPr>
            <w:tcW w:w="3888" w:type="dxa"/>
            <w:shd w:val="clear" w:color="auto" w:fill="4F81BD"/>
            <w:vAlign w:val="center"/>
          </w:tcPr>
          <w:p w14:paraId="75259615" w14:textId="77777777" w:rsidR="007A7122" w:rsidRDefault="00000000">
            <w:r>
              <w:rPr>
                <w:b/>
                <w:color w:val="FFFFFF"/>
                <w:sz w:val="17"/>
              </w:rPr>
              <w:t>Practice</w:t>
            </w:r>
          </w:p>
        </w:tc>
      </w:tr>
      <w:tr w:rsidR="007A7122" w14:paraId="48C01BD2" w14:textId="77777777">
        <w:trPr>
          <w:jc w:val="center"/>
        </w:trPr>
        <w:tc>
          <w:tcPr>
            <w:tcW w:w="1440" w:type="dxa"/>
            <w:vAlign w:val="center"/>
          </w:tcPr>
          <w:p w14:paraId="7A306F77" w14:textId="77777777" w:rsidR="007A7122" w:rsidRDefault="00000000">
            <w:r>
              <w:rPr>
                <w:color w:val="000000"/>
                <w:sz w:val="17"/>
              </w:rPr>
              <w:t>Concept</w:t>
            </w:r>
          </w:p>
        </w:tc>
        <w:tc>
          <w:tcPr>
            <w:tcW w:w="4320" w:type="dxa"/>
            <w:vAlign w:val="center"/>
          </w:tcPr>
          <w:p w14:paraId="2F31340C" w14:textId="77777777" w:rsidR="007A7122" w:rsidRDefault="00000000">
            <w:r>
              <w:rPr>
                <w:color w:val="000000"/>
                <w:sz w:val="17"/>
              </w:rPr>
              <w:t>Math And Number Utilities</w:t>
            </w:r>
          </w:p>
        </w:tc>
        <w:tc>
          <w:tcPr>
            <w:tcW w:w="3888" w:type="dxa"/>
            <w:vAlign w:val="center"/>
          </w:tcPr>
          <w:p w14:paraId="0DA6881B" w14:textId="77777777" w:rsidR="007A7122" w:rsidRDefault="00000000">
            <w:r>
              <w:rPr>
                <w:color w:val="000000"/>
                <w:sz w:val="17"/>
              </w:rPr>
              <w:t>Understand the behavior before memorizing syntax.</w:t>
            </w:r>
          </w:p>
        </w:tc>
      </w:tr>
      <w:tr w:rsidR="007A7122" w14:paraId="448208D7" w14:textId="77777777">
        <w:trPr>
          <w:jc w:val="center"/>
        </w:trPr>
        <w:tc>
          <w:tcPr>
            <w:tcW w:w="1440" w:type="dxa"/>
            <w:vAlign w:val="center"/>
          </w:tcPr>
          <w:p w14:paraId="0CF820FB" w14:textId="77777777" w:rsidR="007A7122" w:rsidRDefault="00000000">
            <w:r>
              <w:rPr>
                <w:color w:val="000000"/>
                <w:sz w:val="17"/>
              </w:rPr>
              <w:t>Example</w:t>
            </w:r>
          </w:p>
        </w:tc>
        <w:tc>
          <w:tcPr>
            <w:tcW w:w="4320" w:type="dxa"/>
            <w:vAlign w:val="center"/>
          </w:tcPr>
          <w:p w14:paraId="261600EC" w14:textId="77777777" w:rsidR="007A7122" w:rsidRDefault="00000000">
            <w:r>
              <w:rPr>
                <w:color w:val="000000"/>
                <w:sz w:val="17"/>
              </w:rPr>
              <w:t>Run the code in a browser or console.</w:t>
            </w:r>
          </w:p>
        </w:tc>
        <w:tc>
          <w:tcPr>
            <w:tcW w:w="3888" w:type="dxa"/>
            <w:vAlign w:val="center"/>
          </w:tcPr>
          <w:p w14:paraId="352E1901" w14:textId="77777777" w:rsidR="007A7122" w:rsidRDefault="00000000">
            <w:r>
              <w:rPr>
                <w:color w:val="000000"/>
                <w:sz w:val="17"/>
              </w:rPr>
              <w:t>Change one value and observe the output.</w:t>
            </w:r>
          </w:p>
        </w:tc>
      </w:tr>
      <w:tr w:rsidR="007A7122" w14:paraId="3FE4BA58" w14:textId="77777777">
        <w:trPr>
          <w:jc w:val="center"/>
        </w:trPr>
        <w:tc>
          <w:tcPr>
            <w:tcW w:w="1440" w:type="dxa"/>
            <w:vAlign w:val="center"/>
          </w:tcPr>
          <w:p w14:paraId="4B99F2E7" w14:textId="77777777" w:rsidR="007A7122" w:rsidRDefault="00000000">
            <w:r>
              <w:rPr>
                <w:color w:val="000000"/>
                <w:sz w:val="17"/>
              </w:rPr>
              <w:t>Interview</w:t>
            </w:r>
          </w:p>
        </w:tc>
        <w:tc>
          <w:tcPr>
            <w:tcW w:w="4320" w:type="dxa"/>
            <w:vAlign w:val="center"/>
          </w:tcPr>
          <w:p w14:paraId="6C0856BD" w14:textId="77777777" w:rsidR="007A7122" w:rsidRDefault="00000000">
            <w:r>
              <w:rPr>
                <w:color w:val="000000"/>
                <w:sz w:val="17"/>
              </w:rPr>
              <w:t>Explain definition + example + use.</w:t>
            </w:r>
          </w:p>
        </w:tc>
        <w:tc>
          <w:tcPr>
            <w:tcW w:w="3888" w:type="dxa"/>
            <w:vAlign w:val="center"/>
          </w:tcPr>
          <w:p w14:paraId="16F4942A" w14:textId="77777777" w:rsidR="007A7122" w:rsidRDefault="00000000">
            <w:r>
              <w:rPr>
                <w:color w:val="000000"/>
                <w:sz w:val="17"/>
              </w:rPr>
              <w:t>Give one real-world application.</w:t>
            </w:r>
          </w:p>
        </w:tc>
      </w:tr>
    </w:tbl>
    <w:p w14:paraId="2D58D290" w14:textId="77777777" w:rsidR="007A7122" w:rsidRDefault="00000000">
      <w:pPr>
        <w:pStyle w:val="Heading1"/>
      </w:pPr>
      <w:r>
        <w:t>34. REGULAR EXPRESSIONS</w:t>
      </w:r>
    </w:p>
    <w:p w14:paraId="6E310787" w14:textId="77777777" w:rsidR="007A7122" w:rsidRDefault="00000000" w:rsidP="00C411C5">
      <w:pPr>
        <w:ind w:firstLine="720"/>
      </w:pPr>
      <w:r>
        <w:t>Regular expressions describe text patterns. They are useful for searching, replacing, validating, and extracting structured text. JavaScript creates regex values with /pattern/flags or the RegExp constructor.</w:t>
      </w:r>
    </w:p>
    <w:p w14:paraId="69FABB4E" w14:textId="77777777" w:rsidR="007A7122" w:rsidRDefault="00000000">
      <w:pPr>
        <w:pStyle w:val="Heading2"/>
      </w:pPr>
      <w:r>
        <w:t>Purpose / Key Idea</w:t>
      </w:r>
    </w:p>
    <w:p w14:paraId="52F08384" w14:textId="77777777" w:rsidR="007A7122" w:rsidRDefault="00000000">
      <w:r>
        <w:t>Search, filtering, basic validation, parsing, and text replacement are common uses.</w:t>
      </w:r>
    </w:p>
    <w:p w14:paraId="6FF2332C" w14:textId="77777777" w:rsidR="007A7122" w:rsidRDefault="00000000">
      <w:pPr>
        <w:pStyle w:val="Heading2"/>
      </w:pPr>
      <w:r>
        <w:t>Syntax / Example</w:t>
      </w:r>
    </w:p>
    <w:p w14:paraId="39A1FF1E"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pattern = /^[A-Za-z]+$/;</w:t>
      </w:r>
      <w:r>
        <w:rPr>
          <w:sz w:val="16"/>
        </w:rPr>
        <w:br/>
        <w:t>console.log(pattern.test("Hruday"));</w:t>
      </w:r>
      <w:r>
        <w:rPr>
          <w:sz w:val="16"/>
        </w:rPr>
        <w:br/>
        <w:t>console.log(pattern.test("Hruday123"));</w:t>
      </w:r>
      <w:r>
        <w:rPr>
          <w:sz w:val="16"/>
        </w:rPr>
        <w:br/>
      </w:r>
      <w:r>
        <w:rPr>
          <w:sz w:val="16"/>
        </w:rPr>
        <w:br/>
        <w:t>const text = "JavaScript Java";</w:t>
      </w:r>
      <w:r>
        <w:rPr>
          <w:sz w:val="16"/>
        </w:rPr>
        <w:br/>
        <w:t>console.log(text.replace(/Java/g, "JS"));</w:t>
      </w:r>
    </w:p>
    <w:p w14:paraId="16C4FD8A" w14:textId="77777777" w:rsidR="007A7122" w:rsidRDefault="00000000">
      <w:pPr>
        <w:pStyle w:val="Heading2"/>
      </w:pPr>
      <w:r>
        <w:t>Output</w:t>
      </w:r>
    </w:p>
    <w:p w14:paraId="1E3F503B" w14:textId="77777777" w:rsidR="007A7122" w:rsidRDefault="00000000">
      <w:pPr>
        <w:pStyle w:val="CodeNote"/>
        <w:keepLines/>
        <w:shd w:val="clear" w:color="auto" w:fill="F2F2F2"/>
        <w:ind w:left="173" w:right="173"/>
      </w:pPr>
      <w:r>
        <w:rPr>
          <w:sz w:val="16"/>
        </w:rPr>
        <w:t>true</w:t>
      </w:r>
      <w:r>
        <w:rPr>
          <w:sz w:val="16"/>
        </w:rPr>
        <w:br/>
        <w:t>false</w:t>
      </w:r>
      <w:r>
        <w:rPr>
          <w:sz w:val="16"/>
        </w:rPr>
        <w:br/>
        <w:t>JSscript JS</w:t>
      </w:r>
    </w:p>
    <w:p w14:paraId="7DF5AAA4" w14:textId="77777777" w:rsidR="007A7122" w:rsidRDefault="00000000">
      <w:pPr>
        <w:pStyle w:val="Heading2"/>
      </w:pPr>
      <w:r>
        <w:t>Important Points</w:t>
      </w:r>
    </w:p>
    <w:p w14:paraId="54A05328" w14:textId="77777777" w:rsidR="007A7122" w:rsidRDefault="00000000">
      <w:pPr>
        <w:spacing w:after="40"/>
        <w:ind w:left="259" w:hanging="173"/>
      </w:pPr>
      <w:r>
        <w:rPr>
          <w:b/>
        </w:rPr>
        <w:t xml:space="preserve">• </w:t>
      </w:r>
      <w:r>
        <w:t>^ and $ represent start and end anchors.</w:t>
      </w:r>
    </w:p>
    <w:p w14:paraId="25A30FDB" w14:textId="77777777" w:rsidR="007A7122" w:rsidRDefault="00000000">
      <w:pPr>
        <w:spacing w:after="40"/>
        <w:ind w:left="259" w:hanging="173"/>
      </w:pPr>
      <w:r>
        <w:rPr>
          <w:b/>
        </w:rPr>
        <w:t xml:space="preserve">• </w:t>
      </w:r>
      <w:r>
        <w:t>\d means a digit, \w commonly represents word characters, and + means one or more.</w:t>
      </w:r>
    </w:p>
    <w:p w14:paraId="7BA414BB" w14:textId="77777777" w:rsidR="007A7122" w:rsidRDefault="00000000">
      <w:pPr>
        <w:spacing w:after="40"/>
        <w:ind w:left="259" w:hanging="173"/>
      </w:pPr>
      <w:r>
        <w:rPr>
          <w:b/>
        </w:rPr>
        <w:t xml:space="preserve">• </w:t>
      </w:r>
      <w:r>
        <w:t>Flags include g, i, m, s, u, y, and d depending on the feature needed.</w:t>
      </w:r>
    </w:p>
    <w:p w14:paraId="60BC3168" w14:textId="77777777" w:rsidR="007A7122" w:rsidRDefault="00000000">
      <w:pPr>
        <w:spacing w:after="40"/>
        <w:ind w:left="259" w:hanging="173"/>
      </w:pPr>
      <w:r>
        <w:rPr>
          <w:b/>
        </w:rPr>
        <w:t xml:space="preserve">• </w:t>
      </w:r>
      <w:r>
        <w:t>Complex validation is often better split into smaller checks.</w:t>
      </w:r>
    </w:p>
    <w:p w14:paraId="2EC05D24" w14:textId="77777777" w:rsidR="007A7122" w:rsidRDefault="00000000">
      <w:pPr>
        <w:pStyle w:val="Heading2"/>
      </w:pPr>
      <w:r>
        <w:t>Real-Time Use</w:t>
      </w:r>
    </w:p>
    <w:p w14:paraId="24C1F94F" w14:textId="77777777" w:rsidR="007A7122" w:rsidRDefault="00000000">
      <w:r>
        <w:t>Search, filtering, basic validation, parsing, and text replacement are common uses.</w:t>
      </w:r>
    </w:p>
    <w:tbl>
      <w:tblPr>
        <w:tblStyle w:val="TableGrid"/>
        <w:tblW w:w="0" w:type="auto"/>
        <w:jc w:val="center"/>
        <w:tblLook w:val="04A0" w:firstRow="1" w:lastRow="0" w:firstColumn="1" w:lastColumn="0" w:noHBand="0" w:noVBand="1"/>
      </w:tblPr>
      <w:tblGrid>
        <w:gridCol w:w="1440"/>
        <w:gridCol w:w="4320"/>
        <w:gridCol w:w="3888"/>
      </w:tblGrid>
      <w:tr w:rsidR="007A7122" w14:paraId="224845AD" w14:textId="77777777">
        <w:trPr>
          <w:jc w:val="center"/>
        </w:trPr>
        <w:tc>
          <w:tcPr>
            <w:tcW w:w="1440" w:type="dxa"/>
            <w:shd w:val="clear" w:color="auto" w:fill="4F81BD"/>
            <w:vAlign w:val="center"/>
          </w:tcPr>
          <w:p w14:paraId="40860D43" w14:textId="77777777" w:rsidR="007A7122" w:rsidRDefault="00000000">
            <w:r>
              <w:rPr>
                <w:b/>
                <w:color w:val="FFFFFF"/>
                <w:sz w:val="17"/>
              </w:rPr>
              <w:t>Item</w:t>
            </w:r>
          </w:p>
        </w:tc>
        <w:tc>
          <w:tcPr>
            <w:tcW w:w="4320" w:type="dxa"/>
            <w:shd w:val="clear" w:color="auto" w:fill="4F81BD"/>
            <w:vAlign w:val="center"/>
          </w:tcPr>
          <w:p w14:paraId="71B79AB4" w14:textId="77777777" w:rsidR="007A7122" w:rsidRDefault="00000000">
            <w:r>
              <w:rPr>
                <w:b/>
                <w:color w:val="FFFFFF"/>
                <w:sz w:val="17"/>
              </w:rPr>
              <w:t>What to remember</w:t>
            </w:r>
          </w:p>
        </w:tc>
        <w:tc>
          <w:tcPr>
            <w:tcW w:w="3888" w:type="dxa"/>
            <w:shd w:val="clear" w:color="auto" w:fill="4F81BD"/>
            <w:vAlign w:val="center"/>
          </w:tcPr>
          <w:p w14:paraId="2BB6E3A7" w14:textId="77777777" w:rsidR="007A7122" w:rsidRDefault="00000000">
            <w:r>
              <w:rPr>
                <w:b/>
                <w:color w:val="FFFFFF"/>
                <w:sz w:val="17"/>
              </w:rPr>
              <w:t>Practice</w:t>
            </w:r>
          </w:p>
        </w:tc>
      </w:tr>
      <w:tr w:rsidR="007A7122" w14:paraId="7050D428" w14:textId="77777777">
        <w:trPr>
          <w:jc w:val="center"/>
        </w:trPr>
        <w:tc>
          <w:tcPr>
            <w:tcW w:w="1440" w:type="dxa"/>
            <w:vAlign w:val="center"/>
          </w:tcPr>
          <w:p w14:paraId="49A5C6AD" w14:textId="77777777" w:rsidR="007A7122" w:rsidRDefault="00000000">
            <w:r>
              <w:rPr>
                <w:color w:val="000000"/>
                <w:sz w:val="17"/>
              </w:rPr>
              <w:t>Concept</w:t>
            </w:r>
          </w:p>
        </w:tc>
        <w:tc>
          <w:tcPr>
            <w:tcW w:w="4320" w:type="dxa"/>
            <w:vAlign w:val="center"/>
          </w:tcPr>
          <w:p w14:paraId="77C3C9F7" w14:textId="77777777" w:rsidR="007A7122" w:rsidRDefault="00000000">
            <w:r>
              <w:rPr>
                <w:color w:val="000000"/>
                <w:sz w:val="17"/>
              </w:rPr>
              <w:t>Regular Expressions</w:t>
            </w:r>
          </w:p>
        </w:tc>
        <w:tc>
          <w:tcPr>
            <w:tcW w:w="3888" w:type="dxa"/>
            <w:vAlign w:val="center"/>
          </w:tcPr>
          <w:p w14:paraId="2D27F0E2" w14:textId="77777777" w:rsidR="007A7122" w:rsidRDefault="00000000">
            <w:r>
              <w:rPr>
                <w:color w:val="000000"/>
                <w:sz w:val="17"/>
              </w:rPr>
              <w:t>Understand the behavior before memorizing syntax.</w:t>
            </w:r>
          </w:p>
        </w:tc>
      </w:tr>
      <w:tr w:rsidR="007A7122" w14:paraId="75025BD1" w14:textId="77777777">
        <w:trPr>
          <w:jc w:val="center"/>
        </w:trPr>
        <w:tc>
          <w:tcPr>
            <w:tcW w:w="1440" w:type="dxa"/>
            <w:vAlign w:val="center"/>
          </w:tcPr>
          <w:p w14:paraId="67E7FC5D" w14:textId="77777777" w:rsidR="007A7122" w:rsidRDefault="00000000">
            <w:r>
              <w:rPr>
                <w:color w:val="000000"/>
                <w:sz w:val="17"/>
              </w:rPr>
              <w:t>Example</w:t>
            </w:r>
          </w:p>
        </w:tc>
        <w:tc>
          <w:tcPr>
            <w:tcW w:w="4320" w:type="dxa"/>
            <w:vAlign w:val="center"/>
          </w:tcPr>
          <w:p w14:paraId="49C9631C" w14:textId="77777777" w:rsidR="007A7122" w:rsidRDefault="00000000">
            <w:r>
              <w:rPr>
                <w:color w:val="000000"/>
                <w:sz w:val="17"/>
              </w:rPr>
              <w:t>Run the code in a browser or console.</w:t>
            </w:r>
          </w:p>
        </w:tc>
        <w:tc>
          <w:tcPr>
            <w:tcW w:w="3888" w:type="dxa"/>
            <w:vAlign w:val="center"/>
          </w:tcPr>
          <w:p w14:paraId="4DEC1585" w14:textId="77777777" w:rsidR="007A7122" w:rsidRDefault="00000000">
            <w:r>
              <w:rPr>
                <w:color w:val="000000"/>
                <w:sz w:val="17"/>
              </w:rPr>
              <w:t>Change one value and observe the output.</w:t>
            </w:r>
          </w:p>
        </w:tc>
      </w:tr>
      <w:tr w:rsidR="007A7122" w14:paraId="7CC8608A" w14:textId="77777777">
        <w:trPr>
          <w:jc w:val="center"/>
        </w:trPr>
        <w:tc>
          <w:tcPr>
            <w:tcW w:w="1440" w:type="dxa"/>
            <w:vAlign w:val="center"/>
          </w:tcPr>
          <w:p w14:paraId="76894C38" w14:textId="77777777" w:rsidR="007A7122" w:rsidRDefault="00000000">
            <w:r>
              <w:rPr>
                <w:color w:val="000000"/>
                <w:sz w:val="17"/>
              </w:rPr>
              <w:t>Interview</w:t>
            </w:r>
          </w:p>
        </w:tc>
        <w:tc>
          <w:tcPr>
            <w:tcW w:w="4320" w:type="dxa"/>
            <w:vAlign w:val="center"/>
          </w:tcPr>
          <w:p w14:paraId="0C3E04BF" w14:textId="77777777" w:rsidR="007A7122" w:rsidRDefault="00000000">
            <w:r>
              <w:rPr>
                <w:color w:val="000000"/>
                <w:sz w:val="17"/>
              </w:rPr>
              <w:t>Explain definition + example + use.</w:t>
            </w:r>
          </w:p>
        </w:tc>
        <w:tc>
          <w:tcPr>
            <w:tcW w:w="3888" w:type="dxa"/>
            <w:vAlign w:val="center"/>
          </w:tcPr>
          <w:p w14:paraId="4248C55D" w14:textId="77777777" w:rsidR="007A7122" w:rsidRDefault="00000000">
            <w:r>
              <w:rPr>
                <w:color w:val="000000"/>
                <w:sz w:val="17"/>
              </w:rPr>
              <w:t>Give one real-world application.</w:t>
            </w:r>
          </w:p>
        </w:tc>
      </w:tr>
    </w:tbl>
    <w:p w14:paraId="0353A09E" w14:textId="77777777" w:rsidR="007A7122" w:rsidRDefault="00000000">
      <w:pPr>
        <w:pStyle w:val="Heading1"/>
      </w:pPr>
      <w:r>
        <w:t>35. JSON</w:t>
      </w:r>
    </w:p>
    <w:p w14:paraId="190050F2" w14:textId="77777777" w:rsidR="007A7122" w:rsidRDefault="00000000" w:rsidP="00C411C5">
      <w:pPr>
        <w:ind w:firstLine="720"/>
      </w:pPr>
      <w:r>
        <w:t>JSON stands for JavaScript Object Notation. It is a text format commonly used for exchanging structured data between browsers and servers. JSON.parse converts JSON text to a JavaScript value; JSON.stringify converts a JavaScript value to JSON text.</w:t>
      </w:r>
    </w:p>
    <w:p w14:paraId="3C2E1C72" w14:textId="77777777" w:rsidR="007A7122" w:rsidRDefault="00000000">
      <w:pPr>
        <w:pStyle w:val="Heading2"/>
      </w:pPr>
      <w:r>
        <w:lastRenderedPageBreak/>
        <w:t>Purpose / Key Idea</w:t>
      </w:r>
    </w:p>
    <w:p w14:paraId="500614A9" w14:textId="77777777" w:rsidR="007A7122" w:rsidRDefault="00000000">
      <w:r>
        <w:t>REST APIs, configuration files, localStorage, and server communication commonly use JSON.</w:t>
      </w:r>
    </w:p>
    <w:p w14:paraId="145369AB" w14:textId="77777777" w:rsidR="007A7122" w:rsidRDefault="00000000">
      <w:pPr>
        <w:pStyle w:val="Heading2"/>
      </w:pPr>
      <w:r>
        <w:t>Syntax / Example</w:t>
      </w:r>
    </w:p>
    <w:p w14:paraId="5F098987" w14:textId="5BAA29FF"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user = </w:t>
      </w:r>
      <w:proofErr w:type="gramStart"/>
      <w:r>
        <w:rPr>
          <w:sz w:val="16"/>
        </w:rPr>
        <w:t>{ name</w:t>
      </w:r>
      <w:proofErr w:type="gramEnd"/>
      <w:r>
        <w:rPr>
          <w:sz w:val="16"/>
        </w:rPr>
        <w:t>: "Hruday", age: 22 };</w:t>
      </w:r>
      <w:r>
        <w:rPr>
          <w:sz w:val="16"/>
        </w:rPr>
        <w:br/>
      </w:r>
      <w:r>
        <w:rPr>
          <w:sz w:val="16"/>
        </w:rPr>
        <w:br/>
        <w:t xml:space="preserve">const </w:t>
      </w:r>
      <w:proofErr w:type="spellStart"/>
      <w:r>
        <w:rPr>
          <w:sz w:val="16"/>
        </w:rPr>
        <w:t>json</w:t>
      </w:r>
      <w:proofErr w:type="spellEnd"/>
      <w:r>
        <w:rPr>
          <w:sz w:val="16"/>
        </w:rPr>
        <w:t xml:space="preserve"> = </w:t>
      </w:r>
      <w:proofErr w:type="spellStart"/>
      <w:r>
        <w:rPr>
          <w:sz w:val="16"/>
        </w:rPr>
        <w:t>JSON.stringify</w:t>
      </w:r>
      <w:proofErr w:type="spellEnd"/>
      <w:r>
        <w:rPr>
          <w:sz w:val="16"/>
        </w:rPr>
        <w:t>(user);</w:t>
      </w:r>
      <w:r>
        <w:rPr>
          <w:sz w:val="16"/>
        </w:rPr>
        <w:br/>
        <w:t>console.log(</w:t>
      </w:r>
      <w:proofErr w:type="spellStart"/>
      <w:r>
        <w:rPr>
          <w:sz w:val="16"/>
        </w:rPr>
        <w:t>json</w:t>
      </w:r>
      <w:proofErr w:type="spellEnd"/>
      <w:r>
        <w:rPr>
          <w:sz w:val="16"/>
        </w:rPr>
        <w:t>);</w:t>
      </w:r>
      <w:r>
        <w:rPr>
          <w:sz w:val="16"/>
        </w:rPr>
        <w:br/>
        <w:t>const parsed = JSON.parse(json);</w:t>
      </w:r>
      <w:r>
        <w:rPr>
          <w:sz w:val="16"/>
        </w:rPr>
        <w:br/>
        <w:t>console.log(parsed.name);</w:t>
      </w:r>
    </w:p>
    <w:p w14:paraId="0BEDFA08" w14:textId="77777777" w:rsidR="007A7122" w:rsidRDefault="00000000">
      <w:pPr>
        <w:pStyle w:val="Heading2"/>
      </w:pPr>
      <w:r>
        <w:t>Output</w:t>
      </w:r>
    </w:p>
    <w:p w14:paraId="439DAD4B" w14:textId="77777777" w:rsidR="007A7122" w:rsidRDefault="00000000">
      <w:pPr>
        <w:pStyle w:val="CodeNote"/>
        <w:keepLines/>
        <w:shd w:val="clear" w:color="auto" w:fill="F2F2F2"/>
        <w:ind w:left="173" w:right="173"/>
      </w:pPr>
      <w:r>
        <w:rPr>
          <w:sz w:val="16"/>
        </w:rPr>
        <w:t>{"name":"Hruday","age":22}</w:t>
      </w:r>
      <w:r>
        <w:rPr>
          <w:sz w:val="16"/>
        </w:rPr>
        <w:br/>
        <w:t>Hruday</w:t>
      </w:r>
    </w:p>
    <w:p w14:paraId="130DEC6B" w14:textId="77777777" w:rsidR="007A7122" w:rsidRDefault="00000000">
      <w:pPr>
        <w:pStyle w:val="Heading2"/>
      </w:pPr>
      <w:r>
        <w:t>Important Points</w:t>
      </w:r>
    </w:p>
    <w:p w14:paraId="18337401" w14:textId="77777777" w:rsidR="007A7122" w:rsidRDefault="00000000">
      <w:pPr>
        <w:spacing w:after="40"/>
        <w:ind w:left="259" w:hanging="173"/>
      </w:pPr>
      <w:r>
        <w:rPr>
          <w:b/>
        </w:rPr>
        <w:t xml:space="preserve">• </w:t>
      </w:r>
      <w:r>
        <w:t>JSON property names use double quotes.</w:t>
      </w:r>
    </w:p>
    <w:p w14:paraId="08F60782" w14:textId="77777777" w:rsidR="007A7122" w:rsidRDefault="00000000">
      <w:pPr>
        <w:spacing w:after="40"/>
        <w:ind w:left="259" w:hanging="173"/>
      </w:pPr>
      <w:r>
        <w:rPr>
          <w:b/>
        </w:rPr>
        <w:t xml:space="preserve">• </w:t>
      </w:r>
      <w:r>
        <w:t>JSON cannot directly represent functions, undefined, or some other JavaScript-specific values.</w:t>
      </w:r>
    </w:p>
    <w:p w14:paraId="618AC218" w14:textId="77777777" w:rsidR="007A7122" w:rsidRDefault="00000000">
      <w:pPr>
        <w:spacing w:after="40"/>
        <w:ind w:left="259" w:hanging="173"/>
      </w:pPr>
      <w:r>
        <w:rPr>
          <w:b/>
        </w:rPr>
        <w:t xml:space="preserve">• </w:t>
      </w:r>
      <w:r>
        <w:t>Always handle malformed JSON with error handling when input is untrusted.</w:t>
      </w:r>
    </w:p>
    <w:p w14:paraId="2344F194" w14:textId="77777777" w:rsidR="007A7122" w:rsidRDefault="00000000">
      <w:pPr>
        <w:spacing w:after="40"/>
        <w:ind w:left="259" w:hanging="173"/>
      </w:pPr>
      <w:r>
        <w:rPr>
          <w:b/>
        </w:rPr>
        <w:t xml:space="preserve">• </w:t>
      </w:r>
      <w:r>
        <w:t>fetch responses are often converted with response.json().</w:t>
      </w:r>
    </w:p>
    <w:p w14:paraId="26F492F5" w14:textId="77777777" w:rsidR="007A7122" w:rsidRDefault="00000000">
      <w:pPr>
        <w:pStyle w:val="Heading2"/>
      </w:pPr>
      <w:r>
        <w:t>Real-Time Use</w:t>
      </w:r>
    </w:p>
    <w:p w14:paraId="0FB692D4" w14:textId="77777777" w:rsidR="007A7122" w:rsidRDefault="00000000">
      <w:r>
        <w:t>REST APIs, configuration files, localStorage, and server communication commonly use JSON.</w:t>
      </w:r>
    </w:p>
    <w:tbl>
      <w:tblPr>
        <w:tblStyle w:val="TableGrid"/>
        <w:tblW w:w="0" w:type="auto"/>
        <w:jc w:val="center"/>
        <w:tblLook w:val="04A0" w:firstRow="1" w:lastRow="0" w:firstColumn="1" w:lastColumn="0" w:noHBand="0" w:noVBand="1"/>
      </w:tblPr>
      <w:tblGrid>
        <w:gridCol w:w="1440"/>
        <w:gridCol w:w="4320"/>
        <w:gridCol w:w="3888"/>
      </w:tblGrid>
      <w:tr w:rsidR="007A7122" w14:paraId="2E7B9C8F" w14:textId="77777777">
        <w:trPr>
          <w:jc w:val="center"/>
        </w:trPr>
        <w:tc>
          <w:tcPr>
            <w:tcW w:w="1440" w:type="dxa"/>
            <w:shd w:val="clear" w:color="auto" w:fill="4F81BD"/>
            <w:vAlign w:val="center"/>
          </w:tcPr>
          <w:p w14:paraId="6A2B8FFA" w14:textId="77777777" w:rsidR="007A7122" w:rsidRDefault="00000000">
            <w:r>
              <w:rPr>
                <w:b/>
                <w:color w:val="FFFFFF"/>
                <w:sz w:val="17"/>
              </w:rPr>
              <w:t>Item</w:t>
            </w:r>
          </w:p>
        </w:tc>
        <w:tc>
          <w:tcPr>
            <w:tcW w:w="4320" w:type="dxa"/>
            <w:shd w:val="clear" w:color="auto" w:fill="4F81BD"/>
            <w:vAlign w:val="center"/>
          </w:tcPr>
          <w:p w14:paraId="243F562B" w14:textId="77777777" w:rsidR="007A7122" w:rsidRDefault="00000000">
            <w:r>
              <w:rPr>
                <w:b/>
                <w:color w:val="FFFFFF"/>
                <w:sz w:val="17"/>
              </w:rPr>
              <w:t>What to remember</w:t>
            </w:r>
          </w:p>
        </w:tc>
        <w:tc>
          <w:tcPr>
            <w:tcW w:w="3888" w:type="dxa"/>
            <w:shd w:val="clear" w:color="auto" w:fill="4F81BD"/>
            <w:vAlign w:val="center"/>
          </w:tcPr>
          <w:p w14:paraId="2CD97C20" w14:textId="77777777" w:rsidR="007A7122" w:rsidRDefault="00000000">
            <w:r>
              <w:rPr>
                <w:b/>
                <w:color w:val="FFFFFF"/>
                <w:sz w:val="17"/>
              </w:rPr>
              <w:t>Practice</w:t>
            </w:r>
          </w:p>
        </w:tc>
      </w:tr>
      <w:tr w:rsidR="007A7122" w14:paraId="30CC59E7" w14:textId="77777777">
        <w:trPr>
          <w:jc w:val="center"/>
        </w:trPr>
        <w:tc>
          <w:tcPr>
            <w:tcW w:w="1440" w:type="dxa"/>
            <w:vAlign w:val="center"/>
          </w:tcPr>
          <w:p w14:paraId="5731F7FC" w14:textId="77777777" w:rsidR="007A7122" w:rsidRDefault="00000000">
            <w:r>
              <w:rPr>
                <w:color w:val="000000"/>
                <w:sz w:val="17"/>
              </w:rPr>
              <w:t>Concept</w:t>
            </w:r>
          </w:p>
        </w:tc>
        <w:tc>
          <w:tcPr>
            <w:tcW w:w="4320" w:type="dxa"/>
            <w:vAlign w:val="center"/>
          </w:tcPr>
          <w:p w14:paraId="330356D0" w14:textId="77777777" w:rsidR="007A7122" w:rsidRDefault="00000000">
            <w:r>
              <w:rPr>
                <w:color w:val="000000"/>
                <w:sz w:val="17"/>
              </w:rPr>
              <w:t>Json</w:t>
            </w:r>
          </w:p>
        </w:tc>
        <w:tc>
          <w:tcPr>
            <w:tcW w:w="3888" w:type="dxa"/>
            <w:vAlign w:val="center"/>
          </w:tcPr>
          <w:p w14:paraId="2226425B" w14:textId="77777777" w:rsidR="007A7122" w:rsidRDefault="00000000">
            <w:r>
              <w:rPr>
                <w:color w:val="000000"/>
                <w:sz w:val="17"/>
              </w:rPr>
              <w:t>Understand the behavior before memorizing syntax.</w:t>
            </w:r>
          </w:p>
        </w:tc>
      </w:tr>
      <w:tr w:rsidR="007A7122" w14:paraId="15B256AC" w14:textId="77777777">
        <w:trPr>
          <w:jc w:val="center"/>
        </w:trPr>
        <w:tc>
          <w:tcPr>
            <w:tcW w:w="1440" w:type="dxa"/>
            <w:vAlign w:val="center"/>
          </w:tcPr>
          <w:p w14:paraId="2AA1B947" w14:textId="77777777" w:rsidR="007A7122" w:rsidRDefault="00000000">
            <w:r>
              <w:rPr>
                <w:color w:val="000000"/>
                <w:sz w:val="17"/>
              </w:rPr>
              <w:t>Example</w:t>
            </w:r>
          </w:p>
        </w:tc>
        <w:tc>
          <w:tcPr>
            <w:tcW w:w="4320" w:type="dxa"/>
            <w:vAlign w:val="center"/>
          </w:tcPr>
          <w:p w14:paraId="194DA1C7" w14:textId="77777777" w:rsidR="007A7122" w:rsidRDefault="00000000">
            <w:r>
              <w:rPr>
                <w:color w:val="000000"/>
                <w:sz w:val="17"/>
              </w:rPr>
              <w:t>Run the code in a browser or console.</w:t>
            </w:r>
          </w:p>
        </w:tc>
        <w:tc>
          <w:tcPr>
            <w:tcW w:w="3888" w:type="dxa"/>
            <w:vAlign w:val="center"/>
          </w:tcPr>
          <w:p w14:paraId="5243FF9F" w14:textId="77777777" w:rsidR="007A7122" w:rsidRDefault="00000000">
            <w:r>
              <w:rPr>
                <w:color w:val="000000"/>
                <w:sz w:val="17"/>
              </w:rPr>
              <w:t>Change one value and observe the output.</w:t>
            </w:r>
          </w:p>
        </w:tc>
      </w:tr>
      <w:tr w:rsidR="007A7122" w14:paraId="7E7FF70D" w14:textId="77777777">
        <w:trPr>
          <w:jc w:val="center"/>
        </w:trPr>
        <w:tc>
          <w:tcPr>
            <w:tcW w:w="1440" w:type="dxa"/>
            <w:vAlign w:val="center"/>
          </w:tcPr>
          <w:p w14:paraId="75B3CB24" w14:textId="77777777" w:rsidR="007A7122" w:rsidRDefault="00000000">
            <w:r>
              <w:rPr>
                <w:color w:val="000000"/>
                <w:sz w:val="17"/>
              </w:rPr>
              <w:t>Interview</w:t>
            </w:r>
          </w:p>
        </w:tc>
        <w:tc>
          <w:tcPr>
            <w:tcW w:w="4320" w:type="dxa"/>
            <w:vAlign w:val="center"/>
          </w:tcPr>
          <w:p w14:paraId="0D8508EF" w14:textId="77777777" w:rsidR="007A7122" w:rsidRDefault="00000000">
            <w:r>
              <w:rPr>
                <w:color w:val="000000"/>
                <w:sz w:val="17"/>
              </w:rPr>
              <w:t>Explain definition + example + use.</w:t>
            </w:r>
          </w:p>
        </w:tc>
        <w:tc>
          <w:tcPr>
            <w:tcW w:w="3888" w:type="dxa"/>
            <w:vAlign w:val="center"/>
          </w:tcPr>
          <w:p w14:paraId="43B47F2F" w14:textId="77777777" w:rsidR="007A7122" w:rsidRDefault="00000000">
            <w:r>
              <w:rPr>
                <w:color w:val="000000"/>
                <w:sz w:val="17"/>
              </w:rPr>
              <w:t>Give one real-world application.</w:t>
            </w:r>
          </w:p>
        </w:tc>
      </w:tr>
    </w:tbl>
    <w:p w14:paraId="6CAA956B" w14:textId="77777777" w:rsidR="007A7122" w:rsidRDefault="00000000">
      <w:pPr>
        <w:pStyle w:val="Heading1"/>
      </w:pPr>
      <w:r>
        <w:t>36. ERROR HANDLING</w:t>
      </w:r>
    </w:p>
    <w:p w14:paraId="2C2AA2F8" w14:textId="77777777" w:rsidR="007A7122" w:rsidRDefault="00000000" w:rsidP="00C411C5">
      <w:pPr>
        <w:ind w:firstLine="720"/>
      </w:pPr>
      <w:r>
        <w:t>JavaScript provides try, catch, finally, and throw for handling exceptional situations. Errors should be caught where the program can recover or where useful context can be added.</w:t>
      </w:r>
    </w:p>
    <w:p w14:paraId="7ABAC295" w14:textId="77777777" w:rsidR="007A7122" w:rsidRDefault="00000000">
      <w:pPr>
        <w:pStyle w:val="Heading2"/>
      </w:pPr>
      <w:r>
        <w:t>Purpose / Key Idea</w:t>
      </w:r>
    </w:p>
    <w:p w14:paraId="69C7BAB3" w14:textId="77777777" w:rsidR="007A7122" w:rsidRDefault="00000000">
      <w:r>
        <w:t>API failures, invalid input, parsing problems, and unexpected application states need clear error handling.</w:t>
      </w:r>
    </w:p>
    <w:p w14:paraId="2E524683" w14:textId="77777777" w:rsidR="007A7122" w:rsidRDefault="00000000">
      <w:pPr>
        <w:pStyle w:val="Heading2"/>
      </w:pPr>
      <w:r>
        <w:t>Syntax / Example</w:t>
      </w:r>
    </w:p>
    <w:p w14:paraId="2567CF22"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try {</w:t>
      </w:r>
      <w:r>
        <w:rPr>
          <w:sz w:val="16"/>
        </w:rPr>
        <w:br/>
        <w:t xml:space="preserve">  const data = JSON.parse("{bad json}");</w:t>
      </w:r>
      <w:r>
        <w:rPr>
          <w:sz w:val="16"/>
        </w:rPr>
        <w:br/>
        <w:t xml:space="preserve">  console.log(data);</w:t>
      </w:r>
      <w:r>
        <w:rPr>
          <w:sz w:val="16"/>
        </w:rPr>
        <w:br/>
        <w:t>} catch (error) {</w:t>
      </w:r>
      <w:r>
        <w:rPr>
          <w:sz w:val="16"/>
        </w:rPr>
        <w:br/>
        <w:t xml:space="preserve">  console.log("Invalid JSON");</w:t>
      </w:r>
      <w:r>
        <w:rPr>
          <w:sz w:val="16"/>
        </w:rPr>
        <w:br/>
        <w:t>} finally {</w:t>
      </w:r>
      <w:r>
        <w:rPr>
          <w:sz w:val="16"/>
        </w:rPr>
        <w:br/>
        <w:t xml:space="preserve">  console.log("Finished");</w:t>
      </w:r>
      <w:r>
        <w:rPr>
          <w:sz w:val="16"/>
        </w:rPr>
        <w:br/>
        <w:t>}</w:t>
      </w:r>
    </w:p>
    <w:p w14:paraId="1A820007" w14:textId="77777777" w:rsidR="007A7122" w:rsidRDefault="00000000">
      <w:pPr>
        <w:pStyle w:val="Heading2"/>
      </w:pPr>
      <w:r>
        <w:t>Output</w:t>
      </w:r>
    </w:p>
    <w:p w14:paraId="0847DA9F" w14:textId="77777777" w:rsidR="007A7122" w:rsidRDefault="00000000">
      <w:pPr>
        <w:pStyle w:val="CodeNote"/>
        <w:keepLines/>
        <w:shd w:val="clear" w:color="auto" w:fill="F2F2F2"/>
        <w:ind w:left="173" w:right="173"/>
      </w:pPr>
      <w:r>
        <w:rPr>
          <w:sz w:val="16"/>
        </w:rPr>
        <w:t>Invalid JSON</w:t>
      </w:r>
      <w:r>
        <w:rPr>
          <w:sz w:val="16"/>
        </w:rPr>
        <w:br/>
        <w:t>Finished</w:t>
      </w:r>
    </w:p>
    <w:p w14:paraId="479AC394" w14:textId="77777777" w:rsidR="007A7122" w:rsidRDefault="00000000">
      <w:pPr>
        <w:pStyle w:val="Heading2"/>
      </w:pPr>
      <w:r>
        <w:t>Important Points</w:t>
      </w:r>
    </w:p>
    <w:p w14:paraId="174DD8FD" w14:textId="77777777" w:rsidR="007A7122" w:rsidRDefault="00000000">
      <w:pPr>
        <w:spacing w:after="40"/>
        <w:ind w:left="259" w:hanging="173"/>
      </w:pPr>
      <w:r>
        <w:rPr>
          <w:b/>
        </w:rPr>
        <w:t xml:space="preserve">• </w:t>
      </w:r>
      <w:r>
        <w:t>try contains risky code.</w:t>
      </w:r>
    </w:p>
    <w:p w14:paraId="208A1BAF" w14:textId="77777777" w:rsidR="007A7122" w:rsidRDefault="00000000">
      <w:pPr>
        <w:spacing w:after="40"/>
        <w:ind w:left="259" w:hanging="173"/>
      </w:pPr>
      <w:r>
        <w:rPr>
          <w:b/>
        </w:rPr>
        <w:t xml:space="preserve">• </w:t>
      </w:r>
      <w:r>
        <w:t>catch receives the error object.</w:t>
      </w:r>
    </w:p>
    <w:p w14:paraId="6D54BDC5" w14:textId="77777777" w:rsidR="007A7122" w:rsidRDefault="00000000">
      <w:pPr>
        <w:spacing w:after="40"/>
        <w:ind w:left="259" w:hanging="173"/>
      </w:pPr>
      <w:r>
        <w:rPr>
          <w:b/>
        </w:rPr>
        <w:lastRenderedPageBreak/>
        <w:t xml:space="preserve">• </w:t>
      </w:r>
      <w:r>
        <w:t>finally runs whether an error occurs or not.</w:t>
      </w:r>
    </w:p>
    <w:p w14:paraId="67012D6B" w14:textId="77777777" w:rsidR="007A7122" w:rsidRDefault="00000000">
      <w:pPr>
        <w:spacing w:after="40"/>
        <w:ind w:left="259" w:hanging="173"/>
      </w:pPr>
      <w:r>
        <w:rPr>
          <w:b/>
        </w:rPr>
        <w:t xml:space="preserve">• </w:t>
      </w:r>
      <w:r>
        <w:t>throw new Error('message') creates an explicit error.</w:t>
      </w:r>
    </w:p>
    <w:p w14:paraId="33384FA4" w14:textId="77777777" w:rsidR="007A7122" w:rsidRDefault="00000000">
      <w:pPr>
        <w:spacing w:after="40"/>
        <w:ind w:left="259" w:hanging="173"/>
      </w:pPr>
      <w:r>
        <w:rPr>
          <w:b/>
        </w:rPr>
        <w:t xml:space="preserve">• </w:t>
      </w:r>
      <w:r>
        <w:t>Do not silently ignore errors.</w:t>
      </w:r>
    </w:p>
    <w:p w14:paraId="12542464" w14:textId="77777777" w:rsidR="007A7122" w:rsidRDefault="00000000">
      <w:pPr>
        <w:pStyle w:val="Heading2"/>
      </w:pPr>
      <w:r>
        <w:t>Real-Time Use</w:t>
      </w:r>
    </w:p>
    <w:p w14:paraId="4104D3B0" w14:textId="77777777" w:rsidR="007A7122" w:rsidRDefault="00000000">
      <w:r>
        <w:t>API failures, invalid input, parsing problems, and unexpected application states need clear error handling.</w:t>
      </w:r>
    </w:p>
    <w:tbl>
      <w:tblPr>
        <w:tblStyle w:val="TableGrid"/>
        <w:tblW w:w="0" w:type="auto"/>
        <w:jc w:val="center"/>
        <w:tblLook w:val="04A0" w:firstRow="1" w:lastRow="0" w:firstColumn="1" w:lastColumn="0" w:noHBand="0" w:noVBand="1"/>
      </w:tblPr>
      <w:tblGrid>
        <w:gridCol w:w="1440"/>
        <w:gridCol w:w="4320"/>
        <w:gridCol w:w="3888"/>
      </w:tblGrid>
      <w:tr w:rsidR="007A7122" w14:paraId="4DF545FA" w14:textId="77777777">
        <w:trPr>
          <w:jc w:val="center"/>
        </w:trPr>
        <w:tc>
          <w:tcPr>
            <w:tcW w:w="1440" w:type="dxa"/>
            <w:shd w:val="clear" w:color="auto" w:fill="4F81BD"/>
            <w:vAlign w:val="center"/>
          </w:tcPr>
          <w:p w14:paraId="7139EC17" w14:textId="77777777" w:rsidR="007A7122" w:rsidRDefault="00000000">
            <w:r>
              <w:rPr>
                <w:b/>
                <w:color w:val="FFFFFF"/>
                <w:sz w:val="17"/>
              </w:rPr>
              <w:t>Item</w:t>
            </w:r>
          </w:p>
        </w:tc>
        <w:tc>
          <w:tcPr>
            <w:tcW w:w="4320" w:type="dxa"/>
            <w:shd w:val="clear" w:color="auto" w:fill="4F81BD"/>
            <w:vAlign w:val="center"/>
          </w:tcPr>
          <w:p w14:paraId="56231070" w14:textId="77777777" w:rsidR="007A7122" w:rsidRDefault="00000000">
            <w:r>
              <w:rPr>
                <w:b/>
                <w:color w:val="FFFFFF"/>
                <w:sz w:val="17"/>
              </w:rPr>
              <w:t>What to remember</w:t>
            </w:r>
          </w:p>
        </w:tc>
        <w:tc>
          <w:tcPr>
            <w:tcW w:w="3888" w:type="dxa"/>
            <w:shd w:val="clear" w:color="auto" w:fill="4F81BD"/>
            <w:vAlign w:val="center"/>
          </w:tcPr>
          <w:p w14:paraId="1A3A69B0" w14:textId="77777777" w:rsidR="007A7122" w:rsidRDefault="00000000">
            <w:r>
              <w:rPr>
                <w:b/>
                <w:color w:val="FFFFFF"/>
                <w:sz w:val="17"/>
              </w:rPr>
              <w:t>Practice</w:t>
            </w:r>
          </w:p>
        </w:tc>
      </w:tr>
      <w:tr w:rsidR="007A7122" w14:paraId="51324906" w14:textId="77777777">
        <w:trPr>
          <w:jc w:val="center"/>
        </w:trPr>
        <w:tc>
          <w:tcPr>
            <w:tcW w:w="1440" w:type="dxa"/>
            <w:vAlign w:val="center"/>
          </w:tcPr>
          <w:p w14:paraId="558A54C5" w14:textId="77777777" w:rsidR="007A7122" w:rsidRDefault="00000000">
            <w:r>
              <w:rPr>
                <w:color w:val="000000"/>
                <w:sz w:val="17"/>
              </w:rPr>
              <w:t>Concept</w:t>
            </w:r>
          </w:p>
        </w:tc>
        <w:tc>
          <w:tcPr>
            <w:tcW w:w="4320" w:type="dxa"/>
            <w:vAlign w:val="center"/>
          </w:tcPr>
          <w:p w14:paraId="36E2F850" w14:textId="77777777" w:rsidR="007A7122" w:rsidRDefault="00000000">
            <w:r>
              <w:rPr>
                <w:color w:val="000000"/>
                <w:sz w:val="17"/>
              </w:rPr>
              <w:t>Error Handling</w:t>
            </w:r>
          </w:p>
        </w:tc>
        <w:tc>
          <w:tcPr>
            <w:tcW w:w="3888" w:type="dxa"/>
            <w:vAlign w:val="center"/>
          </w:tcPr>
          <w:p w14:paraId="3C5CDA5F" w14:textId="77777777" w:rsidR="007A7122" w:rsidRDefault="00000000">
            <w:r>
              <w:rPr>
                <w:color w:val="000000"/>
                <w:sz w:val="17"/>
              </w:rPr>
              <w:t>Understand the behavior before memorizing syntax.</w:t>
            </w:r>
          </w:p>
        </w:tc>
      </w:tr>
      <w:tr w:rsidR="007A7122" w14:paraId="09652880" w14:textId="77777777">
        <w:trPr>
          <w:jc w:val="center"/>
        </w:trPr>
        <w:tc>
          <w:tcPr>
            <w:tcW w:w="1440" w:type="dxa"/>
            <w:vAlign w:val="center"/>
          </w:tcPr>
          <w:p w14:paraId="11285535" w14:textId="77777777" w:rsidR="007A7122" w:rsidRDefault="00000000">
            <w:r>
              <w:rPr>
                <w:color w:val="000000"/>
                <w:sz w:val="17"/>
              </w:rPr>
              <w:t>Example</w:t>
            </w:r>
          </w:p>
        </w:tc>
        <w:tc>
          <w:tcPr>
            <w:tcW w:w="4320" w:type="dxa"/>
            <w:vAlign w:val="center"/>
          </w:tcPr>
          <w:p w14:paraId="5359868E" w14:textId="77777777" w:rsidR="007A7122" w:rsidRDefault="00000000">
            <w:r>
              <w:rPr>
                <w:color w:val="000000"/>
                <w:sz w:val="17"/>
              </w:rPr>
              <w:t>Run the code in a browser or console.</w:t>
            </w:r>
          </w:p>
        </w:tc>
        <w:tc>
          <w:tcPr>
            <w:tcW w:w="3888" w:type="dxa"/>
            <w:vAlign w:val="center"/>
          </w:tcPr>
          <w:p w14:paraId="2C8BC72F" w14:textId="77777777" w:rsidR="007A7122" w:rsidRDefault="00000000">
            <w:r>
              <w:rPr>
                <w:color w:val="000000"/>
                <w:sz w:val="17"/>
              </w:rPr>
              <w:t>Change one value and observe the output.</w:t>
            </w:r>
          </w:p>
        </w:tc>
      </w:tr>
      <w:tr w:rsidR="007A7122" w14:paraId="54444935" w14:textId="77777777">
        <w:trPr>
          <w:jc w:val="center"/>
        </w:trPr>
        <w:tc>
          <w:tcPr>
            <w:tcW w:w="1440" w:type="dxa"/>
            <w:vAlign w:val="center"/>
          </w:tcPr>
          <w:p w14:paraId="08CF627D" w14:textId="77777777" w:rsidR="007A7122" w:rsidRDefault="00000000">
            <w:r>
              <w:rPr>
                <w:color w:val="000000"/>
                <w:sz w:val="17"/>
              </w:rPr>
              <w:t>Interview</w:t>
            </w:r>
          </w:p>
        </w:tc>
        <w:tc>
          <w:tcPr>
            <w:tcW w:w="4320" w:type="dxa"/>
            <w:vAlign w:val="center"/>
          </w:tcPr>
          <w:p w14:paraId="1701FA6D" w14:textId="77777777" w:rsidR="007A7122" w:rsidRDefault="00000000">
            <w:r>
              <w:rPr>
                <w:color w:val="000000"/>
                <w:sz w:val="17"/>
              </w:rPr>
              <w:t>Explain definition + example + use.</w:t>
            </w:r>
          </w:p>
        </w:tc>
        <w:tc>
          <w:tcPr>
            <w:tcW w:w="3888" w:type="dxa"/>
            <w:vAlign w:val="center"/>
          </w:tcPr>
          <w:p w14:paraId="41F0F719" w14:textId="77777777" w:rsidR="007A7122" w:rsidRDefault="00000000">
            <w:r>
              <w:rPr>
                <w:color w:val="000000"/>
                <w:sz w:val="17"/>
              </w:rPr>
              <w:t>Give one real-world application.</w:t>
            </w:r>
          </w:p>
        </w:tc>
      </w:tr>
    </w:tbl>
    <w:p w14:paraId="40F67237" w14:textId="77777777" w:rsidR="007A7122" w:rsidRDefault="00000000">
      <w:pPr>
        <w:pStyle w:val="Heading1"/>
      </w:pPr>
      <w:r>
        <w:t>37. CLASSES AND CONSTRUCTORS</w:t>
      </w:r>
    </w:p>
    <w:p w14:paraId="138796DF" w14:textId="77777777" w:rsidR="007A7122" w:rsidRDefault="00000000" w:rsidP="00C411C5">
      <w:pPr>
        <w:ind w:firstLine="720"/>
      </w:pPr>
      <w:r>
        <w:t>Classes provide syntax for creating objects with shared structure and behavior. A constructor initializes an instance. Methods define behavior available on class instances.</w:t>
      </w:r>
    </w:p>
    <w:p w14:paraId="53B3A434" w14:textId="77777777" w:rsidR="007A7122" w:rsidRDefault="00000000">
      <w:pPr>
        <w:pStyle w:val="Heading2"/>
      </w:pPr>
      <w:r>
        <w:t>Purpose / Key Idea</w:t>
      </w:r>
    </w:p>
    <w:p w14:paraId="2DAF4BC3" w14:textId="77777777" w:rsidR="007A7122" w:rsidRDefault="00000000">
      <w:r>
        <w:t>Useful for modeling domain entities such as users, tasks, products, accounts, and services.</w:t>
      </w:r>
    </w:p>
    <w:p w14:paraId="38FA4EC2" w14:textId="77777777" w:rsidR="007A7122" w:rsidRDefault="00000000">
      <w:pPr>
        <w:pStyle w:val="Heading2"/>
      </w:pPr>
      <w:r>
        <w:t>Syntax / Example</w:t>
      </w:r>
    </w:p>
    <w:p w14:paraId="75AC36EC" w14:textId="2375ADF9"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class User {</w:t>
      </w:r>
      <w:r>
        <w:rPr>
          <w:sz w:val="16"/>
        </w:rPr>
        <w:br/>
        <w:t xml:space="preserve">  constructor(name, role) {</w:t>
      </w:r>
      <w:r>
        <w:rPr>
          <w:sz w:val="16"/>
        </w:rPr>
        <w:br/>
        <w:t xml:space="preserve">    this.name = name;</w:t>
      </w:r>
      <w:r>
        <w:rPr>
          <w:sz w:val="16"/>
        </w:rPr>
        <w:br/>
        <w:t xml:space="preserve">    </w:t>
      </w:r>
      <w:proofErr w:type="gramStart"/>
      <w:r>
        <w:rPr>
          <w:sz w:val="16"/>
        </w:rPr>
        <w:t>this.role</w:t>
      </w:r>
      <w:proofErr w:type="gramEnd"/>
      <w:r>
        <w:rPr>
          <w:sz w:val="16"/>
        </w:rPr>
        <w:t xml:space="preserve"> = role;</w:t>
      </w:r>
      <w:r>
        <w:rPr>
          <w:sz w:val="16"/>
        </w:rPr>
        <w:br/>
        <w:t xml:space="preserve">  }</w:t>
      </w:r>
      <w:r>
        <w:rPr>
          <w:sz w:val="16"/>
        </w:rPr>
        <w:br/>
        <w:t xml:space="preserve">  info() {</w:t>
      </w:r>
      <w:r>
        <w:rPr>
          <w:sz w:val="16"/>
        </w:rPr>
        <w:br/>
        <w:t xml:space="preserve">    return `${this.name} - ${</w:t>
      </w:r>
      <w:proofErr w:type="gramStart"/>
      <w:r>
        <w:rPr>
          <w:sz w:val="16"/>
        </w:rPr>
        <w:t>this.role</w:t>
      </w:r>
      <w:proofErr w:type="gramEnd"/>
      <w:r>
        <w:rPr>
          <w:sz w:val="16"/>
        </w:rPr>
        <w:t>}`;</w:t>
      </w:r>
      <w:r>
        <w:rPr>
          <w:sz w:val="16"/>
        </w:rPr>
        <w:br/>
        <w:t xml:space="preserve">  }</w:t>
      </w:r>
      <w:r>
        <w:rPr>
          <w:sz w:val="16"/>
        </w:rPr>
        <w:br/>
        <w:t>}</w:t>
      </w:r>
      <w:r>
        <w:rPr>
          <w:sz w:val="16"/>
        </w:rPr>
        <w:br/>
        <w:t xml:space="preserve">const user = new </w:t>
      </w:r>
      <w:proofErr w:type="gramStart"/>
      <w:r>
        <w:rPr>
          <w:sz w:val="16"/>
        </w:rPr>
        <w:t>User(</w:t>
      </w:r>
      <w:proofErr w:type="gramEnd"/>
      <w:r>
        <w:rPr>
          <w:sz w:val="16"/>
        </w:rPr>
        <w:t>"Hruday", "Developer");</w:t>
      </w:r>
      <w:r>
        <w:rPr>
          <w:sz w:val="16"/>
        </w:rPr>
        <w:br/>
        <w:t>console.log(</w:t>
      </w:r>
      <w:proofErr w:type="gramStart"/>
      <w:r>
        <w:rPr>
          <w:sz w:val="16"/>
        </w:rPr>
        <w:t>user.info(</w:t>
      </w:r>
      <w:proofErr w:type="gramEnd"/>
      <w:r>
        <w:rPr>
          <w:sz w:val="16"/>
        </w:rPr>
        <w:t>));</w:t>
      </w:r>
    </w:p>
    <w:p w14:paraId="6AC402C1" w14:textId="77777777" w:rsidR="007A7122" w:rsidRDefault="00000000">
      <w:pPr>
        <w:pStyle w:val="Heading2"/>
      </w:pPr>
      <w:r>
        <w:t>Output</w:t>
      </w:r>
    </w:p>
    <w:p w14:paraId="7CAA8C3D" w14:textId="77777777" w:rsidR="007A7122" w:rsidRDefault="00000000">
      <w:pPr>
        <w:pStyle w:val="CodeNote"/>
        <w:keepLines/>
        <w:shd w:val="clear" w:color="auto" w:fill="F2F2F2"/>
        <w:ind w:left="173" w:right="173"/>
      </w:pPr>
      <w:r>
        <w:rPr>
          <w:sz w:val="16"/>
        </w:rPr>
        <w:t>Hruday - Developer</w:t>
      </w:r>
    </w:p>
    <w:p w14:paraId="35D2F01B" w14:textId="77777777" w:rsidR="007A7122" w:rsidRDefault="00000000">
      <w:pPr>
        <w:pStyle w:val="Heading2"/>
      </w:pPr>
      <w:r>
        <w:t>Important Points</w:t>
      </w:r>
    </w:p>
    <w:p w14:paraId="7851FDAB" w14:textId="77777777" w:rsidR="007A7122" w:rsidRDefault="00000000">
      <w:pPr>
        <w:spacing w:after="40"/>
        <w:ind w:left="259" w:hanging="173"/>
      </w:pPr>
      <w:r>
        <w:rPr>
          <w:b/>
        </w:rPr>
        <w:t xml:space="preserve">• </w:t>
      </w:r>
      <w:r>
        <w:t>new creates an instance.</w:t>
      </w:r>
    </w:p>
    <w:p w14:paraId="7C7D7C5C" w14:textId="77777777" w:rsidR="007A7122" w:rsidRDefault="00000000">
      <w:pPr>
        <w:spacing w:after="40"/>
        <w:ind w:left="259" w:hanging="173"/>
      </w:pPr>
      <w:r>
        <w:rPr>
          <w:b/>
        </w:rPr>
        <w:t xml:space="preserve">• </w:t>
      </w:r>
      <w:r>
        <w:t>constructor runs during instance creation.</w:t>
      </w:r>
    </w:p>
    <w:p w14:paraId="7518BD58" w14:textId="77777777" w:rsidR="007A7122" w:rsidRDefault="00000000">
      <w:pPr>
        <w:spacing w:after="40"/>
        <w:ind w:left="259" w:hanging="173"/>
      </w:pPr>
      <w:r>
        <w:rPr>
          <w:b/>
        </w:rPr>
        <w:t xml:space="preserve">• </w:t>
      </w:r>
      <w:r>
        <w:t>Methods are placed on the class prototype.</w:t>
      </w:r>
    </w:p>
    <w:p w14:paraId="5124D6C6" w14:textId="77777777" w:rsidR="007A7122" w:rsidRDefault="00000000">
      <w:pPr>
        <w:spacing w:after="40"/>
        <w:ind w:left="259" w:hanging="173"/>
      </w:pPr>
      <w:r>
        <w:rPr>
          <w:b/>
        </w:rPr>
        <w:t xml:space="preserve">• </w:t>
      </w:r>
      <w:r>
        <w:t>Class syntax is built on JavaScript's prototype system.</w:t>
      </w:r>
    </w:p>
    <w:p w14:paraId="0D5042DF" w14:textId="77777777" w:rsidR="007A7122" w:rsidRDefault="00000000">
      <w:pPr>
        <w:spacing w:after="40"/>
        <w:ind w:left="259" w:hanging="173"/>
      </w:pPr>
      <w:r>
        <w:rPr>
          <w:b/>
        </w:rPr>
        <w:t xml:space="preserve">• </w:t>
      </w:r>
      <w:r>
        <w:t>Classes can use inheritance with extends.</w:t>
      </w:r>
    </w:p>
    <w:p w14:paraId="5B222FCA" w14:textId="77777777" w:rsidR="007A7122" w:rsidRDefault="00000000">
      <w:pPr>
        <w:pStyle w:val="Heading2"/>
      </w:pPr>
      <w:r>
        <w:t>Real-Time Use</w:t>
      </w:r>
    </w:p>
    <w:p w14:paraId="49903CDD" w14:textId="77777777" w:rsidR="007A7122" w:rsidRDefault="00000000">
      <w:r>
        <w:t>Useful for modeling domain entities such as users, tasks, products, accounts, and services.</w:t>
      </w:r>
    </w:p>
    <w:tbl>
      <w:tblPr>
        <w:tblStyle w:val="TableGrid"/>
        <w:tblW w:w="0" w:type="auto"/>
        <w:jc w:val="center"/>
        <w:tblLook w:val="04A0" w:firstRow="1" w:lastRow="0" w:firstColumn="1" w:lastColumn="0" w:noHBand="0" w:noVBand="1"/>
      </w:tblPr>
      <w:tblGrid>
        <w:gridCol w:w="1440"/>
        <w:gridCol w:w="4320"/>
        <w:gridCol w:w="3888"/>
      </w:tblGrid>
      <w:tr w:rsidR="007A7122" w14:paraId="1C19B4A2" w14:textId="77777777">
        <w:trPr>
          <w:jc w:val="center"/>
        </w:trPr>
        <w:tc>
          <w:tcPr>
            <w:tcW w:w="1440" w:type="dxa"/>
            <w:shd w:val="clear" w:color="auto" w:fill="4F81BD"/>
            <w:vAlign w:val="center"/>
          </w:tcPr>
          <w:p w14:paraId="3D7BB404" w14:textId="77777777" w:rsidR="007A7122" w:rsidRDefault="00000000">
            <w:r>
              <w:rPr>
                <w:b/>
                <w:color w:val="FFFFFF"/>
                <w:sz w:val="17"/>
              </w:rPr>
              <w:t>Item</w:t>
            </w:r>
          </w:p>
        </w:tc>
        <w:tc>
          <w:tcPr>
            <w:tcW w:w="4320" w:type="dxa"/>
            <w:shd w:val="clear" w:color="auto" w:fill="4F81BD"/>
            <w:vAlign w:val="center"/>
          </w:tcPr>
          <w:p w14:paraId="4DB5CD1A" w14:textId="77777777" w:rsidR="007A7122" w:rsidRDefault="00000000">
            <w:r>
              <w:rPr>
                <w:b/>
                <w:color w:val="FFFFFF"/>
                <w:sz w:val="17"/>
              </w:rPr>
              <w:t>What to remember</w:t>
            </w:r>
          </w:p>
        </w:tc>
        <w:tc>
          <w:tcPr>
            <w:tcW w:w="3888" w:type="dxa"/>
            <w:shd w:val="clear" w:color="auto" w:fill="4F81BD"/>
            <w:vAlign w:val="center"/>
          </w:tcPr>
          <w:p w14:paraId="528A3B81" w14:textId="77777777" w:rsidR="007A7122" w:rsidRDefault="00000000">
            <w:r>
              <w:rPr>
                <w:b/>
                <w:color w:val="FFFFFF"/>
                <w:sz w:val="17"/>
              </w:rPr>
              <w:t>Practice</w:t>
            </w:r>
          </w:p>
        </w:tc>
      </w:tr>
      <w:tr w:rsidR="007A7122" w14:paraId="3C72E990" w14:textId="77777777">
        <w:trPr>
          <w:jc w:val="center"/>
        </w:trPr>
        <w:tc>
          <w:tcPr>
            <w:tcW w:w="1440" w:type="dxa"/>
            <w:vAlign w:val="center"/>
          </w:tcPr>
          <w:p w14:paraId="21336C7E" w14:textId="77777777" w:rsidR="007A7122" w:rsidRDefault="00000000">
            <w:r>
              <w:rPr>
                <w:color w:val="000000"/>
                <w:sz w:val="17"/>
              </w:rPr>
              <w:t>Concept</w:t>
            </w:r>
          </w:p>
        </w:tc>
        <w:tc>
          <w:tcPr>
            <w:tcW w:w="4320" w:type="dxa"/>
            <w:vAlign w:val="center"/>
          </w:tcPr>
          <w:p w14:paraId="4CD5D5BF" w14:textId="77777777" w:rsidR="007A7122" w:rsidRDefault="00000000">
            <w:r>
              <w:rPr>
                <w:color w:val="000000"/>
                <w:sz w:val="17"/>
              </w:rPr>
              <w:t>Classes And Constructors</w:t>
            </w:r>
          </w:p>
        </w:tc>
        <w:tc>
          <w:tcPr>
            <w:tcW w:w="3888" w:type="dxa"/>
            <w:vAlign w:val="center"/>
          </w:tcPr>
          <w:p w14:paraId="4275CE2A" w14:textId="77777777" w:rsidR="007A7122" w:rsidRDefault="00000000">
            <w:r>
              <w:rPr>
                <w:color w:val="000000"/>
                <w:sz w:val="17"/>
              </w:rPr>
              <w:t>Understand the behavior before memorizing syntax.</w:t>
            </w:r>
          </w:p>
        </w:tc>
      </w:tr>
      <w:tr w:rsidR="007A7122" w14:paraId="75D580C3" w14:textId="77777777">
        <w:trPr>
          <w:jc w:val="center"/>
        </w:trPr>
        <w:tc>
          <w:tcPr>
            <w:tcW w:w="1440" w:type="dxa"/>
            <w:vAlign w:val="center"/>
          </w:tcPr>
          <w:p w14:paraId="1F771E05" w14:textId="77777777" w:rsidR="007A7122" w:rsidRDefault="00000000">
            <w:r>
              <w:rPr>
                <w:color w:val="000000"/>
                <w:sz w:val="17"/>
              </w:rPr>
              <w:t>Example</w:t>
            </w:r>
          </w:p>
        </w:tc>
        <w:tc>
          <w:tcPr>
            <w:tcW w:w="4320" w:type="dxa"/>
            <w:vAlign w:val="center"/>
          </w:tcPr>
          <w:p w14:paraId="37C75E17" w14:textId="77777777" w:rsidR="007A7122" w:rsidRDefault="00000000">
            <w:r>
              <w:rPr>
                <w:color w:val="000000"/>
                <w:sz w:val="17"/>
              </w:rPr>
              <w:t>Run the code in a browser or console.</w:t>
            </w:r>
          </w:p>
        </w:tc>
        <w:tc>
          <w:tcPr>
            <w:tcW w:w="3888" w:type="dxa"/>
            <w:vAlign w:val="center"/>
          </w:tcPr>
          <w:p w14:paraId="76715BA3" w14:textId="77777777" w:rsidR="007A7122" w:rsidRDefault="00000000">
            <w:r>
              <w:rPr>
                <w:color w:val="000000"/>
                <w:sz w:val="17"/>
              </w:rPr>
              <w:t>Change one value and observe the output.</w:t>
            </w:r>
          </w:p>
        </w:tc>
      </w:tr>
      <w:tr w:rsidR="007A7122" w14:paraId="7591748C" w14:textId="77777777">
        <w:trPr>
          <w:jc w:val="center"/>
        </w:trPr>
        <w:tc>
          <w:tcPr>
            <w:tcW w:w="1440" w:type="dxa"/>
            <w:vAlign w:val="center"/>
          </w:tcPr>
          <w:p w14:paraId="1AB99F1F" w14:textId="77777777" w:rsidR="007A7122" w:rsidRDefault="00000000">
            <w:r>
              <w:rPr>
                <w:color w:val="000000"/>
                <w:sz w:val="17"/>
              </w:rPr>
              <w:t>Interview</w:t>
            </w:r>
          </w:p>
        </w:tc>
        <w:tc>
          <w:tcPr>
            <w:tcW w:w="4320" w:type="dxa"/>
            <w:vAlign w:val="center"/>
          </w:tcPr>
          <w:p w14:paraId="5E1A197D" w14:textId="77777777" w:rsidR="007A7122" w:rsidRDefault="00000000">
            <w:r>
              <w:rPr>
                <w:color w:val="000000"/>
                <w:sz w:val="17"/>
              </w:rPr>
              <w:t>Explain definition + example + use.</w:t>
            </w:r>
          </w:p>
        </w:tc>
        <w:tc>
          <w:tcPr>
            <w:tcW w:w="3888" w:type="dxa"/>
            <w:vAlign w:val="center"/>
          </w:tcPr>
          <w:p w14:paraId="2A50B737" w14:textId="77777777" w:rsidR="007A7122" w:rsidRDefault="00000000">
            <w:r>
              <w:rPr>
                <w:color w:val="000000"/>
                <w:sz w:val="17"/>
              </w:rPr>
              <w:t>Give one real-world application.</w:t>
            </w:r>
          </w:p>
        </w:tc>
      </w:tr>
    </w:tbl>
    <w:p w14:paraId="03665788" w14:textId="77777777" w:rsidR="007A7122" w:rsidRDefault="00000000">
      <w:pPr>
        <w:pStyle w:val="Heading1"/>
      </w:pPr>
      <w:r>
        <w:t>38. INHERITANCE</w:t>
      </w:r>
    </w:p>
    <w:p w14:paraId="7EE6239E" w14:textId="77777777" w:rsidR="007A7122" w:rsidRDefault="00000000" w:rsidP="00C411C5">
      <w:pPr>
        <w:ind w:firstLine="720"/>
      </w:pPr>
      <w:r>
        <w:t>Inheritance allows one class to reuse and extend another class. extends creates the relationship and super() calls the parent constructor or method.</w:t>
      </w:r>
    </w:p>
    <w:p w14:paraId="5DF16F17" w14:textId="77777777" w:rsidR="007A7122" w:rsidRDefault="00000000">
      <w:pPr>
        <w:pStyle w:val="Heading2"/>
      </w:pPr>
      <w:r>
        <w:lastRenderedPageBreak/>
        <w:t>Purpose / Key Idea</w:t>
      </w:r>
    </w:p>
    <w:p w14:paraId="123FA797" w14:textId="77777777" w:rsidR="007A7122" w:rsidRDefault="00000000">
      <w:r>
        <w:t>Useful when related domain objects share common behavior.</w:t>
      </w:r>
    </w:p>
    <w:p w14:paraId="2F0D045A" w14:textId="77777777" w:rsidR="007A7122" w:rsidRDefault="00000000">
      <w:pPr>
        <w:pStyle w:val="Heading2"/>
      </w:pPr>
      <w:r>
        <w:t>Syntax / Example</w:t>
      </w:r>
    </w:p>
    <w:p w14:paraId="216CC8E3" w14:textId="42F2E71E"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class User {</w:t>
      </w:r>
      <w:r>
        <w:rPr>
          <w:sz w:val="16"/>
        </w:rPr>
        <w:br/>
        <w:t xml:space="preserve">  constructor(name) {</w:t>
      </w:r>
      <w:r>
        <w:rPr>
          <w:sz w:val="16"/>
        </w:rPr>
        <w:br/>
        <w:t xml:space="preserve">    this.name = name;</w:t>
      </w:r>
      <w:r>
        <w:rPr>
          <w:sz w:val="16"/>
        </w:rPr>
        <w:br/>
        <w:t xml:space="preserve">  }</w:t>
      </w:r>
      <w:r>
        <w:rPr>
          <w:sz w:val="16"/>
        </w:rPr>
        <w:br/>
        <w:t xml:space="preserve">  greet() {</w:t>
      </w:r>
      <w:r>
        <w:rPr>
          <w:sz w:val="16"/>
        </w:rPr>
        <w:br/>
        <w:t xml:space="preserve">    return `Hello ${</w:t>
      </w:r>
      <w:proofErr w:type="gramStart"/>
      <w:r>
        <w:rPr>
          <w:sz w:val="16"/>
        </w:rPr>
        <w:t>this.name}`</w:t>
      </w:r>
      <w:proofErr w:type="gramEnd"/>
      <w:r>
        <w:rPr>
          <w:sz w:val="16"/>
        </w:rPr>
        <w:t>;</w:t>
      </w:r>
      <w:r>
        <w:rPr>
          <w:sz w:val="16"/>
        </w:rPr>
        <w:br/>
        <w:t xml:space="preserve">  }</w:t>
      </w:r>
      <w:r>
        <w:rPr>
          <w:sz w:val="16"/>
        </w:rPr>
        <w:br/>
        <w:t>}</w:t>
      </w:r>
      <w:r>
        <w:rPr>
          <w:sz w:val="16"/>
        </w:rPr>
        <w:br/>
        <w:t>class Admin extends User {</w:t>
      </w:r>
      <w:r>
        <w:rPr>
          <w:sz w:val="16"/>
        </w:rPr>
        <w:br/>
        <w:t xml:space="preserve">  greet() {</w:t>
      </w:r>
      <w:r>
        <w:rPr>
          <w:sz w:val="16"/>
        </w:rPr>
        <w:br/>
        <w:t xml:space="preserve">    return </w:t>
      </w:r>
      <w:proofErr w:type="gramStart"/>
      <w:r>
        <w:rPr>
          <w:sz w:val="16"/>
        </w:rPr>
        <w:t>super.greet</w:t>
      </w:r>
      <w:proofErr w:type="gramEnd"/>
      <w:r>
        <w:rPr>
          <w:sz w:val="16"/>
        </w:rPr>
        <w:t>() + " - Admin";</w:t>
      </w:r>
      <w:r>
        <w:rPr>
          <w:sz w:val="16"/>
        </w:rPr>
        <w:br/>
        <w:t xml:space="preserve">  }</w:t>
      </w:r>
      <w:r>
        <w:rPr>
          <w:sz w:val="16"/>
        </w:rPr>
        <w:br/>
        <w:t>}</w:t>
      </w:r>
      <w:r>
        <w:rPr>
          <w:sz w:val="16"/>
        </w:rPr>
        <w:br/>
      </w:r>
      <w:r w:rsidR="000A4290">
        <w:rPr>
          <w:sz w:val="16"/>
        </w:rPr>
        <w:t>console.log (</w:t>
      </w:r>
      <w:r>
        <w:rPr>
          <w:sz w:val="16"/>
        </w:rPr>
        <w:t>new Admin("Hruday"</w:t>
      </w:r>
      <w:proofErr w:type="gramStart"/>
      <w:r>
        <w:rPr>
          <w:sz w:val="16"/>
        </w:rPr>
        <w:t>).greet</w:t>
      </w:r>
      <w:proofErr w:type="gramEnd"/>
      <w:r>
        <w:rPr>
          <w:sz w:val="16"/>
        </w:rPr>
        <w:t>());</w:t>
      </w:r>
    </w:p>
    <w:p w14:paraId="65637E49" w14:textId="77777777" w:rsidR="007A7122" w:rsidRDefault="00000000">
      <w:pPr>
        <w:pStyle w:val="Heading2"/>
      </w:pPr>
      <w:r>
        <w:t>Output</w:t>
      </w:r>
    </w:p>
    <w:p w14:paraId="34F09DD9" w14:textId="77777777" w:rsidR="007A7122" w:rsidRDefault="00000000">
      <w:pPr>
        <w:pStyle w:val="CodeNote"/>
        <w:keepLines/>
        <w:shd w:val="clear" w:color="auto" w:fill="F2F2F2"/>
        <w:ind w:left="173" w:right="173"/>
      </w:pPr>
      <w:r>
        <w:rPr>
          <w:sz w:val="16"/>
        </w:rPr>
        <w:t>Hello Hruday - Admin</w:t>
      </w:r>
    </w:p>
    <w:p w14:paraId="0DE453D2" w14:textId="77777777" w:rsidR="007A7122" w:rsidRDefault="00000000">
      <w:pPr>
        <w:pStyle w:val="Heading2"/>
      </w:pPr>
      <w:r>
        <w:t>Important Points</w:t>
      </w:r>
    </w:p>
    <w:p w14:paraId="0B70456E" w14:textId="77777777" w:rsidR="007A7122" w:rsidRDefault="00000000">
      <w:pPr>
        <w:spacing w:after="40"/>
        <w:ind w:left="259" w:hanging="173"/>
      </w:pPr>
      <w:r>
        <w:rPr>
          <w:b/>
        </w:rPr>
        <w:t xml:space="preserve">• </w:t>
      </w:r>
      <w:r>
        <w:t>Child classes can override methods.</w:t>
      </w:r>
    </w:p>
    <w:p w14:paraId="6D2451E4" w14:textId="77777777" w:rsidR="007A7122" w:rsidRDefault="00000000">
      <w:pPr>
        <w:spacing w:after="40"/>
        <w:ind w:left="259" w:hanging="173"/>
      </w:pPr>
      <w:r>
        <w:rPr>
          <w:b/>
        </w:rPr>
        <w:t xml:space="preserve">• </w:t>
      </w:r>
      <w:r>
        <w:t>super.greet() calls the parent implementation.</w:t>
      </w:r>
    </w:p>
    <w:p w14:paraId="25669C3A" w14:textId="77777777" w:rsidR="007A7122" w:rsidRDefault="00000000">
      <w:pPr>
        <w:spacing w:after="40"/>
        <w:ind w:left="259" w:hanging="173"/>
      </w:pPr>
      <w:r>
        <w:rPr>
          <w:b/>
        </w:rPr>
        <w:t xml:space="preserve">• </w:t>
      </w:r>
      <w:r>
        <w:t>Keep inheritance shallow when possible.</w:t>
      </w:r>
    </w:p>
    <w:p w14:paraId="6C843569" w14:textId="77777777" w:rsidR="007A7122" w:rsidRDefault="00000000">
      <w:pPr>
        <w:spacing w:after="40"/>
        <w:ind w:left="259" w:hanging="173"/>
      </w:pPr>
      <w:r>
        <w:rPr>
          <w:b/>
        </w:rPr>
        <w:t xml:space="preserve">• </w:t>
      </w:r>
      <w:r>
        <w:t>Composition is often preferable when behavior does not form a clear is-a relationship.</w:t>
      </w:r>
    </w:p>
    <w:p w14:paraId="2701DCE8" w14:textId="77777777" w:rsidR="007A7122" w:rsidRDefault="00000000">
      <w:pPr>
        <w:pStyle w:val="Heading2"/>
      </w:pPr>
      <w:r>
        <w:t>Real-Time Use</w:t>
      </w:r>
    </w:p>
    <w:p w14:paraId="0D846928" w14:textId="77777777" w:rsidR="007A7122" w:rsidRDefault="00000000">
      <w:r>
        <w:t>Useful when related domain objects share common behavior.</w:t>
      </w:r>
    </w:p>
    <w:tbl>
      <w:tblPr>
        <w:tblStyle w:val="TableGrid"/>
        <w:tblW w:w="0" w:type="auto"/>
        <w:jc w:val="center"/>
        <w:tblLook w:val="04A0" w:firstRow="1" w:lastRow="0" w:firstColumn="1" w:lastColumn="0" w:noHBand="0" w:noVBand="1"/>
      </w:tblPr>
      <w:tblGrid>
        <w:gridCol w:w="1440"/>
        <w:gridCol w:w="4320"/>
        <w:gridCol w:w="3888"/>
      </w:tblGrid>
      <w:tr w:rsidR="007A7122" w14:paraId="540960A6" w14:textId="77777777">
        <w:trPr>
          <w:jc w:val="center"/>
        </w:trPr>
        <w:tc>
          <w:tcPr>
            <w:tcW w:w="1440" w:type="dxa"/>
            <w:shd w:val="clear" w:color="auto" w:fill="4F81BD"/>
            <w:vAlign w:val="center"/>
          </w:tcPr>
          <w:p w14:paraId="2BC2D1D7" w14:textId="77777777" w:rsidR="007A7122" w:rsidRDefault="00000000">
            <w:r>
              <w:rPr>
                <w:b/>
                <w:color w:val="FFFFFF"/>
                <w:sz w:val="17"/>
              </w:rPr>
              <w:t>Item</w:t>
            </w:r>
          </w:p>
        </w:tc>
        <w:tc>
          <w:tcPr>
            <w:tcW w:w="4320" w:type="dxa"/>
            <w:shd w:val="clear" w:color="auto" w:fill="4F81BD"/>
            <w:vAlign w:val="center"/>
          </w:tcPr>
          <w:p w14:paraId="6BF8E252" w14:textId="77777777" w:rsidR="007A7122" w:rsidRDefault="00000000">
            <w:r>
              <w:rPr>
                <w:b/>
                <w:color w:val="FFFFFF"/>
                <w:sz w:val="17"/>
              </w:rPr>
              <w:t>What to remember</w:t>
            </w:r>
          </w:p>
        </w:tc>
        <w:tc>
          <w:tcPr>
            <w:tcW w:w="3888" w:type="dxa"/>
            <w:shd w:val="clear" w:color="auto" w:fill="4F81BD"/>
            <w:vAlign w:val="center"/>
          </w:tcPr>
          <w:p w14:paraId="460F4CFD" w14:textId="77777777" w:rsidR="007A7122" w:rsidRDefault="00000000">
            <w:r>
              <w:rPr>
                <w:b/>
                <w:color w:val="FFFFFF"/>
                <w:sz w:val="17"/>
              </w:rPr>
              <w:t>Practice</w:t>
            </w:r>
          </w:p>
        </w:tc>
      </w:tr>
      <w:tr w:rsidR="007A7122" w14:paraId="290BD2E1" w14:textId="77777777">
        <w:trPr>
          <w:jc w:val="center"/>
        </w:trPr>
        <w:tc>
          <w:tcPr>
            <w:tcW w:w="1440" w:type="dxa"/>
            <w:vAlign w:val="center"/>
          </w:tcPr>
          <w:p w14:paraId="06CD98E0" w14:textId="77777777" w:rsidR="007A7122" w:rsidRDefault="00000000">
            <w:r>
              <w:rPr>
                <w:color w:val="000000"/>
                <w:sz w:val="17"/>
              </w:rPr>
              <w:t>Concept</w:t>
            </w:r>
          </w:p>
        </w:tc>
        <w:tc>
          <w:tcPr>
            <w:tcW w:w="4320" w:type="dxa"/>
            <w:vAlign w:val="center"/>
          </w:tcPr>
          <w:p w14:paraId="186E7151" w14:textId="77777777" w:rsidR="007A7122" w:rsidRDefault="00000000">
            <w:r>
              <w:rPr>
                <w:color w:val="000000"/>
                <w:sz w:val="17"/>
              </w:rPr>
              <w:t>Inheritance</w:t>
            </w:r>
          </w:p>
        </w:tc>
        <w:tc>
          <w:tcPr>
            <w:tcW w:w="3888" w:type="dxa"/>
            <w:vAlign w:val="center"/>
          </w:tcPr>
          <w:p w14:paraId="5FFDDCC8" w14:textId="77777777" w:rsidR="007A7122" w:rsidRDefault="00000000">
            <w:r>
              <w:rPr>
                <w:color w:val="000000"/>
                <w:sz w:val="17"/>
              </w:rPr>
              <w:t>Understand the behavior before memorizing syntax.</w:t>
            </w:r>
          </w:p>
        </w:tc>
      </w:tr>
      <w:tr w:rsidR="007A7122" w14:paraId="5ED4C1C0" w14:textId="77777777">
        <w:trPr>
          <w:jc w:val="center"/>
        </w:trPr>
        <w:tc>
          <w:tcPr>
            <w:tcW w:w="1440" w:type="dxa"/>
            <w:vAlign w:val="center"/>
          </w:tcPr>
          <w:p w14:paraId="45A5BCA2" w14:textId="77777777" w:rsidR="007A7122" w:rsidRDefault="00000000">
            <w:r>
              <w:rPr>
                <w:color w:val="000000"/>
                <w:sz w:val="17"/>
              </w:rPr>
              <w:t>Example</w:t>
            </w:r>
          </w:p>
        </w:tc>
        <w:tc>
          <w:tcPr>
            <w:tcW w:w="4320" w:type="dxa"/>
            <w:vAlign w:val="center"/>
          </w:tcPr>
          <w:p w14:paraId="024263DA" w14:textId="77777777" w:rsidR="007A7122" w:rsidRDefault="00000000">
            <w:r>
              <w:rPr>
                <w:color w:val="000000"/>
                <w:sz w:val="17"/>
              </w:rPr>
              <w:t>Run the code in a browser or console.</w:t>
            </w:r>
          </w:p>
        </w:tc>
        <w:tc>
          <w:tcPr>
            <w:tcW w:w="3888" w:type="dxa"/>
            <w:vAlign w:val="center"/>
          </w:tcPr>
          <w:p w14:paraId="47FD633C" w14:textId="77777777" w:rsidR="007A7122" w:rsidRDefault="00000000">
            <w:r>
              <w:rPr>
                <w:color w:val="000000"/>
                <w:sz w:val="17"/>
              </w:rPr>
              <w:t>Change one value and observe the output.</w:t>
            </w:r>
          </w:p>
        </w:tc>
      </w:tr>
      <w:tr w:rsidR="007A7122" w14:paraId="1988118F" w14:textId="77777777">
        <w:trPr>
          <w:jc w:val="center"/>
        </w:trPr>
        <w:tc>
          <w:tcPr>
            <w:tcW w:w="1440" w:type="dxa"/>
            <w:vAlign w:val="center"/>
          </w:tcPr>
          <w:p w14:paraId="2319C223" w14:textId="77777777" w:rsidR="007A7122" w:rsidRDefault="00000000">
            <w:r>
              <w:rPr>
                <w:color w:val="000000"/>
                <w:sz w:val="17"/>
              </w:rPr>
              <w:t>Interview</w:t>
            </w:r>
          </w:p>
        </w:tc>
        <w:tc>
          <w:tcPr>
            <w:tcW w:w="4320" w:type="dxa"/>
            <w:vAlign w:val="center"/>
          </w:tcPr>
          <w:p w14:paraId="2E3974F5" w14:textId="77777777" w:rsidR="007A7122" w:rsidRDefault="00000000">
            <w:r>
              <w:rPr>
                <w:color w:val="000000"/>
                <w:sz w:val="17"/>
              </w:rPr>
              <w:t>Explain definition + example + use.</w:t>
            </w:r>
          </w:p>
        </w:tc>
        <w:tc>
          <w:tcPr>
            <w:tcW w:w="3888" w:type="dxa"/>
            <w:vAlign w:val="center"/>
          </w:tcPr>
          <w:p w14:paraId="6D48B657" w14:textId="77777777" w:rsidR="007A7122" w:rsidRDefault="00000000">
            <w:r>
              <w:rPr>
                <w:color w:val="000000"/>
                <w:sz w:val="17"/>
              </w:rPr>
              <w:t>Give one real-world application.</w:t>
            </w:r>
          </w:p>
        </w:tc>
      </w:tr>
    </w:tbl>
    <w:p w14:paraId="41908234" w14:textId="77777777" w:rsidR="007A7122" w:rsidRDefault="00000000">
      <w:pPr>
        <w:pStyle w:val="Heading1"/>
      </w:pPr>
      <w:r>
        <w:t>39. PROTOTYPES</w:t>
      </w:r>
    </w:p>
    <w:p w14:paraId="29F4E32B" w14:textId="77777777" w:rsidR="007A7122" w:rsidRDefault="00000000" w:rsidP="00C411C5">
      <w:pPr>
        <w:ind w:firstLine="720"/>
      </w:pPr>
      <w:r>
        <w:t>Every ordinary JavaScript object has an internal prototype link. Properties and methods can be looked up through the prototype chain. Classes provide convenient syntax over this mechanism.</w:t>
      </w:r>
    </w:p>
    <w:p w14:paraId="32BBB367" w14:textId="77777777" w:rsidR="007A7122" w:rsidRDefault="00000000">
      <w:pPr>
        <w:pStyle w:val="Heading2"/>
      </w:pPr>
      <w:r>
        <w:t>Purpose / Key Idea</w:t>
      </w:r>
    </w:p>
    <w:p w14:paraId="65DE3488" w14:textId="77777777" w:rsidR="007A7122" w:rsidRDefault="00000000">
      <w:r>
        <w:t>Important for advanced JavaScript, performance reasoning, libraries, and interview questions.</w:t>
      </w:r>
    </w:p>
    <w:p w14:paraId="18923580" w14:textId="77777777" w:rsidR="007A7122" w:rsidRDefault="00000000">
      <w:pPr>
        <w:pStyle w:val="Heading2"/>
      </w:pPr>
      <w:r>
        <w:t>Syntax / Example</w:t>
      </w:r>
    </w:p>
    <w:p w14:paraId="3C1B3F26" w14:textId="749FE758"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w:t>
      </w:r>
      <w:proofErr w:type="spellStart"/>
      <w:r>
        <w:rPr>
          <w:sz w:val="16"/>
        </w:rPr>
        <w:t>userMethods</w:t>
      </w:r>
      <w:proofErr w:type="spellEnd"/>
      <w:r>
        <w:rPr>
          <w:sz w:val="16"/>
        </w:rPr>
        <w:t xml:space="preserve"> = {</w:t>
      </w:r>
      <w:r>
        <w:rPr>
          <w:sz w:val="16"/>
        </w:rPr>
        <w:br/>
        <w:t xml:space="preserve">  greet() {</w:t>
      </w:r>
      <w:r>
        <w:rPr>
          <w:sz w:val="16"/>
        </w:rPr>
        <w:br/>
        <w:t xml:space="preserve">    return `Hello ${</w:t>
      </w:r>
      <w:proofErr w:type="gramStart"/>
      <w:r>
        <w:rPr>
          <w:sz w:val="16"/>
        </w:rPr>
        <w:t>this.name}`</w:t>
      </w:r>
      <w:proofErr w:type="gramEnd"/>
      <w:r>
        <w:rPr>
          <w:sz w:val="16"/>
        </w:rPr>
        <w:t>;</w:t>
      </w:r>
      <w:r>
        <w:rPr>
          <w:sz w:val="16"/>
        </w:rPr>
        <w:br/>
        <w:t xml:space="preserve">  }</w:t>
      </w:r>
      <w:r>
        <w:rPr>
          <w:sz w:val="16"/>
        </w:rPr>
        <w:br/>
        <w:t>};</w:t>
      </w:r>
      <w:r>
        <w:rPr>
          <w:sz w:val="16"/>
        </w:rPr>
        <w:br/>
        <w:t>const user = Object.create(userMethods);</w:t>
      </w:r>
      <w:r>
        <w:rPr>
          <w:sz w:val="16"/>
        </w:rPr>
        <w:br/>
        <w:t>user.name = "Hruday";</w:t>
      </w:r>
      <w:r>
        <w:rPr>
          <w:sz w:val="16"/>
        </w:rPr>
        <w:br/>
        <w:t>console.log(</w:t>
      </w:r>
      <w:proofErr w:type="spellStart"/>
      <w:proofErr w:type="gramStart"/>
      <w:r>
        <w:rPr>
          <w:sz w:val="16"/>
        </w:rPr>
        <w:t>user.greet</w:t>
      </w:r>
      <w:proofErr w:type="spellEnd"/>
      <w:proofErr w:type="gramEnd"/>
      <w:r>
        <w:rPr>
          <w:sz w:val="16"/>
        </w:rPr>
        <w:t>());</w:t>
      </w:r>
    </w:p>
    <w:p w14:paraId="7C5271DD" w14:textId="77777777" w:rsidR="007A7122" w:rsidRDefault="00000000">
      <w:pPr>
        <w:pStyle w:val="Heading2"/>
      </w:pPr>
      <w:r>
        <w:t>Output</w:t>
      </w:r>
    </w:p>
    <w:p w14:paraId="01E71C0E" w14:textId="77777777" w:rsidR="007A7122" w:rsidRDefault="00000000">
      <w:pPr>
        <w:pStyle w:val="CodeNote"/>
        <w:keepLines/>
        <w:shd w:val="clear" w:color="auto" w:fill="F2F2F2"/>
        <w:ind w:left="173" w:right="173"/>
      </w:pPr>
      <w:r>
        <w:rPr>
          <w:sz w:val="16"/>
        </w:rPr>
        <w:t>Hello Hruday</w:t>
      </w:r>
    </w:p>
    <w:p w14:paraId="1A2C06CD" w14:textId="77777777" w:rsidR="007A7122" w:rsidRDefault="00000000">
      <w:pPr>
        <w:pStyle w:val="Heading2"/>
      </w:pPr>
      <w:r>
        <w:lastRenderedPageBreak/>
        <w:t>Important Points</w:t>
      </w:r>
    </w:p>
    <w:p w14:paraId="260DA56B" w14:textId="77777777" w:rsidR="007A7122" w:rsidRDefault="00000000">
      <w:pPr>
        <w:spacing w:after="40"/>
        <w:ind w:left="259" w:hanging="173"/>
      </w:pPr>
      <w:r>
        <w:rPr>
          <w:b/>
        </w:rPr>
        <w:t xml:space="preserve">• </w:t>
      </w:r>
      <w:r>
        <w:t>Property lookup checks the object and then its prototype chain.</w:t>
      </w:r>
    </w:p>
    <w:p w14:paraId="748FB42A" w14:textId="77777777" w:rsidR="007A7122" w:rsidRDefault="00000000">
      <w:pPr>
        <w:spacing w:after="40"/>
        <w:ind w:left="259" w:hanging="173"/>
      </w:pPr>
      <w:r>
        <w:rPr>
          <w:b/>
        </w:rPr>
        <w:t xml:space="preserve">• </w:t>
      </w:r>
      <w:r>
        <w:t>Object.create() creates an object with a selected prototype.</w:t>
      </w:r>
    </w:p>
    <w:p w14:paraId="47FF953C" w14:textId="77777777" w:rsidR="007A7122" w:rsidRDefault="00000000">
      <w:pPr>
        <w:spacing w:after="40"/>
        <w:ind w:left="259" w:hanging="173"/>
      </w:pPr>
      <w:r>
        <w:rPr>
          <w:b/>
        </w:rPr>
        <w:t xml:space="preserve">• </w:t>
      </w:r>
      <w:r>
        <w:t>Object.getPrototypeOf() reads an object's prototype.</w:t>
      </w:r>
    </w:p>
    <w:p w14:paraId="330D00E1" w14:textId="77777777" w:rsidR="007A7122" w:rsidRDefault="00000000">
      <w:pPr>
        <w:spacing w:after="40"/>
        <w:ind w:left="259" w:hanging="173"/>
      </w:pPr>
      <w:r>
        <w:rPr>
          <w:b/>
        </w:rPr>
        <w:t xml:space="preserve">• </w:t>
      </w:r>
      <w:r>
        <w:t>Prototype understanding helps explain classes, inheritance, and shared methods.</w:t>
      </w:r>
    </w:p>
    <w:p w14:paraId="14E788AA" w14:textId="77777777" w:rsidR="007A7122" w:rsidRDefault="00000000">
      <w:pPr>
        <w:pStyle w:val="Heading2"/>
      </w:pPr>
      <w:r>
        <w:t>Real-Time Use</w:t>
      </w:r>
    </w:p>
    <w:p w14:paraId="11729BD5" w14:textId="77777777" w:rsidR="007A7122" w:rsidRDefault="00000000">
      <w:r>
        <w:t>Important for advanced JavaScript, performance reasoning, libraries, and interview questions.</w:t>
      </w:r>
    </w:p>
    <w:tbl>
      <w:tblPr>
        <w:tblStyle w:val="TableGrid"/>
        <w:tblW w:w="0" w:type="auto"/>
        <w:jc w:val="center"/>
        <w:tblLook w:val="04A0" w:firstRow="1" w:lastRow="0" w:firstColumn="1" w:lastColumn="0" w:noHBand="0" w:noVBand="1"/>
      </w:tblPr>
      <w:tblGrid>
        <w:gridCol w:w="1440"/>
        <w:gridCol w:w="4320"/>
        <w:gridCol w:w="3888"/>
      </w:tblGrid>
      <w:tr w:rsidR="007A7122" w14:paraId="25B83107" w14:textId="77777777">
        <w:trPr>
          <w:jc w:val="center"/>
        </w:trPr>
        <w:tc>
          <w:tcPr>
            <w:tcW w:w="1440" w:type="dxa"/>
            <w:shd w:val="clear" w:color="auto" w:fill="4F81BD"/>
            <w:vAlign w:val="center"/>
          </w:tcPr>
          <w:p w14:paraId="74D0E516" w14:textId="77777777" w:rsidR="007A7122" w:rsidRDefault="00000000">
            <w:r>
              <w:rPr>
                <w:b/>
                <w:color w:val="FFFFFF"/>
                <w:sz w:val="17"/>
              </w:rPr>
              <w:t>Item</w:t>
            </w:r>
          </w:p>
        </w:tc>
        <w:tc>
          <w:tcPr>
            <w:tcW w:w="4320" w:type="dxa"/>
            <w:shd w:val="clear" w:color="auto" w:fill="4F81BD"/>
            <w:vAlign w:val="center"/>
          </w:tcPr>
          <w:p w14:paraId="0CF16B5D" w14:textId="77777777" w:rsidR="007A7122" w:rsidRDefault="00000000">
            <w:r>
              <w:rPr>
                <w:b/>
                <w:color w:val="FFFFFF"/>
                <w:sz w:val="17"/>
              </w:rPr>
              <w:t>What to remember</w:t>
            </w:r>
          </w:p>
        </w:tc>
        <w:tc>
          <w:tcPr>
            <w:tcW w:w="3888" w:type="dxa"/>
            <w:shd w:val="clear" w:color="auto" w:fill="4F81BD"/>
            <w:vAlign w:val="center"/>
          </w:tcPr>
          <w:p w14:paraId="24B097B1" w14:textId="77777777" w:rsidR="007A7122" w:rsidRDefault="00000000">
            <w:r>
              <w:rPr>
                <w:b/>
                <w:color w:val="FFFFFF"/>
                <w:sz w:val="17"/>
              </w:rPr>
              <w:t>Practice</w:t>
            </w:r>
          </w:p>
        </w:tc>
      </w:tr>
      <w:tr w:rsidR="007A7122" w14:paraId="63368046" w14:textId="77777777">
        <w:trPr>
          <w:jc w:val="center"/>
        </w:trPr>
        <w:tc>
          <w:tcPr>
            <w:tcW w:w="1440" w:type="dxa"/>
            <w:vAlign w:val="center"/>
          </w:tcPr>
          <w:p w14:paraId="263D9736" w14:textId="77777777" w:rsidR="007A7122" w:rsidRDefault="00000000">
            <w:r>
              <w:rPr>
                <w:color w:val="000000"/>
                <w:sz w:val="17"/>
              </w:rPr>
              <w:t>Concept</w:t>
            </w:r>
          </w:p>
        </w:tc>
        <w:tc>
          <w:tcPr>
            <w:tcW w:w="4320" w:type="dxa"/>
            <w:vAlign w:val="center"/>
          </w:tcPr>
          <w:p w14:paraId="23DEB8E7" w14:textId="77777777" w:rsidR="007A7122" w:rsidRDefault="00000000">
            <w:r>
              <w:rPr>
                <w:color w:val="000000"/>
                <w:sz w:val="17"/>
              </w:rPr>
              <w:t>Prototypes</w:t>
            </w:r>
          </w:p>
        </w:tc>
        <w:tc>
          <w:tcPr>
            <w:tcW w:w="3888" w:type="dxa"/>
            <w:vAlign w:val="center"/>
          </w:tcPr>
          <w:p w14:paraId="326837EE" w14:textId="77777777" w:rsidR="007A7122" w:rsidRDefault="00000000">
            <w:r>
              <w:rPr>
                <w:color w:val="000000"/>
                <w:sz w:val="17"/>
              </w:rPr>
              <w:t>Understand the behavior before memorizing syntax.</w:t>
            </w:r>
          </w:p>
        </w:tc>
      </w:tr>
      <w:tr w:rsidR="007A7122" w14:paraId="2B55275C" w14:textId="77777777">
        <w:trPr>
          <w:jc w:val="center"/>
        </w:trPr>
        <w:tc>
          <w:tcPr>
            <w:tcW w:w="1440" w:type="dxa"/>
            <w:vAlign w:val="center"/>
          </w:tcPr>
          <w:p w14:paraId="3CE3DCF7" w14:textId="77777777" w:rsidR="007A7122" w:rsidRDefault="00000000">
            <w:r>
              <w:rPr>
                <w:color w:val="000000"/>
                <w:sz w:val="17"/>
              </w:rPr>
              <w:t>Example</w:t>
            </w:r>
          </w:p>
        </w:tc>
        <w:tc>
          <w:tcPr>
            <w:tcW w:w="4320" w:type="dxa"/>
            <w:vAlign w:val="center"/>
          </w:tcPr>
          <w:p w14:paraId="0CA0B9EA" w14:textId="77777777" w:rsidR="007A7122" w:rsidRDefault="00000000">
            <w:r>
              <w:rPr>
                <w:color w:val="000000"/>
                <w:sz w:val="17"/>
              </w:rPr>
              <w:t>Run the code in a browser or console.</w:t>
            </w:r>
          </w:p>
        </w:tc>
        <w:tc>
          <w:tcPr>
            <w:tcW w:w="3888" w:type="dxa"/>
            <w:vAlign w:val="center"/>
          </w:tcPr>
          <w:p w14:paraId="0D08F2BE" w14:textId="77777777" w:rsidR="007A7122" w:rsidRDefault="00000000">
            <w:r>
              <w:rPr>
                <w:color w:val="000000"/>
                <w:sz w:val="17"/>
              </w:rPr>
              <w:t>Change one value and observe the output.</w:t>
            </w:r>
          </w:p>
        </w:tc>
      </w:tr>
      <w:tr w:rsidR="007A7122" w14:paraId="203C36F7" w14:textId="77777777">
        <w:trPr>
          <w:jc w:val="center"/>
        </w:trPr>
        <w:tc>
          <w:tcPr>
            <w:tcW w:w="1440" w:type="dxa"/>
            <w:vAlign w:val="center"/>
          </w:tcPr>
          <w:p w14:paraId="7CD3C112" w14:textId="77777777" w:rsidR="007A7122" w:rsidRDefault="00000000">
            <w:r>
              <w:rPr>
                <w:color w:val="000000"/>
                <w:sz w:val="17"/>
              </w:rPr>
              <w:t>Interview</w:t>
            </w:r>
          </w:p>
        </w:tc>
        <w:tc>
          <w:tcPr>
            <w:tcW w:w="4320" w:type="dxa"/>
            <w:vAlign w:val="center"/>
          </w:tcPr>
          <w:p w14:paraId="62A2C8C5" w14:textId="77777777" w:rsidR="007A7122" w:rsidRDefault="00000000">
            <w:r>
              <w:rPr>
                <w:color w:val="000000"/>
                <w:sz w:val="17"/>
              </w:rPr>
              <w:t>Explain definition + example + use.</w:t>
            </w:r>
          </w:p>
        </w:tc>
        <w:tc>
          <w:tcPr>
            <w:tcW w:w="3888" w:type="dxa"/>
            <w:vAlign w:val="center"/>
          </w:tcPr>
          <w:p w14:paraId="19FD29E0" w14:textId="77777777" w:rsidR="007A7122" w:rsidRDefault="00000000">
            <w:r>
              <w:rPr>
                <w:color w:val="000000"/>
                <w:sz w:val="17"/>
              </w:rPr>
              <w:t>Give one real-world application.</w:t>
            </w:r>
          </w:p>
        </w:tc>
      </w:tr>
    </w:tbl>
    <w:p w14:paraId="6FE53057" w14:textId="77777777" w:rsidR="007A7122" w:rsidRDefault="00000000">
      <w:pPr>
        <w:pStyle w:val="Heading1"/>
      </w:pPr>
      <w:r>
        <w:t>40. MODULES: IMPORT AND EXPORT</w:t>
      </w:r>
    </w:p>
    <w:p w14:paraId="2DE16866" w14:textId="77777777" w:rsidR="007A7122" w:rsidRDefault="00000000" w:rsidP="00C411C5">
      <w:pPr>
        <w:ind w:firstLine="720"/>
      </w:pPr>
      <w:r>
        <w:t>Modules divide code into reusable files with explicit exports and imports. Modern JavaScript modules help prevent global variables and make dependencies visible.</w:t>
      </w:r>
    </w:p>
    <w:p w14:paraId="3B6EE354" w14:textId="77777777" w:rsidR="007A7122" w:rsidRDefault="00000000">
      <w:pPr>
        <w:pStyle w:val="Heading2"/>
      </w:pPr>
      <w:r>
        <w:t>Purpose / Key Idea</w:t>
      </w:r>
    </w:p>
    <w:p w14:paraId="2813D1ED" w14:textId="77777777" w:rsidR="007A7122" w:rsidRDefault="00000000">
      <w:r>
        <w:t>Large applications split features into services, utilities, components, and modules.</w:t>
      </w:r>
    </w:p>
    <w:p w14:paraId="1B6944B8" w14:textId="77777777" w:rsidR="007A7122" w:rsidRDefault="00000000">
      <w:pPr>
        <w:pStyle w:val="Heading2"/>
      </w:pPr>
      <w:r>
        <w:t>Syntax / Example</w:t>
      </w:r>
    </w:p>
    <w:p w14:paraId="307E1598"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math.js</w:t>
      </w:r>
      <w:r>
        <w:rPr>
          <w:sz w:val="16"/>
        </w:rPr>
        <w:br/>
        <w:t>export function add(a, b) {</w:t>
      </w:r>
      <w:r>
        <w:rPr>
          <w:sz w:val="16"/>
        </w:rPr>
        <w:br/>
        <w:t xml:space="preserve">  return a + b;</w:t>
      </w:r>
      <w:r>
        <w:rPr>
          <w:sz w:val="16"/>
        </w:rPr>
        <w:br/>
        <w:t>}</w:t>
      </w:r>
      <w:r>
        <w:rPr>
          <w:sz w:val="16"/>
        </w:rPr>
        <w:br/>
      </w:r>
      <w:r>
        <w:rPr>
          <w:sz w:val="16"/>
        </w:rPr>
        <w:br/>
        <w:t>// app.js</w:t>
      </w:r>
      <w:r>
        <w:rPr>
          <w:sz w:val="16"/>
        </w:rPr>
        <w:br/>
        <w:t>import { add } from "./math.js";</w:t>
      </w:r>
      <w:r>
        <w:rPr>
          <w:sz w:val="16"/>
        </w:rPr>
        <w:br/>
        <w:t>console.log(add(10, 20));</w:t>
      </w:r>
    </w:p>
    <w:p w14:paraId="700F3E62" w14:textId="77777777" w:rsidR="007A7122" w:rsidRDefault="00000000">
      <w:pPr>
        <w:pStyle w:val="Heading2"/>
      </w:pPr>
      <w:r>
        <w:t>Output</w:t>
      </w:r>
    </w:p>
    <w:p w14:paraId="13D93176" w14:textId="77777777" w:rsidR="007A7122" w:rsidRDefault="00000000">
      <w:pPr>
        <w:pStyle w:val="CodeNote"/>
        <w:keepLines/>
        <w:shd w:val="clear" w:color="auto" w:fill="F2F2F2"/>
        <w:ind w:left="173" w:right="173"/>
      </w:pPr>
      <w:r>
        <w:rPr>
          <w:sz w:val="16"/>
        </w:rPr>
        <w:t>30</w:t>
      </w:r>
    </w:p>
    <w:p w14:paraId="0E4B3916" w14:textId="77777777" w:rsidR="007A7122" w:rsidRDefault="00000000">
      <w:pPr>
        <w:pStyle w:val="Heading2"/>
      </w:pPr>
      <w:r>
        <w:t>Important Points</w:t>
      </w:r>
    </w:p>
    <w:p w14:paraId="76D9C3D3" w14:textId="77777777" w:rsidR="007A7122" w:rsidRDefault="00000000">
      <w:pPr>
        <w:spacing w:after="40"/>
        <w:ind w:left="259" w:hanging="173"/>
      </w:pPr>
      <w:r>
        <w:rPr>
          <w:b/>
        </w:rPr>
        <w:t xml:space="preserve">• </w:t>
      </w:r>
      <w:r>
        <w:t>Named exports use export { ... } or export declarations.</w:t>
      </w:r>
    </w:p>
    <w:p w14:paraId="1B3A76C2" w14:textId="77777777" w:rsidR="007A7122" w:rsidRDefault="00000000">
      <w:pPr>
        <w:spacing w:after="40"/>
        <w:ind w:left="259" w:hanging="173"/>
      </w:pPr>
      <w:r>
        <w:rPr>
          <w:b/>
        </w:rPr>
        <w:t xml:space="preserve">• </w:t>
      </w:r>
      <w:r>
        <w:t>Default exports use export default.</w:t>
      </w:r>
    </w:p>
    <w:p w14:paraId="2CEAA2C1" w14:textId="77777777" w:rsidR="007A7122" w:rsidRDefault="00000000">
      <w:pPr>
        <w:spacing w:after="40"/>
        <w:ind w:left="259" w:hanging="173"/>
      </w:pPr>
      <w:r>
        <w:rPr>
          <w:b/>
        </w:rPr>
        <w:t xml:space="preserve">• </w:t>
      </w:r>
      <w:r>
        <w:t>Browser modules use &lt;script type="module"&gt;.</w:t>
      </w:r>
    </w:p>
    <w:p w14:paraId="40729B62" w14:textId="77777777" w:rsidR="007A7122" w:rsidRDefault="00000000">
      <w:pPr>
        <w:spacing w:after="40"/>
        <w:ind w:left="259" w:hanging="173"/>
      </w:pPr>
      <w:r>
        <w:rPr>
          <w:b/>
        </w:rPr>
        <w:t xml:space="preserve">• </w:t>
      </w:r>
      <w:r>
        <w:t>Modules are automatically strict mode and have their own scope.</w:t>
      </w:r>
    </w:p>
    <w:p w14:paraId="07BFCD35" w14:textId="77777777" w:rsidR="007A7122" w:rsidRDefault="00000000">
      <w:pPr>
        <w:pStyle w:val="Heading2"/>
      </w:pPr>
      <w:r>
        <w:t>Real-Time Use</w:t>
      </w:r>
    </w:p>
    <w:p w14:paraId="64300C1F" w14:textId="77777777" w:rsidR="007A7122" w:rsidRDefault="00000000">
      <w:r>
        <w:t>Large applications split features into services, utilities, components, and modules.</w:t>
      </w:r>
    </w:p>
    <w:tbl>
      <w:tblPr>
        <w:tblStyle w:val="TableGrid"/>
        <w:tblW w:w="0" w:type="auto"/>
        <w:jc w:val="center"/>
        <w:tblLook w:val="04A0" w:firstRow="1" w:lastRow="0" w:firstColumn="1" w:lastColumn="0" w:noHBand="0" w:noVBand="1"/>
      </w:tblPr>
      <w:tblGrid>
        <w:gridCol w:w="1440"/>
        <w:gridCol w:w="4320"/>
        <w:gridCol w:w="3888"/>
      </w:tblGrid>
      <w:tr w:rsidR="007A7122" w14:paraId="4ECD1DA7" w14:textId="77777777">
        <w:trPr>
          <w:jc w:val="center"/>
        </w:trPr>
        <w:tc>
          <w:tcPr>
            <w:tcW w:w="1440" w:type="dxa"/>
            <w:shd w:val="clear" w:color="auto" w:fill="4F81BD"/>
            <w:vAlign w:val="center"/>
          </w:tcPr>
          <w:p w14:paraId="224DDF00" w14:textId="77777777" w:rsidR="007A7122" w:rsidRDefault="00000000">
            <w:r>
              <w:rPr>
                <w:b/>
                <w:color w:val="FFFFFF"/>
                <w:sz w:val="17"/>
              </w:rPr>
              <w:t>Item</w:t>
            </w:r>
          </w:p>
        </w:tc>
        <w:tc>
          <w:tcPr>
            <w:tcW w:w="4320" w:type="dxa"/>
            <w:shd w:val="clear" w:color="auto" w:fill="4F81BD"/>
            <w:vAlign w:val="center"/>
          </w:tcPr>
          <w:p w14:paraId="2070BF65" w14:textId="77777777" w:rsidR="007A7122" w:rsidRDefault="00000000">
            <w:r>
              <w:rPr>
                <w:b/>
                <w:color w:val="FFFFFF"/>
                <w:sz w:val="17"/>
              </w:rPr>
              <w:t>What to remember</w:t>
            </w:r>
          </w:p>
        </w:tc>
        <w:tc>
          <w:tcPr>
            <w:tcW w:w="3888" w:type="dxa"/>
            <w:shd w:val="clear" w:color="auto" w:fill="4F81BD"/>
            <w:vAlign w:val="center"/>
          </w:tcPr>
          <w:p w14:paraId="206B489B" w14:textId="77777777" w:rsidR="007A7122" w:rsidRDefault="00000000">
            <w:r>
              <w:rPr>
                <w:b/>
                <w:color w:val="FFFFFF"/>
                <w:sz w:val="17"/>
              </w:rPr>
              <w:t>Practice</w:t>
            </w:r>
          </w:p>
        </w:tc>
      </w:tr>
      <w:tr w:rsidR="007A7122" w14:paraId="271F4C8B" w14:textId="77777777">
        <w:trPr>
          <w:jc w:val="center"/>
        </w:trPr>
        <w:tc>
          <w:tcPr>
            <w:tcW w:w="1440" w:type="dxa"/>
            <w:vAlign w:val="center"/>
          </w:tcPr>
          <w:p w14:paraId="2DF7641D" w14:textId="77777777" w:rsidR="007A7122" w:rsidRDefault="00000000">
            <w:r>
              <w:rPr>
                <w:color w:val="000000"/>
                <w:sz w:val="17"/>
              </w:rPr>
              <w:t>Concept</w:t>
            </w:r>
          </w:p>
        </w:tc>
        <w:tc>
          <w:tcPr>
            <w:tcW w:w="4320" w:type="dxa"/>
            <w:vAlign w:val="center"/>
          </w:tcPr>
          <w:p w14:paraId="06C87B37" w14:textId="77777777" w:rsidR="007A7122" w:rsidRDefault="00000000">
            <w:r>
              <w:rPr>
                <w:color w:val="000000"/>
                <w:sz w:val="17"/>
              </w:rPr>
              <w:t>Modules: Import And Export</w:t>
            </w:r>
          </w:p>
        </w:tc>
        <w:tc>
          <w:tcPr>
            <w:tcW w:w="3888" w:type="dxa"/>
            <w:vAlign w:val="center"/>
          </w:tcPr>
          <w:p w14:paraId="542B95D1" w14:textId="77777777" w:rsidR="007A7122" w:rsidRDefault="00000000">
            <w:r>
              <w:rPr>
                <w:color w:val="000000"/>
                <w:sz w:val="17"/>
              </w:rPr>
              <w:t>Understand the behavior before memorizing syntax.</w:t>
            </w:r>
          </w:p>
        </w:tc>
      </w:tr>
      <w:tr w:rsidR="007A7122" w14:paraId="6F68106C" w14:textId="77777777">
        <w:trPr>
          <w:jc w:val="center"/>
        </w:trPr>
        <w:tc>
          <w:tcPr>
            <w:tcW w:w="1440" w:type="dxa"/>
            <w:vAlign w:val="center"/>
          </w:tcPr>
          <w:p w14:paraId="76C82D43" w14:textId="77777777" w:rsidR="007A7122" w:rsidRDefault="00000000">
            <w:r>
              <w:rPr>
                <w:color w:val="000000"/>
                <w:sz w:val="17"/>
              </w:rPr>
              <w:t>Example</w:t>
            </w:r>
          </w:p>
        </w:tc>
        <w:tc>
          <w:tcPr>
            <w:tcW w:w="4320" w:type="dxa"/>
            <w:vAlign w:val="center"/>
          </w:tcPr>
          <w:p w14:paraId="787D4917" w14:textId="77777777" w:rsidR="007A7122" w:rsidRDefault="00000000">
            <w:r>
              <w:rPr>
                <w:color w:val="000000"/>
                <w:sz w:val="17"/>
              </w:rPr>
              <w:t>Run the code in a browser or console.</w:t>
            </w:r>
          </w:p>
        </w:tc>
        <w:tc>
          <w:tcPr>
            <w:tcW w:w="3888" w:type="dxa"/>
            <w:vAlign w:val="center"/>
          </w:tcPr>
          <w:p w14:paraId="7969EAF7" w14:textId="77777777" w:rsidR="007A7122" w:rsidRDefault="00000000">
            <w:r>
              <w:rPr>
                <w:color w:val="000000"/>
                <w:sz w:val="17"/>
              </w:rPr>
              <w:t>Change one value and observe the output.</w:t>
            </w:r>
          </w:p>
        </w:tc>
      </w:tr>
      <w:tr w:rsidR="007A7122" w14:paraId="1D8CD194" w14:textId="77777777">
        <w:trPr>
          <w:jc w:val="center"/>
        </w:trPr>
        <w:tc>
          <w:tcPr>
            <w:tcW w:w="1440" w:type="dxa"/>
            <w:vAlign w:val="center"/>
          </w:tcPr>
          <w:p w14:paraId="064AE178" w14:textId="77777777" w:rsidR="007A7122" w:rsidRDefault="00000000">
            <w:r>
              <w:rPr>
                <w:color w:val="000000"/>
                <w:sz w:val="17"/>
              </w:rPr>
              <w:t>Interview</w:t>
            </w:r>
          </w:p>
        </w:tc>
        <w:tc>
          <w:tcPr>
            <w:tcW w:w="4320" w:type="dxa"/>
            <w:vAlign w:val="center"/>
          </w:tcPr>
          <w:p w14:paraId="01B8712B" w14:textId="77777777" w:rsidR="007A7122" w:rsidRDefault="00000000">
            <w:r>
              <w:rPr>
                <w:color w:val="000000"/>
                <w:sz w:val="17"/>
              </w:rPr>
              <w:t>Explain definition + example + use.</w:t>
            </w:r>
          </w:p>
        </w:tc>
        <w:tc>
          <w:tcPr>
            <w:tcW w:w="3888" w:type="dxa"/>
            <w:vAlign w:val="center"/>
          </w:tcPr>
          <w:p w14:paraId="1BDA376B" w14:textId="77777777" w:rsidR="007A7122" w:rsidRDefault="00000000">
            <w:r>
              <w:rPr>
                <w:color w:val="000000"/>
                <w:sz w:val="17"/>
              </w:rPr>
              <w:t>Give one real-world application.</w:t>
            </w:r>
          </w:p>
        </w:tc>
      </w:tr>
    </w:tbl>
    <w:p w14:paraId="644BFBBD" w14:textId="77777777" w:rsidR="007A7122" w:rsidRDefault="00000000">
      <w:pPr>
        <w:pStyle w:val="Heading1"/>
      </w:pPr>
      <w:r>
        <w:t>41. DOM INTRODUCTION</w:t>
      </w:r>
    </w:p>
    <w:p w14:paraId="3576CDF0" w14:textId="77777777" w:rsidR="007A7122" w:rsidRDefault="00000000" w:rsidP="00C411C5">
      <w:pPr>
        <w:ind w:firstLine="720"/>
      </w:pPr>
      <w:r>
        <w:t>The Document Object Model represents the HTML document as a tree of objects. JavaScript can read, create, update, move, and remove DOM nodes. DOM APIs connect JavaScript logic to visible page content.</w:t>
      </w:r>
    </w:p>
    <w:p w14:paraId="29C73247" w14:textId="77777777" w:rsidR="007A7122" w:rsidRDefault="00000000">
      <w:pPr>
        <w:pStyle w:val="Heading2"/>
      </w:pPr>
      <w:r>
        <w:lastRenderedPageBreak/>
        <w:t>Purpose / Key Idea</w:t>
      </w:r>
    </w:p>
    <w:p w14:paraId="59E08936" w14:textId="77777777" w:rsidR="007A7122" w:rsidRDefault="00000000">
      <w:r>
        <w:t>DOM manipulation powers interactive web pages and client-side applications.</w:t>
      </w:r>
    </w:p>
    <w:p w14:paraId="15FCB808" w14:textId="77777777" w:rsidR="007A7122" w:rsidRDefault="00000000">
      <w:pPr>
        <w:pStyle w:val="Heading2"/>
      </w:pPr>
      <w:r>
        <w:t>Syntax / Example</w:t>
      </w:r>
    </w:p>
    <w:p w14:paraId="1B2CD576"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&lt;!DOCTYPE html&gt;</w:t>
      </w:r>
      <w:r>
        <w:rPr>
          <w:sz w:val="16"/>
        </w:rPr>
        <w:br/>
        <w:t>&lt;h1 id="title"&gt;Old Title&lt;/h1&gt;</w:t>
      </w:r>
      <w:r>
        <w:rPr>
          <w:sz w:val="16"/>
        </w:rPr>
        <w:br/>
        <w:t>&lt;script&gt;</w:t>
      </w:r>
      <w:r>
        <w:rPr>
          <w:sz w:val="16"/>
        </w:rPr>
        <w:br/>
        <w:t xml:space="preserve">  const title = document.getElementById("title");</w:t>
      </w:r>
      <w:r>
        <w:rPr>
          <w:sz w:val="16"/>
        </w:rPr>
        <w:br/>
        <w:t xml:space="preserve">  title.textContent = "New Title";</w:t>
      </w:r>
      <w:r>
        <w:rPr>
          <w:sz w:val="16"/>
        </w:rPr>
        <w:br/>
        <w:t>&lt;/script&gt;</w:t>
      </w:r>
    </w:p>
    <w:p w14:paraId="2205DF71" w14:textId="77777777" w:rsidR="007A7122" w:rsidRDefault="00000000">
      <w:pPr>
        <w:pStyle w:val="Heading2"/>
      </w:pPr>
      <w:r>
        <w:t>Output</w:t>
      </w:r>
    </w:p>
    <w:p w14:paraId="5659C824" w14:textId="77777777" w:rsidR="007A7122" w:rsidRDefault="00000000">
      <w:pPr>
        <w:pStyle w:val="CodeNote"/>
        <w:keepLines/>
        <w:shd w:val="clear" w:color="auto" w:fill="F2F2F2"/>
        <w:ind w:left="173" w:right="173"/>
      </w:pPr>
      <w:r>
        <w:rPr>
          <w:sz w:val="16"/>
        </w:rPr>
        <w:t>The heading changes from Old Title to New Title.</w:t>
      </w:r>
    </w:p>
    <w:p w14:paraId="4D6001F7" w14:textId="77777777" w:rsidR="007A7122" w:rsidRDefault="00000000">
      <w:pPr>
        <w:pStyle w:val="Heading2"/>
      </w:pPr>
      <w:r>
        <w:t>Important Points</w:t>
      </w:r>
    </w:p>
    <w:p w14:paraId="7738485A" w14:textId="77777777" w:rsidR="007A7122" w:rsidRDefault="00000000">
      <w:pPr>
        <w:spacing w:after="40"/>
        <w:ind w:left="259" w:hanging="173"/>
      </w:pPr>
      <w:r>
        <w:rPr>
          <w:b/>
        </w:rPr>
        <w:t xml:space="preserve">• </w:t>
      </w:r>
      <w:r>
        <w:t>document represents the page.</w:t>
      </w:r>
    </w:p>
    <w:p w14:paraId="453CACEA" w14:textId="77777777" w:rsidR="007A7122" w:rsidRDefault="00000000">
      <w:pPr>
        <w:spacing w:after="40"/>
        <w:ind w:left="259" w:hanging="173"/>
      </w:pPr>
      <w:r>
        <w:rPr>
          <w:b/>
        </w:rPr>
        <w:t xml:space="preserve">• </w:t>
      </w:r>
      <w:r>
        <w:t>Elements are nodes in the DOM tree.</w:t>
      </w:r>
    </w:p>
    <w:p w14:paraId="43C26F8A" w14:textId="77777777" w:rsidR="007A7122" w:rsidRDefault="00000000">
      <w:pPr>
        <w:spacing w:after="40"/>
        <w:ind w:left="259" w:hanging="173"/>
      </w:pPr>
      <w:r>
        <w:rPr>
          <w:b/>
        </w:rPr>
        <w:t xml:space="preserve">• </w:t>
      </w:r>
      <w:r>
        <w:t>textContent safely changes text.</w:t>
      </w:r>
    </w:p>
    <w:p w14:paraId="153DD581" w14:textId="77777777" w:rsidR="007A7122" w:rsidRDefault="00000000">
      <w:pPr>
        <w:spacing w:after="40"/>
        <w:ind w:left="259" w:hanging="173"/>
      </w:pPr>
      <w:r>
        <w:rPr>
          <w:b/>
        </w:rPr>
        <w:t xml:space="preserve">• </w:t>
      </w:r>
      <w:r>
        <w:t>innerHTML parses HTML and should not receive untrusted HTML.</w:t>
      </w:r>
    </w:p>
    <w:p w14:paraId="00347D93" w14:textId="77777777" w:rsidR="007A7122" w:rsidRDefault="00000000">
      <w:pPr>
        <w:pStyle w:val="Heading2"/>
      </w:pPr>
      <w:r>
        <w:t>Real-Time Use</w:t>
      </w:r>
    </w:p>
    <w:p w14:paraId="78C21D5B" w14:textId="77777777" w:rsidR="007A7122" w:rsidRDefault="00000000">
      <w:r>
        <w:t>DOM manipulation powers interactive web pages and client-side applications.</w:t>
      </w:r>
    </w:p>
    <w:tbl>
      <w:tblPr>
        <w:tblStyle w:val="TableGrid"/>
        <w:tblW w:w="0" w:type="auto"/>
        <w:jc w:val="center"/>
        <w:tblLook w:val="04A0" w:firstRow="1" w:lastRow="0" w:firstColumn="1" w:lastColumn="0" w:noHBand="0" w:noVBand="1"/>
      </w:tblPr>
      <w:tblGrid>
        <w:gridCol w:w="1440"/>
        <w:gridCol w:w="4320"/>
        <w:gridCol w:w="3888"/>
      </w:tblGrid>
      <w:tr w:rsidR="007A7122" w14:paraId="3A4FC42F" w14:textId="77777777">
        <w:trPr>
          <w:jc w:val="center"/>
        </w:trPr>
        <w:tc>
          <w:tcPr>
            <w:tcW w:w="1440" w:type="dxa"/>
            <w:shd w:val="clear" w:color="auto" w:fill="4F81BD"/>
            <w:vAlign w:val="center"/>
          </w:tcPr>
          <w:p w14:paraId="49ED2BAA" w14:textId="77777777" w:rsidR="007A7122" w:rsidRDefault="00000000">
            <w:r>
              <w:rPr>
                <w:b/>
                <w:color w:val="FFFFFF"/>
                <w:sz w:val="17"/>
              </w:rPr>
              <w:t>Item</w:t>
            </w:r>
          </w:p>
        </w:tc>
        <w:tc>
          <w:tcPr>
            <w:tcW w:w="4320" w:type="dxa"/>
            <w:shd w:val="clear" w:color="auto" w:fill="4F81BD"/>
            <w:vAlign w:val="center"/>
          </w:tcPr>
          <w:p w14:paraId="2AB0E782" w14:textId="77777777" w:rsidR="007A7122" w:rsidRDefault="00000000">
            <w:r>
              <w:rPr>
                <w:b/>
                <w:color w:val="FFFFFF"/>
                <w:sz w:val="17"/>
              </w:rPr>
              <w:t>What to remember</w:t>
            </w:r>
          </w:p>
        </w:tc>
        <w:tc>
          <w:tcPr>
            <w:tcW w:w="3888" w:type="dxa"/>
            <w:shd w:val="clear" w:color="auto" w:fill="4F81BD"/>
            <w:vAlign w:val="center"/>
          </w:tcPr>
          <w:p w14:paraId="5FAE3C64" w14:textId="77777777" w:rsidR="007A7122" w:rsidRDefault="00000000">
            <w:r>
              <w:rPr>
                <w:b/>
                <w:color w:val="FFFFFF"/>
                <w:sz w:val="17"/>
              </w:rPr>
              <w:t>Practice</w:t>
            </w:r>
          </w:p>
        </w:tc>
      </w:tr>
      <w:tr w:rsidR="007A7122" w14:paraId="69B4F253" w14:textId="77777777">
        <w:trPr>
          <w:jc w:val="center"/>
        </w:trPr>
        <w:tc>
          <w:tcPr>
            <w:tcW w:w="1440" w:type="dxa"/>
            <w:vAlign w:val="center"/>
          </w:tcPr>
          <w:p w14:paraId="21262295" w14:textId="77777777" w:rsidR="007A7122" w:rsidRDefault="00000000">
            <w:r>
              <w:rPr>
                <w:color w:val="000000"/>
                <w:sz w:val="17"/>
              </w:rPr>
              <w:t>Concept</w:t>
            </w:r>
          </w:p>
        </w:tc>
        <w:tc>
          <w:tcPr>
            <w:tcW w:w="4320" w:type="dxa"/>
            <w:vAlign w:val="center"/>
          </w:tcPr>
          <w:p w14:paraId="4F0969FF" w14:textId="77777777" w:rsidR="007A7122" w:rsidRDefault="00000000">
            <w:r>
              <w:rPr>
                <w:color w:val="000000"/>
                <w:sz w:val="17"/>
              </w:rPr>
              <w:t>Dom Introduction</w:t>
            </w:r>
          </w:p>
        </w:tc>
        <w:tc>
          <w:tcPr>
            <w:tcW w:w="3888" w:type="dxa"/>
            <w:vAlign w:val="center"/>
          </w:tcPr>
          <w:p w14:paraId="37343A7F" w14:textId="77777777" w:rsidR="007A7122" w:rsidRDefault="00000000">
            <w:r>
              <w:rPr>
                <w:color w:val="000000"/>
                <w:sz w:val="17"/>
              </w:rPr>
              <w:t>Understand the behavior before memorizing syntax.</w:t>
            </w:r>
          </w:p>
        </w:tc>
      </w:tr>
      <w:tr w:rsidR="007A7122" w14:paraId="15A691AF" w14:textId="77777777">
        <w:trPr>
          <w:jc w:val="center"/>
        </w:trPr>
        <w:tc>
          <w:tcPr>
            <w:tcW w:w="1440" w:type="dxa"/>
            <w:vAlign w:val="center"/>
          </w:tcPr>
          <w:p w14:paraId="5DC15256" w14:textId="77777777" w:rsidR="007A7122" w:rsidRDefault="00000000">
            <w:r>
              <w:rPr>
                <w:color w:val="000000"/>
                <w:sz w:val="17"/>
              </w:rPr>
              <w:t>Example</w:t>
            </w:r>
          </w:p>
        </w:tc>
        <w:tc>
          <w:tcPr>
            <w:tcW w:w="4320" w:type="dxa"/>
            <w:vAlign w:val="center"/>
          </w:tcPr>
          <w:p w14:paraId="5C809491" w14:textId="77777777" w:rsidR="007A7122" w:rsidRDefault="00000000">
            <w:r>
              <w:rPr>
                <w:color w:val="000000"/>
                <w:sz w:val="17"/>
              </w:rPr>
              <w:t>Run the code in a browser or console.</w:t>
            </w:r>
          </w:p>
        </w:tc>
        <w:tc>
          <w:tcPr>
            <w:tcW w:w="3888" w:type="dxa"/>
            <w:vAlign w:val="center"/>
          </w:tcPr>
          <w:p w14:paraId="4BD06B06" w14:textId="77777777" w:rsidR="007A7122" w:rsidRDefault="00000000">
            <w:r>
              <w:rPr>
                <w:color w:val="000000"/>
                <w:sz w:val="17"/>
              </w:rPr>
              <w:t>Change one value and observe the output.</w:t>
            </w:r>
          </w:p>
        </w:tc>
      </w:tr>
      <w:tr w:rsidR="007A7122" w14:paraId="16A1651A" w14:textId="77777777">
        <w:trPr>
          <w:jc w:val="center"/>
        </w:trPr>
        <w:tc>
          <w:tcPr>
            <w:tcW w:w="1440" w:type="dxa"/>
            <w:vAlign w:val="center"/>
          </w:tcPr>
          <w:p w14:paraId="322FAB82" w14:textId="77777777" w:rsidR="007A7122" w:rsidRDefault="00000000">
            <w:r>
              <w:rPr>
                <w:color w:val="000000"/>
                <w:sz w:val="17"/>
              </w:rPr>
              <w:t>Interview</w:t>
            </w:r>
          </w:p>
        </w:tc>
        <w:tc>
          <w:tcPr>
            <w:tcW w:w="4320" w:type="dxa"/>
            <w:vAlign w:val="center"/>
          </w:tcPr>
          <w:p w14:paraId="69D37842" w14:textId="77777777" w:rsidR="007A7122" w:rsidRDefault="00000000">
            <w:r>
              <w:rPr>
                <w:color w:val="000000"/>
                <w:sz w:val="17"/>
              </w:rPr>
              <w:t>Explain definition + example + use.</w:t>
            </w:r>
          </w:p>
        </w:tc>
        <w:tc>
          <w:tcPr>
            <w:tcW w:w="3888" w:type="dxa"/>
            <w:vAlign w:val="center"/>
          </w:tcPr>
          <w:p w14:paraId="70B97A9A" w14:textId="77777777" w:rsidR="007A7122" w:rsidRDefault="00000000">
            <w:r>
              <w:rPr>
                <w:color w:val="000000"/>
                <w:sz w:val="17"/>
              </w:rPr>
              <w:t>Give one real-world application.</w:t>
            </w:r>
          </w:p>
        </w:tc>
      </w:tr>
    </w:tbl>
    <w:p w14:paraId="188DF166" w14:textId="2DB73100" w:rsidR="007A7122" w:rsidRDefault="00000000">
      <w:pPr>
        <w:pStyle w:val="Heading1"/>
      </w:pPr>
      <w:r>
        <w:t>42. DOM SELECTORS</w:t>
      </w:r>
    </w:p>
    <w:p w14:paraId="7CA89CDC" w14:textId="77777777" w:rsidR="007A7122" w:rsidRDefault="00000000" w:rsidP="00C411C5">
      <w:pPr>
        <w:ind w:firstLine="720"/>
      </w:pPr>
      <w:r>
        <w:t>Selectors find elements in the DOM. Common methods include getElementById, querySelector, querySelectorAll, getElementsByClassName, and getElementsByTagName.</w:t>
      </w:r>
    </w:p>
    <w:p w14:paraId="6B96A2B3" w14:textId="77777777" w:rsidR="007A7122" w:rsidRDefault="00000000">
      <w:pPr>
        <w:pStyle w:val="Heading2"/>
      </w:pPr>
      <w:r>
        <w:t>Purpose / Key Idea</w:t>
      </w:r>
    </w:p>
    <w:p w14:paraId="0CEC93C2" w14:textId="77777777" w:rsidR="007A7122" w:rsidRDefault="00000000">
      <w:r>
        <w:t>Selectors are used for buttons, forms, cards, navigation, tables, and dynamic UI updates.</w:t>
      </w:r>
    </w:p>
    <w:p w14:paraId="6AED2E26" w14:textId="77777777" w:rsidR="007A7122" w:rsidRDefault="00000000">
      <w:pPr>
        <w:pStyle w:val="Heading2"/>
      </w:pPr>
      <w:r>
        <w:t>Syntax / Example</w:t>
      </w:r>
    </w:p>
    <w:p w14:paraId="28105C3F" w14:textId="3F6410FD"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title = </w:t>
      </w:r>
      <w:proofErr w:type="gramStart"/>
      <w:r>
        <w:rPr>
          <w:sz w:val="16"/>
        </w:rPr>
        <w:t>document.getElementById</w:t>
      </w:r>
      <w:proofErr w:type="gramEnd"/>
      <w:r>
        <w:rPr>
          <w:sz w:val="16"/>
        </w:rPr>
        <w:t>("title");</w:t>
      </w:r>
      <w:r>
        <w:rPr>
          <w:sz w:val="16"/>
        </w:rPr>
        <w:br/>
        <w:t xml:space="preserve">const firstButton = </w:t>
      </w:r>
      <w:proofErr w:type="gramStart"/>
      <w:r>
        <w:rPr>
          <w:sz w:val="16"/>
        </w:rPr>
        <w:t>document.querySelector</w:t>
      </w:r>
      <w:proofErr w:type="gramEnd"/>
      <w:r>
        <w:rPr>
          <w:sz w:val="16"/>
        </w:rPr>
        <w:t>("button");</w:t>
      </w:r>
      <w:r>
        <w:rPr>
          <w:sz w:val="16"/>
        </w:rPr>
        <w:br/>
        <w:t xml:space="preserve">const cards = </w:t>
      </w:r>
      <w:proofErr w:type="spellStart"/>
      <w:proofErr w:type="gramStart"/>
      <w:r>
        <w:rPr>
          <w:sz w:val="16"/>
        </w:rPr>
        <w:t>document.querySelectorAll</w:t>
      </w:r>
      <w:proofErr w:type="spellEnd"/>
      <w:proofErr w:type="gramEnd"/>
      <w:r>
        <w:rPr>
          <w:sz w:val="16"/>
        </w:rPr>
        <w:t>(</w:t>
      </w:r>
      <w:proofErr w:type="gramStart"/>
      <w:r>
        <w:rPr>
          <w:sz w:val="16"/>
        </w:rPr>
        <w:t>".card</w:t>
      </w:r>
      <w:proofErr w:type="gramEnd"/>
      <w:r>
        <w:rPr>
          <w:sz w:val="16"/>
        </w:rPr>
        <w:t>");</w:t>
      </w:r>
      <w:r>
        <w:rPr>
          <w:sz w:val="16"/>
        </w:rPr>
        <w:br/>
        <w:t>console.log(title);</w:t>
      </w:r>
      <w:r>
        <w:rPr>
          <w:sz w:val="16"/>
        </w:rPr>
        <w:br/>
        <w:t>console.log(</w:t>
      </w:r>
      <w:proofErr w:type="spellStart"/>
      <w:proofErr w:type="gramStart"/>
      <w:r>
        <w:rPr>
          <w:sz w:val="16"/>
        </w:rPr>
        <w:t>cards.length</w:t>
      </w:r>
      <w:proofErr w:type="spellEnd"/>
      <w:proofErr w:type="gramEnd"/>
      <w:r>
        <w:rPr>
          <w:sz w:val="16"/>
        </w:rPr>
        <w:t>);</w:t>
      </w:r>
    </w:p>
    <w:p w14:paraId="16AF9ADB" w14:textId="77777777" w:rsidR="007A7122" w:rsidRDefault="00000000">
      <w:pPr>
        <w:pStyle w:val="Heading2"/>
      </w:pPr>
      <w:r>
        <w:t>Output</w:t>
      </w:r>
    </w:p>
    <w:p w14:paraId="69D47F59" w14:textId="77777777" w:rsidR="007A7122" w:rsidRDefault="00000000">
      <w:pPr>
        <w:pStyle w:val="CodeNote"/>
        <w:keepLines/>
        <w:shd w:val="clear" w:color="auto" w:fill="F2F2F2"/>
        <w:ind w:left="173" w:right="173"/>
      </w:pPr>
      <w:r>
        <w:rPr>
          <w:sz w:val="16"/>
        </w:rPr>
        <w:t>The console prints the selected elements and the number of .card elements.</w:t>
      </w:r>
    </w:p>
    <w:p w14:paraId="18267797" w14:textId="77777777" w:rsidR="007A7122" w:rsidRDefault="00000000">
      <w:pPr>
        <w:pStyle w:val="Heading2"/>
      </w:pPr>
      <w:r>
        <w:t>Important Points</w:t>
      </w:r>
    </w:p>
    <w:p w14:paraId="16C691CF" w14:textId="77777777" w:rsidR="007A7122" w:rsidRDefault="00000000">
      <w:pPr>
        <w:spacing w:after="40"/>
        <w:ind w:left="259" w:hanging="173"/>
      </w:pPr>
      <w:r>
        <w:rPr>
          <w:b/>
        </w:rPr>
        <w:t xml:space="preserve">• </w:t>
      </w:r>
      <w:r>
        <w:t>querySelector returns the first matching element.</w:t>
      </w:r>
    </w:p>
    <w:p w14:paraId="5AD45D48" w14:textId="77777777" w:rsidR="007A7122" w:rsidRDefault="00000000">
      <w:pPr>
        <w:spacing w:after="40"/>
        <w:ind w:left="259" w:hanging="173"/>
      </w:pPr>
      <w:r>
        <w:rPr>
          <w:b/>
        </w:rPr>
        <w:t xml:space="preserve">• </w:t>
      </w:r>
      <w:r>
        <w:t>querySelectorAll returns a static NodeList in modern browsers.</w:t>
      </w:r>
    </w:p>
    <w:p w14:paraId="200B7E02" w14:textId="77777777" w:rsidR="007A7122" w:rsidRDefault="00000000">
      <w:pPr>
        <w:spacing w:after="40"/>
        <w:ind w:left="259" w:hanging="173"/>
      </w:pPr>
      <w:r>
        <w:rPr>
          <w:b/>
        </w:rPr>
        <w:t xml:space="preserve">• </w:t>
      </w:r>
      <w:r>
        <w:t>Use specific selectors to make code easier to understand.</w:t>
      </w:r>
    </w:p>
    <w:p w14:paraId="73EDC6F3" w14:textId="77777777" w:rsidR="007A7122" w:rsidRDefault="00000000">
      <w:pPr>
        <w:spacing w:after="40"/>
        <w:ind w:left="259" w:hanging="173"/>
      </w:pPr>
      <w:r>
        <w:rPr>
          <w:b/>
        </w:rPr>
        <w:t xml:space="preserve">• </w:t>
      </w:r>
      <w:r>
        <w:t>Check for null before using an element that may not exist.</w:t>
      </w:r>
    </w:p>
    <w:p w14:paraId="03F64946" w14:textId="77777777" w:rsidR="007A7122" w:rsidRDefault="00000000">
      <w:pPr>
        <w:pStyle w:val="Heading2"/>
      </w:pPr>
      <w:r>
        <w:lastRenderedPageBreak/>
        <w:t>Real-Time Use</w:t>
      </w:r>
    </w:p>
    <w:p w14:paraId="1A65B29C" w14:textId="77777777" w:rsidR="007A7122" w:rsidRDefault="00000000">
      <w:r>
        <w:t>Selectors are used for buttons, forms, cards, navigation, tables, and dynamic UI updates.</w:t>
      </w:r>
    </w:p>
    <w:tbl>
      <w:tblPr>
        <w:tblStyle w:val="TableGrid"/>
        <w:tblW w:w="0" w:type="auto"/>
        <w:jc w:val="center"/>
        <w:tblLook w:val="04A0" w:firstRow="1" w:lastRow="0" w:firstColumn="1" w:lastColumn="0" w:noHBand="0" w:noVBand="1"/>
      </w:tblPr>
      <w:tblGrid>
        <w:gridCol w:w="1440"/>
        <w:gridCol w:w="4320"/>
        <w:gridCol w:w="3888"/>
      </w:tblGrid>
      <w:tr w:rsidR="007A7122" w14:paraId="66E924DE" w14:textId="77777777">
        <w:trPr>
          <w:jc w:val="center"/>
        </w:trPr>
        <w:tc>
          <w:tcPr>
            <w:tcW w:w="1440" w:type="dxa"/>
            <w:shd w:val="clear" w:color="auto" w:fill="4F81BD"/>
            <w:vAlign w:val="center"/>
          </w:tcPr>
          <w:p w14:paraId="4A81DCA5" w14:textId="77777777" w:rsidR="007A7122" w:rsidRDefault="00000000">
            <w:r>
              <w:rPr>
                <w:b/>
                <w:color w:val="FFFFFF"/>
                <w:sz w:val="17"/>
              </w:rPr>
              <w:t>Item</w:t>
            </w:r>
          </w:p>
        </w:tc>
        <w:tc>
          <w:tcPr>
            <w:tcW w:w="4320" w:type="dxa"/>
            <w:shd w:val="clear" w:color="auto" w:fill="4F81BD"/>
            <w:vAlign w:val="center"/>
          </w:tcPr>
          <w:p w14:paraId="72FA74D7" w14:textId="77777777" w:rsidR="007A7122" w:rsidRDefault="00000000">
            <w:r>
              <w:rPr>
                <w:b/>
                <w:color w:val="FFFFFF"/>
                <w:sz w:val="17"/>
              </w:rPr>
              <w:t>What to remember</w:t>
            </w:r>
          </w:p>
        </w:tc>
        <w:tc>
          <w:tcPr>
            <w:tcW w:w="3888" w:type="dxa"/>
            <w:shd w:val="clear" w:color="auto" w:fill="4F81BD"/>
            <w:vAlign w:val="center"/>
          </w:tcPr>
          <w:p w14:paraId="0D614037" w14:textId="77777777" w:rsidR="007A7122" w:rsidRDefault="00000000">
            <w:r>
              <w:rPr>
                <w:b/>
                <w:color w:val="FFFFFF"/>
                <w:sz w:val="17"/>
              </w:rPr>
              <w:t>Practice</w:t>
            </w:r>
          </w:p>
        </w:tc>
      </w:tr>
      <w:tr w:rsidR="007A7122" w14:paraId="7F2E6C39" w14:textId="77777777">
        <w:trPr>
          <w:jc w:val="center"/>
        </w:trPr>
        <w:tc>
          <w:tcPr>
            <w:tcW w:w="1440" w:type="dxa"/>
            <w:vAlign w:val="center"/>
          </w:tcPr>
          <w:p w14:paraId="19383CE8" w14:textId="77777777" w:rsidR="007A7122" w:rsidRDefault="00000000">
            <w:r>
              <w:rPr>
                <w:color w:val="000000"/>
                <w:sz w:val="17"/>
              </w:rPr>
              <w:t>Concept</w:t>
            </w:r>
          </w:p>
        </w:tc>
        <w:tc>
          <w:tcPr>
            <w:tcW w:w="4320" w:type="dxa"/>
            <w:vAlign w:val="center"/>
          </w:tcPr>
          <w:p w14:paraId="1D85451C" w14:textId="77777777" w:rsidR="007A7122" w:rsidRDefault="00000000">
            <w:r>
              <w:rPr>
                <w:color w:val="000000"/>
                <w:sz w:val="17"/>
              </w:rPr>
              <w:t>Dom Selectors</w:t>
            </w:r>
          </w:p>
        </w:tc>
        <w:tc>
          <w:tcPr>
            <w:tcW w:w="3888" w:type="dxa"/>
            <w:vAlign w:val="center"/>
          </w:tcPr>
          <w:p w14:paraId="1CB8F8D3" w14:textId="77777777" w:rsidR="007A7122" w:rsidRDefault="00000000">
            <w:r>
              <w:rPr>
                <w:color w:val="000000"/>
                <w:sz w:val="17"/>
              </w:rPr>
              <w:t>Understand the behavior before memorizing syntax.</w:t>
            </w:r>
          </w:p>
        </w:tc>
      </w:tr>
      <w:tr w:rsidR="007A7122" w14:paraId="24B09CC1" w14:textId="77777777">
        <w:trPr>
          <w:jc w:val="center"/>
        </w:trPr>
        <w:tc>
          <w:tcPr>
            <w:tcW w:w="1440" w:type="dxa"/>
            <w:vAlign w:val="center"/>
          </w:tcPr>
          <w:p w14:paraId="32FAC20A" w14:textId="77777777" w:rsidR="007A7122" w:rsidRDefault="00000000">
            <w:r>
              <w:rPr>
                <w:color w:val="000000"/>
                <w:sz w:val="17"/>
              </w:rPr>
              <w:t>Example</w:t>
            </w:r>
          </w:p>
        </w:tc>
        <w:tc>
          <w:tcPr>
            <w:tcW w:w="4320" w:type="dxa"/>
            <w:vAlign w:val="center"/>
          </w:tcPr>
          <w:p w14:paraId="58F2D2DF" w14:textId="77777777" w:rsidR="007A7122" w:rsidRDefault="00000000">
            <w:r>
              <w:rPr>
                <w:color w:val="000000"/>
                <w:sz w:val="17"/>
              </w:rPr>
              <w:t>Run the code in a browser or console.</w:t>
            </w:r>
          </w:p>
        </w:tc>
        <w:tc>
          <w:tcPr>
            <w:tcW w:w="3888" w:type="dxa"/>
            <w:vAlign w:val="center"/>
          </w:tcPr>
          <w:p w14:paraId="76909BA9" w14:textId="77777777" w:rsidR="007A7122" w:rsidRDefault="00000000">
            <w:r>
              <w:rPr>
                <w:color w:val="000000"/>
                <w:sz w:val="17"/>
              </w:rPr>
              <w:t>Change one value and observe the output.</w:t>
            </w:r>
          </w:p>
        </w:tc>
      </w:tr>
      <w:tr w:rsidR="007A7122" w14:paraId="1BDF4E08" w14:textId="77777777">
        <w:trPr>
          <w:jc w:val="center"/>
        </w:trPr>
        <w:tc>
          <w:tcPr>
            <w:tcW w:w="1440" w:type="dxa"/>
            <w:vAlign w:val="center"/>
          </w:tcPr>
          <w:p w14:paraId="267A636B" w14:textId="77777777" w:rsidR="007A7122" w:rsidRDefault="00000000">
            <w:r>
              <w:rPr>
                <w:color w:val="000000"/>
                <w:sz w:val="17"/>
              </w:rPr>
              <w:t>Interview</w:t>
            </w:r>
          </w:p>
        </w:tc>
        <w:tc>
          <w:tcPr>
            <w:tcW w:w="4320" w:type="dxa"/>
            <w:vAlign w:val="center"/>
          </w:tcPr>
          <w:p w14:paraId="4044C867" w14:textId="77777777" w:rsidR="007A7122" w:rsidRDefault="00000000">
            <w:r>
              <w:rPr>
                <w:color w:val="000000"/>
                <w:sz w:val="17"/>
              </w:rPr>
              <w:t>Explain definition + example + use.</w:t>
            </w:r>
          </w:p>
        </w:tc>
        <w:tc>
          <w:tcPr>
            <w:tcW w:w="3888" w:type="dxa"/>
            <w:vAlign w:val="center"/>
          </w:tcPr>
          <w:p w14:paraId="29C8EAAA" w14:textId="77777777" w:rsidR="007A7122" w:rsidRDefault="00000000">
            <w:r>
              <w:rPr>
                <w:color w:val="000000"/>
                <w:sz w:val="17"/>
              </w:rPr>
              <w:t>Give one real-world application.</w:t>
            </w:r>
          </w:p>
        </w:tc>
      </w:tr>
    </w:tbl>
    <w:p w14:paraId="4868CB1C" w14:textId="77777777" w:rsidR="007A7122" w:rsidRDefault="00000000">
      <w:pPr>
        <w:pStyle w:val="Heading1"/>
      </w:pPr>
      <w:r>
        <w:t>43. DOM TRAVERSAL AND MANIPULATION</w:t>
      </w:r>
    </w:p>
    <w:p w14:paraId="24A309F9" w14:textId="77777777" w:rsidR="007A7122" w:rsidRDefault="00000000" w:rsidP="00C411C5">
      <w:pPr>
        <w:ind w:firstLine="720"/>
      </w:pPr>
      <w:r>
        <w:t>DOM traversal means moving through relationships such as parent, child, and sibling nodes. Manipulation includes creating elements, setting attributes, classes, text, and inserting or removing nodes.</w:t>
      </w:r>
    </w:p>
    <w:p w14:paraId="1DC24EA1" w14:textId="77777777" w:rsidR="007A7122" w:rsidRDefault="00000000">
      <w:pPr>
        <w:pStyle w:val="Heading2"/>
      </w:pPr>
      <w:r>
        <w:t>Purpose / Key Idea</w:t>
      </w:r>
    </w:p>
    <w:p w14:paraId="424F40AB" w14:textId="77777777" w:rsidR="007A7122" w:rsidRDefault="00000000">
      <w:r>
        <w:t>Dynamic cards, menus, notifications, tables, and form messages rely on DOM manipulation.</w:t>
      </w:r>
    </w:p>
    <w:p w14:paraId="7570B337" w14:textId="77777777" w:rsidR="007A7122" w:rsidRDefault="00000000">
      <w:pPr>
        <w:pStyle w:val="Heading2"/>
      </w:pPr>
      <w:r>
        <w:t>Syntax / Example</w:t>
      </w:r>
    </w:p>
    <w:p w14:paraId="7F982FAD" w14:textId="1C966B49"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list = </w:t>
      </w:r>
      <w:proofErr w:type="gramStart"/>
      <w:r>
        <w:rPr>
          <w:sz w:val="16"/>
        </w:rPr>
        <w:t>document.querySelector</w:t>
      </w:r>
      <w:proofErr w:type="gramEnd"/>
      <w:r>
        <w:rPr>
          <w:sz w:val="16"/>
        </w:rPr>
        <w:t>("#skills");</w:t>
      </w:r>
      <w:r>
        <w:rPr>
          <w:sz w:val="16"/>
        </w:rPr>
        <w:br/>
        <w:t xml:space="preserve">const item = </w:t>
      </w:r>
      <w:proofErr w:type="spellStart"/>
      <w:proofErr w:type="gramStart"/>
      <w:r>
        <w:rPr>
          <w:sz w:val="16"/>
        </w:rPr>
        <w:t>document.createElement</w:t>
      </w:r>
      <w:proofErr w:type="spellEnd"/>
      <w:proofErr w:type="gramEnd"/>
      <w:r>
        <w:rPr>
          <w:sz w:val="16"/>
        </w:rPr>
        <w:t>("li");</w:t>
      </w:r>
      <w:r>
        <w:rPr>
          <w:sz w:val="16"/>
        </w:rPr>
        <w:br/>
      </w:r>
      <w:proofErr w:type="spellStart"/>
      <w:proofErr w:type="gramStart"/>
      <w:r>
        <w:rPr>
          <w:sz w:val="16"/>
        </w:rPr>
        <w:t>item.textContent</w:t>
      </w:r>
      <w:proofErr w:type="spellEnd"/>
      <w:proofErr w:type="gramEnd"/>
      <w:r>
        <w:rPr>
          <w:sz w:val="16"/>
        </w:rPr>
        <w:t xml:space="preserve"> = "JavaScript";</w:t>
      </w:r>
      <w:r>
        <w:rPr>
          <w:sz w:val="16"/>
        </w:rPr>
        <w:br/>
        <w:t>item.classList.add("skill");</w:t>
      </w:r>
      <w:r>
        <w:rPr>
          <w:sz w:val="16"/>
        </w:rPr>
        <w:br/>
      </w:r>
      <w:proofErr w:type="gramStart"/>
      <w:r>
        <w:rPr>
          <w:sz w:val="16"/>
        </w:rPr>
        <w:t>list.append</w:t>
      </w:r>
      <w:proofErr w:type="gramEnd"/>
      <w:r>
        <w:rPr>
          <w:sz w:val="16"/>
        </w:rPr>
        <w:t>(item);</w:t>
      </w:r>
    </w:p>
    <w:p w14:paraId="0C69F2DE" w14:textId="77777777" w:rsidR="007A7122" w:rsidRDefault="00000000">
      <w:pPr>
        <w:pStyle w:val="Heading2"/>
      </w:pPr>
      <w:r>
        <w:t>Output</w:t>
      </w:r>
    </w:p>
    <w:p w14:paraId="5796DB3B" w14:textId="77777777" w:rsidR="007A7122" w:rsidRDefault="00000000">
      <w:pPr>
        <w:pStyle w:val="CodeNote"/>
        <w:keepLines/>
        <w:shd w:val="clear" w:color="auto" w:fill="F2F2F2"/>
        <w:ind w:left="173" w:right="173"/>
      </w:pPr>
      <w:r>
        <w:rPr>
          <w:sz w:val="16"/>
        </w:rPr>
        <w:t>A new JavaScript list item appears inside #skills.</w:t>
      </w:r>
    </w:p>
    <w:p w14:paraId="51654332" w14:textId="77777777" w:rsidR="007A7122" w:rsidRDefault="00000000">
      <w:pPr>
        <w:pStyle w:val="Heading2"/>
      </w:pPr>
      <w:r>
        <w:t>Important Points</w:t>
      </w:r>
    </w:p>
    <w:p w14:paraId="34CFAA0F" w14:textId="77777777" w:rsidR="007A7122" w:rsidRDefault="00000000">
      <w:pPr>
        <w:spacing w:after="40"/>
        <w:ind w:left="259" w:hanging="173"/>
      </w:pPr>
      <w:r>
        <w:rPr>
          <w:b/>
        </w:rPr>
        <w:t xml:space="preserve">• </w:t>
      </w:r>
      <w:r>
        <w:t>createElement creates a new element.</w:t>
      </w:r>
    </w:p>
    <w:p w14:paraId="1DBBD393" w14:textId="77777777" w:rsidR="007A7122" w:rsidRDefault="00000000">
      <w:pPr>
        <w:spacing w:after="40"/>
        <w:ind w:left="259" w:hanging="173"/>
      </w:pPr>
      <w:r>
        <w:rPr>
          <w:b/>
        </w:rPr>
        <w:t xml:space="preserve">• </w:t>
      </w:r>
      <w:r>
        <w:t>append adds nodes or text at the end.</w:t>
      </w:r>
    </w:p>
    <w:p w14:paraId="49B064E0" w14:textId="77777777" w:rsidR="007A7122" w:rsidRDefault="00000000">
      <w:pPr>
        <w:spacing w:after="40"/>
        <w:ind w:left="259" w:hanging="173"/>
      </w:pPr>
      <w:r>
        <w:rPr>
          <w:b/>
        </w:rPr>
        <w:t xml:space="preserve">• </w:t>
      </w:r>
      <w:r>
        <w:t>classList.add/remove/toggle manage CSS classes.</w:t>
      </w:r>
    </w:p>
    <w:p w14:paraId="0F1AC13E" w14:textId="77777777" w:rsidR="007A7122" w:rsidRDefault="00000000">
      <w:pPr>
        <w:spacing w:after="40"/>
        <w:ind w:left="259" w:hanging="173"/>
      </w:pPr>
      <w:r>
        <w:rPr>
          <w:b/>
        </w:rPr>
        <w:t xml:space="preserve">• </w:t>
      </w:r>
      <w:r>
        <w:t>setAttribute and direct properties can set attributes.</w:t>
      </w:r>
    </w:p>
    <w:p w14:paraId="10740F2A" w14:textId="77777777" w:rsidR="007A7122" w:rsidRDefault="00000000">
      <w:pPr>
        <w:spacing w:after="40"/>
        <w:ind w:left="259" w:hanging="173"/>
      </w:pPr>
      <w:r>
        <w:rPr>
          <w:b/>
        </w:rPr>
        <w:t xml:space="preserve">• </w:t>
      </w:r>
      <w:r>
        <w:t>remove() deletes an element.</w:t>
      </w:r>
    </w:p>
    <w:p w14:paraId="4F76751B" w14:textId="77777777" w:rsidR="007A7122" w:rsidRDefault="00000000">
      <w:pPr>
        <w:pStyle w:val="Heading2"/>
      </w:pPr>
      <w:r>
        <w:t>Real-Time Use</w:t>
      </w:r>
    </w:p>
    <w:p w14:paraId="0E776527" w14:textId="77777777" w:rsidR="007A7122" w:rsidRDefault="00000000">
      <w:r>
        <w:t>Dynamic cards, menus, notifications, tables, and form messages rely on DOM manipulation.</w:t>
      </w:r>
    </w:p>
    <w:tbl>
      <w:tblPr>
        <w:tblStyle w:val="TableGrid"/>
        <w:tblW w:w="0" w:type="auto"/>
        <w:jc w:val="center"/>
        <w:tblLook w:val="04A0" w:firstRow="1" w:lastRow="0" w:firstColumn="1" w:lastColumn="0" w:noHBand="0" w:noVBand="1"/>
      </w:tblPr>
      <w:tblGrid>
        <w:gridCol w:w="1440"/>
        <w:gridCol w:w="4320"/>
        <w:gridCol w:w="3888"/>
      </w:tblGrid>
      <w:tr w:rsidR="007A7122" w14:paraId="2D4B12D8" w14:textId="77777777">
        <w:trPr>
          <w:jc w:val="center"/>
        </w:trPr>
        <w:tc>
          <w:tcPr>
            <w:tcW w:w="1440" w:type="dxa"/>
            <w:shd w:val="clear" w:color="auto" w:fill="4F81BD"/>
            <w:vAlign w:val="center"/>
          </w:tcPr>
          <w:p w14:paraId="15704291" w14:textId="77777777" w:rsidR="007A7122" w:rsidRDefault="00000000">
            <w:r>
              <w:rPr>
                <w:b/>
                <w:color w:val="FFFFFF"/>
                <w:sz w:val="17"/>
              </w:rPr>
              <w:t>Item</w:t>
            </w:r>
          </w:p>
        </w:tc>
        <w:tc>
          <w:tcPr>
            <w:tcW w:w="4320" w:type="dxa"/>
            <w:shd w:val="clear" w:color="auto" w:fill="4F81BD"/>
            <w:vAlign w:val="center"/>
          </w:tcPr>
          <w:p w14:paraId="0EB66D66" w14:textId="77777777" w:rsidR="007A7122" w:rsidRDefault="00000000">
            <w:r>
              <w:rPr>
                <w:b/>
                <w:color w:val="FFFFFF"/>
                <w:sz w:val="17"/>
              </w:rPr>
              <w:t>What to remember</w:t>
            </w:r>
          </w:p>
        </w:tc>
        <w:tc>
          <w:tcPr>
            <w:tcW w:w="3888" w:type="dxa"/>
            <w:shd w:val="clear" w:color="auto" w:fill="4F81BD"/>
            <w:vAlign w:val="center"/>
          </w:tcPr>
          <w:p w14:paraId="078FA8CA" w14:textId="77777777" w:rsidR="007A7122" w:rsidRDefault="00000000">
            <w:r>
              <w:rPr>
                <w:b/>
                <w:color w:val="FFFFFF"/>
                <w:sz w:val="17"/>
              </w:rPr>
              <w:t>Practice</w:t>
            </w:r>
          </w:p>
        </w:tc>
      </w:tr>
      <w:tr w:rsidR="007A7122" w14:paraId="28326EDE" w14:textId="77777777">
        <w:trPr>
          <w:jc w:val="center"/>
        </w:trPr>
        <w:tc>
          <w:tcPr>
            <w:tcW w:w="1440" w:type="dxa"/>
            <w:vAlign w:val="center"/>
          </w:tcPr>
          <w:p w14:paraId="341EAA8E" w14:textId="77777777" w:rsidR="007A7122" w:rsidRDefault="00000000">
            <w:r>
              <w:rPr>
                <w:color w:val="000000"/>
                <w:sz w:val="17"/>
              </w:rPr>
              <w:t>Concept</w:t>
            </w:r>
          </w:p>
        </w:tc>
        <w:tc>
          <w:tcPr>
            <w:tcW w:w="4320" w:type="dxa"/>
            <w:vAlign w:val="center"/>
          </w:tcPr>
          <w:p w14:paraId="1781EB5F" w14:textId="77777777" w:rsidR="007A7122" w:rsidRDefault="00000000">
            <w:r>
              <w:rPr>
                <w:color w:val="000000"/>
                <w:sz w:val="17"/>
              </w:rPr>
              <w:t>Dom Traversal And Manipulation</w:t>
            </w:r>
          </w:p>
        </w:tc>
        <w:tc>
          <w:tcPr>
            <w:tcW w:w="3888" w:type="dxa"/>
            <w:vAlign w:val="center"/>
          </w:tcPr>
          <w:p w14:paraId="6E2F508F" w14:textId="77777777" w:rsidR="007A7122" w:rsidRDefault="00000000">
            <w:r>
              <w:rPr>
                <w:color w:val="000000"/>
                <w:sz w:val="17"/>
              </w:rPr>
              <w:t>Understand the behavior before memorizing syntax.</w:t>
            </w:r>
          </w:p>
        </w:tc>
      </w:tr>
      <w:tr w:rsidR="007A7122" w14:paraId="7DCFAE76" w14:textId="77777777">
        <w:trPr>
          <w:jc w:val="center"/>
        </w:trPr>
        <w:tc>
          <w:tcPr>
            <w:tcW w:w="1440" w:type="dxa"/>
            <w:vAlign w:val="center"/>
          </w:tcPr>
          <w:p w14:paraId="31D40A4C" w14:textId="77777777" w:rsidR="007A7122" w:rsidRDefault="00000000">
            <w:r>
              <w:rPr>
                <w:color w:val="000000"/>
                <w:sz w:val="17"/>
              </w:rPr>
              <w:t>Example</w:t>
            </w:r>
          </w:p>
        </w:tc>
        <w:tc>
          <w:tcPr>
            <w:tcW w:w="4320" w:type="dxa"/>
            <w:vAlign w:val="center"/>
          </w:tcPr>
          <w:p w14:paraId="2E9BE2AC" w14:textId="77777777" w:rsidR="007A7122" w:rsidRDefault="00000000">
            <w:r>
              <w:rPr>
                <w:color w:val="000000"/>
                <w:sz w:val="17"/>
              </w:rPr>
              <w:t>Run the code in a browser or console.</w:t>
            </w:r>
          </w:p>
        </w:tc>
        <w:tc>
          <w:tcPr>
            <w:tcW w:w="3888" w:type="dxa"/>
            <w:vAlign w:val="center"/>
          </w:tcPr>
          <w:p w14:paraId="2D53AAE4" w14:textId="77777777" w:rsidR="007A7122" w:rsidRDefault="00000000">
            <w:r>
              <w:rPr>
                <w:color w:val="000000"/>
                <w:sz w:val="17"/>
              </w:rPr>
              <w:t>Change one value and observe the output.</w:t>
            </w:r>
          </w:p>
        </w:tc>
      </w:tr>
      <w:tr w:rsidR="007A7122" w14:paraId="341AFB29" w14:textId="77777777">
        <w:trPr>
          <w:jc w:val="center"/>
        </w:trPr>
        <w:tc>
          <w:tcPr>
            <w:tcW w:w="1440" w:type="dxa"/>
            <w:vAlign w:val="center"/>
          </w:tcPr>
          <w:p w14:paraId="2364E991" w14:textId="77777777" w:rsidR="007A7122" w:rsidRDefault="00000000">
            <w:r>
              <w:rPr>
                <w:color w:val="000000"/>
                <w:sz w:val="17"/>
              </w:rPr>
              <w:t>Interview</w:t>
            </w:r>
          </w:p>
        </w:tc>
        <w:tc>
          <w:tcPr>
            <w:tcW w:w="4320" w:type="dxa"/>
            <w:vAlign w:val="center"/>
          </w:tcPr>
          <w:p w14:paraId="71612D86" w14:textId="77777777" w:rsidR="007A7122" w:rsidRDefault="00000000">
            <w:r>
              <w:rPr>
                <w:color w:val="000000"/>
                <w:sz w:val="17"/>
              </w:rPr>
              <w:t>Explain definition + example + use.</w:t>
            </w:r>
          </w:p>
        </w:tc>
        <w:tc>
          <w:tcPr>
            <w:tcW w:w="3888" w:type="dxa"/>
            <w:vAlign w:val="center"/>
          </w:tcPr>
          <w:p w14:paraId="381C6351" w14:textId="77777777" w:rsidR="007A7122" w:rsidRDefault="00000000">
            <w:r>
              <w:rPr>
                <w:color w:val="000000"/>
                <w:sz w:val="17"/>
              </w:rPr>
              <w:t>Give one real-world application.</w:t>
            </w:r>
          </w:p>
        </w:tc>
      </w:tr>
    </w:tbl>
    <w:p w14:paraId="1D01F396" w14:textId="77777777" w:rsidR="007A7122" w:rsidRDefault="00000000">
      <w:pPr>
        <w:pStyle w:val="Heading1"/>
      </w:pPr>
      <w:r>
        <w:t>44. DOM EVENTS</w:t>
      </w:r>
    </w:p>
    <w:p w14:paraId="34AA135A" w14:textId="77777777" w:rsidR="007A7122" w:rsidRDefault="00000000" w:rsidP="00C411C5">
      <w:pPr>
        <w:ind w:firstLine="720"/>
      </w:pPr>
      <w:r>
        <w:t>Events represent actions or occurrences such as click, input, submit, change, keydown, load, and mouse movement. addEventListener attaches a function that runs when an event occurs.</w:t>
      </w:r>
    </w:p>
    <w:p w14:paraId="7BB5313E" w14:textId="77777777" w:rsidR="007A7122" w:rsidRDefault="00000000">
      <w:pPr>
        <w:pStyle w:val="Heading2"/>
      </w:pPr>
      <w:r>
        <w:t>Purpose / Key Idea</w:t>
      </w:r>
    </w:p>
    <w:p w14:paraId="712F17A6" w14:textId="77777777" w:rsidR="007A7122" w:rsidRDefault="00000000">
      <w:r>
        <w:t>Buttons, forms, keyboard controls, drag/drop, navigation, and application interactions all use events.</w:t>
      </w:r>
    </w:p>
    <w:p w14:paraId="36AB2C86" w14:textId="77777777" w:rsidR="007A7122" w:rsidRDefault="00000000">
      <w:pPr>
        <w:pStyle w:val="Heading2"/>
      </w:pPr>
      <w:r>
        <w:t>Syntax / Example</w:t>
      </w:r>
    </w:p>
    <w:p w14:paraId="5FD7D5D6" w14:textId="499E3C1A"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button = </w:t>
      </w:r>
      <w:proofErr w:type="spellStart"/>
      <w:proofErr w:type="gramStart"/>
      <w:r>
        <w:rPr>
          <w:sz w:val="16"/>
        </w:rPr>
        <w:t>document.querySelector</w:t>
      </w:r>
      <w:proofErr w:type="spellEnd"/>
      <w:proofErr w:type="gramEnd"/>
      <w:r>
        <w:rPr>
          <w:sz w:val="16"/>
        </w:rPr>
        <w:t>("#</w:t>
      </w:r>
      <w:proofErr w:type="spellStart"/>
      <w:r>
        <w:rPr>
          <w:sz w:val="16"/>
        </w:rPr>
        <w:t>btn</w:t>
      </w:r>
      <w:proofErr w:type="spellEnd"/>
      <w:r>
        <w:rPr>
          <w:sz w:val="16"/>
        </w:rPr>
        <w:t>");</w:t>
      </w:r>
      <w:r>
        <w:rPr>
          <w:sz w:val="16"/>
        </w:rPr>
        <w:br/>
      </w:r>
      <w:proofErr w:type="spellStart"/>
      <w:proofErr w:type="gramStart"/>
      <w:r>
        <w:rPr>
          <w:sz w:val="16"/>
        </w:rPr>
        <w:t>button.addEventListener</w:t>
      </w:r>
      <w:proofErr w:type="spellEnd"/>
      <w:proofErr w:type="gramEnd"/>
      <w:r>
        <w:rPr>
          <w:sz w:val="16"/>
        </w:rPr>
        <w:t>("click", () =&gt; {</w:t>
      </w:r>
      <w:r>
        <w:rPr>
          <w:sz w:val="16"/>
        </w:rPr>
        <w:br/>
        <w:t xml:space="preserve">  console.log("Button clicked");</w:t>
      </w:r>
      <w:r>
        <w:rPr>
          <w:sz w:val="16"/>
        </w:rPr>
        <w:br/>
        <w:t>});</w:t>
      </w:r>
    </w:p>
    <w:p w14:paraId="763365AE" w14:textId="77777777" w:rsidR="007A7122" w:rsidRDefault="00000000">
      <w:pPr>
        <w:pStyle w:val="Heading2"/>
      </w:pPr>
      <w:r>
        <w:lastRenderedPageBreak/>
        <w:t>Output</w:t>
      </w:r>
    </w:p>
    <w:p w14:paraId="2CD0B67A" w14:textId="77777777" w:rsidR="007A7122" w:rsidRDefault="00000000">
      <w:pPr>
        <w:pStyle w:val="CodeNote"/>
        <w:keepLines/>
        <w:shd w:val="clear" w:color="auto" w:fill="F2F2F2"/>
        <w:ind w:left="173" w:right="173"/>
      </w:pPr>
      <w:r>
        <w:rPr>
          <w:sz w:val="16"/>
        </w:rPr>
        <w:t>Clicking the button logs: Button clicked</w:t>
      </w:r>
    </w:p>
    <w:p w14:paraId="5DF5404F" w14:textId="77777777" w:rsidR="007A7122" w:rsidRDefault="00000000">
      <w:pPr>
        <w:pStyle w:val="Heading2"/>
      </w:pPr>
      <w:r>
        <w:t>Important Points</w:t>
      </w:r>
    </w:p>
    <w:p w14:paraId="24B0F64F" w14:textId="77777777" w:rsidR="007A7122" w:rsidRDefault="00000000">
      <w:pPr>
        <w:spacing w:after="40"/>
        <w:ind w:left="259" w:hanging="173"/>
      </w:pPr>
      <w:r>
        <w:rPr>
          <w:b/>
        </w:rPr>
        <w:t xml:space="preserve">• </w:t>
      </w:r>
      <w:r>
        <w:t>Use addEventListener rather than inline event attributes for maintainable code.</w:t>
      </w:r>
    </w:p>
    <w:p w14:paraId="33E605D9" w14:textId="77777777" w:rsidR="007A7122" w:rsidRDefault="00000000">
      <w:pPr>
        <w:spacing w:after="40"/>
        <w:ind w:left="259" w:hanging="173"/>
      </w:pPr>
      <w:r>
        <w:rPr>
          <w:b/>
        </w:rPr>
        <w:t xml:space="preserve">• </w:t>
      </w:r>
      <w:r>
        <w:t>The event object contains information about the event.</w:t>
      </w:r>
    </w:p>
    <w:p w14:paraId="1A7B24CF" w14:textId="77777777" w:rsidR="007A7122" w:rsidRDefault="00000000">
      <w:pPr>
        <w:spacing w:after="40"/>
        <w:ind w:left="259" w:hanging="173"/>
      </w:pPr>
      <w:r>
        <w:rPr>
          <w:b/>
        </w:rPr>
        <w:t xml:space="preserve">• </w:t>
      </w:r>
      <w:r>
        <w:t>preventDefault() can stop default browser behavior.</w:t>
      </w:r>
    </w:p>
    <w:p w14:paraId="013FDDEA" w14:textId="77777777" w:rsidR="007A7122" w:rsidRDefault="00000000">
      <w:pPr>
        <w:spacing w:after="40"/>
        <w:ind w:left="259" w:hanging="173"/>
      </w:pPr>
      <w:r>
        <w:rPr>
          <w:b/>
        </w:rPr>
        <w:t xml:space="preserve">• </w:t>
      </w:r>
      <w:r>
        <w:t>Event listeners can be removed with removeEventListener when the same function reference is available.</w:t>
      </w:r>
    </w:p>
    <w:p w14:paraId="0A30FCC7" w14:textId="77777777" w:rsidR="007A7122" w:rsidRDefault="00000000">
      <w:pPr>
        <w:pStyle w:val="Heading2"/>
      </w:pPr>
      <w:r>
        <w:t>Real-Time Use</w:t>
      </w:r>
    </w:p>
    <w:p w14:paraId="145E1C90" w14:textId="77777777" w:rsidR="007A7122" w:rsidRDefault="00000000">
      <w:r>
        <w:t>Buttons, forms, keyboard controls, drag/drop, navigation, and application interactions all use events.</w:t>
      </w:r>
    </w:p>
    <w:tbl>
      <w:tblPr>
        <w:tblStyle w:val="TableGrid"/>
        <w:tblW w:w="0" w:type="auto"/>
        <w:jc w:val="center"/>
        <w:tblLook w:val="04A0" w:firstRow="1" w:lastRow="0" w:firstColumn="1" w:lastColumn="0" w:noHBand="0" w:noVBand="1"/>
      </w:tblPr>
      <w:tblGrid>
        <w:gridCol w:w="1440"/>
        <w:gridCol w:w="4320"/>
        <w:gridCol w:w="3888"/>
      </w:tblGrid>
      <w:tr w:rsidR="007A7122" w14:paraId="22269FAC" w14:textId="77777777">
        <w:trPr>
          <w:jc w:val="center"/>
        </w:trPr>
        <w:tc>
          <w:tcPr>
            <w:tcW w:w="1440" w:type="dxa"/>
            <w:shd w:val="clear" w:color="auto" w:fill="4F81BD"/>
            <w:vAlign w:val="center"/>
          </w:tcPr>
          <w:p w14:paraId="797A7D1D" w14:textId="77777777" w:rsidR="007A7122" w:rsidRDefault="00000000">
            <w:r>
              <w:rPr>
                <w:b/>
                <w:color w:val="FFFFFF"/>
                <w:sz w:val="17"/>
              </w:rPr>
              <w:t>Item</w:t>
            </w:r>
          </w:p>
        </w:tc>
        <w:tc>
          <w:tcPr>
            <w:tcW w:w="4320" w:type="dxa"/>
            <w:shd w:val="clear" w:color="auto" w:fill="4F81BD"/>
            <w:vAlign w:val="center"/>
          </w:tcPr>
          <w:p w14:paraId="6B1EBDF4" w14:textId="77777777" w:rsidR="007A7122" w:rsidRDefault="00000000">
            <w:r>
              <w:rPr>
                <w:b/>
                <w:color w:val="FFFFFF"/>
                <w:sz w:val="17"/>
              </w:rPr>
              <w:t>What to remember</w:t>
            </w:r>
          </w:p>
        </w:tc>
        <w:tc>
          <w:tcPr>
            <w:tcW w:w="3888" w:type="dxa"/>
            <w:shd w:val="clear" w:color="auto" w:fill="4F81BD"/>
            <w:vAlign w:val="center"/>
          </w:tcPr>
          <w:p w14:paraId="156A17FA" w14:textId="77777777" w:rsidR="007A7122" w:rsidRDefault="00000000">
            <w:r>
              <w:rPr>
                <w:b/>
                <w:color w:val="FFFFFF"/>
                <w:sz w:val="17"/>
              </w:rPr>
              <w:t>Practice</w:t>
            </w:r>
          </w:p>
        </w:tc>
      </w:tr>
      <w:tr w:rsidR="007A7122" w14:paraId="0E10D7A2" w14:textId="77777777">
        <w:trPr>
          <w:jc w:val="center"/>
        </w:trPr>
        <w:tc>
          <w:tcPr>
            <w:tcW w:w="1440" w:type="dxa"/>
            <w:vAlign w:val="center"/>
          </w:tcPr>
          <w:p w14:paraId="3EC858C2" w14:textId="77777777" w:rsidR="007A7122" w:rsidRDefault="00000000">
            <w:r>
              <w:rPr>
                <w:color w:val="000000"/>
                <w:sz w:val="17"/>
              </w:rPr>
              <w:t>Concept</w:t>
            </w:r>
          </w:p>
        </w:tc>
        <w:tc>
          <w:tcPr>
            <w:tcW w:w="4320" w:type="dxa"/>
            <w:vAlign w:val="center"/>
          </w:tcPr>
          <w:p w14:paraId="2701EB10" w14:textId="77777777" w:rsidR="007A7122" w:rsidRDefault="00000000">
            <w:r>
              <w:rPr>
                <w:color w:val="000000"/>
                <w:sz w:val="17"/>
              </w:rPr>
              <w:t>Dom Events</w:t>
            </w:r>
          </w:p>
        </w:tc>
        <w:tc>
          <w:tcPr>
            <w:tcW w:w="3888" w:type="dxa"/>
            <w:vAlign w:val="center"/>
          </w:tcPr>
          <w:p w14:paraId="0FA37D76" w14:textId="77777777" w:rsidR="007A7122" w:rsidRDefault="00000000">
            <w:r>
              <w:rPr>
                <w:color w:val="000000"/>
                <w:sz w:val="17"/>
              </w:rPr>
              <w:t>Understand the behavior before memorizing syntax.</w:t>
            </w:r>
          </w:p>
        </w:tc>
      </w:tr>
      <w:tr w:rsidR="007A7122" w14:paraId="73E4B20E" w14:textId="77777777">
        <w:trPr>
          <w:jc w:val="center"/>
        </w:trPr>
        <w:tc>
          <w:tcPr>
            <w:tcW w:w="1440" w:type="dxa"/>
            <w:vAlign w:val="center"/>
          </w:tcPr>
          <w:p w14:paraId="372D2B6F" w14:textId="77777777" w:rsidR="007A7122" w:rsidRDefault="00000000">
            <w:r>
              <w:rPr>
                <w:color w:val="000000"/>
                <w:sz w:val="17"/>
              </w:rPr>
              <w:t>Example</w:t>
            </w:r>
          </w:p>
        </w:tc>
        <w:tc>
          <w:tcPr>
            <w:tcW w:w="4320" w:type="dxa"/>
            <w:vAlign w:val="center"/>
          </w:tcPr>
          <w:p w14:paraId="5AE80309" w14:textId="77777777" w:rsidR="007A7122" w:rsidRDefault="00000000">
            <w:r>
              <w:rPr>
                <w:color w:val="000000"/>
                <w:sz w:val="17"/>
              </w:rPr>
              <w:t>Run the code in a browser or console.</w:t>
            </w:r>
          </w:p>
        </w:tc>
        <w:tc>
          <w:tcPr>
            <w:tcW w:w="3888" w:type="dxa"/>
            <w:vAlign w:val="center"/>
          </w:tcPr>
          <w:p w14:paraId="11C95593" w14:textId="77777777" w:rsidR="007A7122" w:rsidRDefault="00000000">
            <w:r>
              <w:rPr>
                <w:color w:val="000000"/>
                <w:sz w:val="17"/>
              </w:rPr>
              <w:t>Change one value and observe the output.</w:t>
            </w:r>
          </w:p>
        </w:tc>
      </w:tr>
      <w:tr w:rsidR="007A7122" w14:paraId="43D4F165" w14:textId="77777777">
        <w:trPr>
          <w:jc w:val="center"/>
        </w:trPr>
        <w:tc>
          <w:tcPr>
            <w:tcW w:w="1440" w:type="dxa"/>
            <w:vAlign w:val="center"/>
          </w:tcPr>
          <w:p w14:paraId="278FB222" w14:textId="77777777" w:rsidR="007A7122" w:rsidRDefault="00000000">
            <w:r>
              <w:rPr>
                <w:color w:val="000000"/>
                <w:sz w:val="17"/>
              </w:rPr>
              <w:t>Interview</w:t>
            </w:r>
          </w:p>
        </w:tc>
        <w:tc>
          <w:tcPr>
            <w:tcW w:w="4320" w:type="dxa"/>
            <w:vAlign w:val="center"/>
          </w:tcPr>
          <w:p w14:paraId="4EB17D52" w14:textId="77777777" w:rsidR="007A7122" w:rsidRDefault="00000000">
            <w:r>
              <w:rPr>
                <w:color w:val="000000"/>
                <w:sz w:val="17"/>
              </w:rPr>
              <w:t>Explain definition + example + use.</w:t>
            </w:r>
          </w:p>
        </w:tc>
        <w:tc>
          <w:tcPr>
            <w:tcW w:w="3888" w:type="dxa"/>
            <w:vAlign w:val="center"/>
          </w:tcPr>
          <w:p w14:paraId="0A218AC2" w14:textId="77777777" w:rsidR="007A7122" w:rsidRDefault="00000000">
            <w:r>
              <w:rPr>
                <w:color w:val="000000"/>
                <w:sz w:val="17"/>
              </w:rPr>
              <w:t>Give one real-world application.</w:t>
            </w:r>
          </w:p>
        </w:tc>
      </w:tr>
    </w:tbl>
    <w:p w14:paraId="3C37DCEA" w14:textId="77777777" w:rsidR="007A7122" w:rsidRDefault="00000000">
      <w:pPr>
        <w:pStyle w:val="Heading1"/>
      </w:pPr>
      <w:r>
        <w:t>45. EVENT DELEGATION</w:t>
      </w:r>
    </w:p>
    <w:p w14:paraId="41FAD01B" w14:textId="77777777" w:rsidR="007A7122" w:rsidRDefault="00000000" w:rsidP="001A7CB2">
      <w:pPr>
        <w:ind w:firstLine="720"/>
      </w:pPr>
      <w:r>
        <w:t>Event delegation attaches one listener to a common ancestor and uses event bubbling to handle events from descendant elements. It is efficient for dynamic lists where child elements are added later.</w:t>
      </w:r>
    </w:p>
    <w:p w14:paraId="4E0E8289" w14:textId="77777777" w:rsidR="007A7122" w:rsidRDefault="00000000">
      <w:pPr>
        <w:pStyle w:val="Heading2"/>
      </w:pPr>
      <w:r>
        <w:t>Purpose / Key Idea</w:t>
      </w:r>
    </w:p>
    <w:p w14:paraId="1DB29CBC" w14:textId="77777777" w:rsidR="007A7122" w:rsidRDefault="00000000">
      <w:r>
        <w:t>Dynamic task lists, tables, menus, and lists of action buttons benefit from delegation.</w:t>
      </w:r>
    </w:p>
    <w:p w14:paraId="68339F67" w14:textId="77777777" w:rsidR="007A7122" w:rsidRDefault="00000000">
      <w:pPr>
        <w:pStyle w:val="Heading2"/>
      </w:pPr>
      <w:r>
        <w:t>Syntax / Example</w:t>
      </w:r>
    </w:p>
    <w:p w14:paraId="1F771AB8" w14:textId="21708228"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list = </w:t>
      </w:r>
      <w:proofErr w:type="spellStart"/>
      <w:proofErr w:type="gramStart"/>
      <w:r>
        <w:rPr>
          <w:sz w:val="16"/>
        </w:rPr>
        <w:t>document.querySelector</w:t>
      </w:r>
      <w:proofErr w:type="spellEnd"/>
      <w:proofErr w:type="gramEnd"/>
      <w:r>
        <w:rPr>
          <w:sz w:val="16"/>
        </w:rPr>
        <w:t>("#tasks");</w:t>
      </w:r>
      <w:r>
        <w:rPr>
          <w:sz w:val="16"/>
        </w:rPr>
        <w:br/>
      </w:r>
      <w:proofErr w:type="spellStart"/>
      <w:proofErr w:type="gramStart"/>
      <w:r>
        <w:rPr>
          <w:sz w:val="16"/>
        </w:rPr>
        <w:t>list.addEventListener</w:t>
      </w:r>
      <w:proofErr w:type="spellEnd"/>
      <w:proofErr w:type="gramEnd"/>
      <w:r>
        <w:rPr>
          <w:sz w:val="16"/>
        </w:rPr>
        <w:t>("click", event =&gt; {</w:t>
      </w:r>
      <w:r>
        <w:rPr>
          <w:sz w:val="16"/>
        </w:rPr>
        <w:br/>
        <w:t xml:space="preserve">  if (</w:t>
      </w:r>
      <w:proofErr w:type="gramStart"/>
      <w:r>
        <w:rPr>
          <w:sz w:val="16"/>
        </w:rPr>
        <w:t>event.target</w:t>
      </w:r>
      <w:proofErr w:type="gramEnd"/>
      <w:r>
        <w:rPr>
          <w:sz w:val="16"/>
        </w:rPr>
        <w:t>.matches(</w:t>
      </w:r>
      <w:proofErr w:type="gramStart"/>
      <w:r>
        <w:rPr>
          <w:sz w:val="16"/>
        </w:rPr>
        <w:t>".delete</w:t>
      </w:r>
      <w:proofErr w:type="gramEnd"/>
      <w:r>
        <w:rPr>
          <w:sz w:val="16"/>
        </w:rPr>
        <w:t>")) {</w:t>
      </w:r>
      <w:r>
        <w:rPr>
          <w:sz w:val="16"/>
        </w:rPr>
        <w:br/>
        <w:t xml:space="preserve">    </w:t>
      </w:r>
      <w:proofErr w:type="gramStart"/>
      <w:r>
        <w:rPr>
          <w:sz w:val="16"/>
        </w:rPr>
        <w:t>event.target</w:t>
      </w:r>
      <w:proofErr w:type="gramEnd"/>
      <w:r>
        <w:rPr>
          <w:sz w:val="16"/>
        </w:rPr>
        <w:t>.closest(</w:t>
      </w:r>
      <w:proofErr w:type="gramStart"/>
      <w:r>
        <w:rPr>
          <w:sz w:val="16"/>
        </w:rPr>
        <w:t>".task</w:t>
      </w:r>
      <w:proofErr w:type="gramEnd"/>
      <w:r>
        <w:rPr>
          <w:sz w:val="16"/>
        </w:rPr>
        <w:t>"</w:t>
      </w:r>
      <w:proofErr w:type="gramStart"/>
      <w:r>
        <w:rPr>
          <w:sz w:val="16"/>
        </w:rPr>
        <w:t>).remove</w:t>
      </w:r>
      <w:proofErr w:type="gramEnd"/>
      <w:r>
        <w:rPr>
          <w:sz w:val="16"/>
        </w:rPr>
        <w:t>();</w:t>
      </w:r>
      <w:r>
        <w:rPr>
          <w:sz w:val="16"/>
        </w:rPr>
        <w:br/>
        <w:t xml:space="preserve">  }</w:t>
      </w:r>
      <w:r>
        <w:rPr>
          <w:sz w:val="16"/>
        </w:rPr>
        <w:br/>
        <w:t>});</w:t>
      </w:r>
    </w:p>
    <w:p w14:paraId="3748D8B0" w14:textId="77777777" w:rsidR="007A7122" w:rsidRDefault="00000000">
      <w:pPr>
        <w:pStyle w:val="Heading2"/>
      </w:pPr>
      <w:r>
        <w:t>Output</w:t>
      </w:r>
    </w:p>
    <w:p w14:paraId="00ADBB99" w14:textId="77777777" w:rsidR="007A7122" w:rsidRDefault="00000000">
      <w:pPr>
        <w:pStyle w:val="CodeNote"/>
        <w:keepLines/>
        <w:shd w:val="clear" w:color="auto" w:fill="F2F2F2"/>
        <w:ind w:left="173" w:right="173"/>
      </w:pPr>
      <w:r>
        <w:rPr>
          <w:sz w:val="16"/>
        </w:rPr>
        <w:t>Clicking a .delete button removes its surrounding .task element.</w:t>
      </w:r>
    </w:p>
    <w:p w14:paraId="24028006" w14:textId="77777777" w:rsidR="007A7122" w:rsidRDefault="00000000">
      <w:pPr>
        <w:pStyle w:val="Heading2"/>
      </w:pPr>
      <w:r>
        <w:t>Important Points</w:t>
      </w:r>
    </w:p>
    <w:p w14:paraId="0EF63CCD" w14:textId="77777777" w:rsidR="007A7122" w:rsidRDefault="00000000">
      <w:pPr>
        <w:spacing w:after="40"/>
        <w:ind w:left="259" w:hanging="173"/>
      </w:pPr>
      <w:r>
        <w:rPr>
          <w:b/>
        </w:rPr>
        <w:t xml:space="preserve">• </w:t>
      </w:r>
      <w:r>
        <w:t>Most DOM events bubble from the target toward ancestors.</w:t>
      </w:r>
    </w:p>
    <w:p w14:paraId="1787428E" w14:textId="77777777" w:rsidR="007A7122" w:rsidRDefault="00000000">
      <w:pPr>
        <w:spacing w:after="40"/>
        <w:ind w:left="259" w:hanging="173"/>
      </w:pPr>
      <w:r>
        <w:rPr>
          <w:b/>
        </w:rPr>
        <w:t xml:space="preserve">• </w:t>
      </w:r>
      <w:r>
        <w:t>event.target is the original element that triggered the event.</w:t>
      </w:r>
    </w:p>
    <w:p w14:paraId="3B10F4A6" w14:textId="77777777" w:rsidR="007A7122" w:rsidRDefault="00000000">
      <w:pPr>
        <w:spacing w:after="40"/>
        <w:ind w:left="259" w:hanging="173"/>
      </w:pPr>
      <w:r>
        <w:rPr>
          <w:b/>
        </w:rPr>
        <w:t xml:space="preserve">• </w:t>
      </w:r>
      <w:r>
        <w:t>closest() finds the nearest matching ancestor.</w:t>
      </w:r>
    </w:p>
    <w:p w14:paraId="14866933" w14:textId="77777777" w:rsidR="007A7122" w:rsidRDefault="00000000">
      <w:pPr>
        <w:spacing w:after="40"/>
        <w:ind w:left="259" w:hanging="173"/>
      </w:pPr>
      <w:r>
        <w:rPr>
          <w:b/>
        </w:rPr>
        <w:t xml:space="preserve">• </w:t>
      </w:r>
      <w:r>
        <w:t>Delegation reduces the number of individual listeners.</w:t>
      </w:r>
    </w:p>
    <w:p w14:paraId="037E8014" w14:textId="77777777" w:rsidR="007A7122" w:rsidRDefault="00000000">
      <w:pPr>
        <w:pStyle w:val="Heading2"/>
      </w:pPr>
      <w:r>
        <w:t>Real-Time Use</w:t>
      </w:r>
    </w:p>
    <w:p w14:paraId="27043BBC" w14:textId="77777777" w:rsidR="007A7122" w:rsidRDefault="00000000">
      <w:r>
        <w:t>Dynamic task lists, tables, menus, and lists of action buttons benefit from delegation.</w:t>
      </w:r>
    </w:p>
    <w:tbl>
      <w:tblPr>
        <w:tblStyle w:val="TableGrid"/>
        <w:tblW w:w="0" w:type="auto"/>
        <w:jc w:val="center"/>
        <w:tblLook w:val="04A0" w:firstRow="1" w:lastRow="0" w:firstColumn="1" w:lastColumn="0" w:noHBand="0" w:noVBand="1"/>
      </w:tblPr>
      <w:tblGrid>
        <w:gridCol w:w="1440"/>
        <w:gridCol w:w="4320"/>
        <w:gridCol w:w="3888"/>
      </w:tblGrid>
      <w:tr w:rsidR="007A7122" w14:paraId="4D512218" w14:textId="77777777">
        <w:trPr>
          <w:jc w:val="center"/>
        </w:trPr>
        <w:tc>
          <w:tcPr>
            <w:tcW w:w="1440" w:type="dxa"/>
            <w:shd w:val="clear" w:color="auto" w:fill="4F81BD"/>
            <w:vAlign w:val="center"/>
          </w:tcPr>
          <w:p w14:paraId="6874652D" w14:textId="77777777" w:rsidR="007A7122" w:rsidRDefault="00000000">
            <w:r>
              <w:rPr>
                <w:b/>
                <w:color w:val="FFFFFF"/>
                <w:sz w:val="17"/>
              </w:rPr>
              <w:t>Item</w:t>
            </w:r>
          </w:p>
        </w:tc>
        <w:tc>
          <w:tcPr>
            <w:tcW w:w="4320" w:type="dxa"/>
            <w:shd w:val="clear" w:color="auto" w:fill="4F81BD"/>
            <w:vAlign w:val="center"/>
          </w:tcPr>
          <w:p w14:paraId="545A4CEF" w14:textId="77777777" w:rsidR="007A7122" w:rsidRDefault="00000000">
            <w:r>
              <w:rPr>
                <w:b/>
                <w:color w:val="FFFFFF"/>
                <w:sz w:val="17"/>
              </w:rPr>
              <w:t>What to remember</w:t>
            </w:r>
          </w:p>
        </w:tc>
        <w:tc>
          <w:tcPr>
            <w:tcW w:w="3888" w:type="dxa"/>
            <w:shd w:val="clear" w:color="auto" w:fill="4F81BD"/>
            <w:vAlign w:val="center"/>
          </w:tcPr>
          <w:p w14:paraId="274641A5" w14:textId="77777777" w:rsidR="007A7122" w:rsidRDefault="00000000">
            <w:r>
              <w:rPr>
                <w:b/>
                <w:color w:val="FFFFFF"/>
                <w:sz w:val="17"/>
              </w:rPr>
              <w:t>Practice</w:t>
            </w:r>
          </w:p>
        </w:tc>
      </w:tr>
      <w:tr w:rsidR="007A7122" w14:paraId="1418B5A9" w14:textId="77777777">
        <w:trPr>
          <w:jc w:val="center"/>
        </w:trPr>
        <w:tc>
          <w:tcPr>
            <w:tcW w:w="1440" w:type="dxa"/>
            <w:vAlign w:val="center"/>
          </w:tcPr>
          <w:p w14:paraId="3C95D3AD" w14:textId="77777777" w:rsidR="007A7122" w:rsidRDefault="00000000">
            <w:r>
              <w:rPr>
                <w:color w:val="000000"/>
                <w:sz w:val="17"/>
              </w:rPr>
              <w:t>Concept</w:t>
            </w:r>
          </w:p>
        </w:tc>
        <w:tc>
          <w:tcPr>
            <w:tcW w:w="4320" w:type="dxa"/>
            <w:vAlign w:val="center"/>
          </w:tcPr>
          <w:p w14:paraId="5AE66F55" w14:textId="77777777" w:rsidR="007A7122" w:rsidRDefault="00000000">
            <w:r>
              <w:rPr>
                <w:color w:val="000000"/>
                <w:sz w:val="17"/>
              </w:rPr>
              <w:t>Event Delegation</w:t>
            </w:r>
          </w:p>
        </w:tc>
        <w:tc>
          <w:tcPr>
            <w:tcW w:w="3888" w:type="dxa"/>
            <w:vAlign w:val="center"/>
          </w:tcPr>
          <w:p w14:paraId="554A07C3" w14:textId="77777777" w:rsidR="007A7122" w:rsidRDefault="00000000">
            <w:r>
              <w:rPr>
                <w:color w:val="000000"/>
                <w:sz w:val="17"/>
              </w:rPr>
              <w:t>Understand the behavior before memorizing syntax.</w:t>
            </w:r>
          </w:p>
        </w:tc>
      </w:tr>
      <w:tr w:rsidR="007A7122" w14:paraId="15AB41D6" w14:textId="77777777">
        <w:trPr>
          <w:jc w:val="center"/>
        </w:trPr>
        <w:tc>
          <w:tcPr>
            <w:tcW w:w="1440" w:type="dxa"/>
            <w:vAlign w:val="center"/>
          </w:tcPr>
          <w:p w14:paraId="12FDC480" w14:textId="77777777" w:rsidR="007A7122" w:rsidRDefault="00000000">
            <w:r>
              <w:rPr>
                <w:color w:val="000000"/>
                <w:sz w:val="17"/>
              </w:rPr>
              <w:t>Example</w:t>
            </w:r>
          </w:p>
        </w:tc>
        <w:tc>
          <w:tcPr>
            <w:tcW w:w="4320" w:type="dxa"/>
            <w:vAlign w:val="center"/>
          </w:tcPr>
          <w:p w14:paraId="2C682D81" w14:textId="77777777" w:rsidR="007A7122" w:rsidRDefault="00000000">
            <w:r>
              <w:rPr>
                <w:color w:val="000000"/>
                <w:sz w:val="17"/>
              </w:rPr>
              <w:t>Run the code in a browser or console.</w:t>
            </w:r>
          </w:p>
        </w:tc>
        <w:tc>
          <w:tcPr>
            <w:tcW w:w="3888" w:type="dxa"/>
            <w:vAlign w:val="center"/>
          </w:tcPr>
          <w:p w14:paraId="33A680E3" w14:textId="77777777" w:rsidR="007A7122" w:rsidRDefault="00000000">
            <w:r>
              <w:rPr>
                <w:color w:val="000000"/>
                <w:sz w:val="17"/>
              </w:rPr>
              <w:t>Change one value and observe the output.</w:t>
            </w:r>
          </w:p>
        </w:tc>
      </w:tr>
      <w:tr w:rsidR="007A7122" w14:paraId="2E2DFE29" w14:textId="77777777">
        <w:trPr>
          <w:jc w:val="center"/>
        </w:trPr>
        <w:tc>
          <w:tcPr>
            <w:tcW w:w="1440" w:type="dxa"/>
            <w:vAlign w:val="center"/>
          </w:tcPr>
          <w:p w14:paraId="66095926" w14:textId="77777777" w:rsidR="007A7122" w:rsidRDefault="00000000">
            <w:r>
              <w:rPr>
                <w:color w:val="000000"/>
                <w:sz w:val="17"/>
              </w:rPr>
              <w:t>Interview</w:t>
            </w:r>
          </w:p>
        </w:tc>
        <w:tc>
          <w:tcPr>
            <w:tcW w:w="4320" w:type="dxa"/>
            <w:vAlign w:val="center"/>
          </w:tcPr>
          <w:p w14:paraId="0FADFFAB" w14:textId="77777777" w:rsidR="007A7122" w:rsidRDefault="00000000">
            <w:r>
              <w:rPr>
                <w:color w:val="000000"/>
                <w:sz w:val="17"/>
              </w:rPr>
              <w:t>Explain definition + example + use.</w:t>
            </w:r>
          </w:p>
        </w:tc>
        <w:tc>
          <w:tcPr>
            <w:tcW w:w="3888" w:type="dxa"/>
            <w:vAlign w:val="center"/>
          </w:tcPr>
          <w:p w14:paraId="2135F613" w14:textId="77777777" w:rsidR="007A7122" w:rsidRDefault="00000000">
            <w:r>
              <w:rPr>
                <w:color w:val="000000"/>
                <w:sz w:val="17"/>
              </w:rPr>
              <w:t>Give one real-world application.</w:t>
            </w:r>
          </w:p>
        </w:tc>
      </w:tr>
    </w:tbl>
    <w:p w14:paraId="3CD44D07" w14:textId="77777777" w:rsidR="007A7122" w:rsidRDefault="00000000">
      <w:pPr>
        <w:pStyle w:val="Heading1"/>
      </w:pPr>
      <w:r>
        <w:t>46. FORMS AND VALIDATION</w:t>
      </w:r>
    </w:p>
    <w:p w14:paraId="6E602C1A" w14:textId="77777777" w:rsidR="007A7122" w:rsidRDefault="00000000" w:rsidP="001A7CB2">
      <w:pPr>
        <w:ind w:firstLine="720"/>
      </w:pPr>
      <w:r>
        <w:t>JavaScript can read form controls, validate values, display messages, and prevent submission when data is invalid. Client-side validation improves user experience but must not replace server-side validation.</w:t>
      </w:r>
    </w:p>
    <w:p w14:paraId="7A88E47E" w14:textId="77777777" w:rsidR="007A7122" w:rsidRDefault="00000000">
      <w:pPr>
        <w:pStyle w:val="Heading2"/>
      </w:pPr>
      <w:r>
        <w:lastRenderedPageBreak/>
        <w:t>Purpose / Key Idea</w:t>
      </w:r>
    </w:p>
    <w:p w14:paraId="70B2AA22" w14:textId="77777777" w:rsidR="007A7122" w:rsidRDefault="00000000">
      <w:r>
        <w:t>Login, registration, contact, task creation, search, checkout, and profile forms need validation.</w:t>
      </w:r>
    </w:p>
    <w:p w14:paraId="1135DE01" w14:textId="77777777" w:rsidR="007A7122" w:rsidRDefault="00000000">
      <w:pPr>
        <w:pStyle w:val="Heading2"/>
      </w:pPr>
      <w:r>
        <w:t>Syntax / Example</w:t>
      </w:r>
    </w:p>
    <w:p w14:paraId="5A928562"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form = document.querySelector("#loginForm");</w:t>
      </w:r>
      <w:r>
        <w:rPr>
          <w:sz w:val="16"/>
        </w:rPr>
        <w:br/>
      </w:r>
      <w:r>
        <w:rPr>
          <w:sz w:val="16"/>
        </w:rPr>
        <w:br/>
        <w:t>form.addEventListener("submit", event =&gt; {</w:t>
      </w:r>
      <w:r>
        <w:rPr>
          <w:sz w:val="16"/>
        </w:rPr>
        <w:br/>
        <w:t xml:space="preserve">  event.preventDefault();</w:t>
      </w:r>
      <w:r>
        <w:rPr>
          <w:sz w:val="16"/>
        </w:rPr>
        <w:br/>
      </w:r>
      <w:r>
        <w:rPr>
          <w:sz w:val="16"/>
        </w:rPr>
        <w:br/>
        <w:t xml:space="preserve">  const email = document.querySelector("#email").value.trim();</w:t>
      </w:r>
      <w:r>
        <w:rPr>
          <w:sz w:val="16"/>
        </w:rPr>
        <w:br/>
      </w:r>
      <w:r>
        <w:rPr>
          <w:sz w:val="16"/>
        </w:rPr>
        <w:br/>
        <w:t xml:space="preserve">  if (!email.includes("@")) {</w:t>
      </w:r>
      <w:r>
        <w:rPr>
          <w:sz w:val="16"/>
        </w:rPr>
        <w:br/>
        <w:t xml:space="preserve">    console.log("Enter a valid email");</w:t>
      </w:r>
      <w:r>
        <w:rPr>
          <w:sz w:val="16"/>
        </w:rPr>
        <w:br/>
        <w:t xml:space="preserve">    return;</w:t>
      </w:r>
      <w:r>
        <w:rPr>
          <w:sz w:val="16"/>
        </w:rPr>
        <w:br/>
        <w:t xml:space="preserve">  }</w:t>
      </w:r>
      <w:r>
        <w:rPr>
          <w:sz w:val="16"/>
        </w:rPr>
        <w:br/>
      </w:r>
      <w:r>
        <w:rPr>
          <w:sz w:val="16"/>
        </w:rPr>
        <w:br/>
        <w:t xml:space="preserve">  console.log("Form is valid");</w:t>
      </w:r>
      <w:r>
        <w:rPr>
          <w:sz w:val="16"/>
        </w:rPr>
        <w:br/>
        <w:t>});</w:t>
      </w:r>
    </w:p>
    <w:p w14:paraId="4213E335" w14:textId="77777777" w:rsidR="007A7122" w:rsidRDefault="00000000">
      <w:pPr>
        <w:pStyle w:val="Heading2"/>
      </w:pPr>
      <w:r>
        <w:t>Output</w:t>
      </w:r>
    </w:p>
    <w:p w14:paraId="10004398" w14:textId="77777777" w:rsidR="007A7122" w:rsidRDefault="00000000">
      <w:pPr>
        <w:pStyle w:val="CodeNote"/>
        <w:keepLines/>
        <w:shd w:val="clear" w:color="auto" w:fill="F2F2F2"/>
        <w:ind w:left="173" w:right="173"/>
      </w:pPr>
      <w:r>
        <w:rPr>
          <w:sz w:val="16"/>
        </w:rPr>
        <w:t>For an invalid value: Enter a valid email</w:t>
      </w:r>
      <w:r>
        <w:rPr>
          <w:sz w:val="16"/>
        </w:rPr>
        <w:br/>
        <w:t>For a valid value: Form is valid</w:t>
      </w:r>
    </w:p>
    <w:p w14:paraId="752DE1CD" w14:textId="77777777" w:rsidR="007A7122" w:rsidRDefault="00000000">
      <w:pPr>
        <w:pStyle w:val="Heading2"/>
      </w:pPr>
      <w:r>
        <w:t>Important Points</w:t>
      </w:r>
    </w:p>
    <w:p w14:paraId="7C3C6F87" w14:textId="77777777" w:rsidR="007A7122" w:rsidRDefault="00000000">
      <w:pPr>
        <w:spacing w:after="40"/>
        <w:ind w:left="259" w:hanging="173"/>
      </w:pPr>
      <w:r>
        <w:rPr>
          <w:b/>
        </w:rPr>
        <w:t xml:space="preserve">• </w:t>
      </w:r>
      <w:r>
        <w:t>Use the submit event on the form.</w:t>
      </w:r>
    </w:p>
    <w:p w14:paraId="358F8A33" w14:textId="77777777" w:rsidR="007A7122" w:rsidRDefault="00000000">
      <w:pPr>
        <w:spacing w:after="40"/>
        <w:ind w:left="259" w:hanging="173"/>
      </w:pPr>
      <w:r>
        <w:rPr>
          <w:b/>
        </w:rPr>
        <w:t xml:space="preserve">• </w:t>
      </w:r>
      <w:r>
        <w:t>preventDefault stops navigation/submission when appropriate.</w:t>
      </w:r>
    </w:p>
    <w:p w14:paraId="5EB59F9E" w14:textId="77777777" w:rsidR="007A7122" w:rsidRDefault="00000000">
      <w:pPr>
        <w:spacing w:after="40"/>
        <w:ind w:left="259" w:hanging="173"/>
      </w:pPr>
      <w:r>
        <w:rPr>
          <w:b/>
        </w:rPr>
        <w:t xml:space="preserve">• </w:t>
      </w:r>
      <w:r>
        <w:t>trim() removes accidental whitespace.</w:t>
      </w:r>
    </w:p>
    <w:p w14:paraId="78B9491C" w14:textId="77777777" w:rsidR="007A7122" w:rsidRDefault="00000000">
      <w:pPr>
        <w:spacing w:after="40"/>
        <w:ind w:left="259" w:hanging="173"/>
      </w:pPr>
      <w:r>
        <w:rPr>
          <w:b/>
        </w:rPr>
        <w:t xml:space="preserve">• </w:t>
      </w:r>
      <w:r>
        <w:t>Never trust browser validation alone for security.</w:t>
      </w:r>
    </w:p>
    <w:p w14:paraId="7736B9C5" w14:textId="77777777" w:rsidR="007A7122" w:rsidRDefault="00000000">
      <w:pPr>
        <w:pStyle w:val="Heading2"/>
      </w:pPr>
      <w:r>
        <w:t>Real-Time Use</w:t>
      </w:r>
    </w:p>
    <w:p w14:paraId="0981AB7D" w14:textId="77777777" w:rsidR="007A7122" w:rsidRDefault="00000000">
      <w:r>
        <w:t>Login, registration, contact, task creation, search, checkout, and profile forms need validation.</w:t>
      </w:r>
    </w:p>
    <w:tbl>
      <w:tblPr>
        <w:tblStyle w:val="TableGrid"/>
        <w:tblW w:w="0" w:type="auto"/>
        <w:jc w:val="center"/>
        <w:tblLook w:val="04A0" w:firstRow="1" w:lastRow="0" w:firstColumn="1" w:lastColumn="0" w:noHBand="0" w:noVBand="1"/>
      </w:tblPr>
      <w:tblGrid>
        <w:gridCol w:w="1440"/>
        <w:gridCol w:w="4320"/>
        <w:gridCol w:w="3888"/>
      </w:tblGrid>
      <w:tr w:rsidR="007A7122" w14:paraId="03A3BD76" w14:textId="77777777">
        <w:trPr>
          <w:jc w:val="center"/>
        </w:trPr>
        <w:tc>
          <w:tcPr>
            <w:tcW w:w="1440" w:type="dxa"/>
            <w:shd w:val="clear" w:color="auto" w:fill="4F81BD"/>
            <w:vAlign w:val="center"/>
          </w:tcPr>
          <w:p w14:paraId="4E9C83B2" w14:textId="77777777" w:rsidR="007A7122" w:rsidRDefault="00000000">
            <w:r>
              <w:rPr>
                <w:b/>
                <w:color w:val="FFFFFF"/>
                <w:sz w:val="17"/>
              </w:rPr>
              <w:t>Item</w:t>
            </w:r>
          </w:p>
        </w:tc>
        <w:tc>
          <w:tcPr>
            <w:tcW w:w="4320" w:type="dxa"/>
            <w:shd w:val="clear" w:color="auto" w:fill="4F81BD"/>
            <w:vAlign w:val="center"/>
          </w:tcPr>
          <w:p w14:paraId="657520B9" w14:textId="77777777" w:rsidR="007A7122" w:rsidRDefault="00000000">
            <w:r>
              <w:rPr>
                <w:b/>
                <w:color w:val="FFFFFF"/>
                <w:sz w:val="17"/>
              </w:rPr>
              <w:t>What to remember</w:t>
            </w:r>
          </w:p>
        </w:tc>
        <w:tc>
          <w:tcPr>
            <w:tcW w:w="3888" w:type="dxa"/>
            <w:shd w:val="clear" w:color="auto" w:fill="4F81BD"/>
            <w:vAlign w:val="center"/>
          </w:tcPr>
          <w:p w14:paraId="597549F9" w14:textId="77777777" w:rsidR="007A7122" w:rsidRDefault="00000000">
            <w:r>
              <w:rPr>
                <w:b/>
                <w:color w:val="FFFFFF"/>
                <w:sz w:val="17"/>
              </w:rPr>
              <w:t>Practice</w:t>
            </w:r>
          </w:p>
        </w:tc>
      </w:tr>
      <w:tr w:rsidR="007A7122" w14:paraId="08BD007D" w14:textId="77777777">
        <w:trPr>
          <w:jc w:val="center"/>
        </w:trPr>
        <w:tc>
          <w:tcPr>
            <w:tcW w:w="1440" w:type="dxa"/>
            <w:vAlign w:val="center"/>
          </w:tcPr>
          <w:p w14:paraId="3BA80FD7" w14:textId="77777777" w:rsidR="007A7122" w:rsidRDefault="00000000">
            <w:r>
              <w:rPr>
                <w:color w:val="000000"/>
                <w:sz w:val="17"/>
              </w:rPr>
              <w:t>Concept</w:t>
            </w:r>
          </w:p>
        </w:tc>
        <w:tc>
          <w:tcPr>
            <w:tcW w:w="4320" w:type="dxa"/>
            <w:vAlign w:val="center"/>
          </w:tcPr>
          <w:p w14:paraId="397478E2" w14:textId="77777777" w:rsidR="007A7122" w:rsidRDefault="00000000">
            <w:r>
              <w:rPr>
                <w:color w:val="000000"/>
                <w:sz w:val="17"/>
              </w:rPr>
              <w:t>Forms And Validation</w:t>
            </w:r>
          </w:p>
        </w:tc>
        <w:tc>
          <w:tcPr>
            <w:tcW w:w="3888" w:type="dxa"/>
            <w:vAlign w:val="center"/>
          </w:tcPr>
          <w:p w14:paraId="444E3E68" w14:textId="77777777" w:rsidR="007A7122" w:rsidRDefault="00000000">
            <w:r>
              <w:rPr>
                <w:color w:val="000000"/>
                <w:sz w:val="17"/>
              </w:rPr>
              <w:t>Understand the behavior before memorizing syntax.</w:t>
            </w:r>
          </w:p>
        </w:tc>
      </w:tr>
      <w:tr w:rsidR="007A7122" w14:paraId="75E5CB02" w14:textId="77777777">
        <w:trPr>
          <w:jc w:val="center"/>
        </w:trPr>
        <w:tc>
          <w:tcPr>
            <w:tcW w:w="1440" w:type="dxa"/>
            <w:vAlign w:val="center"/>
          </w:tcPr>
          <w:p w14:paraId="55C873AE" w14:textId="77777777" w:rsidR="007A7122" w:rsidRDefault="00000000">
            <w:r>
              <w:rPr>
                <w:color w:val="000000"/>
                <w:sz w:val="17"/>
              </w:rPr>
              <w:t>Example</w:t>
            </w:r>
          </w:p>
        </w:tc>
        <w:tc>
          <w:tcPr>
            <w:tcW w:w="4320" w:type="dxa"/>
            <w:vAlign w:val="center"/>
          </w:tcPr>
          <w:p w14:paraId="060AC3DD" w14:textId="77777777" w:rsidR="007A7122" w:rsidRDefault="00000000">
            <w:r>
              <w:rPr>
                <w:color w:val="000000"/>
                <w:sz w:val="17"/>
              </w:rPr>
              <w:t>Run the code in a browser or console.</w:t>
            </w:r>
          </w:p>
        </w:tc>
        <w:tc>
          <w:tcPr>
            <w:tcW w:w="3888" w:type="dxa"/>
            <w:vAlign w:val="center"/>
          </w:tcPr>
          <w:p w14:paraId="6608AD1B" w14:textId="77777777" w:rsidR="007A7122" w:rsidRDefault="00000000">
            <w:r>
              <w:rPr>
                <w:color w:val="000000"/>
                <w:sz w:val="17"/>
              </w:rPr>
              <w:t>Change one value and observe the output.</w:t>
            </w:r>
          </w:p>
        </w:tc>
      </w:tr>
      <w:tr w:rsidR="007A7122" w14:paraId="3C4AF7FF" w14:textId="77777777">
        <w:trPr>
          <w:jc w:val="center"/>
        </w:trPr>
        <w:tc>
          <w:tcPr>
            <w:tcW w:w="1440" w:type="dxa"/>
            <w:vAlign w:val="center"/>
          </w:tcPr>
          <w:p w14:paraId="0BAA02A4" w14:textId="77777777" w:rsidR="007A7122" w:rsidRDefault="00000000">
            <w:r>
              <w:rPr>
                <w:color w:val="000000"/>
                <w:sz w:val="17"/>
              </w:rPr>
              <w:t>Interview</w:t>
            </w:r>
          </w:p>
        </w:tc>
        <w:tc>
          <w:tcPr>
            <w:tcW w:w="4320" w:type="dxa"/>
            <w:vAlign w:val="center"/>
          </w:tcPr>
          <w:p w14:paraId="14340B3F" w14:textId="77777777" w:rsidR="007A7122" w:rsidRDefault="00000000">
            <w:r>
              <w:rPr>
                <w:color w:val="000000"/>
                <w:sz w:val="17"/>
              </w:rPr>
              <w:t>Explain definition + example + use.</w:t>
            </w:r>
          </w:p>
        </w:tc>
        <w:tc>
          <w:tcPr>
            <w:tcW w:w="3888" w:type="dxa"/>
            <w:vAlign w:val="center"/>
          </w:tcPr>
          <w:p w14:paraId="2BA0362C" w14:textId="77777777" w:rsidR="007A7122" w:rsidRDefault="00000000">
            <w:r>
              <w:rPr>
                <w:color w:val="000000"/>
                <w:sz w:val="17"/>
              </w:rPr>
              <w:t>Give one real-world application.</w:t>
            </w:r>
          </w:p>
        </w:tc>
      </w:tr>
    </w:tbl>
    <w:p w14:paraId="7E1EC23D" w14:textId="77777777" w:rsidR="007A7122" w:rsidRDefault="00000000">
      <w:pPr>
        <w:pStyle w:val="Heading1"/>
      </w:pPr>
      <w:r>
        <w:t>47. BOM</w:t>
      </w:r>
    </w:p>
    <w:p w14:paraId="33DB732C" w14:textId="77777777" w:rsidR="007A7122" w:rsidRDefault="00000000" w:rsidP="001A7CB2">
      <w:pPr>
        <w:ind w:firstLine="720"/>
      </w:pPr>
      <w:r>
        <w:t>The Browser Object Model provides browser-related objects and features. The global window object represents the browser window. Common BOM features include location, history, navigator, screen, alert, confirm, and timers.</w:t>
      </w:r>
    </w:p>
    <w:p w14:paraId="04DE32AF" w14:textId="77777777" w:rsidR="007A7122" w:rsidRDefault="00000000">
      <w:pPr>
        <w:pStyle w:val="Heading2"/>
      </w:pPr>
      <w:r>
        <w:t>Purpose / Key Idea</w:t>
      </w:r>
    </w:p>
    <w:p w14:paraId="5B4B12ED" w14:textId="77777777" w:rsidR="007A7122" w:rsidRDefault="00000000">
      <w:r>
        <w:t>Responsive behavior, navigation, redirects, browser information, and history management use BOM APIs.</w:t>
      </w:r>
    </w:p>
    <w:p w14:paraId="6A220681" w14:textId="77777777" w:rsidR="007A7122" w:rsidRDefault="00000000">
      <w:pPr>
        <w:pStyle w:val="Heading2"/>
      </w:pPr>
      <w:r>
        <w:t>Syntax / Example</w:t>
      </w:r>
    </w:p>
    <w:p w14:paraId="36607F18"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console.log(window.innerWidth);</w:t>
      </w:r>
      <w:r>
        <w:rPr>
          <w:sz w:val="16"/>
        </w:rPr>
        <w:br/>
        <w:t>console.log(location.href);</w:t>
      </w:r>
      <w:r>
        <w:rPr>
          <w:sz w:val="16"/>
        </w:rPr>
        <w:br/>
        <w:t>console.log(navigator.language);</w:t>
      </w:r>
    </w:p>
    <w:p w14:paraId="2EF89BB4" w14:textId="77777777" w:rsidR="007A7122" w:rsidRDefault="00000000">
      <w:pPr>
        <w:pStyle w:val="Heading2"/>
      </w:pPr>
      <w:r>
        <w:t>Output</w:t>
      </w:r>
    </w:p>
    <w:p w14:paraId="127A1605" w14:textId="77777777" w:rsidR="007A7122" w:rsidRDefault="00000000">
      <w:pPr>
        <w:pStyle w:val="CodeNote"/>
        <w:keepLines/>
        <w:shd w:val="clear" w:color="auto" w:fill="F2F2F2"/>
        <w:ind w:left="173" w:right="173"/>
      </w:pPr>
      <w:r>
        <w:rPr>
          <w:sz w:val="16"/>
        </w:rPr>
        <w:t>Output depends on the browser and current page, for example: 1920</w:t>
      </w:r>
      <w:r>
        <w:rPr>
          <w:sz w:val="16"/>
        </w:rPr>
        <w:br/>
        <w:t>https://example.com/</w:t>
      </w:r>
      <w:r>
        <w:rPr>
          <w:sz w:val="16"/>
        </w:rPr>
        <w:br/>
        <w:t>en-US</w:t>
      </w:r>
    </w:p>
    <w:p w14:paraId="70AB782F" w14:textId="77777777" w:rsidR="007A7122" w:rsidRDefault="00000000">
      <w:pPr>
        <w:pStyle w:val="Heading2"/>
      </w:pPr>
      <w:r>
        <w:lastRenderedPageBreak/>
        <w:t>Important Points</w:t>
      </w:r>
    </w:p>
    <w:p w14:paraId="7D2E9004" w14:textId="77777777" w:rsidR="007A7122" w:rsidRDefault="00000000">
      <w:pPr>
        <w:spacing w:after="40"/>
        <w:ind w:left="259" w:hanging="173"/>
      </w:pPr>
      <w:r>
        <w:rPr>
          <w:b/>
        </w:rPr>
        <w:t xml:space="preserve">• </w:t>
      </w:r>
      <w:r>
        <w:t>window is the global object in a browser.</w:t>
      </w:r>
    </w:p>
    <w:p w14:paraId="7E57EDD9" w14:textId="77777777" w:rsidR="007A7122" w:rsidRDefault="00000000">
      <w:pPr>
        <w:spacing w:after="40"/>
        <w:ind w:left="259" w:hanging="173"/>
      </w:pPr>
      <w:r>
        <w:rPr>
          <w:b/>
        </w:rPr>
        <w:t xml:space="preserve">• </w:t>
      </w:r>
      <w:r>
        <w:t>location provides URL information and navigation methods.</w:t>
      </w:r>
    </w:p>
    <w:p w14:paraId="0E4C9C8A" w14:textId="77777777" w:rsidR="007A7122" w:rsidRDefault="00000000">
      <w:pPr>
        <w:spacing w:after="40"/>
        <w:ind w:left="259" w:hanging="173"/>
      </w:pPr>
      <w:r>
        <w:rPr>
          <w:b/>
        </w:rPr>
        <w:t xml:space="preserve">• </w:t>
      </w:r>
      <w:r>
        <w:t>history provides browser history methods.</w:t>
      </w:r>
    </w:p>
    <w:p w14:paraId="2C1E139B" w14:textId="77777777" w:rsidR="007A7122" w:rsidRDefault="00000000">
      <w:pPr>
        <w:spacing w:after="40"/>
        <w:ind w:left="259" w:hanging="173"/>
      </w:pPr>
      <w:r>
        <w:rPr>
          <w:b/>
        </w:rPr>
        <w:t xml:space="preserve">• </w:t>
      </w:r>
      <w:r>
        <w:t>navigator exposes browser and environment information.</w:t>
      </w:r>
    </w:p>
    <w:p w14:paraId="18E2E100" w14:textId="77777777" w:rsidR="007A7122" w:rsidRDefault="00000000">
      <w:pPr>
        <w:pStyle w:val="Heading2"/>
      </w:pPr>
      <w:r>
        <w:t>Real-Time Use</w:t>
      </w:r>
    </w:p>
    <w:p w14:paraId="52DE7F9C" w14:textId="77777777" w:rsidR="007A7122" w:rsidRDefault="00000000">
      <w:r>
        <w:t>Responsive behavior, navigation, redirects, browser information, and history management use BOM APIs.</w:t>
      </w:r>
    </w:p>
    <w:tbl>
      <w:tblPr>
        <w:tblStyle w:val="TableGrid"/>
        <w:tblW w:w="0" w:type="auto"/>
        <w:jc w:val="center"/>
        <w:tblLook w:val="04A0" w:firstRow="1" w:lastRow="0" w:firstColumn="1" w:lastColumn="0" w:noHBand="0" w:noVBand="1"/>
      </w:tblPr>
      <w:tblGrid>
        <w:gridCol w:w="1440"/>
        <w:gridCol w:w="4320"/>
        <w:gridCol w:w="3888"/>
      </w:tblGrid>
      <w:tr w:rsidR="007A7122" w14:paraId="3E5928FD" w14:textId="77777777">
        <w:trPr>
          <w:jc w:val="center"/>
        </w:trPr>
        <w:tc>
          <w:tcPr>
            <w:tcW w:w="1440" w:type="dxa"/>
            <w:shd w:val="clear" w:color="auto" w:fill="4F81BD"/>
            <w:vAlign w:val="center"/>
          </w:tcPr>
          <w:p w14:paraId="3CD26FDE" w14:textId="77777777" w:rsidR="007A7122" w:rsidRDefault="00000000">
            <w:r>
              <w:rPr>
                <w:b/>
                <w:color w:val="FFFFFF"/>
                <w:sz w:val="17"/>
              </w:rPr>
              <w:t>Item</w:t>
            </w:r>
          </w:p>
        </w:tc>
        <w:tc>
          <w:tcPr>
            <w:tcW w:w="4320" w:type="dxa"/>
            <w:shd w:val="clear" w:color="auto" w:fill="4F81BD"/>
            <w:vAlign w:val="center"/>
          </w:tcPr>
          <w:p w14:paraId="701A7C93" w14:textId="77777777" w:rsidR="007A7122" w:rsidRDefault="00000000">
            <w:r>
              <w:rPr>
                <w:b/>
                <w:color w:val="FFFFFF"/>
                <w:sz w:val="17"/>
              </w:rPr>
              <w:t>What to remember</w:t>
            </w:r>
          </w:p>
        </w:tc>
        <w:tc>
          <w:tcPr>
            <w:tcW w:w="3888" w:type="dxa"/>
            <w:shd w:val="clear" w:color="auto" w:fill="4F81BD"/>
            <w:vAlign w:val="center"/>
          </w:tcPr>
          <w:p w14:paraId="432A06F1" w14:textId="77777777" w:rsidR="007A7122" w:rsidRDefault="00000000">
            <w:r>
              <w:rPr>
                <w:b/>
                <w:color w:val="FFFFFF"/>
                <w:sz w:val="17"/>
              </w:rPr>
              <w:t>Practice</w:t>
            </w:r>
          </w:p>
        </w:tc>
      </w:tr>
      <w:tr w:rsidR="007A7122" w14:paraId="61D252EB" w14:textId="77777777">
        <w:trPr>
          <w:jc w:val="center"/>
        </w:trPr>
        <w:tc>
          <w:tcPr>
            <w:tcW w:w="1440" w:type="dxa"/>
            <w:vAlign w:val="center"/>
          </w:tcPr>
          <w:p w14:paraId="7D8638CA" w14:textId="77777777" w:rsidR="007A7122" w:rsidRDefault="00000000">
            <w:r>
              <w:rPr>
                <w:color w:val="000000"/>
                <w:sz w:val="17"/>
              </w:rPr>
              <w:t>Concept</w:t>
            </w:r>
          </w:p>
        </w:tc>
        <w:tc>
          <w:tcPr>
            <w:tcW w:w="4320" w:type="dxa"/>
            <w:vAlign w:val="center"/>
          </w:tcPr>
          <w:p w14:paraId="213D9725" w14:textId="77777777" w:rsidR="007A7122" w:rsidRDefault="00000000">
            <w:r>
              <w:rPr>
                <w:color w:val="000000"/>
                <w:sz w:val="17"/>
              </w:rPr>
              <w:t>Bom</w:t>
            </w:r>
          </w:p>
        </w:tc>
        <w:tc>
          <w:tcPr>
            <w:tcW w:w="3888" w:type="dxa"/>
            <w:vAlign w:val="center"/>
          </w:tcPr>
          <w:p w14:paraId="52DC205C" w14:textId="77777777" w:rsidR="007A7122" w:rsidRDefault="00000000">
            <w:r>
              <w:rPr>
                <w:color w:val="000000"/>
                <w:sz w:val="17"/>
              </w:rPr>
              <w:t>Understand the behavior before memorizing syntax.</w:t>
            </w:r>
          </w:p>
        </w:tc>
      </w:tr>
      <w:tr w:rsidR="007A7122" w14:paraId="513D0184" w14:textId="77777777">
        <w:trPr>
          <w:jc w:val="center"/>
        </w:trPr>
        <w:tc>
          <w:tcPr>
            <w:tcW w:w="1440" w:type="dxa"/>
            <w:vAlign w:val="center"/>
          </w:tcPr>
          <w:p w14:paraId="5CC3F7FB" w14:textId="77777777" w:rsidR="007A7122" w:rsidRDefault="00000000">
            <w:r>
              <w:rPr>
                <w:color w:val="000000"/>
                <w:sz w:val="17"/>
              </w:rPr>
              <w:t>Example</w:t>
            </w:r>
          </w:p>
        </w:tc>
        <w:tc>
          <w:tcPr>
            <w:tcW w:w="4320" w:type="dxa"/>
            <w:vAlign w:val="center"/>
          </w:tcPr>
          <w:p w14:paraId="650D46A0" w14:textId="77777777" w:rsidR="007A7122" w:rsidRDefault="00000000">
            <w:r>
              <w:rPr>
                <w:color w:val="000000"/>
                <w:sz w:val="17"/>
              </w:rPr>
              <w:t>Run the code in a browser or console.</w:t>
            </w:r>
          </w:p>
        </w:tc>
        <w:tc>
          <w:tcPr>
            <w:tcW w:w="3888" w:type="dxa"/>
            <w:vAlign w:val="center"/>
          </w:tcPr>
          <w:p w14:paraId="495B5E49" w14:textId="77777777" w:rsidR="007A7122" w:rsidRDefault="00000000">
            <w:r>
              <w:rPr>
                <w:color w:val="000000"/>
                <w:sz w:val="17"/>
              </w:rPr>
              <w:t>Change one value and observe the output.</w:t>
            </w:r>
          </w:p>
        </w:tc>
      </w:tr>
      <w:tr w:rsidR="007A7122" w14:paraId="3F2A354F" w14:textId="77777777">
        <w:trPr>
          <w:jc w:val="center"/>
        </w:trPr>
        <w:tc>
          <w:tcPr>
            <w:tcW w:w="1440" w:type="dxa"/>
            <w:vAlign w:val="center"/>
          </w:tcPr>
          <w:p w14:paraId="2C700D7B" w14:textId="77777777" w:rsidR="007A7122" w:rsidRDefault="00000000">
            <w:r>
              <w:rPr>
                <w:color w:val="000000"/>
                <w:sz w:val="17"/>
              </w:rPr>
              <w:t>Interview</w:t>
            </w:r>
          </w:p>
        </w:tc>
        <w:tc>
          <w:tcPr>
            <w:tcW w:w="4320" w:type="dxa"/>
            <w:vAlign w:val="center"/>
          </w:tcPr>
          <w:p w14:paraId="61C1EA11" w14:textId="77777777" w:rsidR="007A7122" w:rsidRDefault="00000000">
            <w:r>
              <w:rPr>
                <w:color w:val="000000"/>
                <w:sz w:val="17"/>
              </w:rPr>
              <w:t>Explain definition + example + use.</w:t>
            </w:r>
          </w:p>
        </w:tc>
        <w:tc>
          <w:tcPr>
            <w:tcW w:w="3888" w:type="dxa"/>
            <w:vAlign w:val="center"/>
          </w:tcPr>
          <w:p w14:paraId="673D8BD4" w14:textId="77777777" w:rsidR="007A7122" w:rsidRDefault="00000000">
            <w:r>
              <w:rPr>
                <w:color w:val="000000"/>
                <w:sz w:val="17"/>
              </w:rPr>
              <w:t>Give one real-world application.</w:t>
            </w:r>
          </w:p>
        </w:tc>
      </w:tr>
    </w:tbl>
    <w:p w14:paraId="6121F857" w14:textId="77777777" w:rsidR="007A7122" w:rsidRDefault="00000000">
      <w:pPr>
        <w:pStyle w:val="Heading1"/>
      </w:pPr>
      <w:r>
        <w:t>48. TIMERS AND SCHEDULERS</w:t>
      </w:r>
    </w:p>
    <w:p w14:paraId="30283A78" w14:textId="77777777" w:rsidR="007A7122" w:rsidRDefault="00000000" w:rsidP="001A7CB2">
      <w:pPr>
        <w:ind w:firstLine="720"/>
      </w:pPr>
      <w:r>
        <w:t xml:space="preserve">JavaScript provides </w:t>
      </w:r>
      <w:proofErr w:type="spellStart"/>
      <w:r>
        <w:t>setTimeout</w:t>
      </w:r>
      <w:proofErr w:type="spellEnd"/>
      <w:r>
        <w:t xml:space="preserve"> and </w:t>
      </w:r>
      <w:proofErr w:type="spellStart"/>
      <w:r>
        <w:t>setInterval</w:t>
      </w:r>
      <w:proofErr w:type="spellEnd"/>
      <w:r>
        <w:t xml:space="preserve"> for scheduling callbacks. clearTimeout and clearInterval cancel scheduled work. Timer callbacks run later through the event loop rather than interrupting currently executing JavaScript.</w:t>
      </w:r>
    </w:p>
    <w:p w14:paraId="1257D30E" w14:textId="77777777" w:rsidR="007A7122" w:rsidRDefault="00000000">
      <w:pPr>
        <w:pStyle w:val="Heading2"/>
      </w:pPr>
      <w:r>
        <w:t>Purpose / Key Idea</w:t>
      </w:r>
    </w:p>
    <w:p w14:paraId="4E48822C" w14:textId="77777777" w:rsidR="007A7122" w:rsidRDefault="00000000">
      <w:r>
        <w:t>Countdowns, polling, delayed messages, animations, auto-save, and scheduled UI updates use timers.</w:t>
      </w:r>
    </w:p>
    <w:p w14:paraId="4EB6B3C4" w14:textId="77777777" w:rsidR="007A7122" w:rsidRDefault="00000000">
      <w:pPr>
        <w:pStyle w:val="Heading2"/>
      </w:pPr>
      <w:r>
        <w:t>Syntax / Example</w:t>
      </w:r>
    </w:p>
    <w:p w14:paraId="521B419D" w14:textId="607C0D12"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id = </w:t>
      </w:r>
      <w:proofErr w:type="spellStart"/>
      <w:proofErr w:type="gramStart"/>
      <w:r>
        <w:rPr>
          <w:sz w:val="16"/>
        </w:rPr>
        <w:t>setTimeout</w:t>
      </w:r>
      <w:proofErr w:type="spellEnd"/>
      <w:r>
        <w:rPr>
          <w:sz w:val="16"/>
        </w:rPr>
        <w:t>(</w:t>
      </w:r>
      <w:proofErr w:type="gramEnd"/>
      <w:r>
        <w:rPr>
          <w:sz w:val="16"/>
        </w:rPr>
        <w:t>() =&gt; {</w:t>
      </w:r>
      <w:r>
        <w:rPr>
          <w:sz w:val="16"/>
        </w:rPr>
        <w:br/>
        <w:t xml:space="preserve">  console.log("Runs after about 1 second");</w:t>
      </w:r>
      <w:r>
        <w:rPr>
          <w:sz w:val="16"/>
        </w:rPr>
        <w:br/>
        <w:t>}, 1000);</w:t>
      </w:r>
      <w:r>
        <w:rPr>
          <w:sz w:val="16"/>
        </w:rPr>
        <w:br/>
        <w:t xml:space="preserve">const interval = </w:t>
      </w:r>
      <w:proofErr w:type="spellStart"/>
      <w:proofErr w:type="gramStart"/>
      <w:r>
        <w:rPr>
          <w:sz w:val="16"/>
        </w:rPr>
        <w:t>setInterval</w:t>
      </w:r>
      <w:proofErr w:type="spellEnd"/>
      <w:r>
        <w:rPr>
          <w:sz w:val="16"/>
        </w:rPr>
        <w:t>(</w:t>
      </w:r>
      <w:proofErr w:type="gramEnd"/>
      <w:r>
        <w:rPr>
          <w:sz w:val="16"/>
        </w:rPr>
        <w:t>() =&gt; {</w:t>
      </w:r>
      <w:r>
        <w:rPr>
          <w:sz w:val="16"/>
        </w:rPr>
        <w:br/>
        <w:t xml:space="preserve">  console.log("Tick");</w:t>
      </w:r>
      <w:r>
        <w:rPr>
          <w:sz w:val="16"/>
        </w:rPr>
        <w:br/>
        <w:t>}, 1000);</w:t>
      </w:r>
      <w:r>
        <w:rPr>
          <w:sz w:val="16"/>
        </w:rPr>
        <w:br/>
      </w:r>
      <w:proofErr w:type="spellStart"/>
      <w:proofErr w:type="gramStart"/>
      <w:r>
        <w:rPr>
          <w:sz w:val="16"/>
        </w:rPr>
        <w:t>setTimeout</w:t>
      </w:r>
      <w:proofErr w:type="spellEnd"/>
      <w:r>
        <w:rPr>
          <w:sz w:val="16"/>
        </w:rPr>
        <w:t>(</w:t>
      </w:r>
      <w:proofErr w:type="gramEnd"/>
      <w:r>
        <w:rPr>
          <w:sz w:val="16"/>
        </w:rPr>
        <w:t xml:space="preserve">() =&gt; </w:t>
      </w:r>
      <w:proofErr w:type="spellStart"/>
      <w:r>
        <w:rPr>
          <w:sz w:val="16"/>
        </w:rPr>
        <w:t>clearInterval</w:t>
      </w:r>
      <w:proofErr w:type="spellEnd"/>
      <w:r>
        <w:rPr>
          <w:sz w:val="16"/>
        </w:rPr>
        <w:t>(interval), 3500);</w:t>
      </w:r>
    </w:p>
    <w:p w14:paraId="7AB114F3" w14:textId="77777777" w:rsidR="007A7122" w:rsidRDefault="00000000">
      <w:pPr>
        <w:pStyle w:val="Heading2"/>
      </w:pPr>
      <w:r>
        <w:t>Output</w:t>
      </w:r>
    </w:p>
    <w:p w14:paraId="767DA436" w14:textId="77777777" w:rsidR="007A7122" w:rsidRDefault="00000000">
      <w:pPr>
        <w:pStyle w:val="CodeNote"/>
        <w:keepLines/>
        <w:shd w:val="clear" w:color="auto" w:fill="F2F2F2"/>
        <w:ind w:left="173" w:right="173"/>
      </w:pPr>
      <w:r>
        <w:rPr>
          <w:sz w:val="16"/>
        </w:rPr>
        <w:t>Approximately: Tick</w:t>
      </w:r>
      <w:r>
        <w:rPr>
          <w:sz w:val="16"/>
        </w:rPr>
        <w:br/>
        <w:t>Tick</w:t>
      </w:r>
      <w:r>
        <w:rPr>
          <w:sz w:val="16"/>
        </w:rPr>
        <w:br/>
        <w:t>Tick</w:t>
      </w:r>
      <w:r>
        <w:rPr>
          <w:sz w:val="16"/>
        </w:rPr>
        <w:br/>
        <w:t>Then the interval stops.</w:t>
      </w:r>
    </w:p>
    <w:p w14:paraId="4D11A839" w14:textId="77777777" w:rsidR="007A7122" w:rsidRDefault="00000000">
      <w:pPr>
        <w:pStyle w:val="Heading2"/>
      </w:pPr>
      <w:r>
        <w:t>Important Points</w:t>
      </w:r>
    </w:p>
    <w:p w14:paraId="396F6F3F" w14:textId="77777777" w:rsidR="007A7122" w:rsidRDefault="00000000">
      <w:pPr>
        <w:spacing w:after="40"/>
        <w:ind w:left="259" w:hanging="173"/>
      </w:pPr>
      <w:r>
        <w:rPr>
          <w:b/>
        </w:rPr>
        <w:t xml:space="preserve">• </w:t>
      </w:r>
      <w:r>
        <w:t>setTimeout runs once after the delay.</w:t>
      </w:r>
    </w:p>
    <w:p w14:paraId="030B83E1" w14:textId="77777777" w:rsidR="007A7122" w:rsidRDefault="00000000">
      <w:pPr>
        <w:spacing w:after="40"/>
        <w:ind w:left="259" w:hanging="173"/>
      </w:pPr>
      <w:r>
        <w:rPr>
          <w:b/>
        </w:rPr>
        <w:t xml:space="preserve">• </w:t>
      </w:r>
      <w:r>
        <w:t>setInterval repeats until cleared.</w:t>
      </w:r>
    </w:p>
    <w:p w14:paraId="6BCF06DB" w14:textId="77777777" w:rsidR="007A7122" w:rsidRDefault="00000000">
      <w:pPr>
        <w:spacing w:after="40"/>
        <w:ind w:left="259" w:hanging="173"/>
      </w:pPr>
      <w:r>
        <w:rPr>
          <w:b/>
        </w:rPr>
        <w:t xml:space="preserve">• </w:t>
      </w:r>
      <w:r>
        <w:t>A timer delay is a minimum scheduling delay, not a guarantee of exact execution time.</w:t>
      </w:r>
    </w:p>
    <w:p w14:paraId="004701A4" w14:textId="77777777" w:rsidR="007A7122" w:rsidRDefault="00000000">
      <w:pPr>
        <w:spacing w:after="40"/>
        <w:ind w:left="259" w:hanging="173"/>
      </w:pPr>
      <w:r>
        <w:rPr>
          <w:b/>
        </w:rPr>
        <w:t xml:space="preserve">• </w:t>
      </w:r>
      <w:r>
        <w:t>Always clear long-lived intervals when they are no longer needed.</w:t>
      </w:r>
    </w:p>
    <w:p w14:paraId="3F16A15B" w14:textId="77777777" w:rsidR="007A7122" w:rsidRDefault="00000000">
      <w:pPr>
        <w:pStyle w:val="Heading2"/>
      </w:pPr>
      <w:r>
        <w:t>Real-Time Use</w:t>
      </w:r>
    </w:p>
    <w:p w14:paraId="6239036A" w14:textId="77777777" w:rsidR="007A7122" w:rsidRDefault="00000000">
      <w:r>
        <w:t>Countdowns, polling, delayed messages, animations, auto-save, and scheduled UI updates use timers.</w:t>
      </w:r>
    </w:p>
    <w:tbl>
      <w:tblPr>
        <w:tblStyle w:val="TableGrid"/>
        <w:tblW w:w="0" w:type="auto"/>
        <w:jc w:val="center"/>
        <w:tblLook w:val="04A0" w:firstRow="1" w:lastRow="0" w:firstColumn="1" w:lastColumn="0" w:noHBand="0" w:noVBand="1"/>
      </w:tblPr>
      <w:tblGrid>
        <w:gridCol w:w="1440"/>
        <w:gridCol w:w="4320"/>
        <w:gridCol w:w="3888"/>
      </w:tblGrid>
      <w:tr w:rsidR="007A7122" w14:paraId="402ADC44" w14:textId="77777777">
        <w:trPr>
          <w:jc w:val="center"/>
        </w:trPr>
        <w:tc>
          <w:tcPr>
            <w:tcW w:w="1440" w:type="dxa"/>
            <w:shd w:val="clear" w:color="auto" w:fill="4F81BD"/>
            <w:vAlign w:val="center"/>
          </w:tcPr>
          <w:p w14:paraId="4044DC30" w14:textId="77777777" w:rsidR="007A7122" w:rsidRDefault="00000000">
            <w:r>
              <w:rPr>
                <w:b/>
                <w:color w:val="FFFFFF"/>
                <w:sz w:val="17"/>
              </w:rPr>
              <w:t>Item</w:t>
            </w:r>
          </w:p>
        </w:tc>
        <w:tc>
          <w:tcPr>
            <w:tcW w:w="4320" w:type="dxa"/>
            <w:shd w:val="clear" w:color="auto" w:fill="4F81BD"/>
            <w:vAlign w:val="center"/>
          </w:tcPr>
          <w:p w14:paraId="2CBFFFBF" w14:textId="77777777" w:rsidR="007A7122" w:rsidRDefault="00000000">
            <w:r>
              <w:rPr>
                <w:b/>
                <w:color w:val="FFFFFF"/>
                <w:sz w:val="17"/>
              </w:rPr>
              <w:t>What to remember</w:t>
            </w:r>
          </w:p>
        </w:tc>
        <w:tc>
          <w:tcPr>
            <w:tcW w:w="3888" w:type="dxa"/>
            <w:shd w:val="clear" w:color="auto" w:fill="4F81BD"/>
            <w:vAlign w:val="center"/>
          </w:tcPr>
          <w:p w14:paraId="5CC301D9" w14:textId="77777777" w:rsidR="007A7122" w:rsidRDefault="00000000">
            <w:r>
              <w:rPr>
                <w:b/>
                <w:color w:val="FFFFFF"/>
                <w:sz w:val="17"/>
              </w:rPr>
              <w:t>Practice</w:t>
            </w:r>
          </w:p>
        </w:tc>
      </w:tr>
      <w:tr w:rsidR="007A7122" w14:paraId="6387AFA2" w14:textId="77777777">
        <w:trPr>
          <w:jc w:val="center"/>
        </w:trPr>
        <w:tc>
          <w:tcPr>
            <w:tcW w:w="1440" w:type="dxa"/>
            <w:vAlign w:val="center"/>
          </w:tcPr>
          <w:p w14:paraId="4750EEE6" w14:textId="77777777" w:rsidR="007A7122" w:rsidRDefault="00000000">
            <w:r>
              <w:rPr>
                <w:color w:val="000000"/>
                <w:sz w:val="17"/>
              </w:rPr>
              <w:t>Concept</w:t>
            </w:r>
          </w:p>
        </w:tc>
        <w:tc>
          <w:tcPr>
            <w:tcW w:w="4320" w:type="dxa"/>
            <w:vAlign w:val="center"/>
          </w:tcPr>
          <w:p w14:paraId="06E9D15D" w14:textId="77777777" w:rsidR="007A7122" w:rsidRDefault="00000000">
            <w:r>
              <w:rPr>
                <w:color w:val="000000"/>
                <w:sz w:val="17"/>
              </w:rPr>
              <w:t>Timers And Schedulers</w:t>
            </w:r>
          </w:p>
        </w:tc>
        <w:tc>
          <w:tcPr>
            <w:tcW w:w="3888" w:type="dxa"/>
            <w:vAlign w:val="center"/>
          </w:tcPr>
          <w:p w14:paraId="53118E29" w14:textId="77777777" w:rsidR="007A7122" w:rsidRDefault="00000000">
            <w:r>
              <w:rPr>
                <w:color w:val="000000"/>
                <w:sz w:val="17"/>
              </w:rPr>
              <w:t>Understand the behavior before memorizing syntax.</w:t>
            </w:r>
          </w:p>
        </w:tc>
      </w:tr>
      <w:tr w:rsidR="007A7122" w14:paraId="4FEA65A7" w14:textId="77777777">
        <w:trPr>
          <w:jc w:val="center"/>
        </w:trPr>
        <w:tc>
          <w:tcPr>
            <w:tcW w:w="1440" w:type="dxa"/>
            <w:vAlign w:val="center"/>
          </w:tcPr>
          <w:p w14:paraId="6769B38A" w14:textId="77777777" w:rsidR="007A7122" w:rsidRDefault="00000000">
            <w:r>
              <w:rPr>
                <w:color w:val="000000"/>
                <w:sz w:val="17"/>
              </w:rPr>
              <w:t>Example</w:t>
            </w:r>
          </w:p>
        </w:tc>
        <w:tc>
          <w:tcPr>
            <w:tcW w:w="4320" w:type="dxa"/>
            <w:vAlign w:val="center"/>
          </w:tcPr>
          <w:p w14:paraId="5D199F3B" w14:textId="77777777" w:rsidR="007A7122" w:rsidRDefault="00000000">
            <w:r>
              <w:rPr>
                <w:color w:val="000000"/>
                <w:sz w:val="17"/>
              </w:rPr>
              <w:t>Run the code in a browser or console.</w:t>
            </w:r>
          </w:p>
        </w:tc>
        <w:tc>
          <w:tcPr>
            <w:tcW w:w="3888" w:type="dxa"/>
            <w:vAlign w:val="center"/>
          </w:tcPr>
          <w:p w14:paraId="3AFE7C11" w14:textId="77777777" w:rsidR="007A7122" w:rsidRDefault="00000000">
            <w:r>
              <w:rPr>
                <w:color w:val="000000"/>
                <w:sz w:val="17"/>
              </w:rPr>
              <w:t>Change one value and observe the output.</w:t>
            </w:r>
          </w:p>
        </w:tc>
      </w:tr>
      <w:tr w:rsidR="007A7122" w14:paraId="0F703015" w14:textId="77777777">
        <w:trPr>
          <w:jc w:val="center"/>
        </w:trPr>
        <w:tc>
          <w:tcPr>
            <w:tcW w:w="1440" w:type="dxa"/>
            <w:vAlign w:val="center"/>
          </w:tcPr>
          <w:p w14:paraId="6E4A8A76" w14:textId="77777777" w:rsidR="007A7122" w:rsidRDefault="00000000">
            <w:r>
              <w:rPr>
                <w:color w:val="000000"/>
                <w:sz w:val="17"/>
              </w:rPr>
              <w:t>Interview</w:t>
            </w:r>
          </w:p>
        </w:tc>
        <w:tc>
          <w:tcPr>
            <w:tcW w:w="4320" w:type="dxa"/>
            <w:vAlign w:val="center"/>
          </w:tcPr>
          <w:p w14:paraId="3CAEC60E" w14:textId="77777777" w:rsidR="007A7122" w:rsidRDefault="00000000">
            <w:r>
              <w:rPr>
                <w:color w:val="000000"/>
                <w:sz w:val="17"/>
              </w:rPr>
              <w:t>Explain definition + example + use.</w:t>
            </w:r>
          </w:p>
        </w:tc>
        <w:tc>
          <w:tcPr>
            <w:tcW w:w="3888" w:type="dxa"/>
            <w:vAlign w:val="center"/>
          </w:tcPr>
          <w:p w14:paraId="17F0E439" w14:textId="77777777" w:rsidR="007A7122" w:rsidRDefault="00000000">
            <w:r>
              <w:rPr>
                <w:color w:val="000000"/>
                <w:sz w:val="17"/>
              </w:rPr>
              <w:t>Give one real-world application.</w:t>
            </w:r>
          </w:p>
        </w:tc>
      </w:tr>
    </w:tbl>
    <w:p w14:paraId="06404F6D" w14:textId="77777777" w:rsidR="007A7122" w:rsidRDefault="00000000">
      <w:pPr>
        <w:pStyle w:val="Heading1"/>
      </w:pPr>
      <w:r>
        <w:t>49. LOCALSTORAGE, SESSIONSTORAGE AND COOKIES</w:t>
      </w:r>
    </w:p>
    <w:p w14:paraId="17CB9630" w14:textId="77777777" w:rsidR="007A7122" w:rsidRDefault="00000000" w:rsidP="001A7CB2">
      <w:pPr>
        <w:ind w:firstLine="720"/>
      </w:pPr>
      <w:r>
        <w:t>Web storage provides simple client-side key-value storage. localStorage persists until removed, while sessionStorage lasts for the page session. Cookies are sent with matching HTTP requests and have additional security and expiration controls.</w:t>
      </w:r>
    </w:p>
    <w:p w14:paraId="784D7C89" w14:textId="77777777" w:rsidR="007A7122" w:rsidRDefault="00000000">
      <w:pPr>
        <w:pStyle w:val="Heading2"/>
      </w:pPr>
      <w:r>
        <w:lastRenderedPageBreak/>
        <w:t>Purpose / Key Idea</w:t>
      </w:r>
    </w:p>
    <w:p w14:paraId="4FAF9073" w14:textId="77777777" w:rsidR="007A7122" w:rsidRDefault="00000000">
      <w:r>
        <w:t>Preferences, drafts, simple client state, and session-specific information can use browser storage.</w:t>
      </w:r>
    </w:p>
    <w:p w14:paraId="1D456F36" w14:textId="77777777" w:rsidR="007A7122" w:rsidRDefault="00000000">
      <w:pPr>
        <w:pStyle w:val="Heading2"/>
      </w:pPr>
      <w:r>
        <w:t>Syntax / Example</w:t>
      </w:r>
    </w:p>
    <w:p w14:paraId="0BC81F85" w14:textId="4906E638"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proofErr w:type="spellStart"/>
      <w:r>
        <w:rPr>
          <w:sz w:val="16"/>
        </w:rPr>
        <w:t>localStorage.setItem</w:t>
      </w:r>
      <w:proofErr w:type="spellEnd"/>
      <w:r>
        <w:rPr>
          <w:sz w:val="16"/>
        </w:rPr>
        <w:t>("theme", "dark");</w:t>
      </w:r>
      <w:r>
        <w:rPr>
          <w:sz w:val="16"/>
        </w:rPr>
        <w:br/>
      </w:r>
      <w:proofErr w:type="gramStart"/>
      <w:r>
        <w:rPr>
          <w:sz w:val="16"/>
        </w:rPr>
        <w:t>console.log(</w:t>
      </w:r>
      <w:proofErr w:type="spellStart"/>
      <w:proofErr w:type="gramEnd"/>
      <w:r>
        <w:rPr>
          <w:sz w:val="16"/>
        </w:rPr>
        <w:t>localStorage.getItem</w:t>
      </w:r>
      <w:proofErr w:type="spellEnd"/>
      <w:r>
        <w:rPr>
          <w:sz w:val="16"/>
        </w:rPr>
        <w:t>("theme"));</w:t>
      </w:r>
      <w:r>
        <w:rPr>
          <w:sz w:val="16"/>
        </w:rPr>
        <w:br/>
      </w:r>
      <w:proofErr w:type="spellStart"/>
      <w:r>
        <w:rPr>
          <w:sz w:val="16"/>
        </w:rPr>
        <w:t>sessionStorage.setItem</w:t>
      </w:r>
      <w:proofErr w:type="spellEnd"/>
      <w:r>
        <w:rPr>
          <w:sz w:val="16"/>
        </w:rPr>
        <w:t>("step", "2");</w:t>
      </w:r>
      <w:r>
        <w:rPr>
          <w:sz w:val="16"/>
        </w:rPr>
        <w:br/>
      </w:r>
      <w:proofErr w:type="gramStart"/>
      <w:r>
        <w:rPr>
          <w:sz w:val="16"/>
        </w:rPr>
        <w:t>console.log(</w:t>
      </w:r>
      <w:proofErr w:type="spellStart"/>
      <w:proofErr w:type="gramEnd"/>
      <w:r>
        <w:rPr>
          <w:sz w:val="16"/>
        </w:rPr>
        <w:t>sessionStorage.getItem</w:t>
      </w:r>
      <w:proofErr w:type="spellEnd"/>
      <w:r>
        <w:rPr>
          <w:sz w:val="16"/>
        </w:rPr>
        <w:t>("step"));</w:t>
      </w:r>
    </w:p>
    <w:p w14:paraId="176DEDF0" w14:textId="77777777" w:rsidR="007A7122" w:rsidRDefault="00000000">
      <w:pPr>
        <w:pStyle w:val="Heading2"/>
      </w:pPr>
      <w:r>
        <w:t>Output</w:t>
      </w:r>
    </w:p>
    <w:p w14:paraId="6F4DC1A3" w14:textId="77777777" w:rsidR="007A7122" w:rsidRDefault="00000000">
      <w:pPr>
        <w:pStyle w:val="CodeNote"/>
        <w:keepLines/>
        <w:shd w:val="clear" w:color="auto" w:fill="F2F2F2"/>
        <w:ind w:left="173" w:right="173"/>
      </w:pPr>
      <w:r>
        <w:rPr>
          <w:sz w:val="16"/>
        </w:rPr>
        <w:t>dark</w:t>
      </w:r>
      <w:r>
        <w:rPr>
          <w:sz w:val="16"/>
        </w:rPr>
        <w:br/>
        <w:t>2</w:t>
      </w:r>
    </w:p>
    <w:p w14:paraId="150A85ED" w14:textId="77777777" w:rsidR="007A7122" w:rsidRDefault="00000000">
      <w:pPr>
        <w:pStyle w:val="Heading2"/>
      </w:pPr>
      <w:r>
        <w:t>Important Points</w:t>
      </w:r>
    </w:p>
    <w:p w14:paraId="4FC08460" w14:textId="77777777" w:rsidR="007A7122" w:rsidRDefault="00000000">
      <w:pPr>
        <w:spacing w:after="40"/>
        <w:ind w:left="259" w:hanging="173"/>
      </w:pPr>
      <w:r>
        <w:rPr>
          <w:b/>
        </w:rPr>
        <w:t xml:space="preserve">• </w:t>
      </w:r>
      <w:r>
        <w:t>Storage values are strings, so objects usually require JSON.stringify/JSON.parse.</w:t>
      </w:r>
    </w:p>
    <w:p w14:paraId="27A34851" w14:textId="77777777" w:rsidR="007A7122" w:rsidRDefault="00000000">
      <w:pPr>
        <w:spacing w:after="40"/>
        <w:ind w:left="259" w:hanging="173"/>
      </w:pPr>
      <w:r>
        <w:rPr>
          <w:b/>
        </w:rPr>
        <w:t xml:space="preserve">• </w:t>
      </w:r>
      <w:r>
        <w:t>localStorage persists across browser restarts until cleared.</w:t>
      </w:r>
    </w:p>
    <w:p w14:paraId="3E1A256A" w14:textId="77777777" w:rsidR="007A7122" w:rsidRDefault="00000000">
      <w:pPr>
        <w:spacing w:after="40"/>
        <w:ind w:left="259" w:hanging="173"/>
      </w:pPr>
      <w:r>
        <w:rPr>
          <w:b/>
        </w:rPr>
        <w:t xml:space="preserve">• </w:t>
      </w:r>
      <w:r>
        <w:t>Do not store sensitive secrets in localStorage without a strong security design.</w:t>
      </w:r>
    </w:p>
    <w:p w14:paraId="0C1A331F" w14:textId="77777777" w:rsidR="007A7122" w:rsidRDefault="00000000">
      <w:pPr>
        <w:spacing w:after="40"/>
        <w:ind w:left="259" w:hanging="173"/>
      </w:pPr>
      <w:r>
        <w:rPr>
          <w:b/>
        </w:rPr>
        <w:t xml:space="preserve">• </w:t>
      </w:r>
      <w:r>
        <w:t>Cookies can use flags such as Secure and HttpOnly when set by the server.</w:t>
      </w:r>
    </w:p>
    <w:p w14:paraId="6427D70B" w14:textId="77777777" w:rsidR="007A7122" w:rsidRDefault="00000000">
      <w:pPr>
        <w:pStyle w:val="Heading2"/>
      </w:pPr>
      <w:r>
        <w:t>Real-Time Use</w:t>
      </w:r>
    </w:p>
    <w:p w14:paraId="6771B655" w14:textId="77777777" w:rsidR="007A7122" w:rsidRDefault="00000000">
      <w:r>
        <w:t>Preferences, drafts, simple client state, and session-specific information can use browser storage.</w:t>
      </w:r>
    </w:p>
    <w:tbl>
      <w:tblPr>
        <w:tblStyle w:val="TableGrid"/>
        <w:tblW w:w="0" w:type="auto"/>
        <w:jc w:val="center"/>
        <w:tblLook w:val="04A0" w:firstRow="1" w:lastRow="0" w:firstColumn="1" w:lastColumn="0" w:noHBand="0" w:noVBand="1"/>
      </w:tblPr>
      <w:tblGrid>
        <w:gridCol w:w="1440"/>
        <w:gridCol w:w="4320"/>
        <w:gridCol w:w="3888"/>
      </w:tblGrid>
      <w:tr w:rsidR="007A7122" w14:paraId="1FB491D5" w14:textId="77777777">
        <w:trPr>
          <w:jc w:val="center"/>
        </w:trPr>
        <w:tc>
          <w:tcPr>
            <w:tcW w:w="1440" w:type="dxa"/>
            <w:shd w:val="clear" w:color="auto" w:fill="4F81BD"/>
            <w:vAlign w:val="center"/>
          </w:tcPr>
          <w:p w14:paraId="106CC5F4" w14:textId="77777777" w:rsidR="007A7122" w:rsidRDefault="00000000">
            <w:r>
              <w:rPr>
                <w:b/>
                <w:color w:val="FFFFFF"/>
                <w:sz w:val="17"/>
              </w:rPr>
              <w:t>Item</w:t>
            </w:r>
          </w:p>
        </w:tc>
        <w:tc>
          <w:tcPr>
            <w:tcW w:w="4320" w:type="dxa"/>
            <w:shd w:val="clear" w:color="auto" w:fill="4F81BD"/>
            <w:vAlign w:val="center"/>
          </w:tcPr>
          <w:p w14:paraId="37F2EAC5" w14:textId="77777777" w:rsidR="007A7122" w:rsidRDefault="00000000">
            <w:r>
              <w:rPr>
                <w:b/>
                <w:color w:val="FFFFFF"/>
                <w:sz w:val="17"/>
              </w:rPr>
              <w:t>What to remember</w:t>
            </w:r>
          </w:p>
        </w:tc>
        <w:tc>
          <w:tcPr>
            <w:tcW w:w="3888" w:type="dxa"/>
            <w:shd w:val="clear" w:color="auto" w:fill="4F81BD"/>
            <w:vAlign w:val="center"/>
          </w:tcPr>
          <w:p w14:paraId="7D256C31" w14:textId="77777777" w:rsidR="007A7122" w:rsidRDefault="00000000">
            <w:r>
              <w:rPr>
                <w:b/>
                <w:color w:val="FFFFFF"/>
                <w:sz w:val="17"/>
              </w:rPr>
              <w:t>Practice</w:t>
            </w:r>
          </w:p>
        </w:tc>
      </w:tr>
      <w:tr w:rsidR="007A7122" w14:paraId="0953850A" w14:textId="77777777">
        <w:trPr>
          <w:jc w:val="center"/>
        </w:trPr>
        <w:tc>
          <w:tcPr>
            <w:tcW w:w="1440" w:type="dxa"/>
            <w:vAlign w:val="center"/>
          </w:tcPr>
          <w:p w14:paraId="6D4B5FEF" w14:textId="77777777" w:rsidR="007A7122" w:rsidRDefault="00000000">
            <w:r>
              <w:rPr>
                <w:color w:val="000000"/>
                <w:sz w:val="17"/>
              </w:rPr>
              <w:t>Concept</w:t>
            </w:r>
          </w:p>
        </w:tc>
        <w:tc>
          <w:tcPr>
            <w:tcW w:w="4320" w:type="dxa"/>
            <w:vAlign w:val="center"/>
          </w:tcPr>
          <w:p w14:paraId="7FAC3F91" w14:textId="77777777" w:rsidR="007A7122" w:rsidRDefault="00000000">
            <w:r>
              <w:rPr>
                <w:color w:val="000000"/>
                <w:sz w:val="17"/>
              </w:rPr>
              <w:t>Localstorage, Sessionstorage And Cookies</w:t>
            </w:r>
          </w:p>
        </w:tc>
        <w:tc>
          <w:tcPr>
            <w:tcW w:w="3888" w:type="dxa"/>
            <w:vAlign w:val="center"/>
          </w:tcPr>
          <w:p w14:paraId="0E0FA5AD" w14:textId="77777777" w:rsidR="007A7122" w:rsidRDefault="00000000">
            <w:r>
              <w:rPr>
                <w:color w:val="000000"/>
                <w:sz w:val="17"/>
              </w:rPr>
              <w:t>Understand the behavior before memorizing syntax.</w:t>
            </w:r>
          </w:p>
        </w:tc>
      </w:tr>
      <w:tr w:rsidR="007A7122" w14:paraId="39DC5FF2" w14:textId="77777777">
        <w:trPr>
          <w:jc w:val="center"/>
        </w:trPr>
        <w:tc>
          <w:tcPr>
            <w:tcW w:w="1440" w:type="dxa"/>
            <w:vAlign w:val="center"/>
          </w:tcPr>
          <w:p w14:paraId="64238408" w14:textId="77777777" w:rsidR="007A7122" w:rsidRDefault="00000000">
            <w:r>
              <w:rPr>
                <w:color w:val="000000"/>
                <w:sz w:val="17"/>
              </w:rPr>
              <w:t>Example</w:t>
            </w:r>
          </w:p>
        </w:tc>
        <w:tc>
          <w:tcPr>
            <w:tcW w:w="4320" w:type="dxa"/>
            <w:vAlign w:val="center"/>
          </w:tcPr>
          <w:p w14:paraId="418D17F9" w14:textId="77777777" w:rsidR="007A7122" w:rsidRDefault="00000000">
            <w:r>
              <w:rPr>
                <w:color w:val="000000"/>
                <w:sz w:val="17"/>
              </w:rPr>
              <w:t>Run the code in a browser or console.</w:t>
            </w:r>
          </w:p>
        </w:tc>
        <w:tc>
          <w:tcPr>
            <w:tcW w:w="3888" w:type="dxa"/>
            <w:vAlign w:val="center"/>
          </w:tcPr>
          <w:p w14:paraId="5CDD88F7" w14:textId="77777777" w:rsidR="007A7122" w:rsidRDefault="00000000">
            <w:r>
              <w:rPr>
                <w:color w:val="000000"/>
                <w:sz w:val="17"/>
              </w:rPr>
              <w:t>Change one value and observe the output.</w:t>
            </w:r>
          </w:p>
        </w:tc>
      </w:tr>
      <w:tr w:rsidR="007A7122" w14:paraId="458EFAC8" w14:textId="77777777">
        <w:trPr>
          <w:jc w:val="center"/>
        </w:trPr>
        <w:tc>
          <w:tcPr>
            <w:tcW w:w="1440" w:type="dxa"/>
            <w:vAlign w:val="center"/>
          </w:tcPr>
          <w:p w14:paraId="56599630" w14:textId="77777777" w:rsidR="007A7122" w:rsidRDefault="00000000">
            <w:r>
              <w:rPr>
                <w:color w:val="000000"/>
                <w:sz w:val="17"/>
              </w:rPr>
              <w:t>Interview</w:t>
            </w:r>
          </w:p>
        </w:tc>
        <w:tc>
          <w:tcPr>
            <w:tcW w:w="4320" w:type="dxa"/>
            <w:vAlign w:val="center"/>
          </w:tcPr>
          <w:p w14:paraId="45E39005" w14:textId="77777777" w:rsidR="007A7122" w:rsidRDefault="00000000">
            <w:r>
              <w:rPr>
                <w:color w:val="000000"/>
                <w:sz w:val="17"/>
              </w:rPr>
              <w:t>Explain definition + example + use.</w:t>
            </w:r>
          </w:p>
        </w:tc>
        <w:tc>
          <w:tcPr>
            <w:tcW w:w="3888" w:type="dxa"/>
            <w:vAlign w:val="center"/>
          </w:tcPr>
          <w:p w14:paraId="4618EED3" w14:textId="77777777" w:rsidR="007A7122" w:rsidRDefault="00000000">
            <w:r>
              <w:rPr>
                <w:color w:val="000000"/>
                <w:sz w:val="17"/>
              </w:rPr>
              <w:t>Give one real-world application.</w:t>
            </w:r>
          </w:p>
        </w:tc>
      </w:tr>
    </w:tbl>
    <w:p w14:paraId="7307B550" w14:textId="77777777" w:rsidR="007A7122" w:rsidRDefault="00000000">
      <w:pPr>
        <w:pStyle w:val="Heading1"/>
      </w:pPr>
      <w:r>
        <w:t>50. FETCH API</w:t>
      </w:r>
    </w:p>
    <w:p w14:paraId="32FA2463" w14:textId="77777777" w:rsidR="007A7122" w:rsidRDefault="00000000" w:rsidP="001A7CB2">
      <w:pPr>
        <w:ind w:firstLine="720"/>
      </w:pPr>
      <w:r>
        <w:t>The Fetch API performs HTTP requests and returns a Promise. A common pattern is fetch(url), check response.ok, convert the response body with response.json(), and handle errors.</w:t>
      </w:r>
    </w:p>
    <w:p w14:paraId="4152ABC1" w14:textId="77777777" w:rsidR="007A7122" w:rsidRDefault="00000000">
      <w:pPr>
        <w:pStyle w:val="Heading2"/>
      </w:pPr>
      <w:r>
        <w:t>Purpose / Key Idea</w:t>
      </w:r>
    </w:p>
    <w:p w14:paraId="1B93D106" w14:textId="77777777" w:rsidR="007A7122" w:rsidRDefault="00000000">
      <w:r>
        <w:t>REST APIs, search, dashboards, task management, authentication flows, and external services use fetch.</w:t>
      </w:r>
    </w:p>
    <w:p w14:paraId="10C698B7" w14:textId="77777777" w:rsidR="007A7122" w:rsidRDefault="00000000">
      <w:pPr>
        <w:pStyle w:val="Heading2"/>
      </w:pPr>
      <w:r>
        <w:t>Syntax / Example</w:t>
      </w:r>
    </w:p>
    <w:p w14:paraId="2DDD6D89" w14:textId="4A06EBB0"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async function </w:t>
      </w:r>
      <w:proofErr w:type="gramStart"/>
      <w:r>
        <w:rPr>
          <w:sz w:val="16"/>
        </w:rPr>
        <w:t>loadUsers(</w:t>
      </w:r>
      <w:proofErr w:type="gramEnd"/>
      <w:r>
        <w:rPr>
          <w:sz w:val="16"/>
        </w:rPr>
        <w:t>) {</w:t>
      </w:r>
      <w:r>
        <w:rPr>
          <w:sz w:val="16"/>
        </w:rPr>
        <w:br/>
        <w:t xml:space="preserve">  const response = await fetch("https://example.com/users");</w:t>
      </w:r>
      <w:r>
        <w:rPr>
          <w:sz w:val="16"/>
        </w:rPr>
        <w:br/>
        <w:t xml:space="preserve">  if </w:t>
      </w:r>
      <w:proofErr w:type="gramStart"/>
      <w:r>
        <w:rPr>
          <w:sz w:val="16"/>
        </w:rPr>
        <w:t>(!</w:t>
      </w:r>
      <w:proofErr w:type="spellStart"/>
      <w:r>
        <w:rPr>
          <w:sz w:val="16"/>
        </w:rPr>
        <w:t>response</w:t>
      </w:r>
      <w:proofErr w:type="gramEnd"/>
      <w:r>
        <w:rPr>
          <w:sz w:val="16"/>
        </w:rPr>
        <w:t>.ok</w:t>
      </w:r>
      <w:proofErr w:type="spellEnd"/>
      <w:r>
        <w:rPr>
          <w:sz w:val="16"/>
        </w:rPr>
        <w:t>) {</w:t>
      </w:r>
      <w:r>
        <w:rPr>
          <w:sz w:val="16"/>
        </w:rPr>
        <w:br/>
        <w:t xml:space="preserve">    throw new </w:t>
      </w:r>
      <w:proofErr w:type="gramStart"/>
      <w:r>
        <w:rPr>
          <w:sz w:val="16"/>
        </w:rPr>
        <w:t>Error(</w:t>
      </w:r>
      <w:proofErr w:type="gramEnd"/>
      <w:r>
        <w:rPr>
          <w:sz w:val="16"/>
        </w:rPr>
        <w:t>"Request failed");</w:t>
      </w:r>
      <w:r>
        <w:rPr>
          <w:sz w:val="16"/>
        </w:rPr>
        <w:br/>
        <w:t xml:space="preserve">  }</w:t>
      </w:r>
      <w:r>
        <w:rPr>
          <w:sz w:val="16"/>
        </w:rPr>
        <w:br/>
        <w:t xml:space="preserve">  const users = await </w:t>
      </w:r>
      <w:proofErr w:type="gramStart"/>
      <w:r>
        <w:rPr>
          <w:sz w:val="16"/>
        </w:rPr>
        <w:t>response.json</w:t>
      </w:r>
      <w:proofErr w:type="gramEnd"/>
      <w:r>
        <w:rPr>
          <w:sz w:val="16"/>
        </w:rPr>
        <w:t>();</w:t>
      </w:r>
      <w:r>
        <w:rPr>
          <w:sz w:val="16"/>
        </w:rPr>
        <w:br/>
        <w:t xml:space="preserve">  console.log(users);</w:t>
      </w:r>
      <w:r>
        <w:rPr>
          <w:sz w:val="16"/>
        </w:rPr>
        <w:br/>
        <w:t>}</w:t>
      </w:r>
      <w:r>
        <w:rPr>
          <w:sz w:val="16"/>
        </w:rPr>
        <w:br/>
        <w:t>loadUsers(</w:t>
      </w:r>
      <w:proofErr w:type="gramStart"/>
      <w:r>
        <w:rPr>
          <w:sz w:val="16"/>
        </w:rPr>
        <w:t>).catch</w:t>
      </w:r>
      <w:proofErr w:type="gramEnd"/>
      <w:r>
        <w:rPr>
          <w:sz w:val="16"/>
        </w:rPr>
        <w:t>(</w:t>
      </w:r>
      <w:proofErr w:type="gramStart"/>
      <w:r>
        <w:rPr>
          <w:sz w:val="16"/>
        </w:rPr>
        <w:t>console.error</w:t>
      </w:r>
      <w:proofErr w:type="gramEnd"/>
      <w:r>
        <w:rPr>
          <w:sz w:val="16"/>
        </w:rPr>
        <w:t>);</w:t>
      </w:r>
    </w:p>
    <w:p w14:paraId="22BFFE6F" w14:textId="77777777" w:rsidR="007A7122" w:rsidRDefault="00000000">
      <w:pPr>
        <w:pStyle w:val="Heading2"/>
      </w:pPr>
      <w:r>
        <w:t>Output</w:t>
      </w:r>
    </w:p>
    <w:p w14:paraId="3A909DC0" w14:textId="77777777" w:rsidR="007A7122" w:rsidRDefault="00000000">
      <w:pPr>
        <w:pStyle w:val="CodeNote"/>
        <w:keepLines/>
        <w:shd w:val="clear" w:color="auto" w:fill="F2F2F2"/>
        <w:ind w:left="173" w:right="173"/>
      </w:pPr>
      <w:r>
        <w:rPr>
          <w:sz w:val="16"/>
        </w:rPr>
        <w:t>Output depends on the API response. On success, the parsed users data is logged; on failure, an error is logged.</w:t>
      </w:r>
    </w:p>
    <w:p w14:paraId="590095C8" w14:textId="77777777" w:rsidR="007A7122" w:rsidRDefault="00000000">
      <w:pPr>
        <w:pStyle w:val="Heading2"/>
      </w:pPr>
      <w:r>
        <w:t>Important Points</w:t>
      </w:r>
    </w:p>
    <w:p w14:paraId="067EFAFE" w14:textId="77777777" w:rsidR="007A7122" w:rsidRDefault="00000000">
      <w:pPr>
        <w:spacing w:after="40"/>
        <w:ind w:left="259" w:hanging="173"/>
      </w:pPr>
      <w:r>
        <w:rPr>
          <w:b/>
        </w:rPr>
        <w:t xml:space="preserve">• </w:t>
      </w:r>
      <w:r>
        <w:t>fetch rejects for some network failures but not automatically for HTTP 404/500, so check response.ok.</w:t>
      </w:r>
    </w:p>
    <w:p w14:paraId="506F93E0" w14:textId="77777777" w:rsidR="007A7122" w:rsidRDefault="00000000">
      <w:pPr>
        <w:spacing w:after="40"/>
        <w:ind w:left="259" w:hanging="173"/>
      </w:pPr>
      <w:r>
        <w:rPr>
          <w:b/>
        </w:rPr>
        <w:t xml:space="preserve">• </w:t>
      </w:r>
      <w:r>
        <w:t>response.json() is asynchronous.</w:t>
      </w:r>
    </w:p>
    <w:p w14:paraId="6388DBA7" w14:textId="77777777" w:rsidR="007A7122" w:rsidRDefault="00000000">
      <w:pPr>
        <w:spacing w:after="40"/>
        <w:ind w:left="259" w:hanging="173"/>
      </w:pPr>
      <w:r>
        <w:rPr>
          <w:b/>
        </w:rPr>
        <w:t xml:space="preserve">• </w:t>
      </w:r>
      <w:r>
        <w:t>Use headers when an API needs content types or authorization.</w:t>
      </w:r>
    </w:p>
    <w:p w14:paraId="145F895C" w14:textId="77777777" w:rsidR="007A7122" w:rsidRDefault="00000000">
      <w:pPr>
        <w:spacing w:after="40"/>
        <w:ind w:left="259" w:hanging="173"/>
      </w:pPr>
      <w:r>
        <w:rPr>
          <w:b/>
        </w:rPr>
        <w:lastRenderedPageBreak/>
        <w:t xml:space="preserve">• </w:t>
      </w:r>
      <w:r>
        <w:t>Never expose private API credentials in browser source code.</w:t>
      </w:r>
    </w:p>
    <w:p w14:paraId="30255348" w14:textId="77777777" w:rsidR="007A7122" w:rsidRDefault="00000000">
      <w:pPr>
        <w:pStyle w:val="Heading2"/>
      </w:pPr>
      <w:r>
        <w:t>Real-Time Use</w:t>
      </w:r>
    </w:p>
    <w:p w14:paraId="22F8C83A" w14:textId="77777777" w:rsidR="007A7122" w:rsidRDefault="00000000">
      <w:r>
        <w:t>REST APIs, search, dashboards, task management, authentication flows, and external services use fetch.</w:t>
      </w:r>
    </w:p>
    <w:tbl>
      <w:tblPr>
        <w:tblStyle w:val="TableGrid"/>
        <w:tblW w:w="0" w:type="auto"/>
        <w:jc w:val="center"/>
        <w:tblLook w:val="04A0" w:firstRow="1" w:lastRow="0" w:firstColumn="1" w:lastColumn="0" w:noHBand="0" w:noVBand="1"/>
      </w:tblPr>
      <w:tblGrid>
        <w:gridCol w:w="1440"/>
        <w:gridCol w:w="4320"/>
        <w:gridCol w:w="3888"/>
      </w:tblGrid>
      <w:tr w:rsidR="007A7122" w14:paraId="193F814E" w14:textId="77777777">
        <w:trPr>
          <w:jc w:val="center"/>
        </w:trPr>
        <w:tc>
          <w:tcPr>
            <w:tcW w:w="1440" w:type="dxa"/>
            <w:shd w:val="clear" w:color="auto" w:fill="4F81BD"/>
            <w:vAlign w:val="center"/>
          </w:tcPr>
          <w:p w14:paraId="3D260F18" w14:textId="77777777" w:rsidR="007A7122" w:rsidRDefault="00000000">
            <w:r>
              <w:rPr>
                <w:b/>
                <w:color w:val="FFFFFF"/>
                <w:sz w:val="17"/>
              </w:rPr>
              <w:t>Item</w:t>
            </w:r>
          </w:p>
        </w:tc>
        <w:tc>
          <w:tcPr>
            <w:tcW w:w="4320" w:type="dxa"/>
            <w:shd w:val="clear" w:color="auto" w:fill="4F81BD"/>
            <w:vAlign w:val="center"/>
          </w:tcPr>
          <w:p w14:paraId="781DE422" w14:textId="77777777" w:rsidR="007A7122" w:rsidRDefault="00000000">
            <w:r>
              <w:rPr>
                <w:b/>
                <w:color w:val="FFFFFF"/>
                <w:sz w:val="17"/>
              </w:rPr>
              <w:t>What to remember</w:t>
            </w:r>
          </w:p>
        </w:tc>
        <w:tc>
          <w:tcPr>
            <w:tcW w:w="3888" w:type="dxa"/>
            <w:shd w:val="clear" w:color="auto" w:fill="4F81BD"/>
            <w:vAlign w:val="center"/>
          </w:tcPr>
          <w:p w14:paraId="2DC5D314" w14:textId="77777777" w:rsidR="007A7122" w:rsidRDefault="00000000">
            <w:r>
              <w:rPr>
                <w:b/>
                <w:color w:val="FFFFFF"/>
                <w:sz w:val="17"/>
              </w:rPr>
              <w:t>Practice</w:t>
            </w:r>
          </w:p>
        </w:tc>
      </w:tr>
      <w:tr w:rsidR="007A7122" w14:paraId="4CA437A5" w14:textId="77777777">
        <w:trPr>
          <w:jc w:val="center"/>
        </w:trPr>
        <w:tc>
          <w:tcPr>
            <w:tcW w:w="1440" w:type="dxa"/>
            <w:vAlign w:val="center"/>
          </w:tcPr>
          <w:p w14:paraId="34505B6A" w14:textId="77777777" w:rsidR="007A7122" w:rsidRDefault="00000000">
            <w:r>
              <w:rPr>
                <w:color w:val="000000"/>
                <w:sz w:val="17"/>
              </w:rPr>
              <w:t>Concept</w:t>
            </w:r>
          </w:p>
        </w:tc>
        <w:tc>
          <w:tcPr>
            <w:tcW w:w="4320" w:type="dxa"/>
            <w:vAlign w:val="center"/>
          </w:tcPr>
          <w:p w14:paraId="09CFAF54" w14:textId="77777777" w:rsidR="007A7122" w:rsidRDefault="00000000">
            <w:r>
              <w:rPr>
                <w:color w:val="000000"/>
                <w:sz w:val="17"/>
              </w:rPr>
              <w:t>Fetch Api</w:t>
            </w:r>
          </w:p>
        </w:tc>
        <w:tc>
          <w:tcPr>
            <w:tcW w:w="3888" w:type="dxa"/>
            <w:vAlign w:val="center"/>
          </w:tcPr>
          <w:p w14:paraId="7F85D75E" w14:textId="77777777" w:rsidR="007A7122" w:rsidRDefault="00000000">
            <w:r>
              <w:rPr>
                <w:color w:val="000000"/>
                <w:sz w:val="17"/>
              </w:rPr>
              <w:t>Understand the behavior before memorizing syntax.</w:t>
            </w:r>
          </w:p>
        </w:tc>
      </w:tr>
      <w:tr w:rsidR="007A7122" w14:paraId="3A8ECA73" w14:textId="77777777">
        <w:trPr>
          <w:jc w:val="center"/>
        </w:trPr>
        <w:tc>
          <w:tcPr>
            <w:tcW w:w="1440" w:type="dxa"/>
            <w:vAlign w:val="center"/>
          </w:tcPr>
          <w:p w14:paraId="52F79094" w14:textId="77777777" w:rsidR="007A7122" w:rsidRDefault="00000000">
            <w:r>
              <w:rPr>
                <w:color w:val="000000"/>
                <w:sz w:val="17"/>
              </w:rPr>
              <w:t>Example</w:t>
            </w:r>
          </w:p>
        </w:tc>
        <w:tc>
          <w:tcPr>
            <w:tcW w:w="4320" w:type="dxa"/>
            <w:vAlign w:val="center"/>
          </w:tcPr>
          <w:p w14:paraId="7E725D39" w14:textId="77777777" w:rsidR="007A7122" w:rsidRDefault="00000000">
            <w:r>
              <w:rPr>
                <w:color w:val="000000"/>
                <w:sz w:val="17"/>
              </w:rPr>
              <w:t>Run the code in a browser or console.</w:t>
            </w:r>
          </w:p>
        </w:tc>
        <w:tc>
          <w:tcPr>
            <w:tcW w:w="3888" w:type="dxa"/>
            <w:vAlign w:val="center"/>
          </w:tcPr>
          <w:p w14:paraId="046F3D49" w14:textId="77777777" w:rsidR="007A7122" w:rsidRDefault="00000000">
            <w:r>
              <w:rPr>
                <w:color w:val="000000"/>
                <w:sz w:val="17"/>
              </w:rPr>
              <w:t>Change one value and observe the output.</w:t>
            </w:r>
          </w:p>
        </w:tc>
      </w:tr>
      <w:tr w:rsidR="007A7122" w14:paraId="0967A957" w14:textId="77777777">
        <w:trPr>
          <w:jc w:val="center"/>
        </w:trPr>
        <w:tc>
          <w:tcPr>
            <w:tcW w:w="1440" w:type="dxa"/>
            <w:vAlign w:val="center"/>
          </w:tcPr>
          <w:p w14:paraId="12F968B5" w14:textId="77777777" w:rsidR="007A7122" w:rsidRDefault="00000000">
            <w:r>
              <w:rPr>
                <w:color w:val="000000"/>
                <w:sz w:val="17"/>
              </w:rPr>
              <w:t>Interview</w:t>
            </w:r>
          </w:p>
        </w:tc>
        <w:tc>
          <w:tcPr>
            <w:tcW w:w="4320" w:type="dxa"/>
            <w:vAlign w:val="center"/>
          </w:tcPr>
          <w:p w14:paraId="0532B3CF" w14:textId="77777777" w:rsidR="007A7122" w:rsidRDefault="00000000">
            <w:r>
              <w:rPr>
                <w:color w:val="000000"/>
                <w:sz w:val="17"/>
              </w:rPr>
              <w:t>Explain definition + example + use.</w:t>
            </w:r>
          </w:p>
        </w:tc>
        <w:tc>
          <w:tcPr>
            <w:tcW w:w="3888" w:type="dxa"/>
            <w:vAlign w:val="center"/>
          </w:tcPr>
          <w:p w14:paraId="0528CDB1" w14:textId="77777777" w:rsidR="007A7122" w:rsidRDefault="00000000">
            <w:r>
              <w:rPr>
                <w:color w:val="000000"/>
                <w:sz w:val="17"/>
              </w:rPr>
              <w:t>Give one real-world application.</w:t>
            </w:r>
          </w:p>
        </w:tc>
      </w:tr>
    </w:tbl>
    <w:p w14:paraId="1754B7F1" w14:textId="77777777" w:rsidR="007A7122" w:rsidRDefault="00000000">
      <w:pPr>
        <w:pStyle w:val="Heading1"/>
      </w:pPr>
      <w:r>
        <w:t>51. PROMISES</w:t>
      </w:r>
    </w:p>
    <w:p w14:paraId="2193AD07" w14:textId="77777777" w:rsidR="007A7122" w:rsidRDefault="00000000" w:rsidP="001A7CB2">
      <w:pPr>
        <w:ind w:firstLine="720"/>
      </w:pPr>
      <w:r>
        <w:t>A Promise represents the eventual completion or failure of an asynchronous operation. It has pending, fulfilled, or rejected state. then handles fulfillment, catch handles rejection, and finally runs after settlement.</w:t>
      </w:r>
    </w:p>
    <w:p w14:paraId="39619A38" w14:textId="77777777" w:rsidR="007A7122" w:rsidRDefault="00000000">
      <w:pPr>
        <w:pStyle w:val="Heading2"/>
      </w:pPr>
      <w:r>
        <w:t>Purpose / Key Idea</w:t>
      </w:r>
    </w:p>
    <w:p w14:paraId="7066246B" w14:textId="77777777" w:rsidR="007A7122" w:rsidRDefault="00000000">
      <w:r>
        <w:t>Promises make API calls, file operations, timers, and other asynchronous workflows easier to compose.</w:t>
      </w:r>
    </w:p>
    <w:p w14:paraId="1990010E" w14:textId="77777777" w:rsidR="007A7122" w:rsidRDefault="00000000">
      <w:pPr>
        <w:pStyle w:val="Heading2"/>
      </w:pPr>
      <w:r>
        <w:t>Syntax / Example</w:t>
      </w:r>
    </w:p>
    <w:p w14:paraId="44852404" w14:textId="5CB685FA"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promise = new </w:t>
      </w:r>
      <w:proofErr w:type="gramStart"/>
      <w:r>
        <w:rPr>
          <w:sz w:val="16"/>
        </w:rPr>
        <w:t>Promise(</w:t>
      </w:r>
      <w:proofErr w:type="gramEnd"/>
      <w:r>
        <w:rPr>
          <w:sz w:val="16"/>
        </w:rPr>
        <w:t>resolve =&gt; {</w:t>
      </w:r>
      <w:r>
        <w:rPr>
          <w:sz w:val="16"/>
        </w:rPr>
        <w:br/>
        <w:t xml:space="preserve">  </w:t>
      </w:r>
      <w:proofErr w:type="spellStart"/>
      <w:r>
        <w:rPr>
          <w:sz w:val="16"/>
        </w:rPr>
        <w:t>setTimeout</w:t>
      </w:r>
      <w:proofErr w:type="spellEnd"/>
      <w:r>
        <w:rPr>
          <w:sz w:val="16"/>
        </w:rPr>
        <w:t xml:space="preserve">(() =&gt; </w:t>
      </w:r>
      <w:proofErr w:type="gramStart"/>
      <w:r>
        <w:rPr>
          <w:sz w:val="16"/>
        </w:rPr>
        <w:t>resolve(</w:t>
      </w:r>
      <w:proofErr w:type="gramEnd"/>
      <w:r>
        <w:rPr>
          <w:sz w:val="16"/>
        </w:rPr>
        <w:t>"Data loaded"), 500);</w:t>
      </w:r>
      <w:r>
        <w:rPr>
          <w:sz w:val="16"/>
        </w:rPr>
        <w:br/>
        <w:t>});</w:t>
      </w:r>
      <w:r>
        <w:rPr>
          <w:sz w:val="16"/>
        </w:rPr>
        <w:br/>
        <w:t>promise</w:t>
      </w:r>
      <w:r>
        <w:rPr>
          <w:sz w:val="16"/>
        </w:rPr>
        <w:br/>
        <w:t xml:space="preserve">  .</w:t>
      </w:r>
      <w:proofErr w:type="gramStart"/>
      <w:r>
        <w:rPr>
          <w:sz w:val="16"/>
        </w:rPr>
        <w:t>then(</w:t>
      </w:r>
      <w:proofErr w:type="gramEnd"/>
      <w:r>
        <w:rPr>
          <w:sz w:val="16"/>
        </w:rPr>
        <w:t>value =&gt; console.log(value))</w:t>
      </w:r>
      <w:r>
        <w:rPr>
          <w:sz w:val="16"/>
        </w:rPr>
        <w:br/>
        <w:t xml:space="preserve">  .</w:t>
      </w:r>
      <w:proofErr w:type="gramStart"/>
      <w:r>
        <w:rPr>
          <w:sz w:val="16"/>
        </w:rPr>
        <w:t>catch(</w:t>
      </w:r>
      <w:proofErr w:type="gramEnd"/>
      <w:r>
        <w:rPr>
          <w:sz w:val="16"/>
        </w:rPr>
        <w:t xml:space="preserve">error =&gt; </w:t>
      </w:r>
      <w:proofErr w:type="gramStart"/>
      <w:r>
        <w:rPr>
          <w:sz w:val="16"/>
        </w:rPr>
        <w:t>console.error</w:t>
      </w:r>
      <w:proofErr w:type="gramEnd"/>
      <w:r>
        <w:rPr>
          <w:sz w:val="16"/>
        </w:rPr>
        <w:t>(error))</w:t>
      </w:r>
      <w:r>
        <w:rPr>
          <w:sz w:val="16"/>
        </w:rPr>
        <w:br/>
        <w:t xml:space="preserve">  .</w:t>
      </w:r>
      <w:proofErr w:type="gramStart"/>
      <w:r>
        <w:rPr>
          <w:sz w:val="16"/>
        </w:rPr>
        <w:t>finally(</w:t>
      </w:r>
      <w:proofErr w:type="gramEnd"/>
      <w:r>
        <w:rPr>
          <w:sz w:val="16"/>
        </w:rPr>
        <w:t>() =&gt; console.log("Done"));</w:t>
      </w:r>
    </w:p>
    <w:p w14:paraId="42C3948E" w14:textId="77777777" w:rsidR="007A7122" w:rsidRDefault="00000000">
      <w:pPr>
        <w:pStyle w:val="Heading2"/>
      </w:pPr>
      <w:r>
        <w:t>Output</w:t>
      </w:r>
    </w:p>
    <w:p w14:paraId="6426E306" w14:textId="77777777" w:rsidR="007A7122" w:rsidRDefault="00000000">
      <w:pPr>
        <w:pStyle w:val="CodeNote"/>
        <w:keepLines/>
        <w:shd w:val="clear" w:color="auto" w:fill="F2F2F2"/>
        <w:ind w:left="173" w:right="173"/>
      </w:pPr>
      <w:r>
        <w:rPr>
          <w:sz w:val="16"/>
        </w:rPr>
        <w:t>Data loaded</w:t>
      </w:r>
      <w:r>
        <w:rPr>
          <w:sz w:val="16"/>
        </w:rPr>
        <w:br/>
        <w:t>Done</w:t>
      </w:r>
    </w:p>
    <w:p w14:paraId="42E05C68" w14:textId="77777777" w:rsidR="007A7122" w:rsidRDefault="00000000">
      <w:pPr>
        <w:pStyle w:val="Heading2"/>
      </w:pPr>
      <w:r>
        <w:t>Important Points</w:t>
      </w:r>
    </w:p>
    <w:p w14:paraId="3445EBF5" w14:textId="77777777" w:rsidR="007A7122" w:rsidRDefault="00000000">
      <w:pPr>
        <w:spacing w:after="40"/>
        <w:ind w:left="259" w:hanging="173"/>
      </w:pPr>
      <w:r>
        <w:rPr>
          <w:b/>
        </w:rPr>
        <w:t xml:space="preserve">• </w:t>
      </w:r>
      <w:r>
        <w:t>A promise settles only once.</w:t>
      </w:r>
    </w:p>
    <w:p w14:paraId="7979D83D" w14:textId="77777777" w:rsidR="007A7122" w:rsidRDefault="00000000">
      <w:pPr>
        <w:spacing w:after="40"/>
        <w:ind w:left="259" w:hanging="173"/>
      </w:pPr>
      <w:r>
        <w:rPr>
          <w:b/>
        </w:rPr>
        <w:t xml:space="preserve">• </w:t>
      </w:r>
      <w:r>
        <w:t>then returns a new promise, enabling chaining.</w:t>
      </w:r>
    </w:p>
    <w:p w14:paraId="52698BE1" w14:textId="77777777" w:rsidR="007A7122" w:rsidRDefault="00000000">
      <w:pPr>
        <w:spacing w:after="40"/>
        <w:ind w:left="259" w:hanging="173"/>
      </w:pPr>
      <w:r>
        <w:rPr>
          <w:b/>
        </w:rPr>
        <w:t xml:space="preserve">• </w:t>
      </w:r>
      <w:r>
        <w:t>catch handles rejection from earlier steps in the chain.</w:t>
      </w:r>
    </w:p>
    <w:p w14:paraId="362809FC" w14:textId="77777777" w:rsidR="007A7122" w:rsidRDefault="00000000">
      <w:pPr>
        <w:spacing w:after="40"/>
        <w:ind w:left="259" w:hanging="173"/>
      </w:pPr>
      <w:r>
        <w:rPr>
          <w:b/>
        </w:rPr>
        <w:t xml:space="preserve">• </w:t>
      </w:r>
      <w:r>
        <w:t>Promise.all runs multiple promises and fails when one rejects.</w:t>
      </w:r>
    </w:p>
    <w:p w14:paraId="3913DAD2" w14:textId="77777777" w:rsidR="007A7122" w:rsidRDefault="00000000">
      <w:pPr>
        <w:pStyle w:val="Heading2"/>
      </w:pPr>
      <w:r>
        <w:t>Real-Time Use</w:t>
      </w:r>
    </w:p>
    <w:p w14:paraId="49BE6EB3" w14:textId="77777777" w:rsidR="007A7122" w:rsidRDefault="00000000">
      <w:r>
        <w:t>Promises make API calls, file operations, timers, and other asynchronous workflows easier to compose.</w:t>
      </w:r>
    </w:p>
    <w:tbl>
      <w:tblPr>
        <w:tblStyle w:val="TableGrid"/>
        <w:tblW w:w="0" w:type="auto"/>
        <w:jc w:val="center"/>
        <w:tblLook w:val="04A0" w:firstRow="1" w:lastRow="0" w:firstColumn="1" w:lastColumn="0" w:noHBand="0" w:noVBand="1"/>
      </w:tblPr>
      <w:tblGrid>
        <w:gridCol w:w="1440"/>
        <w:gridCol w:w="4320"/>
        <w:gridCol w:w="3888"/>
      </w:tblGrid>
      <w:tr w:rsidR="007A7122" w14:paraId="40F6D942" w14:textId="77777777">
        <w:trPr>
          <w:jc w:val="center"/>
        </w:trPr>
        <w:tc>
          <w:tcPr>
            <w:tcW w:w="1440" w:type="dxa"/>
            <w:shd w:val="clear" w:color="auto" w:fill="4F81BD"/>
            <w:vAlign w:val="center"/>
          </w:tcPr>
          <w:p w14:paraId="29A99CA6" w14:textId="77777777" w:rsidR="007A7122" w:rsidRDefault="00000000">
            <w:r>
              <w:rPr>
                <w:b/>
                <w:color w:val="FFFFFF"/>
                <w:sz w:val="17"/>
              </w:rPr>
              <w:t>Item</w:t>
            </w:r>
          </w:p>
        </w:tc>
        <w:tc>
          <w:tcPr>
            <w:tcW w:w="4320" w:type="dxa"/>
            <w:shd w:val="clear" w:color="auto" w:fill="4F81BD"/>
            <w:vAlign w:val="center"/>
          </w:tcPr>
          <w:p w14:paraId="6AEB5B0D" w14:textId="77777777" w:rsidR="007A7122" w:rsidRDefault="00000000">
            <w:r>
              <w:rPr>
                <w:b/>
                <w:color w:val="FFFFFF"/>
                <w:sz w:val="17"/>
              </w:rPr>
              <w:t>What to remember</w:t>
            </w:r>
          </w:p>
        </w:tc>
        <w:tc>
          <w:tcPr>
            <w:tcW w:w="3888" w:type="dxa"/>
            <w:shd w:val="clear" w:color="auto" w:fill="4F81BD"/>
            <w:vAlign w:val="center"/>
          </w:tcPr>
          <w:p w14:paraId="6210FE40" w14:textId="77777777" w:rsidR="007A7122" w:rsidRDefault="00000000">
            <w:r>
              <w:rPr>
                <w:b/>
                <w:color w:val="FFFFFF"/>
                <w:sz w:val="17"/>
              </w:rPr>
              <w:t>Practice</w:t>
            </w:r>
          </w:p>
        </w:tc>
      </w:tr>
      <w:tr w:rsidR="007A7122" w14:paraId="5249A9BD" w14:textId="77777777">
        <w:trPr>
          <w:jc w:val="center"/>
        </w:trPr>
        <w:tc>
          <w:tcPr>
            <w:tcW w:w="1440" w:type="dxa"/>
            <w:vAlign w:val="center"/>
          </w:tcPr>
          <w:p w14:paraId="58F9840E" w14:textId="77777777" w:rsidR="007A7122" w:rsidRDefault="00000000">
            <w:r>
              <w:rPr>
                <w:color w:val="000000"/>
                <w:sz w:val="17"/>
              </w:rPr>
              <w:t>Concept</w:t>
            </w:r>
          </w:p>
        </w:tc>
        <w:tc>
          <w:tcPr>
            <w:tcW w:w="4320" w:type="dxa"/>
            <w:vAlign w:val="center"/>
          </w:tcPr>
          <w:p w14:paraId="774BE712" w14:textId="77777777" w:rsidR="007A7122" w:rsidRDefault="00000000">
            <w:r>
              <w:rPr>
                <w:color w:val="000000"/>
                <w:sz w:val="17"/>
              </w:rPr>
              <w:t>Promises</w:t>
            </w:r>
          </w:p>
        </w:tc>
        <w:tc>
          <w:tcPr>
            <w:tcW w:w="3888" w:type="dxa"/>
            <w:vAlign w:val="center"/>
          </w:tcPr>
          <w:p w14:paraId="35ECA383" w14:textId="77777777" w:rsidR="007A7122" w:rsidRDefault="00000000">
            <w:r>
              <w:rPr>
                <w:color w:val="000000"/>
                <w:sz w:val="17"/>
              </w:rPr>
              <w:t>Understand the behavior before memorizing syntax.</w:t>
            </w:r>
          </w:p>
        </w:tc>
      </w:tr>
      <w:tr w:rsidR="007A7122" w14:paraId="492A8592" w14:textId="77777777">
        <w:trPr>
          <w:jc w:val="center"/>
        </w:trPr>
        <w:tc>
          <w:tcPr>
            <w:tcW w:w="1440" w:type="dxa"/>
            <w:vAlign w:val="center"/>
          </w:tcPr>
          <w:p w14:paraId="6F0186A2" w14:textId="77777777" w:rsidR="007A7122" w:rsidRDefault="00000000">
            <w:r>
              <w:rPr>
                <w:color w:val="000000"/>
                <w:sz w:val="17"/>
              </w:rPr>
              <w:t>Example</w:t>
            </w:r>
          </w:p>
        </w:tc>
        <w:tc>
          <w:tcPr>
            <w:tcW w:w="4320" w:type="dxa"/>
            <w:vAlign w:val="center"/>
          </w:tcPr>
          <w:p w14:paraId="2896DFED" w14:textId="77777777" w:rsidR="007A7122" w:rsidRDefault="00000000">
            <w:r>
              <w:rPr>
                <w:color w:val="000000"/>
                <w:sz w:val="17"/>
              </w:rPr>
              <w:t>Run the code in a browser or console.</w:t>
            </w:r>
          </w:p>
        </w:tc>
        <w:tc>
          <w:tcPr>
            <w:tcW w:w="3888" w:type="dxa"/>
            <w:vAlign w:val="center"/>
          </w:tcPr>
          <w:p w14:paraId="3F19504E" w14:textId="77777777" w:rsidR="007A7122" w:rsidRDefault="00000000">
            <w:r>
              <w:rPr>
                <w:color w:val="000000"/>
                <w:sz w:val="17"/>
              </w:rPr>
              <w:t>Change one value and observe the output.</w:t>
            </w:r>
          </w:p>
        </w:tc>
      </w:tr>
      <w:tr w:rsidR="007A7122" w14:paraId="7582ADB3" w14:textId="77777777">
        <w:trPr>
          <w:jc w:val="center"/>
        </w:trPr>
        <w:tc>
          <w:tcPr>
            <w:tcW w:w="1440" w:type="dxa"/>
            <w:vAlign w:val="center"/>
          </w:tcPr>
          <w:p w14:paraId="7F530595" w14:textId="77777777" w:rsidR="007A7122" w:rsidRDefault="00000000">
            <w:r>
              <w:rPr>
                <w:color w:val="000000"/>
                <w:sz w:val="17"/>
              </w:rPr>
              <w:t>Interview</w:t>
            </w:r>
          </w:p>
        </w:tc>
        <w:tc>
          <w:tcPr>
            <w:tcW w:w="4320" w:type="dxa"/>
            <w:vAlign w:val="center"/>
          </w:tcPr>
          <w:p w14:paraId="2F0A1346" w14:textId="77777777" w:rsidR="007A7122" w:rsidRDefault="00000000">
            <w:r>
              <w:rPr>
                <w:color w:val="000000"/>
                <w:sz w:val="17"/>
              </w:rPr>
              <w:t>Explain definition + example + use.</w:t>
            </w:r>
          </w:p>
        </w:tc>
        <w:tc>
          <w:tcPr>
            <w:tcW w:w="3888" w:type="dxa"/>
            <w:vAlign w:val="center"/>
          </w:tcPr>
          <w:p w14:paraId="30923EDF" w14:textId="77777777" w:rsidR="007A7122" w:rsidRDefault="00000000">
            <w:r>
              <w:rPr>
                <w:color w:val="000000"/>
                <w:sz w:val="17"/>
              </w:rPr>
              <w:t>Give one real-world application.</w:t>
            </w:r>
          </w:p>
        </w:tc>
      </w:tr>
    </w:tbl>
    <w:p w14:paraId="36F082DA" w14:textId="77777777" w:rsidR="007A7122" w:rsidRDefault="00000000">
      <w:pPr>
        <w:pStyle w:val="Heading1"/>
      </w:pPr>
      <w:r>
        <w:t>52. ASYNC AND AWAIT</w:t>
      </w:r>
    </w:p>
    <w:p w14:paraId="6E7E7E6B" w14:textId="77777777" w:rsidR="007A7122" w:rsidRDefault="00000000" w:rsidP="001A7CB2">
      <w:pPr>
        <w:ind w:firstLine="720"/>
      </w:pPr>
      <w:r>
        <w:t>async/await provides a readable syntax for promise-based code. An async function always returns a Promise. await pauses that async function until the awaited promise settles without blocking the entire JavaScript thread.</w:t>
      </w:r>
    </w:p>
    <w:p w14:paraId="05C4D2D3" w14:textId="77777777" w:rsidR="007A7122" w:rsidRDefault="00000000">
      <w:pPr>
        <w:pStyle w:val="Heading2"/>
      </w:pPr>
      <w:r>
        <w:t>Purpose / Key Idea</w:t>
      </w:r>
    </w:p>
    <w:p w14:paraId="6AD8972E" w14:textId="77777777" w:rsidR="007A7122" w:rsidRDefault="00000000">
      <w:r>
        <w:t>Modern application code commonly uses async/await for API and database-related workflows.</w:t>
      </w:r>
    </w:p>
    <w:p w14:paraId="122CB833" w14:textId="77777777" w:rsidR="007A7122" w:rsidRDefault="00000000">
      <w:pPr>
        <w:pStyle w:val="Heading2"/>
      </w:pPr>
      <w:r>
        <w:lastRenderedPageBreak/>
        <w:t>Syntax / Example</w:t>
      </w:r>
    </w:p>
    <w:p w14:paraId="58A33300" w14:textId="3EF9F1F5"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async function </w:t>
      </w:r>
      <w:proofErr w:type="gramStart"/>
      <w:r>
        <w:rPr>
          <w:sz w:val="16"/>
        </w:rPr>
        <w:t>getData(</w:t>
      </w:r>
      <w:proofErr w:type="gramEnd"/>
      <w:r>
        <w:rPr>
          <w:sz w:val="16"/>
        </w:rPr>
        <w:t>) {</w:t>
      </w:r>
      <w:r>
        <w:rPr>
          <w:sz w:val="16"/>
        </w:rPr>
        <w:br/>
        <w:t xml:space="preserve">  try {</w:t>
      </w:r>
      <w:r>
        <w:rPr>
          <w:sz w:val="16"/>
        </w:rPr>
        <w:br/>
        <w:t xml:space="preserve">    const response = await fetch("https://example.com/data");</w:t>
      </w:r>
      <w:r>
        <w:rPr>
          <w:sz w:val="16"/>
        </w:rPr>
        <w:br/>
        <w:t xml:space="preserve">    const data = await </w:t>
      </w:r>
      <w:proofErr w:type="gramStart"/>
      <w:r>
        <w:rPr>
          <w:sz w:val="16"/>
        </w:rPr>
        <w:t>response.json</w:t>
      </w:r>
      <w:proofErr w:type="gramEnd"/>
      <w:r>
        <w:rPr>
          <w:sz w:val="16"/>
        </w:rPr>
        <w:t>();</w:t>
      </w:r>
      <w:r>
        <w:rPr>
          <w:sz w:val="16"/>
        </w:rPr>
        <w:br/>
        <w:t xml:space="preserve">    console.log(data);</w:t>
      </w:r>
      <w:r>
        <w:rPr>
          <w:sz w:val="16"/>
        </w:rPr>
        <w:br/>
        <w:t xml:space="preserve">  } catch (error) {</w:t>
      </w:r>
      <w:r>
        <w:rPr>
          <w:sz w:val="16"/>
        </w:rPr>
        <w:br/>
        <w:t xml:space="preserve">    </w:t>
      </w:r>
      <w:proofErr w:type="gramStart"/>
      <w:r>
        <w:rPr>
          <w:sz w:val="16"/>
        </w:rPr>
        <w:t>console.error</w:t>
      </w:r>
      <w:proofErr w:type="gramEnd"/>
      <w:r>
        <w:rPr>
          <w:sz w:val="16"/>
        </w:rPr>
        <w:t>(error);</w:t>
      </w:r>
      <w:r>
        <w:rPr>
          <w:sz w:val="16"/>
        </w:rPr>
        <w:br/>
        <w:t xml:space="preserve">  }</w:t>
      </w:r>
      <w:r>
        <w:rPr>
          <w:sz w:val="16"/>
        </w:rPr>
        <w:br/>
        <w:t>}</w:t>
      </w:r>
      <w:r>
        <w:rPr>
          <w:sz w:val="16"/>
        </w:rPr>
        <w:br/>
      </w:r>
      <w:proofErr w:type="gramStart"/>
      <w:r>
        <w:rPr>
          <w:sz w:val="16"/>
        </w:rPr>
        <w:t>getData(</w:t>
      </w:r>
      <w:proofErr w:type="gramEnd"/>
      <w:r>
        <w:rPr>
          <w:sz w:val="16"/>
        </w:rPr>
        <w:t>);</w:t>
      </w:r>
    </w:p>
    <w:p w14:paraId="07E862DE" w14:textId="77777777" w:rsidR="007A7122" w:rsidRDefault="00000000">
      <w:pPr>
        <w:pStyle w:val="Heading2"/>
      </w:pPr>
      <w:r>
        <w:t>Output</w:t>
      </w:r>
    </w:p>
    <w:p w14:paraId="79258648" w14:textId="77777777" w:rsidR="007A7122" w:rsidRDefault="00000000">
      <w:pPr>
        <w:pStyle w:val="CodeNote"/>
        <w:keepLines/>
        <w:shd w:val="clear" w:color="auto" w:fill="F2F2F2"/>
        <w:ind w:left="173" w:right="173"/>
      </w:pPr>
      <w:r>
        <w:rPr>
          <w:sz w:val="16"/>
        </w:rPr>
        <w:t>Output depends on the server response; successful data is logged, otherwise the error is logged.</w:t>
      </w:r>
    </w:p>
    <w:p w14:paraId="2F9D7BBB" w14:textId="77777777" w:rsidR="007A7122" w:rsidRDefault="00000000">
      <w:pPr>
        <w:pStyle w:val="Heading2"/>
      </w:pPr>
      <w:r>
        <w:t>Important Points</w:t>
      </w:r>
    </w:p>
    <w:p w14:paraId="47A08D46" w14:textId="77777777" w:rsidR="007A7122" w:rsidRDefault="00000000">
      <w:pPr>
        <w:spacing w:after="40"/>
        <w:ind w:left="259" w:hanging="173"/>
      </w:pPr>
      <w:r>
        <w:rPr>
          <w:b/>
        </w:rPr>
        <w:t xml:space="preserve">• </w:t>
      </w:r>
      <w:r>
        <w:t>await can be used inside async functions and, in supported contexts, top-level module code.</w:t>
      </w:r>
    </w:p>
    <w:p w14:paraId="7558962F" w14:textId="77777777" w:rsidR="007A7122" w:rsidRDefault="00000000">
      <w:pPr>
        <w:spacing w:after="40"/>
        <w:ind w:left="259" w:hanging="173"/>
      </w:pPr>
      <w:r>
        <w:rPr>
          <w:b/>
        </w:rPr>
        <w:t xml:space="preserve">• </w:t>
      </w:r>
      <w:r>
        <w:t>Use try/catch for readable asynchronous error handling.</w:t>
      </w:r>
    </w:p>
    <w:p w14:paraId="62868E85" w14:textId="77777777" w:rsidR="007A7122" w:rsidRDefault="00000000">
      <w:pPr>
        <w:spacing w:after="40"/>
        <w:ind w:left="259" w:hanging="173"/>
      </w:pPr>
      <w:r>
        <w:rPr>
          <w:b/>
        </w:rPr>
        <w:t xml:space="preserve">• </w:t>
      </w:r>
      <w:r>
        <w:t>Independent promises can often run together with Promise.all.</w:t>
      </w:r>
    </w:p>
    <w:p w14:paraId="5F16717C" w14:textId="77777777" w:rsidR="007A7122" w:rsidRDefault="00000000">
      <w:pPr>
        <w:spacing w:after="40"/>
        <w:ind w:left="259" w:hanging="173"/>
      </w:pPr>
      <w:r>
        <w:rPr>
          <w:b/>
        </w:rPr>
        <w:t xml:space="preserve">• </w:t>
      </w:r>
      <w:r>
        <w:t>Do not unnecessarily await independent operations one after another.</w:t>
      </w:r>
    </w:p>
    <w:p w14:paraId="7B0C94D5" w14:textId="77777777" w:rsidR="007A7122" w:rsidRDefault="00000000">
      <w:pPr>
        <w:pStyle w:val="Heading2"/>
      </w:pPr>
      <w:r>
        <w:t>Real-Time Use</w:t>
      </w:r>
    </w:p>
    <w:p w14:paraId="2CB6BA13" w14:textId="77777777" w:rsidR="007A7122" w:rsidRDefault="00000000">
      <w:r>
        <w:t>Modern application code commonly uses async/await for API and database-related workflows.</w:t>
      </w:r>
    </w:p>
    <w:tbl>
      <w:tblPr>
        <w:tblStyle w:val="TableGrid"/>
        <w:tblW w:w="0" w:type="auto"/>
        <w:jc w:val="center"/>
        <w:tblLook w:val="04A0" w:firstRow="1" w:lastRow="0" w:firstColumn="1" w:lastColumn="0" w:noHBand="0" w:noVBand="1"/>
      </w:tblPr>
      <w:tblGrid>
        <w:gridCol w:w="1440"/>
        <w:gridCol w:w="4320"/>
        <w:gridCol w:w="3888"/>
      </w:tblGrid>
      <w:tr w:rsidR="007A7122" w14:paraId="7A8671F1" w14:textId="77777777">
        <w:trPr>
          <w:jc w:val="center"/>
        </w:trPr>
        <w:tc>
          <w:tcPr>
            <w:tcW w:w="1440" w:type="dxa"/>
            <w:shd w:val="clear" w:color="auto" w:fill="4F81BD"/>
            <w:vAlign w:val="center"/>
          </w:tcPr>
          <w:p w14:paraId="790D26C4" w14:textId="77777777" w:rsidR="007A7122" w:rsidRDefault="00000000">
            <w:r>
              <w:rPr>
                <w:b/>
                <w:color w:val="FFFFFF"/>
                <w:sz w:val="17"/>
              </w:rPr>
              <w:t>Item</w:t>
            </w:r>
          </w:p>
        </w:tc>
        <w:tc>
          <w:tcPr>
            <w:tcW w:w="4320" w:type="dxa"/>
            <w:shd w:val="clear" w:color="auto" w:fill="4F81BD"/>
            <w:vAlign w:val="center"/>
          </w:tcPr>
          <w:p w14:paraId="0895326E" w14:textId="77777777" w:rsidR="007A7122" w:rsidRDefault="00000000">
            <w:r>
              <w:rPr>
                <w:b/>
                <w:color w:val="FFFFFF"/>
                <w:sz w:val="17"/>
              </w:rPr>
              <w:t>What to remember</w:t>
            </w:r>
          </w:p>
        </w:tc>
        <w:tc>
          <w:tcPr>
            <w:tcW w:w="3888" w:type="dxa"/>
            <w:shd w:val="clear" w:color="auto" w:fill="4F81BD"/>
            <w:vAlign w:val="center"/>
          </w:tcPr>
          <w:p w14:paraId="5EBC57F0" w14:textId="77777777" w:rsidR="007A7122" w:rsidRDefault="00000000">
            <w:r>
              <w:rPr>
                <w:b/>
                <w:color w:val="FFFFFF"/>
                <w:sz w:val="17"/>
              </w:rPr>
              <w:t>Practice</w:t>
            </w:r>
          </w:p>
        </w:tc>
      </w:tr>
      <w:tr w:rsidR="007A7122" w14:paraId="63D23174" w14:textId="77777777">
        <w:trPr>
          <w:jc w:val="center"/>
        </w:trPr>
        <w:tc>
          <w:tcPr>
            <w:tcW w:w="1440" w:type="dxa"/>
            <w:vAlign w:val="center"/>
          </w:tcPr>
          <w:p w14:paraId="12CE3000" w14:textId="77777777" w:rsidR="007A7122" w:rsidRDefault="00000000">
            <w:r>
              <w:rPr>
                <w:color w:val="000000"/>
                <w:sz w:val="17"/>
              </w:rPr>
              <w:t>Concept</w:t>
            </w:r>
          </w:p>
        </w:tc>
        <w:tc>
          <w:tcPr>
            <w:tcW w:w="4320" w:type="dxa"/>
            <w:vAlign w:val="center"/>
          </w:tcPr>
          <w:p w14:paraId="0B1436D0" w14:textId="77777777" w:rsidR="007A7122" w:rsidRDefault="00000000">
            <w:r>
              <w:rPr>
                <w:color w:val="000000"/>
                <w:sz w:val="17"/>
              </w:rPr>
              <w:t>Async And Await</w:t>
            </w:r>
          </w:p>
        </w:tc>
        <w:tc>
          <w:tcPr>
            <w:tcW w:w="3888" w:type="dxa"/>
            <w:vAlign w:val="center"/>
          </w:tcPr>
          <w:p w14:paraId="21876FA1" w14:textId="77777777" w:rsidR="007A7122" w:rsidRDefault="00000000">
            <w:r>
              <w:rPr>
                <w:color w:val="000000"/>
                <w:sz w:val="17"/>
              </w:rPr>
              <w:t>Understand the behavior before memorizing syntax.</w:t>
            </w:r>
          </w:p>
        </w:tc>
      </w:tr>
      <w:tr w:rsidR="007A7122" w14:paraId="4EE94702" w14:textId="77777777">
        <w:trPr>
          <w:jc w:val="center"/>
        </w:trPr>
        <w:tc>
          <w:tcPr>
            <w:tcW w:w="1440" w:type="dxa"/>
            <w:vAlign w:val="center"/>
          </w:tcPr>
          <w:p w14:paraId="11C0114D" w14:textId="77777777" w:rsidR="007A7122" w:rsidRDefault="00000000">
            <w:r>
              <w:rPr>
                <w:color w:val="000000"/>
                <w:sz w:val="17"/>
              </w:rPr>
              <w:t>Example</w:t>
            </w:r>
          </w:p>
        </w:tc>
        <w:tc>
          <w:tcPr>
            <w:tcW w:w="4320" w:type="dxa"/>
            <w:vAlign w:val="center"/>
          </w:tcPr>
          <w:p w14:paraId="10646881" w14:textId="77777777" w:rsidR="007A7122" w:rsidRDefault="00000000">
            <w:r>
              <w:rPr>
                <w:color w:val="000000"/>
                <w:sz w:val="17"/>
              </w:rPr>
              <w:t>Run the code in a browser or console.</w:t>
            </w:r>
          </w:p>
        </w:tc>
        <w:tc>
          <w:tcPr>
            <w:tcW w:w="3888" w:type="dxa"/>
            <w:vAlign w:val="center"/>
          </w:tcPr>
          <w:p w14:paraId="7709D2CF" w14:textId="77777777" w:rsidR="007A7122" w:rsidRDefault="00000000">
            <w:r>
              <w:rPr>
                <w:color w:val="000000"/>
                <w:sz w:val="17"/>
              </w:rPr>
              <w:t>Change one value and observe the output.</w:t>
            </w:r>
          </w:p>
        </w:tc>
      </w:tr>
      <w:tr w:rsidR="007A7122" w14:paraId="510EA9AA" w14:textId="77777777">
        <w:trPr>
          <w:jc w:val="center"/>
        </w:trPr>
        <w:tc>
          <w:tcPr>
            <w:tcW w:w="1440" w:type="dxa"/>
            <w:vAlign w:val="center"/>
          </w:tcPr>
          <w:p w14:paraId="665602A6" w14:textId="77777777" w:rsidR="007A7122" w:rsidRDefault="00000000">
            <w:r>
              <w:rPr>
                <w:color w:val="000000"/>
                <w:sz w:val="17"/>
              </w:rPr>
              <w:t>Interview</w:t>
            </w:r>
          </w:p>
        </w:tc>
        <w:tc>
          <w:tcPr>
            <w:tcW w:w="4320" w:type="dxa"/>
            <w:vAlign w:val="center"/>
          </w:tcPr>
          <w:p w14:paraId="0CB07BDD" w14:textId="77777777" w:rsidR="007A7122" w:rsidRDefault="00000000">
            <w:r>
              <w:rPr>
                <w:color w:val="000000"/>
                <w:sz w:val="17"/>
              </w:rPr>
              <w:t>Explain definition + example + use.</w:t>
            </w:r>
          </w:p>
        </w:tc>
        <w:tc>
          <w:tcPr>
            <w:tcW w:w="3888" w:type="dxa"/>
            <w:vAlign w:val="center"/>
          </w:tcPr>
          <w:p w14:paraId="698C93CA" w14:textId="77777777" w:rsidR="007A7122" w:rsidRDefault="00000000">
            <w:r>
              <w:rPr>
                <w:color w:val="000000"/>
                <w:sz w:val="17"/>
              </w:rPr>
              <w:t>Give one real-world application.</w:t>
            </w:r>
          </w:p>
        </w:tc>
      </w:tr>
    </w:tbl>
    <w:p w14:paraId="294D92A0" w14:textId="77777777" w:rsidR="007A7122" w:rsidRDefault="00000000">
      <w:pPr>
        <w:pStyle w:val="Heading1"/>
      </w:pPr>
      <w:r>
        <w:t>53. EVENT LOOP AND MICROTASKS</w:t>
      </w:r>
    </w:p>
    <w:p w14:paraId="0B0FB286" w14:textId="77777777" w:rsidR="007A7122" w:rsidRDefault="00000000" w:rsidP="001A7CB2">
      <w:pPr>
        <w:ind w:firstLine="720"/>
      </w:pPr>
      <w:r>
        <w:t>JavaScript executes synchronous code on a call stack. Browser APIs can manage asynchronous work, and completed callbacks are queued for later execution. Promise reactions are microtasks and are processed before ordinary task callbacks such as timers when the current stack is empty.</w:t>
      </w:r>
    </w:p>
    <w:p w14:paraId="74407CDE" w14:textId="77777777" w:rsidR="007A7122" w:rsidRDefault="00000000">
      <w:pPr>
        <w:pStyle w:val="Heading2"/>
      </w:pPr>
      <w:r>
        <w:t>Purpose / Key Idea</w:t>
      </w:r>
    </w:p>
    <w:p w14:paraId="690347B5" w14:textId="77777777" w:rsidR="007A7122" w:rsidRDefault="00000000">
      <w:r>
        <w:t>Understanding the event loop explains asynchronous output, UI responsiveness, promises, timers, and fetch behavior.</w:t>
      </w:r>
    </w:p>
    <w:p w14:paraId="3DE2DCB8" w14:textId="77777777" w:rsidR="007A7122" w:rsidRDefault="00000000">
      <w:pPr>
        <w:pStyle w:val="Heading2"/>
      </w:pPr>
      <w:r>
        <w:t>Syntax / Example</w:t>
      </w:r>
    </w:p>
    <w:p w14:paraId="433A633F"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console.log("A");</w:t>
      </w:r>
      <w:r>
        <w:rPr>
          <w:sz w:val="16"/>
        </w:rPr>
        <w:br/>
      </w:r>
      <w:r>
        <w:rPr>
          <w:sz w:val="16"/>
        </w:rPr>
        <w:br/>
        <w:t>setTimeout(() =&gt; console.log("B"), 0);</w:t>
      </w:r>
      <w:r>
        <w:rPr>
          <w:sz w:val="16"/>
        </w:rPr>
        <w:br/>
      </w:r>
      <w:r>
        <w:rPr>
          <w:sz w:val="16"/>
        </w:rPr>
        <w:br/>
        <w:t>Promise.resolve().then(() =&gt; console.log("C"));</w:t>
      </w:r>
      <w:r>
        <w:rPr>
          <w:sz w:val="16"/>
        </w:rPr>
        <w:br/>
      </w:r>
      <w:r>
        <w:rPr>
          <w:sz w:val="16"/>
        </w:rPr>
        <w:br/>
        <w:t>console.log("D");</w:t>
      </w:r>
    </w:p>
    <w:p w14:paraId="31FE5103" w14:textId="77777777" w:rsidR="007A7122" w:rsidRDefault="00000000">
      <w:pPr>
        <w:pStyle w:val="Heading2"/>
      </w:pPr>
      <w:r>
        <w:t>Output</w:t>
      </w:r>
    </w:p>
    <w:p w14:paraId="0476B3DD" w14:textId="77777777" w:rsidR="007A7122" w:rsidRDefault="00000000">
      <w:pPr>
        <w:pStyle w:val="CodeNote"/>
        <w:keepLines/>
        <w:shd w:val="clear" w:color="auto" w:fill="F2F2F2"/>
        <w:ind w:left="173" w:right="173"/>
      </w:pPr>
      <w:r>
        <w:rPr>
          <w:sz w:val="16"/>
        </w:rPr>
        <w:t>A</w:t>
      </w:r>
      <w:r>
        <w:rPr>
          <w:sz w:val="16"/>
        </w:rPr>
        <w:br/>
        <w:t>D</w:t>
      </w:r>
      <w:r>
        <w:rPr>
          <w:sz w:val="16"/>
        </w:rPr>
        <w:br/>
        <w:t>C</w:t>
      </w:r>
      <w:r>
        <w:rPr>
          <w:sz w:val="16"/>
        </w:rPr>
        <w:br/>
        <w:t>B</w:t>
      </w:r>
    </w:p>
    <w:p w14:paraId="58DEDB9B" w14:textId="77777777" w:rsidR="007A7122" w:rsidRDefault="00000000">
      <w:pPr>
        <w:pStyle w:val="Heading2"/>
      </w:pPr>
      <w:r>
        <w:t>Important Points</w:t>
      </w:r>
    </w:p>
    <w:p w14:paraId="789BBD98" w14:textId="77777777" w:rsidR="007A7122" w:rsidRDefault="00000000">
      <w:pPr>
        <w:spacing w:after="40"/>
        <w:ind w:left="259" w:hanging="173"/>
      </w:pPr>
      <w:r>
        <w:rPr>
          <w:b/>
        </w:rPr>
        <w:t xml:space="preserve">• </w:t>
      </w:r>
      <w:r>
        <w:t>Synchronous code runs first.</w:t>
      </w:r>
    </w:p>
    <w:p w14:paraId="09C56CD4" w14:textId="77777777" w:rsidR="007A7122" w:rsidRDefault="00000000">
      <w:pPr>
        <w:spacing w:after="40"/>
        <w:ind w:left="259" w:hanging="173"/>
      </w:pPr>
      <w:r>
        <w:rPr>
          <w:b/>
        </w:rPr>
        <w:lastRenderedPageBreak/>
        <w:t xml:space="preserve">• </w:t>
      </w:r>
      <w:r>
        <w:t>Promise callbacks are microtasks.</w:t>
      </w:r>
    </w:p>
    <w:p w14:paraId="75ECB730" w14:textId="77777777" w:rsidR="007A7122" w:rsidRDefault="00000000">
      <w:pPr>
        <w:spacing w:after="40"/>
        <w:ind w:left="259" w:hanging="173"/>
      </w:pPr>
      <w:r>
        <w:rPr>
          <w:b/>
        </w:rPr>
        <w:t xml:space="preserve">• </w:t>
      </w:r>
      <w:r>
        <w:t>setTimeout callbacks are tasks/macrotasks.</w:t>
      </w:r>
    </w:p>
    <w:p w14:paraId="153C92CB" w14:textId="77777777" w:rsidR="007A7122" w:rsidRDefault="00000000">
      <w:pPr>
        <w:spacing w:after="40"/>
        <w:ind w:left="259" w:hanging="173"/>
      </w:pPr>
      <w:r>
        <w:rPr>
          <w:b/>
        </w:rPr>
        <w:t xml:space="preserve">• </w:t>
      </w:r>
      <w:r>
        <w:t>The event loop coordinates when queued work can run.</w:t>
      </w:r>
    </w:p>
    <w:p w14:paraId="4FD82E04" w14:textId="77777777" w:rsidR="007A7122" w:rsidRDefault="00000000">
      <w:pPr>
        <w:spacing w:after="40"/>
        <w:ind w:left="259" w:hanging="173"/>
      </w:pPr>
      <w:r>
        <w:rPr>
          <w:b/>
        </w:rPr>
        <w:t xml:space="preserve">• </w:t>
      </w:r>
      <w:r>
        <w:t>A zero-millisecond timer does not run immediately.</w:t>
      </w:r>
    </w:p>
    <w:p w14:paraId="336A391A" w14:textId="77777777" w:rsidR="007A7122" w:rsidRDefault="00000000">
      <w:pPr>
        <w:pStyle w:val="Heading2"/>
      </w:pPr>
      <w:r>
        <w:t>Real-Time Use</w:t>
      </w:r>
    </w:p>
    <w:p w14:paraId="0D1D78A2" w14:textId="77777777" w:rsidR="007A7122" w:rsidRDefault="00000000">
      <w:r>
        <w:t>Understanding the event loop explains asynchronous output, UI responsiveness, promises, timers, and fetch behavior.</w:t>
      </w:r>
    </w:p>
    <w:tbl>
      <w:tblPr>
        <w:tblStyle w:val="TableGrid"/>
        <w:tblW w:w="0" w:type="auto"/>
        <w:jc w:val="center"/>
        <w:tblLook w:val="04A0" w:firstRow="1" w:lastRow="0" w:firstColumn="1" w:lastColumn="0" w:noHBand="0" w:noVBand="1"/>
      </w:tblPr>
      <w:tblGrid>
        <w:gridCol w:w="1440"/>
        <w:gridCol w:w="4320"/>
        <w:gridCol w:w="3888"/>
      </w:tblGrid>
      <w:tr w:rsidR="007A7122" w14:paraId="353A68B3" w14:textId="77777777">
        <w:trPr>
          <w:jc w:val="center"/>
        </w:trPr>
        <w:tc>
          <w:tcPr>
            <w:tcW w:w="1440" w:type="dxa"/>
            <w:shd w:val="clear" w:color="auto" w:fill="4F81BD"/>
            <w:vAlign w:val="center"/>
          </w:tcPr>
          <w:p w14:paraId="3EA99EB1" w14:textId="77777777" w:rsidR="007A7122" w:rsidRDefault="00000000">
            <w:r>
              <w:rPr>
                <w:b/>
                <w:color w:val="FFFFFF"/>
                <w:sz w:val="17"/>
              </w:rPr>
              <w:t>Item</w:t>
            </w:r>
          </w:p>
        </w:tc>
        <w:tc>
          <w:tcPr>
            <w:tcW w:w="4320" w:type="dxa"/>
            <w:shd w:val="clear" w:color="auto" w:fill="4F81BD"/>
            <w:vAlign w:val="center"/>
          </w:tcPr>
          <w:p w14:paraId="0C39BCDA" w14:textId="77777777" w:rsidR="007A7122" w:rsidRDefault="00000000">
            <w:r>
              <w:rPr>
                <w:b/>
                <w:color w:val="FFFFFF"/>
                <w:sz w:val="17"/>
              </w:rPr>
              <w:t>What to remember</w:t>
            </w:r>
          </w:p>
        </w:tc>
        <w:tc>
          <w:tcPr>
            <w:tcW w:w="3888" w:type="dxa"/>
            <w:shd w:val="clear" w:color="auto" w:fill="4F81BD"/>
            <w:vAlign w:val="center"/>
          </w:tcPr>
          <w:p w14:paraId="1E0EB4CA" w14:textId="77777777" w:rsidR="007A7122" w:rsidRDefault="00000000">
            <w:r>
              <w:rPr>
                <w:b/>
                <w:color w:val="FFFFFF"/>
                <w:sz w:val="17"/>
              </w:rPr>
              <w:t>Practice</w:t>
            </w:r>
          </w:p>
        </w:tc>
      </w:tr>
      <w:tr w:rsidR="007A7122" w14:paraId="511B8E9C" w14:textId="77777777">
        <w:trPr>
          <w:jc w:val="center"/>
        </w:trPr>
        <w:tc>
          <w:tcPr>
            <w:tcW w:w="1440" w:type="dxa"/>
            <w:vAlign w:val="center"/>
          </w:tcPr>
          <w:p w14:paraId="1CCF612A" w14:textId="77777777" w:rsidR="007A7122" w:rsidRDefault="00000000">
            <w:r>
              <w:rPr>
                <w:color w:val="000000"/>
                <w:sz w:val="17"/>
              </w:rPr>
              <w:t>Concept</w:t>
            </w:r>
          </w:p>
        </w:tc>
        <w:tc>
          <w:tcPr>
            <w:tcW w:w="4320" w:type="dxa"/>
            <w:vAlign w:val="center"/>
          </w:tcPr>
          <w:p w14:paraId="5ACF3C55" w14:textId="77777777" w:rsidR="007A7122" w:rsidRDefault="00000000">
            <w:r>
              <w:rPr>
                <w:color w:val="000000"/>
                <w:sz w:val="17"/>
              </w:rPr>
              <w:t>Event Loop And Microtasks</w:t>
            </w:r>
          </w:p>
        </w:tc>
        <w:tc>
          <w:tcPr>
            <w:tcW w:w="3888" w:type="dxa"/>
            <w:vAlign w:val="center"/>
          </w:tcPr>
          <w:p w14:paraId="5B4A6BEF" w14:textId="77777777" w:rsidR="007A7122" w:rsidRDefault="00000000">
            <w:r>
              <w:rPr>
                <w:color w:val="000000"/>
                <w:sz w:val="17"/>
              </w:rPr>
              <w:t>Understand the behavior before memorizing syntax.</w:t>
            </w:r>
          </w:p>
        </w:tc>
      </w:tr>
      <w:tr w:rsidR="007A7122" w14:paraId="1BEA9ED8" w14:textId="77777777">
        <w:trPr>
          <w:jc w:val="center"/>
        </w:trPr>
        <w:tc>
          <w:tcPr>
            <w:tcW w:w="1440" w:type="dxa"/>
            <w:vAlign w:val="center"/>
          </w:tcPr>
          <w:p w14:paraId="293AC7E5" w14:textId="77777777" w:rsidR="007A7122" w:rsidRDefault="00000000">
            <w:r>
              <w:rPr>
                <w:color w:val="000000"/>
                <w:sz w:val="17"/>
              </w:rPr>
              <w:t>Example</w:t>
            </w:r>
          </w:p>
        </w:tc>
        <w:tc>
          <w:tcPr>
            <w:tcW w:w="4320" w:type="dxa"/>
            <w:vAlign w:val="center"/>
          </w:tcPr>
          <w:p w14:paraId="4F137222" w14:textId="77777777" w:rsidR="007A7122" w:rsidRDefault="00000000">
            <w:r>
              <w:rPr>
                <w:color w:val="000000"/>
                <w:sz w:val="17"/>
              </w:rPr>
              <w:t>Run the code in a browser or console.</w:t>
            </w:r>
          </w:p>
        </w:tc>
        <w:tc>
          <w:tcPr>
            <w:tcW w:w="3888" w:type="dxa"/>
            <w:vAlign w:val="center"/>
          </w:tcPr>
          <w:p w14:paraId="380E694E" w14:textId="77777777" w:rsidR="007A7122" w:rsidRDefault="00000000">
            <w:r>
              <w:rPr>
                <w:color w:val="000000"/>
                <w:sz w:val="17"/>
              </w:rPr>
              <w:t>Change one value and observe the output.</w:t>
            </w:r>
          </w:p>
        </w:tc>
      </w:tr>
      <w:tr w:rsidR="007A7122" w14:paraId="669106FE" w14:textId="77777777">
        <w:trPr>
          <w:jc w:val="center"/>
        </w:trPr>
        <w:tc>
          <w:tcPr>
            <w:tcW w:w="1440" w:type="dxa"/>
            <w:vAlign w:val="center"/>
          </w:tcPr>
          <w:p w14:paraId="12DC7F37" w14:textId="77777777" w:rsidR="007A7122" w:rsidRDefault="00000000">
            <w:r>
              <w:rPr>
                <w:color w:val="000000"/>
                <w:sz w:val="17"/>
              </w:rPr>
              <w:t>Interview</w:t>
            </w:r>
          </w:p>
        </w:tc>
        <w:tc>
          <w:tcPr>
            <w:tcW w:w="4320" w:type="dxa"/>
            <w:vAlign w:val="center"/>
          </w:tcPr>
          <w:p w14:paraId="3009240B" w14:textId="77777777" w:rsidR="007A7122" w:rsidRDefault="00000000">
            <w:r>
              <w:rPr>
                <w:color w:val="000000"/>
                <w:sz w:val="17"/>
              </w:rPr>
              <w:t>Explain definition + example + use.</w:t>
            </w:r>
          </w:p>
        </w:tc>
        <w:tc>
          <w:tcPr>
            <w:tcW w:w="3888" w:type="dxa"/>
            <w:vAlign w:val="center"/>
          </w:tcPr>
          <w:p w14:paraId="69B88346" w14:textId="77777777" w:rsidR="007A7122" w:rsidRDefault="00000000">
            <w:r>
              <w:rPr>
                <w:color w:val="000000"/>
                <w:sz w:val="17"/>
              </w:rPr>
              <w:t>Give one real-world application.</w:t>
            </w:r>
          </w:p>
        </w:tc>
      </w:tr>
    </w:tbl>
    <w:p w14:paraId="70662DDC" w14:textId="77777777" w:rsidR="007A7122" w:rsidRDefault="00000000">
      <w:pPr>
        <w:pStyle w:val="Heading1"/>
      </w:pPr>
      <w:r>
        <w:t>54. JAVASCRIPT MODULES IN BROWSER</w:t>
      </w:r>
    </w:p>
    <w:p w14:paraId="0C3B7616" w14:textId="77777777" w:rsidR="007A7122" w:rsidRDefault="00000000" w:rsidP="001A7CB2">
      <w:pPr>
        <w:ind w:firstLine="720"/>
      </w:pPr>
      <w:r>
        <w:t>Browser modules are loaded with &lt;script type="module"&gt;. Modules support import/export, strict mode, and separate top-level scope. Module scripts are deferred by default.</w:t>
      </w:r>
    </w:p>
    <w:p w14:paraId="602DEFD3" w14:textId="77777777" w:rsidR="007A7122" w:rsidRDefault="00000000">
      <w:pPr>
        <w:pStyle w:val="Heading2"/>
      </w:pPr>
      <w:r>
        <w:t>Purpose / Key Idea</w:t>
      </w:r>
    </w:p>
    <w:p w14:paraId="5D565694" w14:textId="77777777" w:rsidR="007A7122" w:rsidRDefault="00000000">
      <w:r>
        <w:t>Feature-based application architecture commonly uses modules for services, utilities, components, and data logic.</w:t>
      </w:r>
    </w:p>
    <w:p w14:paraId="54445F4E" w14:textId="77777777" w:rsidR="007A7122" w:rsidRDefault="00000000">
      <w:pPr>
        <w:pStyle w:val="Heading2"/>
      </w:pPr>
      <w:r>
        <w:t>Syntax / Example</w:t>
      </w:r>
    </w:p>
    <w:p w14:paraId="5E09109F" w14:textId="6186F3A8"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proofErr w:type="gramStart"/>
      <w:r>
        <w:rPr>
          <w:sz w:val="16"/>
        </w:rPr>
        <w:t>&lt;!--</w:t>
      </w:r>
      <w:proofErr w:type="gramEnd"/>
      <w:r>
        <w:rPr>
          <w:sz w:val="16"/>
        </w:rPr>
        <w:t xml:space="preserve"> index.html --&gt;</w:t>
      </w:r>
      <w:r>
        <w:rPr>
          <w:sz w:val="16"/>
        </w:rPr>
        <w:br/>
        <w:t>&lt;script type="module" src="./app.js"&gt;&lt;/script&gt;</w:t>
      </w:r>
      <w:r>
        <w:rPr>
          <w:sz w:val="16"/>
        </w:rPr>
        <w:br/>
        <w:t>// app.js</w:t>
      </w:r>
      <w:r>
        <w:rPr>
          <w:sz w:val="16"/>
        </w:rPr>
        <w:br/>
        <w:t xml:space="preserve">import </w:t>
      </w:r>
      <w:proofErr w:type="gramStart"/>
      <w:r>
        <w:rPr>
          <w:sz w:val="16"/>
        </w:rPr>
        <w:t>{ greet</w:t>
      </w:r>
      <w:proofErr w:type="gramEnd"/>
      <w:r>
        <w:rPr>
          <w:sz w:val="16"/>
        </w:rPr>
        <w:t xml:space="preserve"> } from "./greet.js";</w:t>
      </w:r>
      <w:r>
        <w:rPr>
          <w:sz w:val="16"/>
        </w:rPr>
        <w:br/>
        <w:t>console.log(greet("Hruday"));</w:t>
      </w:r>
      <w:r>
        <w:rPr>
          <w:sz w:val="16"/>
        </w:rPr>
        <w:br/>
        <w:t>// greet.js</w:t>
      </w:r>
      <w:r>
        <w:rPr>
          <w:sz w:val="16"/>
        </w:rPr>
        <w:br/>
        <w:t>export function greet(name) {</w:t>
      </w:r>
      <w:r>
        <w:rPr>
          <w:sz w:val="16"/>
        </w:rPr>
        <w:br/>
        <w:t xml:space="preserve">  return `Hello ${name}`;</w:t>
      </w:r>
      <w:r>
        <w:rPr>
          <w:sz w:val="16"/>
        </w:rPr>
        <w:br/>
        <w:t>}</w:t>
      </w:r>
    </w:p>
    <w:p w14:paraId="1CCF8313" w14:textId="77777777" w:rsidR="007A7122" w:rsidRDefault="00000000">
      <w:pPr>
        <w:pStyle w:val="Heading2"/>
      </w:pPr>
      <w:r>
        <w:t>Output</w:t>
      </w:r>
    </w:p>
    <w:p w14:paraId="5FE4252D" w14:textId="77777777" w:rsidR="007A7122" w:rsidRDefault="00000000">
      <w:pPr>
        <w:pStyle w:val="CodeNote"/>
        <w:keepLines/>
        <w:shd w:val="clear" w:color="auto" w:fill="F2F2F2"/>
        <w:ind w:left="173" w:right="173"/>
      </w:pPr>
      <w:r>
        <w:rPr>
          <w:sz w:val="16"/>
        </w:rPr>
        <w:t>Hello Hruday</w:t>
      </w:r>
    </w:p>
    <w:p w14:paraId="4E730ECE" w14:textId="77777777" w:rsidR="007A7122" w:rsidRDefault="00000000">
      <w:pPr>
        <w:pStyle w:val="Heading2"/>
      </w:pPr>
      <w:r>
        <w:t>Important Points</w:t>
      </w:r>
    </w:p>
    <w:p w14:paraId="2F0BDE69" w14:textId="77777777" w:rsidR="007A7122" w:rsidRDefault="00000000">
      <w:pPr>
        <w:spacing w:after="40"/>
        <w:ind w:left="259" w:hanging="173"/>
      </w:pPr>
      <w:r>
        <w:rPr>
          <w:b/>
        </w:rPr>
        <w:t xml:space="preserve">• </w:t>
      </w:r>
      <w:r>
        <w:t>Use relative or valid module URLs.</w:t>
      </w:r>
    </w:p>
    <w:p w14:paraId="7560395C" w14:textId="77777777" w:rsidR="007A7122" w:rsidRDefault="00000000">
      <w:pPr>
        <w:spacing w:after="40"/>
        <w:ind w:left="259" w:hanging="173"/>
      </w:pPr>
      <w:r>
        <w:rPr>
          <w:b/>
        </w:rPr>
        <w:t xml:space="preserve">• </w:t>
      </w:r>
      <w:r>
        <w:t>A server environment is normally needed for reliable module loading; opening files directly can cause browser restrictions.</w:t>
      </w:r>
    </w:p>
    <w:p w14:paraId="078568C0" w14:textId="77777777" w:rsidR="007A7122" w:rsidRDefault="00000000">
      <w:pPr>
        <w:spacing w:after="40"/>
        <w:ind w:left="259" w:hanging="173"/>
      </w:pPr>
      <w:r>
        <w:rPr>
          <w:b/>
        </w:rPr>
        <w:t xml:space="preserve">• </w:t>
      </w:r>
      <w:r>
        <w:t>Named and default exports provide explicit module interfaces.</w:t>
      </w:r>
    </w:p>
    <w:p w14:paraId="241037A3" w14:textId="77777777" w:rsidR="007A7122" w:rsidRDefault="00000000">
      <w:pPr>
        <w:spacing w:after="40"/>
        <w:ind w:left="259" w:hanging="173"/>
      </w:pPr>
      <w:r>
        <w:rPr>
          <w:b/>
        </w:rPr>
        <w:t xml:space="preserve">• </w:t>
      </w:r>
      <w:r>
        <w:t>Keep modules focused on related functionality.</w:t>
      </w:r>
    </w:p>
    <w:p w14:paraId="1D33304C" w14:textId="77777777" w:rsidR="007A7122" w:rsidRDefault="00000000">
      <w:pPr>
        <w:pStyle w:val="Heading2"/>
      </w:pPr>
      <w:r>
        <w:t>Real-Time Use</w:t>
      </w:r>
    </w:p>
    <w:p w14:paraId="4FD0A368" w14:textId="77777777" w:rsidR="007A7122" w:rsidRDefault="00000000">
      <w:r>
        <w:t>Feature-based application architecture commonly uses modules for services, utilities, components, and data logic.</w:t>
      </w:r>
    </w:p>
    <w:tbl>
      <w:tblPr>
        <w:tblStyle w:val="TableGrid"/>
        <w:tblW w:w="0" w:type="auto"/>
        <w:jc w:val="center"/>
        <w:tblLook w:val="04A0" w:firstRow="1" w:lastRow="0" w:firstColumn="1" w:lastColumn="0" w:noHBand="0" w:noVBand="1"/>
      </w:tblPr>
      <w:tblGrid>
        <w:gridCol w:w="1440"/>
        <w:gridCol w:w="4320"/>
        <w:gridCol w:w="3888"/>
      </w:tblGrid>
      <w:tr w:rsidR="007A7122" w14:paraId="772A7349" w14:textId="77777777">
        <w:trPr>
          <w:jc w:val="center"/>
        </w:trPr>
        <w:tc>
          <w:tcPr>
            <w:tcW w:w="1440" w:type="dxa"/>
            <w:shd w:val="clear" w:color="auto" w:fill="4F81BD"/>
            <w:vAlign w:val="center"/>
          </w:tcPr>
          <w:p w14:paraId="1219B7C8" w14:textId="77777777" w:rsidR="007A7122" w:rsidRDefault="00000000">
            <w:r>
              <w:rPr>
                <w:b/>
                <w:color w:val="FFFFFF"/>
                <w:sz w:val="17"/>
              </w:rPr>
              <w:t>Item</w:t>
            </w:r>
          </w:p>
        </w:tc>
        <w:tc>
          <w:tcPr>
            <w:tcW w:w="4320" w:type="dxa"/>
            <w:shd w:val="clear" w:color="auto" w:fill="4F81BD"/>
            <w:vAlign w:val="center"/>
          </w:tcPr>
          <w:p w14:paraId="7FAC35D0" w14:textId="77777777" w:rsidR="007A7122" w:rsidRDefault="00000000">
            <w:r>
              <w:rPr>
                <w:b/>
                <w:color w:val="FFFFFF"/>
                <w:sz w:val="17"/>
              </w:rPr>
              <w:t>What to remember</w:t>
            </w:r>
          </w:p>
        </w:tc>
        <w:tc>
          <w:tcPr>
            <w:tcW w:w="3888" w:type="dxa"/>
            <w:shd w:val="clear" w:color="auto" w:fill="4F81BD"/>
            <w:vAlign w:val="center"/>
          </w:tcPr>
          <w:p w14:paraId="0C997BAE" w14:textId="77777777" w:rsidR="007A7122" w:rsidRDefault="00000000">
            <w:r>
              <w:rPr>
                <w:b/>
                <w:color w:val="FFFFFF"/>
                <w:sz w:val="17"/>
              </w:rPr>
              <w:t>Practice</w:t>
            </w:r>
          </w:p>
        </w:tc>
      </w:tr>
      <w:tr w:rsidR="007A7122" w14:paraId="15CA1B5D" w14:textId="77777777">
        <w:trPr>
          <w:jc w:val="center"/>
        </w:trPr>
        <w:tc>
          <w:tcPr>
            <w:tcW w:w="1440" w:type="dxa"/>
            <w:vAlign w:val="center"/>
          </w:tcPr>
          <w:p w14:paraId="3295B6C0" w14:textId="77777777" w:rsidR="007A7122" w:rsidRDefault="00000000">
            <w:r>
              <w:rPr>
                <w:color w:val="000000"/>
                <w:sz w:val="17"/>
              </w:rPr>
              <w:t>Concept</w:t>
            </w:r>
          </w:p>
        </w:tc>
        <w:tc>
          <w:tcPr>
            <w:tcW w:w="4320" w:type="dxa"/>
            <w:vAlign w:val="center"/>
          </w:tcPr>
          <w:p w14:paraId="3490A7B6" w14:textId="77777777" w:rsidR="007A7122" w:rsidRDefault="00000000">
            <w:r>
              <w:rPr>
                <w:color w:val="000000"/>
                <w:sz w:val="17"/>
              </w:rPr>
              <w:t>Javascript Modules In Browser</w:t>
            </w:r>
          </w:p>
        </w:tc>
        <w:tc>
          <w:tcPr>
            <w:tcW w:w="3888" w:type="dxa"/>
            <w:vAlign w:val="center"/>
          </w:tcPr>
          <w:p w14:paraId="2C7EC14B" w14:textId="77777777" w:rsidR="007A7122" w:rsidRDefault="00000000">
            <w:r>
              <w:rPr>
                <w:color w:val="000000"/>
                <w:sz w:val="17"/>
              </w:rPr>
              <w:t>Understand the behavior before memorizing syntax.</w:t>
            </w:r>
          </w:p>
        </w:tc>
      </w:tr>
      <w:tr w:rsidR="007A7122" w14:paraId="57C80EE4" w14:textId="77777777">
        <w:trPr>
          <w:jc w:val="center"/>
        </w:trPr>
        <w:tc>
          <w:tcPr>
            <w:tcW w:w="1440" w:type="dxa"/>
            <w:vAlign w:val="center"/>
          </w:tcPr>
          <w:p w14:paraId="05886C58" w14:textId="77777777" w:rsidR="007A7122" w:rsidRDefault="00000000">
            <w:r>
              <w:rPr>
                <w:color w:val="000000"/>
                <w:sz w:val="17"/>
              </w:rPr>
              <w:t>Example</w:t>
            </w:r>
          </w:p>
        </w:tc>
        <w:tc>
          <w:tcPr>
            <w:tcW w:w="4320" w:type="dxa"/>
            <w:vAlign w:val="center"/>
          </w:tcPr>
          <w:p w14:paraId="5DB1303A" w14:textId="77777777" w:rsidR="007A7122" w:rsidRDefault="00000000">
            <w:r>
              <w:rPr>
                <w:color w:val="000000"/>
                <w:sz w:val="17"/>
              </w:rPr>
              <w:t>Run the code in a browser or console.</w:t>
            </w:r>
          </w:p>
        </w:tc>
        <w:tc>
          <w:tcPr>
            <w:tcW w:w="3888" w:type="dxa"/>
            <w:vAlign w:val="center"/>
          </w:tcPr>
          <w:p w14:paraId="71940D1D" w14:textId="77777777" w:rsidR="007A7122" w:rsidRDefault="00000000">
            <w:r>
              <w:rPr>
                <w:color w:val="000000"/>
                <w:sz w:val="17"/>
              </w:rPr>
              <w:t>Change one value and observe the output.</w:t>
            </w:r>
          </w:p>
        </w:tc>
      </w:tr>
      <w:tr w:rsidR="007A7122" w14:paraId="1F5A2D2F" w14:textId="77777777">
        <w:trPr>
          <w:jc w:val="center"/>
        </w:trPr>
        <w:tc>
          <w:tcPr>
            <w:tcW w:w="1440" w:type="dxa"/>
            <w:vAlign w:val="center"/>
          </w:tcPr>
          <w:p w14:paraId="30F01653" w14:textId="77777777" w:rsidR="007A7122" w:rsidRDefault="00000000">
            <w:r>
              <w:rPr>
                <w:color w:val="000000"/>
                <w:sz w:val="17"/>
              </w:rPr>
              <w:t>Interview</w:t>
            </w:r>
          </w:p>
        </w:tc>
        <w:tc>
          <w:tcPr>
            <w:tcW w:w="4320" w:type="dxa"/>
            <w:vAlign w:val="center"/>
          </w:tcPr>
          <w:p w14:paraId="05952B4C" w14:textId="77777777" w:rsidR="007A7122" w:rsidRDefault="00000000">
            <w:r>
              <w:rPr>
                <w:color w:val="000000"/>
                <w:sz w:val="17"/>
              </w:rPr>
              <w:t>Explain definition + example + use.</w:t>
            </w:r>
          </w:p>
        </w:tc>
        <w:tc>
          <w:tcPr>
            <w:tcW w:w="3888" w:type="dxa"/>
            <w:vAlign w:val="center"/>
          </w:tcPr>
          <w:p w14:paraId="46AABE7A" w14:textId="77777777" w:rsidR="007A7122" w:rsidRDefault="00000000">
            <w:r>
              <w:rPr>
                <w:color w:val="000000"/>
                <w:sz w:val="17"/>
              </w:rPr>
              <w:t>Give one real-world application.</w:t>
            </w:r>
          </w:p>
        </w:tc>
      </w:tr>
    </w:tbl>
    <w:p w14:paraId="451409FC" w14:textId="77777777" w:rsidR="007A7122" w:rsidRDefault="00000000">
      <w:pPr>
        <w:pStyle w:val="Heading1"/>
      </w:pPr>
      <w:r>
        <w:t>55. DEBUGGING AND DEVELOPER TOOLS</w:t>
      </w:r>
    </w:p>
    <w:p w14:paraId="40F2C1B2" w14:textId="77777777" w:rsidR="007A7122" w:rsidRDefault="00000000" w:rsidP="001A7CB2">
      <w:pPr>
        <w:ind w:firstLine="720"/>
      </w:pPr>
      <w:r>
        <w:t>Debugging is the process of finding and fixing incorrect behavior. Browser developer tools provide Console, Sources, Network, Elements, Application, and Performance panels. console.log is useful, but breakpoints and inspection are often more powerful.</w:t>
      </w:r>
    </w:p>
    <w:p w14:paraId="3BFD8E99" w14:textId="77777777" w:rsidR="007A7122" w:rsidRDefault="00000000">
      <w:pPr>
        <w:pStyle w:val="Heading2"/>
      </w:pPr>
      <w:r>
        <w:lastRenderedPageBreak/>
        <w:t>Purpose / Key Idea</w:t>
      </w:r>
    </w:p>
    <w:p w14:paraId="0954619F" w14:textId="77777777" w:rsidR="007A7122" w:rsidRDefault="00000000">
      <w:r>
        <w:t>Debugging is essential for frontend applications, API integration, event handling, and performance issues.</w:t>
      </w:r>
    </w:p>
    <w:p w14:paraId="0531C2AB" w14:textId="77777777" w:rsidR="007A7122" w:rsidRDefault="00000000">
      <w:pPr>
        <w:pStyle w:val="Heading2"/>
      </w:pPr>
      <w:r>
        <w:t>Syntax / Example</w:t>
      </w:r>
    </w:p>
    <w:p w14:paraId="6105CC8C" w14:textId="203DDEAA"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function </w:t>
      </w:r>
      <w:proofErr w:type="gramStart"/>
      <w:r>
        <w:rPr>
          <w:sz w:val="16"/>
        </w:rPr>
        <w:t>calculateTotal(</w:t>
      </w:r>
      <w:proofErr w:type="gramEnd"/>
      <w:r>
        <w:rPr>
          <w:sz w:val="16"/>
        </w:rPr>
        <w:t>price, quantity) {</w:t>
      </w:r>
      <w:r>
        <w:rPr>
          <w:sz w:val="16"/>
        </w:rPr>
        <w:br/>
        <w:t xml:space="preserve">  debugger;</w:t>
      </w:r>
      <w:r>
        <w:rPr>
          <w:sz w:val="16"/>
        </w:rPr>
        <w:br/>
        <w:t xml:space="preserve">  return price * quantity;</w:t>
      </w:r>
      <w:r>
        <w:rPr>
          <w:sz w:val="16"/>
        </w:rPr>
        <w:br/>
        <w:t>}</w:t>
      </w:r>
      <w:r>
        <w:rPr>
          <w:sz w:val="16"/>
        </w:rPr>
        <w:br/>
      </w:r>
      <w:proofErr w:type="gramStart"/>
      <w:r>
        <w:rPr>
          <w:sz w:val="16"/>
        </w:rPr>
        <w:t>console.log(calculateTotal(</w:t>
      </w:r>
      <w:proofErr w:type="gramEnd"/>
      <w:r>
        <w:rPr>
          <w:sz w:val="16"/>
        </w:rPr>
        <w:t>100, 3));</w:t>
      </w:r>
    </w:p>
    <w:p w14:paraId="3684FA11" w14:textId="77777777" w:rsidR="007A7122" w:rsidRDefault="00000000">
      <w:pPr>
        <w:pStyle w:val="Heading2"/>
      </w:pPr>
      <w:r>
        <w:t>Output</w:t>
      </w:r>
    </w:p>
    <w:p w14:paraId="267A2489" w14:textId="77777777" w:rsidR="007A7122" w:rsidRDefault="00000000">
      <w:pPr>
        <w:pStyle w:val="CodeNote"/>
        <w:keepLines/>
        <w:shd w:val="clear" w:color="auto" w:fill="F2F2F2"/>
        <w:ind w:left="173" w:right="173"/>
      </w:pPr>
      <w:r>
        <w:rPr>
          <w:sz w:val="16"/>
        </w:rPr>
        <w:t>300</w:t>
      </w:r>
    </w:p>
    <w:p w14:paraId="36D864C0" w14:textId="77777777" w:rsidR="007A7122" w:rsidRDefault="00000000">
      <w:pPr>
        <w:pStyle w:val="Heading2"/>
      </w:pPr>
      <w:r>
        <w:t>Important Points</w:t>
      </w:r>
    </w:p>
    <w:p w14:paraId="269DF072" w14:textId="77777777" w:rsidR="007A7122" w:rsidRDefault="00000000">
      <w:pPr>
        <w:spacing w:after="40"/>
        <w:ind w:left="259" w:hanging="173"/>
      </w:pPr>
      <w:r>
        <w:rPr>
          <w:b/>
        </w:rPr>
        <w:t xml:space="preserve">• </w:t>
      </w:r>
      <w:r>
        <w:t>Use breakpoints to pause execution.</w:t>
      </w:r>
    </w:p>
    <w:p w14:paraId="141DFEF6" w14:textId="77777777" w:rsidR="007A7122" w:rsidRDefault="00000000">
      <w:pPr>
        <w:spacing w:after="40"/>
        <w:ind w:left="259" w:hanging="173"/>
      </w:pPr>
      <w:r>
        <w:rPr>
          <w:b/>
        </w:rPr>
        <w:t xml:space="preserve">• </w:t>
      </w:r>
      <w:r>
        <w:t>Inspect variables in the debugger scope panel.</w:t>
      </w:r>
    </w:p>
    <w:p w14:paraId="5DCAEA06" w14:textId="77777777" w:rsidR="007A7122" w:rsidRDefault="00000000">
      <w:pPr>
        <w:spacing w:after="40"/>
        <w:ind w:left="259" w:hanging="173"/>
      </w:pPr>
      <w:r>
        <w:rPr>
          <w:b/>
        </w:rPr>
        <w:t xml:space="preserve">• </w:t>
      </w:r>
      <w:r>
        <w:t>Use the Network tab to inspect API requests and responses.</w:t>
      </w:r>
    </w:p>
    <w:p w14:paraId="4C80CD08" w14:textId="77777777" w:rsidR="007A7122" w:rsidRDefault="00000000">
      <w:pPr>
        <w:spacing w:after="40"/>
        <w:ind w:left="259" w:hanging="173"/>
      </w:pPr>
      <w:r>
        <w:rPr>
          <w:b/>
        </w:rPr>
        <w:t xml:space="preserve">• </w:t>
      </w:r>
      <w:r>
        <w:t>Use the Elements panel to inspect DOM/CSS.</w:t>
      </w:r>
    </w:p>
    <w:p w14:paraId="0446987B" w14:textId="77777777" w:rsidR="007A7122" w:rsidRDefault="00000000">
      <w:pPr>
        <w:spacing w:after="40"/>
        <w:ind w:left="259" w:hanging="173"/>
      </w:pPr>
      <w:r>
        <w:rPr>
          <w:b/>
        </w:rPr>
        <w:t xml:space="preserve">• </w:t>
      </w:r>
      <w:r>
        <w:t>Remove temporary debugging output before production when it is not needed.</w:t>
      </w:r>
    </w:p>
    <w:p w14:paraId="235461BB" w14:textId="77777777" w:rsidR="007A7122" w:rsidRDefault="00000000">
      <w:pPr>
        <w:pStyle w:val="Heading2"/>
      </w:pPr>
      <w:r>
        <w:t>Real-Time Use</w:t>
      </w:r>
    </w:p>
    <w:p w14:paraId="7735FB80" w14:textId="77777777" w:rsidR="007A7122" w:rsidRDefault="00000000">
      <w:r>
        <w:t>Debugging is essential for frontend applications, API integration, event handling, and performance issues.</w:t>
      </w:r>
    </w:p>
    <w:tbl>
      <w:tblPr>
        <w:tblStyle w:val="TableGrid"/>
        <w:tblW w:w="0" w:type="auto"/>
        <w:jc w:val="center"/>
        <w:tblLook w:val="04A0" w:firstRow="1" w:lastRow="0" w:firstColumn="1" w:lastColumn="0" w:noHBand="0" w:noVBand="1"/>
      </w:tblPr>
      <w:tblGrid>
        <w:gridCol w:w="1440"/>
        <w:gridCol w:w="4320"/>
        <w:gridCol w:w="3888"/>
      </w:tblGrid>
      <w:tr w:rsidR="007A7122" w14:paraId="226FA23E" w14:textId="77777777">
        <w:trPr>
          <w:jc w:val="center"/>
        </w:trPr>
        <w:tc>
          <w:tcPr>
            <w:tcW w:w="1440" w:type="dxa"/>
            <w:shd w:val="clear" w:color="auto" w:fill="4F81BD"/>
            <w:vAlign w:val="center"/>
          </w:tcPr>
          <w:p w14:paraId="6CFE6305" w14:textId="77777777" w:rsidR="007A7122" w:rsidRDefault="00000000">
            <w:r>
              <w:rPr>
                <w:b/>
                <w:color w:val="FFFFFF"/>
                <w:sz w:val="17"/>
              </w:rPr>
              <w:t>Item</w:t>
            </w:r>
          </w:p>
        </w:tc>
        <w:tc>
          <w:tcPr>
            <w:tcW w:w="4320" w:type="dxa"/>
            <w:shd w:val="clear" w:color="auto" w:fill="4F81BD"/>
            <w:vAlign w:val="center"/>
          </w:tcPr>
          <w:p w14:paraId="7629AB07" w14:textId="77777777" w:rsidR="007A7122" w:rsidRDefault="00000000">
            <w:r>
              <w:rPr>
                <w:b/>
                <w:color w:val="FFFFFF"/>
                <w:sz w:val="17"/>
              </w:rPr>
              <w:t>What to remember</w:t>
            </w:r>
          </w:p>
        </w:tc>
        <w:tc>
          <w:tcPr>
            <w:tcW w:w="3888" w:type="dxa"/>
            <w:shd w:val="clear" w:color="auto" w:fill="4F81BD"/>
            <w:vAlign w:val="center"/>
          </w:tcPr>
          <w:p w14:paraId="37932142" w14:textId="77777777" w:rsidR="007A7122" w:rsidRDefault="00000000">
            <w:r>
              <w:rPr>
                <w:b/>
                <w:color w:val="FFFFFF"/>
                <w:sz w:val="17"/>
              </w:rPr>
              <w:t>Practice</w:t>
            </w:r>
          </w:p>
        </w:tc>
      </w:tr>
      <w:tr w:rsidR="007A7122" w14:paraId="0E41F94D" w14:textId="77777777">
        <w:trPr>
          <w:jc w:val="center"/>
        </w:trPr>
        <w:tc>
          <w:tcPr>
            <w:tcW w:w="1440" w:type="dxa"/>
            <w:vAlign w:val="center"/>
          </w:tcPr>
          <w:p w14:paraId="2FAFE005" w14:textId="77777777" w:rsidR="007A7122" w:rsidRDefault="00000000">
            <w:r>
              <w:rPr>
                <w:color w:val="000000"/>
                <w:sz w:val="17"/>
              </w:rPr>
              <w:t>Concept</w:t>
            </w:r>
          </w:p>
        </w:tc>
        <w:tc>
          <w:tcPr>
            <w:tcW w:w="4320" w:type="dxa"/>
            <w:vAlign w:val="center"/>
          </w:tcPr>
          <w:p w14:paraId="0931DBD6" w14:textId="77777777" w:rsidR="007A7122" w:rsidRDefault="00000000">
            <w:r>
              <w:rPr>
                <w:color w:val="000000"/>
                <w:sz w:val="17"/>
              </w:rPr>
              <w:t>Debugging And Developer Tools</w:t>
            </w:r>
          </w:p>
        </w:tc>
        <w:tc>
          <w:tcPr>
            <w:tcW w:w="3888" w:type="dxa"/>
            <w:vAlign w:val="center"/>
          </w:tcPr>
          <w:p w14:paraId="58CB672C" w14:textId="77777777" w:rsidR="007A7122" w:rsidRDefault="00000000">
            <w:r>
              <w:rPr>
                <w:color w:val="000000"/>
                <w:sz w:val="17"/>
              </w:rPr>
              <w:t>Understand the behavior before memorizing syntax.</w:t>
            </w:r>
          </w:p>
        </w:tc>
      </w:tr>
      <w:tr w:rsidR="007A7122" w14:paraId="66922C2D" w14:textId="77777777">
        <w:trPr>
          <w:jc w:val="center"/>
        </w:trPr>
        <w:tc>
          <w:tcPr>
            <w:tcW w:w="1440" w:type="dxa"/>
            <w:vAlign w:val="center"/>
          </w:tcPr>
          <w:p w14:paraId="1405AB2F" w14:textId="77777777" w:rsidR="007A7122" w:rsidRDefault="00000000">
            <w:r>
              <w:rPr>
                <w:color w:val="000000"/>
                <w:sz w:val="17"/>
              </w:rPr>
              <w:t>Example</w:t>
            </w:r>
          </w:p>
        </w:tc>
        <w:tc>
          <w:tcPr>
            <w:tcW w:w="4320" w:type="dxa"/>
            <w:vAlign w:val="center"/>
          </w:tcPr>
          <w:p w14:paraId="3884E3FF" w14:textId="77777777" w:rsidR="007A7122" w:rsidRDefault="00000000">
            <w:r>
              <w:rPr>
                <w:color w:val="000000"/>
                <w:sz w:val="17"/>
              </w:rPr>
              <w:t>Run the code in a browser or console.</w:t>
            </w:r>
          </w:p>
        </w:tc>
        <w:tc>
          <w:tcPr>
            <w:tcW w:w="3888" w:type="dxa"/>
            <w:vAlign w:val="center"/>
          </w:tcPr>
          <w:p w14:paraId="5D2B70C5" w14:textId="77777777" w:rsidR="007A7122" w:rsidRDefault="00000000">
            <w:r>
              <w:rPr>
                <w:color w:val="000000"/>
                <w:sz w:val="17"/>
              </w:rPr>
              <w:t>Change one value and observe the output.</w:t>
            </w:r>
          </w:p>
        </w:tc>
      </w:tr>
      <w:tr w:rsidR="007A7122" w14:paraId="7408C84C" w14:textId="77777777">
        <w:trPr>
          <w:jc w:val="center"/>
        </w:trPr>
        <w:tc>
          <w:tcPr>
            <w:tcW w:w="1440" w:type="dxa"/>
            <w:vAlign w:val="center"/>
          </w:tcPr>
          <w:p w14:paraId="10B5A8CC" w14:textId="77777777" w:rsidR="007A7122" w:rsidRDefault="00000000">
            <w:r>
              <w:rPr>
                <w:color w:val="000000"/>
                <w:sz w:val="17"/>
              </w:rPr>
              <w:t>Interview</w:t>
            </w:r>
          </w:p>
        </w:tc>
        <w:tc>
          <w:tcPr>
            <w:tcW w:w="4320" w:type="dxa"/>
            <w:vAlign w:val="center"/>
          </w:tcPr>
          <w:p w14:paraId="2419438C" w14:textId="77777777" w:rsidR="007A7122" w:rsidRDefault="00000000">
            <w:r>
              <w:rPr>
                <w:color w:val="000000"/>
                <w:sz w:val="17"/>
              </w:rPr>
              <w:t>Explain definition + example + use.</w:t>
            </w:r>
          </w:p>
        </w:tc>
        <w:tc>
          <w:tcPr>
            <w:tcW w:w="3888" w:type="dxa"/>
            <w:vAlign w:val="center"/>
          </w:tcPr>
          <w:p w14:paraId="7841167E" w14:textId="77777777" w:rsidR="007A7122" w:rsidRDefault="00000000">
            <w:r>
              <w:rPr>
                <w:color w:val="000000"/>
                <w:sz w:val="17"/>
              </w:rPr>
              <w:t>Give one real-world application.</w:t>
            </w:r>
          </w:p>
        </w:tc>
      </w:tr>
    </w:tbl>
    <w:p w14:paraId="3879352C" w14:textId="77777777" w:rsidR="007A7122" w:rsidRDefault="00000000">
      <w:pPr>
        <w:pStyle w:val="Heading1"/>
      </w:pPr>
      <w:r>
        <w:t>56. SECURITY AND SAFE DOM CODING</w:t>
      </w:r>
    </w:p>
    <w:p w14:paraId="2FAD7896" w14:textId="77777777" w:rsidR="007A7122" w:rsidRDefault="00000000" w:rsidP="001A7CB2">
      <w:pPr>
        <w:ind w:firstLine="720"/>
      </w:pPr>
      <w:r>
        <w:t>Client-side JavaScript must treat external and user-provided data as untrusted. Common risks include cross-site scripting, unsafe HTML insertion, insecure storage, and exposing secrets in frontend code.</w:t>
      </w:r>
    </w:p>
    <w:p w14:paraId="2CF7F121" w14:textId="77777777" w:rsidR="007A7122" w:rsidRDefault="00000000">
      <w:pPr>
        <w:pStyle w:val="Heading2"/>
      </w:pPr>
      <w:r>
        <w:t>Purpose / Key Idea</w:t>
      </w:r>
    </w:p>
    <w:p w14:paraId="3EEA4246" w14:textId="77777777" w:rsidR="007A7122" w:rsidRDefault="00000000">
      <w:r>
        <w:t>Safe DOM updates and careful API handling are required in production web applications.</w:t>
      </w:r>
    </w:p>
    <w:p w14:paraId="3BFD559D" w14:textId="77777777" w:rsidR="007A7122" w:rsidRDefault="00000000">
      <w:pPr>
        <w:pStyle w:val="Heading2"/>
      </w:pPr>
      <w:r>
        <w:t>Syntax / Example</w:t>
      </w:r>
    </w:p>
    <w:p w14:paraId="00CA4E3E" w14:textId="4717BD0C"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 xml:space="preserve">const message = </w:t>
      </w:r>
      <w:proofErr w:type="gramStart"/>
      <w:r>
        <w:rPr>
          <w:sz w:val="16"/>
        </w:rPr>
        <w:t>document.querySelector</w:t>
      </w:r>
      <w:proofErr w:type="gramEnd"/>
      <w:r>
        <w:rPr>
          <w:sz w:val="16"/>
        </w:rPr>
        <w:t>("#message");</w:t>
      </w:r>
      <w:r>
        <w:rPr>
          <w:sz w:val="16"/>
        </w:rPr>
        <w:br/>
        <w:t xml:space="preserve">const userInput = "&lt;img src=x </w:t>
      </w:r>
      <w:proofErr w:type="spellStart"/>
      <w:r>
        <w:rPr>
          <w:sz w:val="16"/>
        </w:rPr>
        <w:t>onerror</w:t>
      </w:r>
      <w:proofErr w:type="spellEnd"/>
      <w:r>
        <w:rPr>
          <w:sz w:val="16"/>
        </w:rPr>
        <w:t>=alert('XSS')&gt;";</w:t>
      </w:r>
      <w:r>
        <w:rPr>
          <w:sz w:val="16"/>
        </w:rPr>
        <w:br/>
      </w:r>
      <w:proofErr w:type="spellStart"/>
      <w:proofErr w:type="gramStart"/>
      <w:r>
        <w:rPr>
          <w:sz w:val="16"/>
        </w:rPr>
        <w:t>message.textContent</w:t>
      </w:r>
      <w:proofErr w:type="spellEnd"/>
      <w:proofErr w:type="gramEnd"/>
      <w:r>
        <w:rPr>
          <w:sz w:val="16"/>
        </w:rPr>
        <w:t xml:space="preserve"> = </w:t>
      </w:r>
      <w:proofErr w:type="spellStart"/>
      <w:r>
        <w:rPr>
          <w:sz w:val="16"/>
        </w:rPr>
        <w:t>userInput</w:t>
      </w:r>
      <w:proofErr w:type="spellEnd"/>
      <w:r>
        <w:rPr>
          <w:sz w:val="16"/>
        </w:rPr>
        <w:t>;</w:t>
      </w:r>
    </w:p>
    <w:p w14:paraId="6C284AB5" w14:textId="77777777" w:rsidR="007A7122" w:rsidRDefault="00000000">
      <w:pPr>
        <w:pStyle w:val="Heading2"/>
      </w:pPr>
      <w:r>
        <w:t>Output</w:t>
      </w:r>
    </w:p>
    <w:p w14:paraId="60C6E5B5" w14:textId="77777777" w:rsidR="007A7122" w:rsidRDefault="00000000">
      <w:pPr>
        <w:pStyle w:val="CodeNote"/>
        <w:keepLines/>
        <w:shd w:val="clear" w:color="auto" w:fill="F2F2F2"/>
        <w:ind w:left="173" w:right="173"/>
      </w:pPr>
      <w:r>
        <w:rPr>
          <w:sz w:val="16"/>
        </w:rPr>
        <w:t>The page displays the input as text rather than executing it as HTML.</w:t>
      </w:r>
    </w:p>
    <w:p w14:paraId="496741F8" w14:textId="77777777" w:rsidR="007A7122" w:rsidRDefault="00000000">
      <w:pPr>
        <w:pStyle w:val="Heading2"/>
      </w:pPr>
      <w:r>
        <w:t>Important Points</w:t>
      </w:r>
    </w:p>
    <w:p w14:paraId="195AB28B" w14:textId="77777777" w:rsidR="007A7122" w:rsidRDefault="00000000">
      <w:pPr>
        <w:spacing w:after="40"/>
        <w:ind w:left="259" w:hanging="173"/>
      </w:pPr>
      <w:r>
        <w:rPr>
          <w:b/>
        </w:rPr>
        <w:t xml:space="preserve">• </w:t>
      </w:r>
      <w:r>
        <w:t>Prefer textContent for untrusted text.</w:t>
      </w:r>
    </w:p>
    <w:p w14:paraId="4780441B" w14:textId="77777777" w:rsidR="007A7122" w:rsidRDefault="00000000">
      <w:pPr>
        <w:spacing w:after="40"/>
        <w:ind w:left="259" w:hanging="173"/>
      </w:pPr>
      <w:r>
        <w:rPr>
          <w:b/>
        </w:rPr>
        <w:t xml:space="preserve">• </w:t>
      </w:r>
      <w:r>
        <w:t>Avoid inserting untrusted values with innerHTML.</w:t>
      </w:r>
    </w:p>
    <w:p w14:paraId="1EC18FD6" w14:textId="77777777" w:rsidR="007A7122" w:rsidRDefault="00000000">
      <w:pPr>
        <w:spacing w:after="40"/>
        <w:ind w:left="259" w:hanging="173"/>
      </w:pPr>
      <w:r>
        <w:rPr>
          <w:b/>
        </w:rPr>
        <w:t xml:space="preserve">• </w:t>
      </w:r>
      <w:r>
        <w:t>Validate and sanitize data on the server as well as the client.</w:t>
      </w:r>
    </w:p>
    <w:p w14:paraId="02B7B7EC" w14:textId="77777777" w:rsidR="007A7122" w:rsidRDefault="00000000">
      <w:pPr>
        <w:spacing w:after="40"/>
        <w:ind w:left="259" w:hanging="173"/>
      </w:pPr>
      <w:r>
        <w:rPr>
          <w:b/>
        </w:rPr>
        <w:t xml:space="preserve">• </w:t>
      </w:r>
      <w:r>
        <w:t>Never put passwords, private keys, or server secrets in frontend JavaScript.</w:t>
      </w:r>
    </w:p>
    <w:p w14:paraId="5D178E88" w14:textId="77777777" w:rsidR="007A7122" w:rsidRDefault="00000000">
      <w:pPr>
        <w:spacing w:after="40"/>
        <w:ind w:left="259" w:hanging="173"/>
      </w:pPr>
      <w:r>
        <w:rPr>
          <w:b/>
        </w:rPr>
        <w:t xml:space="preserve">• </w:t>
      </w:r>
      <w:r>
        <w:t>Use secure authentication/session designs and appropriate HTTP security headers.</w:t>
      </w:r>
    </w:p>
    <w:p w14:paraId="6BC3E148" w14:textId="77777777" w:rsidR="007A7122" w:rsidRDefault="00000000">
      <w:pPr>
        <w:pStyle w:val="Heading2"/>
      </w:pPr>
      <w:r>
        <w:lastRenderedPageBreak/>
        <w:t>Real-Time Use</w:t>
      </w:r>
    </w:p>
    <w:p w14:paraId="54A66AE3" w14:textId="77777777" w:rsidR="007A7122" w:rsidRDefault="00000000">
      <w:r>
        <w:t>Safe DOM updates and careful API handling are required in production web applications.</w:t>
      </w:r>
    </w:p>
    <w:tbl>
      <w:tblPr>
        <w:tblStyle w:val="TableGrid"/>
        <w:tblW w:w="0" w:type="auto"/>
        <w:jc w:val="center"/>
        <w:tblLook w:val="04A0" w:firstRow="1" w:lastRow="0" w:firstColumn="1" w:lastColumn="0" w:noHBand="0" w:noVBand="1"/>
      </w:tblPr>
      <w:tblGrid>
        <w:gridCol w:w="1440"/>
        <w:gridCol w:w="4320"/>
        <w:gridCol w:w="3888"/>
      </w:tblGrid>
      <w:tr w:rsidR="007A7122" w14:paraId="22CB74CB" w14:textId="77777777">
        <w:trPr>
          <w:jc w:val="center"/>
        </w:trPr>
        <w:tc>
          <w:tcPr>
            <w:tcW w:w="1440" w:type="dxa"/>
            <w:shd w:val="clear" w:color="auto" w:fill="4F81BD"/>
            <w:vAlign w:val="center"/>
          </w:tcPr>
          <w:p w14:paraId="0F5F5751" w14:textId="77777777" w:rsidR="007A7122" w:rsidRDefault="00000000">
            <w:r>
              <w:rPr>
                <w:b/>
                <w:color w:val="FFFFFF"/>
                <w:sz w:val="17"/>
              </w:rPr>
              <w:t>Item</w:t>
            </w:r>
          </w:p>
        </w:tc>
        <w:tc>
          <w:tcPr>
            <w:tcW w:w="4320" w:type="dxa"/>
            <w:shd w:val="clear" w:color="auto" w:fill="4F81BD"/>
            <w:vAlign w:val="center"/>
          </w:tcPr>
          <w:p w14:paraId="57A57187" w14:textId="77777777" w:rsidR="007A7122" w:rsidRDefault="00000000">
            <w:r>
              <w:rPr>
                <w:b/>
                <w:color w:val="FFFFFF"/>
                <w:sz w:val="17"/>
              </w:rPr>
              <w:t>What to remember</w:t>
            </w:r>
          </w:p>
        </w:tc>
        <w:tc>
          <w:tcPr>
            <w:tcW w:w="3888" w:type="dxa"/>
            <w:shd w:val="clear" w:color="auto" w:fill="4F81BD"/>
            <w:vAlign w:val="center"/>
          </w:tcPr>
          <w:p w14:paraId="01011D3E" w14:textId="77777777" w:rsidR="007A7122" w:rsidRDefault="00000000">
            <w:r>
              <w:rPr>
                <w:b/>
                <w:color w:val="FFFFFF"/>
                <w:sz w:val="17"/>
              </w:rPr>
              <w:t>Practice</w:t>
            </w:r>
          </w:p>
        </w:tc>
      </w:tr>
      <w:tr w:rsidR="007A7122" w14:paraId="205C0543" w14:textId="77777777">
        <w:trPr>
          <w:jc w:val="center"/>
        </w:trPr>
        <w:tc>
          <w:tcPr>
            <w:tcW w:w="1440" w:type="dxa"/>
            <w:vAlign w:val="center"/>
          </w:tcPr>
          <w:p w14:paraId="724C5C19" w14:textId="77777777" w:rsidR="007A7122" w:rsidRDefault="00000000">
            <w:r>
              <w:rPr>
                <w:color w:val="000000"/>
                <w:sz w:val="17"/>
              </w:rPr>
              <w:t>Concept</w:t>
            </w:r>
          </w:p>
        </w:tc>
        <w:tc>
          <w:tcPr>
            <w:tcW w:w="4320" w:type="dxa"/>
            <w:vAlign w:val="center"/>
          </w:tcPr>
          <w:p w14:paraId="767613F1" w14:textId="77777777" w:rsidR="007A7122" w:rsidRDefault="00000000">
            <w:r>
              <w:rPr>
                <w:color w:val="000000"/>
                <w:sz w:val="17"/>
              </w:rPr>
              <w:t>Security And Safe Dom Coding</w:t>
            </w:r>
          </w:p>
        </w:tc>
        <w:tc>
          <w:tcPr>
            <w:tcW w:w="3888" w:type="dxa"/>
            <w:vAlign w:val="center"/>
          </w:tcPr>
          <w:p w14:paraId="2AE7F984" w14:textId="77777777" w:rsidR="007A7122" w:rsidRDefault="00000000">
            <w:r>
              <w:rPr>
                <w:color w:val="000000"/>
                <w:sz w:val="17"/>
              </w:rPr>
              <w:t>Understand the behavior before memorizing syntax.</w:t>
            </w:r>
          </w:p>
        </w:tc>
      </w:tr>
      <w:tr w:rsidR="007A7122" w14:paraId="5089BB15" w14:textId="77777777">
        <w:trPr>
          <w:jc w:val="center"/>
        </w:trPr>
        <w:tc>
          <w:tcPr>
            <w:tcW w:w="1440" w:type="dxa"/>
            <w:vAlign w:val="center"/>
          </w:tcPr>
          <w:p w14:paraId="054299AF" w14:textId="77777777" w:rsidR="007A7122" w:rsidRDefault="00000000">
            <w:r>
              <w:rPr>
                <w:color w:val="000000"/>
                <w:sz w:val="17"/>
              </w:rPr>
              <w:t>Example</w:t>
            </w:r>
          </w:p>
        </w:tc>
        <w:tc>
          <w:tcPr>
            <w:tcW w:w="4320" w:type="dxa"/>
            <w:vAlign w:val="center"/>
          </w:tcPr>
          <w:p w14:paraId="670E86D8" w14:textId="77777777" w:rsidR="007A7122" w:rsidRDefault="00000000">
            <w:r>
              <w:rPr>
                <w:color w:val="000000"/>
                <w:sz w:val="17"/>
              </w:rPr>
              <w:t>Run the code in a browser or console.</w:t>
            </w:r>
          </w:p>
        </w:tc>
        <w:tc>
          <w:tcPr>
            <w:tcW w:w="3888" w:type="dxa"/>
            <w:vAlign w:val="center"/>
          </w:tcPr>
          <w:p w14:paraId="3357F61E" w14:textId="77777777" w:rsidR="007A7122" w:rsidRDefault="00000000">
            <w:r>
              <w:rPr>
                <w:color w:val="000000"/>
                <w:sz w:val="17"/>
              </w:rPr>
              <w:t>Change one value and observe the output.</w:t>
            </w:r>
          </w:p>
        </w:tc>
      </w:tr>
      <w:tr w:rsidR="007A7122" w14:paraId="37D95567" w14:textId="77777777">
        <w:trPr>
          <w:jc w:val="center"/>
        </w:trPr>
        <w:tc>
          <w:tcPr>
            <w:tcW w:w="1440" w:type="dxa"/>
            <w:vAlign w:val="center"/>
          </w:tcPr>
          <w:p w14:paraId="4EDAFAD5" w14:textId="77777777" w:rsidR="007A7122" w:rsidRDefault="00000000">
            <w:r>
              <w:rPr>
                <w:color w:val="000000"/>
                <w:sz w:val="17"/>
              </w:rPr>
              <w:t>Interview</w:t>
            </w:r>
          </w:p>
        </w:tc>
        <w:tc>
          <w:tcPr>
            <w:tcW w:w="4320" w:type="dxa"/>
            <w:vAlign w:val="center"/>
          </w:tcPr>
          <w:p w14:paraId="41D58DED" w14:textId="77777777" w:rsidR="007A7122" w:rsidRDefault="00000000">
            <w:r>
              <w:rPr>
                <w:color w:val="000000"/>
                <w:sz w:val="17"/>
              </w:rPr>
              <w:t>Explain definition + example + use.</w:t>
            </w:r>
          </w:p>
        </w:tc>
        <w:tc>
          <w:tcPr>
            <w:tcW w:w="3888" w:type="dxa"/>
            <w:vAlign w:val="center"/>
          </w:tcPr>
          <w:p w14:paraId="38B2A10E" w14:textId="77777777" w:rsidR="007A7122" w:rsidRDefault="00000000">
            <w:r>
              <w:rPr>
                <w:color w:val="000000"/>
                <w:sz w:val="17"/>
              </w:rPr>
              <w:t>Give one real-world application.</w:t>
            </w:r>
          </w:p>
        </w:tc>
      </w:tr>
    </w:tbl>
    <w:p w14:paraId="19ADAB74" w14:textId="77777777" w:rsidR="007A7122" w:rsidRDefault="00000000">
      <w:pPr>
        <w:pStyle w:val="Heading1"/>
      </w:pPr>
      <w:r>
        <w:t>57. PERFORMANCE AND CLEAN CODE</w:t>
      </w:r>
    </w:p>
    <w:p w14:paraId="62881A88" w14:textId="77777777" w:rsidR="007A7122" w:rsidRDefault="00000000" w:rsidP="001A7CB2">
      <w:pPr>
        <w:ind w:firstLine="720"/>
      </w:pPr>
      <w:r>
        <w:t>Good JavaScript performance comes from efficient algorithms, avoiding unnecessary DOM work, controlling event listeners, and keeping asynchronous operations sensible. Clean code is readable, modular, predictable, and easy to test.</w:t>
      </w:r>
    </w:p>
    <w:p w14:paraId="1A6ECFB7" w14:textId="77777777" w:rsidR="007A7122" w:rsidRDefault="00000000">
      <w:pPr>
        <w:pStyle w:val="Heading2"/>
      </w:pPr>
      <w:r>
        <w:t>Purpose / Key Idea</w:t>
      </w:r>
    </w:p>
    <w:p w14:paraId="28236012" w14:textId="77777777" w:rsidR="007A7122" w:rsidRDefault="00000000">
      <w:r>
        <w:t>Performance matters in dashboards, large lists, search boxes, animations, and data-heavy applications.</w:t>
      </w:r>
    </w:p>
    <w:p w14:paraId="70295C0B" w14:textId="77777777" w:rsidR="007A7122" w:rsidRDefault="00000000">
      <w:pPr>
        <w:pStyle w:val="Heading2"/>
      </w:pPr>
      <w:r>
        <w:t>Syntax / Example</w:t>
      </w:r>
    </w:p>
    <w:p w14:paraId="7DBCF31A" w14:textId="7777777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result = items</w:t>
      </w:r>
      <w:r>
        <w:rPr>
          <w:sz w:val="16"/>
        </w:rPr>
        <w:br/>
        <w:t xml:space="preserve">  .filter(item =&gt; item.active)</w:t>
      </w:r>
      <w:r>
        <w:rPr>
          <w:sz w:val="16"/>
        </w:rPr>
        <w:br/>
        <w:t xml:space="preserve">  .map(item =&gt; item.name);</w:t>
      </w:r>
      <w:r>
        <w:rPr>
          <w:sz w:val="16"/>
        </w:rPr>
        <w:br/>
      </w:r>
      <w:r>
        <w:rPr>
          <w:sz w:val="16"/>
        </w:rPr>
        <w:br/>
        <w:t>console.log(result);</w:t>
      </w:r>
    </w:p>
    <w:p w14:paraId="54C715DE" w14:textId="77777777" w:rsidR="007A7122" w:rsidRDefault="00000000">
      <w:pPr>
        <w:pStyle w:val="Heading2"/>
      </w:pPr>
      <w:r>
        <w:t>Output</w:t>
      </w:r>
    </w:p>
    <w:p w14:paraId="749ED55D" w14:textId="77777777" w:rsidR="007A7122" w:rsidRDefault="00000000">
      <w:pPr>
        <w:pStyle w:val="CodeNote"/>
        <w:keepLines/>
        <w:shd w:val="clear" w:color="auto" w:fill="F2F2F2"/>
        <w:ind w:left="173" w:right="173"/>
      </w:pPr>
      <w:r>
        <w:rPr>
          <w:sz w:val="16"/>
        </w:rPr>
        <w:t>An array containing the names of active items.</w:t>
      </w:r>
    </w:p>
    <w:p w14:paraId="0C6C4A53" w14:textId="77777777" w:rsidR="007A7122" w:rsidRDefault="00000000">
      <w:pPr>
        <w:pStyle w:val="Heading2"/>
      </w:pPr>
      <w:r>
        <w:t>Important Points</w:t>
      </w:r>
    </w:p>
    <w:p w14:paraId="316BF73E" w14:textId="77777777" w:rsidR="007A7122" w:rsidRDefault="00000000">
      <w:pPr>
        <w:spacing w:after="40"/>
        <w:ind w:left="259" w:hanging="173"/>
      </w:pPr>
      <w:r>
        <w:rPr>
          <w:b/>
        </w:rPr>
        <w:t xml:space="preserve">• </w:t>
      </w:r>
      <w:r>
        <w:t>Prefer clear code before micro-optimizations.</w:t>
      </w:r>
    </w:p>
    <w:p w14:paraId="15F8DBFE" w14:textId="77777777" w:rsidR="007A7122" w:rsidRDefault="00000000">
      <w:pPr>
        <w:spacing w:after="40"/>
        <w:ind w:left="259" w:hanging="173"/>
      </w:pPr>
      <w:r>
        <w:rPr>
          <w:b/>
        </w:rPr>
        <w:t xml:space="preserve">• </w:t>
      </w:r>
      <w:r>
        <w:t>Batch DOM updates when practical.</w:t>
      </w:r>
    </w:p>
    <w:p w14:paraId="071C6A48" w14:textId="77777777" w:rsidR="007A7122" w:rsidRDefault="00000000">
      <w:pPr>
        <w:spacing w:after="40"/>
        <w:ind w:left="259" w:hanging="173"/>
      </w:pPr>
      <w:r>
        <w:rPr>
          <w:b/>
        </w:rPr>
        <w:t xml:space="preserve">• </w:t>
      </w:r>
      <w:r>
        <w:t>Debounce or throttle high-frequency events when appropriate.</w:t>
      </w:r>
    </w:p>
    <w:p w14:paraId="6825F8D0" w14:textId="77777777" w:rsidR="007A7122" w:rsidRDefault="00000000">
      <w:pPr>
        <w:spacing w:after="40"/>
        <w:ind w:left="259" w:hanging="173"/>
      </w:pPr>
      <w:r>
        <w:rPr>
          <w:b/>
        </w:rPr>
        <w:t xml:space="preserve">• </w:t>
      </w:r>
      <w:r>
        <w:t>Avoid unnecessary repeated queries and calculations.</w:t>
      </w:r>
    </w:p>
    <w:p w14:paraId="13C7274C" w14:textId="77777777" w:rsidR="007A7122" w:rsidRDefault="00000000">
      <w:pPr>
        <w:spacing w:after="40"/>
        <w:ind w:left="259" w:hanging="173"/>
      </w:pPr>
      <w:r>
        <w:rPr>
          <w:b/>
        </w:rPr>
        <w:t xml:space="preserve">• </w:t>
      </w:r>
      <w:r>
        <w:t>Break large functions into focused units.</w:t>
      </w:r>
    </w:p>
    <w:p w14:paraId="5A3B3904" w14:textId="77777777" w:rsidR="007A7122" w:rsidRDefault="00000000">
      <w:pPr>
        <w:pStyle w:val="Heading2"/>
      </w:pPr>
      <w:r>
        <w:t>Real-Time Use</w:t>
      </w:r>
    </w:p>
    <w:p w14:paraId="2D074750" w14:textId="77777777" w:rsidR="007A7122" w:rsidRDefault="00000000">
      <w:r>
        <w:t>Performance matters in dashboards, large lists, search boxes, animations, and data-heavy applications.</w:t>
      </w:r>
    </w:p>
    <w:tbl>
      <w:tblPr>
        <w:tblStyle w:val="TableGrid"/>
        <w:tblW w:w="0" w:type="auto"/>
        <w:jc w:val="center"/>
        <w:tblLook w:val="04A0" w:firstRow="1" w:lastRow="0" w:firstColumn="1" w:lastColumn="0" w:noHBand="0" w:noVBand="1"/>
      </w:tblPr>
      <w:tblGrid>
        <w:gridCol w:w="1440"/>
        <w:gridCol w:w="4320"/>
        <w:gridCol w:w="3888"/>
      </w:tblGrid>
      <w:tr w:rsidR="007A7122" w14:paraId="335EABB2" w14:textId="77777777">
        <w:trPr>
          <w:jc w:val="center"/>
        </w:trPr>
        <w:tc>
          <w:tcPr>
            <w:tcW w:w="1440" w:type="dxa"/>
            <w:shd w:val="clear" w:color="auto" w:fill="4F81BD"/>
            <w:vAlign w:val="center"/>
          </w:tcPr>
          <w:p w14:paraId="0B47A161" w14:textId="77777777" w:rsidR="007A7122" w:rsidRDefault="00000000">
            <w:r>
              <w:rPr>
                <w:b/>
                <w:color w:val="FFFFFF"/>
                <w:sz w:val="17"/>
              </w:rPr>
              <w:t>Item</w:t>
            </w:r>
          </w:p>
        </w:tc>
        <w:tc>
          <w:tcPr>
            <w:tcW w:w="4320" w:type="dxa"/>
            <w:shd w:val="clear" w:color="auto" w:fill="4F81BD"/>
            <w:vAlign w:val="center"/>
          </w:tcPr>
          <w:p w14:paraId="5606CD7E" w14:textId="77777777" w:rsidR="007A7122" w:rsidRDefault="00000000">
            <w:r>
              <w:rPr>
                <w:b/>
                <w:color w:val="FFFFFF"/>
                <w:sz w:val="17"/>
              </w:rPr>
              <w:t>What to remember</w:t>
            </w:r>
          </w:p>
        </w:tc>
        <w:tc>
          <w:tcPr>
            <w:tcW w:w="3888" w:type="dxa"/>
            <w:shd w:val="clear" w:color="auto" w:fill="4F81BD"/>
            <w:vAlign w:val="center"/>
          </w:tcPr>
          <w:p w14:paraId="5E065102" w14:textId="77777777" w:rsidR="007A7122" w:rsidRDefault="00000000">
            <w:r>
              <w:rPr>
                <w:b/>
                <w:color w:val="FFFFFF"/>
                <w:sz w:val="17"/>
              </w:rPr>
              <w:t>Practice</w:t>
            </w:r>
          </w:p>
        </w:tc>
      </w:tr>
      <w:tr w:rsidR="007A7122" w14:paraId="46D903E5" w14:textId="77777777">
        <w:trPr>
          <w:jc w:val="center"/>
        </w:trPr>
        <w:tc>
          <w:tcPr>
            <w:tcW w:w="1440" w:type="dxa"/>
            <w:vAlign w:val="center"/>
          </w:tcPr>
          <w:p w14:paraId="51ED89B4" w14:textId="77777777" w:rsidR="007A7122" w:rsidRDefault="00000000">
            <w:r>
              <w:rPr>
                <w:color w:val="000000"/>
                <w:sz w:val="17"/>
              </w:rPr>
              <w:t>Concept</w:t>
            </w:r>
          </w:p>
        </w:tc>
        <w:tc>
          <w:tcPr>
            <w:tcW w:w="4320" w:type="dxa"/>
            <w:vAlign w:val="center"/>
          </w:tcPr>
          <w:p w14:paraId="20C8A784" w14:textId="77777777" w:rsidR="007A7122" w:rsidRDefault="00000000">
            <w:r>
              <w:rPr>
                <w:color w:val="000000"/>
                <w:sz w:val="17"/>
              </w:rPr>
              <w:t>Performance And Clean Code</w:t>
            </w:r>
          </w:p>
        </w:tc>
        <w:tc>
          <w:tcPr>
            <w:tcW w:w="3888" w:type="dxa"/>
            <w:vAlign w:val="center"/>
          </w:tcPr>
          <w:p w14:paraId="4CCF46B9" w14:textId="77777777" w:rsidR="007A7122" w:rsidRDefault="00000000">
            <w:r>
              <w:rPr>
                <w:color w:val="000000"/>
                <w:sz w:val="17"/>
              </w:rPr>
              <w:t>Understand the behavior before memorizing syntax.</w:t>
            </w:r>
          </w:p>
        </w:tc>
      </w:tr>
      <w:tr w:rsidR="007A7122" w14:paraId="0A49F585" w14:textId="77777777">
        <w:trPr>
          <w:jc w:val="center"/>
        </w:trPr>
        <w:tc>
          <w:tcPr>
            <w:tcW w:w="1440" w:type="dxa"/>
            <w:vAlign w:val="center"/>
          </w:tcPr>
          <w:p w14:paraId="0E77361F" w14:textId="77777777" w:rsidR="007A7122" w:rsidRDefault="00000000">
            <w:r>
              <w:rPr>
                <w:color w:val="000000"/>
                <w:sz w:val="17"/>
              </w:rPr>
              <w:t>Example</w:t>
            </w:r>
          </w:p>
        </w:tc>
        <w:tc>
          <w:tcPr>
            <w:tcW w:w="4320" w:type="dxa"/>
            <w:vAlign w:val="center"/>
          </w:tcPr>
          <w:p w14:paraId="0E63F325" w14:textId="77777777" w:rsidR="007A7122" w:rsidRDefault="00000000">
            <w:r>
              <w:rPr>
                <w:color w:val="000000"/>
                <w:sz w:val="17"/>
              </w:rPr>
              <w:t>Run the code in a browser or console.</w:t>
            </w:r>
          </w:p>
        </w:tc>
        <w:tc>
          <w:tcPr>
            <w:tcW w:w="3888" w:type="dxa"/>
            <w:vAlign w:val="center"/>
          </w:tcPr>
          <w:p w14:paraId="2B73888B" w14:textId="77777777" w:rsidR="007A7122" w:rsidRDefault="00000000">
            <w:r>
              <w:rPr>
                <w:color w:val="000000"/>
                <w:sz w:val="17"/>
              </w:rPr>
              <w:t>Change one value and observe the output.</w:t>
            </w:r>
          </w:p>
        </w:tc>
      </w:tr>
      <w:tr w:rsidR="007A7122" w14:paraId="045CA94B" w14:textId="77777777">
        <w:trPr>
          <w:jc w:val="center"/>
        </w:trPr>
        <w:tc>
          <w:tcPr>
            <w:tcW w:w="1440" w:type="dxa"/>
            <w:vAlign w:val="center"/>
          </w:tcPr>
          <w:p w14:paraId="525CAB8F" w14:textId="77777777" w:rsidR="007A7122" w:rsidRDefault="00000000">
            <w:r>
              <w:rPr>
                <w:color w:val="000000"/>
                <w:sz w:val="17"/>
              </w:rPr>
              <w:t>Interview</w:t>
            </w:r>
          </w:p>
        </w:tc>
        <w:tc>
          <w:tcPr>
            <w:tcW w:w="4320" w:type="dxa"/>
            <w:vAlign w:val="center"/>
          </w:tcPr>
          <w:p w14:paraId="482E6849" w14:textId="77777777" w:rsidR="007A7122" w:rsidRDefault="00000000">
            <w:r>
              <w:rPr>
                <w:color w:val="000000"/>
                <w:sz w:val="17"/>
              </w:rPr>
              <w:t>Explain definition + example + use.</w:t>
            </w:r>
          </w:p>
        </w:tc>
        <w:tc>
          <w:tcPr>
            <w:tcW w:w="3888" w:type="dxa"/>
            <w:vAlign w:val="center"/>
          </w:tcPr>
          <w:p w14:paraId="3763A278" w14:textId="77777777" w:rsidR="007A7122" w:rsidRDefault="00000000">
            <w:r>
              <w:rPr>
                <w:color w:val="000000"/>
                <w:sz w:val="17"/>
              </w:rPr>
              <w:t>Give one real-world application.</w:t>
            </w:r>
          </w:p>
        </w:tc>
      </w:tr>
    </w:tbl>
    <w:p w14:paraId="1316B038" w14:textId="77777777" w:rsidR="007A7122" w:rsidRDefault="00000000">
      <w:pPr>
        <w:pStyle w:val="Heading1"/>
      </w:pPr>
      <w:r>
        <w:t>58. COMPLETE COUNTER APPLICATION</w:t>
      </w:r>
    </w:p>
    <w:p w14:paraId="21F9BE34" w14:textId="77777777" w:rsidR="007A7122" w:rsidRDefault="00000000" w:rsidP="001A7CB2">
      <w:pPr>
        <w:ind w:firstLine="720"/>
      </w:pPr>
      <w:r>
        <w:t>A counter application is a useful first JavaScript project because it combines variables, DOM selection, events, functions, and conditional display logic. The same pattern grows into quantity controls, task counts, pagination counters, and dashboard statistics.</w:t>
      </w:r>
    </w:p>
    <w:p w14:paraId="05028784" w14:textId="77777777" w:rsidR="007A7122" w:rsidRDefault="00000000">
      <w:pPr>
        <w:pStyle w:val="Heading2"/>
      </w:pPr>
      <w:r>
        <w:t>Purpose / Key Idea</w:t>
      </w:r>
    </w:p>
    <w:p w14:paraId="4D159663" w14:textId="77777777" w:rsidR="007A7122" w:rsidRDefault="00000000">
      <w:r>
        <w:t>A counter is a compact exercise before building larger interactive applications.</w:t>
      </w:r>
    </w:p>
    <w:p w14:paraId="50374016" w14:textId="77777777" w:rsidR="007A7122" w:rsidRDefault="00000000">
      <w:pPr>
        <w:pStyle w:val="Heading2"/>
      </w:pPr>
      <w:r>
        <w:lastRenderedPageBreak/>
        <w:t>Syntax / Example</w:t>
      </w:r>
    </w:p>
    <w:p w14:paraId="72A269F3" w14:textId="4942EFA7"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&lt;!DOCTYPE html&gt;</w:t>
      </w:r>
      <w:r>
        <w:rPr>
          <w:sz w:val="16"/>
        </w:rPr>
        <w:br/>
        <w:t>&lt;html&gt;</w:t>
      </w:r>
      <w:r>
        <w:rPr>
          <w:sz w:val="16"/>
        </w:rPr>
        <w:br/>
        <w:t>&lt;body&gt;</w:t>
      </w:r>
      <w:r>
        <w:rPr>
          <w:sz w:val="16"/>
        </w:rPr>
        <w:br/>
        <w:t xml:space="preserve">  &lt;h1 id="count"&gt;0&lt;/h1&gt;</w:t>
      </w:r>
      <w:r>
        <w:rPr>
          <w:sz w:val="16"/>
        </w:rPr>
        <w:br/>
        <w:t xml:space="preserve">  &lt;button id="inc"&gt;+&lt;/button&gt;</w:t>
      </w:r>
      <w:r>
        <w:rPr>
          <w:sz w:val="16"/>
        </w:rPr>
        <w:br/>
        <w:t xml:space="preserve">  &lt;button id="dec"&gt;-&lt;/button&gt;</w:t>
      </w:r>
      <w:r>
        <w:rPr>
          <w:sz w:val="16"/>
        </w:rPr>
        <w:br/>
        <w:t xml:space="preserve">  &lt;button id="reset"&gt;Reset&lt;/button&gt;</w:t>
      </w:r>
      <w:r>
        <w:rPr>
          <w:sz w:val="16"/>
        </w:rPr>
        <w:br/>
        <w:t xml:space="preserve">  &lt;script&gt;</w:t>
      </w:r>
      <w:r>
        <w:rPr>
          <w:sz w:val="16"/>
        </w:rPr>
        <w:br/>
        <w:t xml:space="preserve">    let count = 0;</w:t>
      </w:r>
      <w:r>
        <w:rPr>
          <w:sz w:val="16"/>
        </w:rPr>
        <w:br/>
        <w:t xml:space="preserve">    const output = </w:t>
      </w:r>
      <w:proofErr w:type="spellStart"/>
      <w:r>
        <w:rPr>
          <w:sz w:val="16"/>
        </w:rPr>
        <w:t>document.querySelector</w:t>
      </w:r>
      <w:proofErr w:type="spellEnd"/>
      <w:r>
        <w:rPr>
          <w:sz w:val="16"/>
        </w:rPr>
        <w:t>("#count");</w:t>
      </w:r>
      <w:r>
        <w:rPr>
          <w:sz w:val="16"/>
        </w:rPr>
        <w:br/>
        <w:t xml:space="preserve">    function render() {</w:t>
      </w:r>
      <w:r>
        <w:rPr>
          <w:sz w:val="16"/>
        </w:rPr>
        <w:br/>
        <w:t xml:space="preserve">      output.textContent = count;</w:t>
      </w:r>
      <w:r>
        <w:rPr>
          <w:sz w:val="16"/>
        </w:rPr>
        <w:br/>
        <w:t xml:space="preserve">    }</w:t>
      </w:r>
      <w:r>
        <w:rPr>
          <w:sz w:val="16"/>
        </w:rPr>
        <w:br/>
        <w:t xml:space="preserve">    document.querySelector("#inc").addEventListener("click", () =&gt; {</w:t>
      </w:r>
      <w:r>
        <w:rPr>
          <w:sz w:val="16"/>
        </w:rPr>
        <w:br/>
        <w:t xml:space="preserve">      count++;</w:t>
      </w:r>
      <w:r>
        <w:rPr>
          <w:sz w:val="16"/>
        </w:rPr>
        <w:br/>
        <w:t xml:space="preserve">      render();</w:t>
      </w:r>
      <w:r>
        <w:rPr>
          <w:sz w:val="16"/>
        </w:rPr>
        <w:br/>
        <w:t xml:space="preserve">    });</w:t>
      </w:r>
      <w:r>
        <w:rPr>
          <w:sz w:val="16"/>
        </w:rPr>
        <w:br/>
        <w:t xml:space="preserve">    document.querySelector("#dec").addEventListener("click", () =&gt; {</w:t>
      </w:r>
      <w:r>
        <w:rPr>
          <w:sz w:val="16"/>
        </w:rPr>
        <w:br/>
        <w:t xml:space="preserve">      count--;</w:t>
      </w:r>
      <w:r>
        <w:rPr>
          <w:sz w:val="16"/>
        </w:rPr>
        <w:br/>
        <w:t xml:space="preserve">      render();</w:t>
      </w:r>
      <w:r>
        <w:rPr>
          <w:sz w:val="16"/>
        </w:rPr>
        <w:br/>
        <w:t xml:space="preserve">    });</w:t>
      </w:r>
      <w:r>
        <w:rPr>
          <w:sz w:val="16"/>
        </w:rPr>
        <w:br/>
        <w:t xml:space="preserve">    document.querySelector("#reset").addEventListener("click", () =&gt; {</w:t>
      </w:r>
      <w:r>
        <w:rPr>
          <w:sz w:val="16"/>
        </w:rPr>
        <w:br/>
        <w:t xml:space="preserve">      count = 0;</w:t>
      </w:r>
      <w:r>
        <w:rPr>
          <w:sz w:val="16"/>
        </w:rPr>
        <w:br/>
        <w:t xml:space="preserve">      render();</w:t>
      </w:r>
      <w:r>
        <w:rPr>
          <w:sz w:val="16"/>
        </w:rPr>
        <w:br/>
        <w:t xml:space="preserve">    });</w:t>
      </w:r>
      <w:r>
        <w:rPr>
          <w:sz w:val="16"/>
        </w:rPr>
        <w:br/>
        <w:t xml:space="preserve">  &lt;/script&gt;</w:t>
      </w:r>
      <w:r>
        <w:rPr>
          <w:sz w:val="16"/>
        </w:rPr>
        <w:br/>
        <w:t>&lt;/body&gt;</w:t>
      </w:r>
      <w:r>
        <w:rPr>
          <w:sz w:val="16"/>
        </w:rPr>
        <w:br/>
        <w:t>&lt;/html&gt;</w:t>
      </w:r>
    </w:p>
    <w:p w14:paraId="5BC786F0" w14:textId="77777777" w:rsidR="007A7122" w:rsidRDefault="00000000">
      <w:pPr>
        <w:pStyle w:val="Heading2"/>
      </w:pPr>
      <w:r>
        <w:t>Output</w:t>
      </w:r>
    </w:p>
    <w:p w14:paraId="1090822D" w14:textId="77777777" w:rsidR="007A7122" w:rsidRDefault="00000000">
      <w:pPr>
        <w:pStyle w:val="CodeNote"/>
        <w:keepLines/>
        <w:shd w:val="clear" w:color="auto" w:fill="F2F2F2"/>
        <w:ind w:left="173" w:right="173"/>
      </w:pPr>
      <w:r>
        <w:rPr>
          <w:sz w:val="16"/>
        </w:rPr>
        <w:t>Initial output: 0</w:t>
      </w:r>
      <w:r>
        <w:rPr>
          <w:sz w:val="16"/>
        </w:rPr>
        <w:br/>
        <w:t>Click + three times: 3</w:t>
      </w:r>
      <w:r>
        <w:rPr>
          <w:sz w:val="16"/>
        </w:rPr>
        <w:br/>
        <w:t>Click - once: 2</w:t>
      </w:r>
      <w:r>
        <w:rPr>
          <w:sz w:val="16"/>
        </w:rPr>
        <w:br/>
        <w:t>Click Reset: 0</w:t>
      </w:r>
    </w:p>
    <w:p w14:paraId="12DEBBC9" w14:textId="77777777" w:rsidR="007A7122" w:rsidRDefault="00000000">
      <w:pPr>
        <w:pStyle w:val="Heading2"/>
      </w:pPr>
      <w:r>
        <w:t>Important Points</w:t>
      </w:r>
    </w:p>
    <w:p w14:paraId="05D6D3C8" w14:textId="77777777" w:rsidR="007A7122" w:rsidRDefault="00000000">
      <w:pPr>
        <w:spacing w:after="40"/>
        <w:ind w:left="259" w:hanging="173"/>
      </w:pPr>
      <w:r>
        <w:rPr>
          <w:b/>
        </w:rPr>
        <w:t xml:space="preserve">• </w:t>
      </w:r>
      <w:r>
        <w:t>State is stored in count.</w:t>
      </w:r>
    </w:p>
    <w:p w14:paraId="1D875741" w14:textId="77777777" w:rsidR="007A7122" w:rsidRDefault="00000000">
      <w:pPr>
        <w:spacing w:after="40"/>
        <w:ind w:left="259" w:hanging="173"/>
      </w:pPr>
      <w:r>
        <w:rPr>
          <w:b/>
        </w:rPr>
        <w:t xml:space="preserve">• </w:t>
      </w:r>
      <w:r>
        <w:t>render() keeps DOM update logic in one place.</w:t>
      </w:r>
    </w:p>
    <w:p w14:paraId="6C2B29E8" w14:textId="77777777" w:rsidR="007A7122" w:rsidRDefault="00000000">
      <w:pPr>
        <w:spacing w:after="40"/>
        <w:ind w:left="259" w:hanging="173"/>
      </w:pPr>
      <w:r>
        <w:rPr>
          <w:b/>
        </w:rPr>
        <w:t xml:space="preserve">• </w:t>
      </w:r>
      <w:r>
        <w:t>Event listeners connect user actions to state changes.</w:t>
      </w:r>
    </w:p>
    <w:p w14:paraId="4EF3AC8E" w14:textId="77777777" w:rsidR="007A7122" w:rsidRDefault="00000000">
      <w:pPr>
        <w:spacing w:after="40"/>
        <w:ind w:left="259" w:hanging="173"/>
      </w:pPr>
      <w:r>
        <w:rPr>
          <w:b/>
        </w:rPr>
        <w:t xml:space="preserve">• </w:t>
      </w:r>
      <w:r>
        <w:t>The project demonstrates the basic UI state cycle: read state → change state → render state.</w:t>
      </w:r>
    </w:p>
    <w:p w14:paraId="752FA66A" w14:textId="77777777" w:rsidR="007A7122" w:rsidRDefault="00000000">
      <w:pPr>
        <w:pStyle w:val="Heading2"/>
      </w:pPr>
      <w:r>
        <w:t>Real-Time Use</w:t>
      </w:r>
    </w:p>
    <w:p w14:paraId="401020C0" w14:textId="77777777" w:rsidR="007A7122" w:rsidRDefault="00000000">
      <w:r>
        <w:t>A counter is a compact exercise before building larger interactive applications.</w:t>
      </w:r>
    </w:p>
    <w:tbl>
      <w:tblPr>
        <w:tblStyle w:val="TableGrid"/>
        <w:tblW w:w="0" w:type="auto"/>
        <w:jc w:val="center"/>
        <w:tblLook w:val="04A0" w:firstRow="1" w:lastRow="0" w:firstColumn="1" w:lastColumn="0" w:noHBand="0" w:noVBand="1"/>
      </w:tblPr>
      <w:tblGrid>
        <w:gridCol w:w="1440"/>
        <w:gridCol w:w="4320"/>
        <w:gridCol w:w="3888"/>
      </w:tblGrid>
      <w:tr w:rsidR="007A7122" w14:paraId="75AABC17" w14:textId="77777777">
        <w:trPr>
          <w:jc w:val="center"/>
        </w:trPr>
        <w:tc>
          <w:tcPr>
            <w:tcW w:w="1440" w:type="dxa"/>
            <w:shd w:val="clear" w:color="auto" w:fill="4F81BD"/>
            <w:vAlign w:val="center"/>
          </w:tcPr>
          <w:p w14:paraId="45C5437C" w14:textId="77777777" w:rsidR="007A7122" w:rsidRDefault="00000000">
            <w:r>
              <w:rPr>
                <w:b/>
                <w:color w:val="FFFFFF"/>
                <w:sz w:val="17"/>
              </w:rPr>
              <w:t>Item</w:t>
            </w:r>
          </w:p>
        </w:tc>
        <w:tc>
          <w:tcPr>
            <w:tcW w:w="4320" w:type="dxa"/>
            <w:shd w:val="clear" w:color="auto" w:fill="4F81BD"/>
            <w:vAlign w:val="center"/>
          </w:tcPr>
          <w:p w14:paraId="3BBACECE" w14:textId="77777777" w:rsidR="007A7122" w:rsidRDefault="00000000">
            <w:r>
              <w:rPr>
                <w:b/>
                <w:color w:val="FFFFFF"/>
                <w:sz w:val="17"/>
              </w:rPr>
              <w:t>What to remember</w:t>
            </w:r>
          </w:p>
        </w:tc>
        <w:tc>
          <w:tcPr>
            <w:tcW w:w="3888" w:type="dxa"/>
            <w:shd w:val="clear" w:color="auto" w:fill="4F81BD"/>
            <w:vAlign w:val="center"/>
          </w:tcPr>
          <w:p w14:paraId="089C77C0" w14:textId="77777777" w:rsidR="007A7122" w:rsidRDefault="00000000">
            <w:r>
              <w:rPr>
                <w:b/>
                <w:color w:val="FFFFFF"/>
                <w:sz w:val="17"/>
              </w:rPr>
              <w:t>Practice</w:t>
            </w:r>
          </w:p>
        </w:tc>
      </w:tr>
      <w:tr w:rsidR="007A7122" w14:paraId="19B387B0" w14:textId="77777777">
        <w:trPr>
          <w:jc w:val="center"/>
        </w:trPr>
        <w:tc>
          <w:tcPr>
            <w:tcW w:w="1440" w:type="dxa"/>
            <w:vAlign w:val="center"/>
          </w:tcPr>
          <w:p w14:paraId="31FEB92A" w14:textId="77777777" w:rsidR="007A7122" w:rsidRDefault="00000000">
            <w:r>
              <w:rPr>
                <w:color w:val="000000"/>
                <w:sz w:val="17"/>
              </w:rPr>
              <w:t>Concept</w:t>
            </w:r>
          </w:p>
        </w:tc>
        <w:tc>
          <w:tcPr>
            <w:tcW w:w="4320" w:type="dxa"/>
            <w:vAlign w:val="center"/>
          </w:tcPr>
          <w:p w14:paraId="14124F03" w14:textId="77777777" w:rsidR="007A7122" w:rsidRDefault="00000000">
            <w:r>
              <w:rPr>
                <w:color w:val="000000"/>
                <w:sz w:val="17"/>
              </w:rPr>
              <w:t>Complete Counter Application</w:t>
            </w:r>
          </w:p>
        </w:tc>
        <w:tc>
          <w:tcPr>
            <w:tcW w:w="3888" w:type="dxa"/>
            <w:vAlign w:val="center"/>
          </w:tcPr>
          <w:p w14:paraId="1D6DD5E6" w14:textId="77777777" w:rsidR="007A7122" w:rsidRDefault="00000000">
            <w:r>
              <w:rPr>
                <w:color w:val="000000"/>
                <w:sz w:val="17"/>
              </w:rPr>
              <w:t>Understand the behavior before memorizing syntax.</w:t>
            </w:r>
          </w:p>
        </w:tc>
      </w:tr>
      <w:tr w:rsidR="007A7122" w14:paraId="1DD00DD4" w14:textId="77777777">
        <w:trPr>
          <w:jc w:val="center"/>
        </w:trPr>
        <w:tc>
          <w:tcPr>
            <w:tcW w:w="1440" w:type="dxa"/>
            <w:vAlign w:val="center"/>
          </w:tcPr>
          <w:p w14:paraId="17692815" w14:textId="77777777" w:rsidR="007A7122" w:rsidRDefault="00000000">
            <w:r>
              <w:rPr>
                <w:color w:val="000000"/>
                <w:sz w:val="17"/>
              </w:rPr>
              <w:t>Example</w:t>
            </w:r>
          </w:p>
        </w:tc>
        <w:tc>
          <w:tcPr>
            <w:tcW w:w="4320" w:type="dxa"/>
            <w:vAlign w:val="center"/>
          </w:tcPr>
          <w:p w14:paraId="3833697F" w14:textId="77777777" w:rsidR="007A7122" w:rsidRDefault="00000000">
            <w:r>
              <w:rPr>
                <w:color w:val="000000"/>
                <w:sz w:val="17"/>
              </w:rPr>
              <w:t>Run the code in a browser or console.</w:t>
            </w:r>
          </w:p>
        </w:tc>
        <w:tc>
          <w:tcPr>
            <w:tcW w:w="3888" w:type="dxa"/>
            <w:vAlign w:val="center"/>
          </w:tcPr>
          <w:p w14:paraId="27630BFF" w14:textId="77777777" w:rsidR="007A7122" w:rsidRDefault="00000000">
            <w:r>
              <w:rPr>
                <w:color w:val="000000"/>
                <w:sz w:val="17"/>
              </w:rPr>
              <w:t>Change one value and observe the output.</w:t>
            </w:r>
          </w:p>
        </w:tc>
      </w:tr>
      <w:tr w:rsidR="007A7122" w14:paraId="37D8852F" w14:textId="77777777">
        <w:trPr>
          <w:jc w:val="center"/>
        </w:trPr>
        <w:tc>
          <w:tcPr>
            <w:tcW w:w="1440" w:type="dxa"/>
            <w:vAlign w:val="center"/>
          </w:tcPr>
          <w:p w14:paraId="51AF4FD6" w14:textId="77777777" w:rsidR="007A7122" w:rsidRDefault="00000000">
            <w:r>
              <w:rPr>
                <w:color w:val="000000"/>
                <w:sz w:val="17"/>
              </w:rPr>
              <w:t>Interview</w:t>
            </w:r>
          </w:p>
        </w:tc>
        <w:tc>
          <w:tcPr>
            <w:tcW w:w="4320" w:type="dxa"/>
            <w:vAlign w:val="center"/>
          </w:tcPr>
          <w:p w14:paraId="4D96AC11" w14:textId="77777777" w:rsidR="007A7122" w:rsidRDefault="00000000">
            <w:r>
              <w:rPr>
                <w:color w:val="000000"/>
                <w:sz w:val="17"/>
              </w:rPr>
              <w:t>Explain definition + example + use.</w:t>
            </w:r>
          </w:p>
        </w:tc>
        <w:tc>
          <w:tcPr>
            <w:tcW w:w="3888" w:type="dxa"/>
            <w:vAlign w:val="center"/>
          </w:tcPr>
          <w:p w14:paraId="2853F486" w14:textId="77777777" w:rsidR="007A7122" w:rsidRDefault="00000000">
            <w:r>
              <w:rPr>
                <w:color w:val="000000"/>
                <w:sz w:val="17"/>
              </w:rPr>
              <w:t>Give one real-world application.</w:t>
            </w:r>
          </w:p>
        </w:tc>
      </w:tr>
    </w:tbl>
    <w:p w14:paraId="546F3C1B" w14:textId="77777777" w:rsidR="007A7122" w:rsidRDefault="00000000">
      <w:pPr>
        <w:pStyle w:val="Heading1"/>
      </w:pPr>
      <w:r>
        <w:t>59. COMPLETE TASK LIST APPLICATION</w:t>
      </w:r>
    </w:p>
    <w:p w14:paraId="20C0C0CA" w14:textId="77777777" w:rsidR="007A7122" w:rsidRDefault="00000000" w:rsidP="001A7CB2">
      <w:pPr>
        <w:ind w:firstLine="720"/>
      </w:pPr>
      <w:r>
        <w:t>A task list combines arrays, objects, functions, DOM manipulation, events, filtering, and localStorage. It demonstrates how JavaScript turns static HTML into a small application.</w:t>
      </w:r>
    </w:p>
    <w:p w14:paraId="1DB0CBBE" w14:textId="77777777" w:rsidR="007A7122" w:rsidRDefault="00000000">
      <w:pPr>
        <w:pStyle w:val="Heading2"/>
      </w:pPr>
      <w:r>
        <w:t>Purpose / Key Idea</w:t>
      </w:r>
    </w:p>
    <w:p w14:paraId="22850101" w14:textId="77777777" w:rsidR="007A7122" w:rsidRDefault="00000000">
      <w:r>
        <w:t>This structure is a foundation for task managers, notes apps, issue trackers, and CRUD frontends.</w:t>
      </w:r>
    </w:p>
    <w:p w14:paraId="63845A0E" w14:textId="77777777" w:rsidR="007A7122" w:rsidRDefault="00000000">
      <w:pPr>
        <w:pStyle w:val="Heading2"/>
      </w:pPr>
      <w:r>
        <w:lastRenderedPageBreak/>
        <w:t>Syntax / Example</w:t>
      </w:r>
    </w:p>
    <w:p w14:paraId="677FAAFE" w14:textId="42351E22"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tasks = [];</w:t>
      </w:r>
      <w:r>
        <w:rPr>
          <w:sz w:val="16"/>
        </w:rPr>
        <w:br/>
        <w:t xml:space="preserve">function </w:t>
      </w:r>
      <w:proofErr w:type="spellStart"/>
      <w:r>
        <w:rPr>
          <w:sz w:val="16"/>
        </w:rPr>
        <w:t>addTask</w:t>
      </w:r>
      <w:proofErr w:type="spellEnd"/>
      <w:r>
        <w:rPr>
          <w:sz w:val="16"/>
        </w:rPr>
        <w:t>(title) {</w:t>
      </w:r>
      <w:r>
        <w:rPr>
          <w:sz w:val="16"/>
        </w:rPr>
        <w:br/>
        <w:t xml:space="preserve">  </w:t>
      </w:r>
      <w:proofErr w:type="spellStart"/>
      <w:r>
        <w:rPr>
          <w:sz w:val="16"/>
        </w:rPr>
        <w:t>tasks.</w:t>
      </w:r>
      <w:proofErr w:type="gramStart"/>
      <w:r>
        <w:rPr>
          <w:sz w:val="16"/>
        </w:rPr>
        <w:t>push</w:t>
      </w:r>
      <w:proofErr w:type="spellEnd"/>
      <w:r>
        <w:rPr>
          <w:sz w:val="16"/>
        </w:rPr>
        <w:t>(</w:t>
      </w:r>
      <w:proofErr w:type="gramEnd"/>
      <w:r>
        <w:rPr>
          <w:sz w:val="16"/>
        </w:rPr>
        <w:t>{</w:t>
      </w:r>
      <w:r>
        <w:rPr>
          <w:sz w:val="16"/>
        </w:rPr>
        <w:br/>
        <w:t xml:space="preserve">    id: </w:t>
      </w:r>
      <w:proofErr w:type="gramStart"/>
      <w:r>
        <w:rPr>
          <w:sz w:val="16"/>
        </w:rPr>
        <w:t>Date.now(</w:t>
      </w:r>
      <w:proofErr w:type="gramEnd"/>
      <w:r>
        <w:rPr>
          <w:sz w:val="16"/>
        </w:rPr>
        <w:t>),</w:t>
      </w:r>
      <w:r>
        <w:rPr>
          <w:sz w:val="16"/>
        </w:rPr>
        <w:br/>
        <w:t xml:space="preserve">    title,</w:t>
      </w:r>
      <w:r>
        <w:rPr>
          <w:sz w:val="16"/>
        </w:rPr>
        <w:br/>
        <w:t xml:space="preserve">    completed: false</w:t>
      </w:r>
      <w:r>
        <w:rPr>
          <w:sz w:val="16"/>
        </w:rPr>
        <w:br/>
        <w:t xml:space="preserve">  });</w:t>
      </w:r>
      <w:r>
        <w:rPr>
          <w:sz w:val="16"/>
        </w:rPr>
        <w:br/>
        <w:t>}</w:t>
      </w:r>
      <w:r>
        <w:rPr>
          <w:sz w:val="16"/>
        </w:rPr>
        <w:br/>
        <w:t>function completeTask(id) {</w:t>
      </w:r>
      <w:r>
        <w:rPr>
          <w:sz w:val="16"/>
        </w:rPr>
        <w:br/>
        <w:t xml:space="preserve">  const task = </w:t>
      </w:r>
      <w:proofErr w:type="gramStart"/>
      <w:r>
        <w:rPr>
          <w:sz w:val="16"/>
        </w:rPr>
        <w:t>tasks.find</w:t>
      </w:r>
      <w:proofErr w:type="gramEnd"/>
      <w:r>
        <w:rPr>
          <w:sz w:val="16"/>
        </w:rPr>
        <w:t>(t =&gt; t.id === id);</w:t>
      </w:r>
      <w:r>
        <w:rPr>
          <w:sz w:val="16"/>
        </w:rPr>
        <w:br/>
        <w:t xml:space="preserve">  if (task) </w:t>
      </w:r>
      <w:proofErr w:type="gramStart"/>
      <w:r>
        <w:rPr>
          <w:sz w:val="16"/>
        </w:rPr>
        <w:t>task.completed</w:t>
      </w:r>
      <w:proofErr w:type="gramEnd"/>
      <w:r>
        <w:rPr>
          <w:sz w:val="16"/>
        </w:rPr>
        <w:t xml:space="preserve"> = true;</w:t>
      </w:r>
      <w:r>
        <w:rPr>
          <w:sz w:val="16"/>
        </w:rPr>
        <w:br/>
        <w:t>}</w:t>
      </w:r>
      <w:r>
        <w:rPr>
          <w:sz w:val="16"/>
        </w:rPr>
        <w:br/>
      </w:r>
      <w:proofErr w:type="gramStart"/>
      <w:r>
        <w:rPr>
          <w:sz w:val="16"/>
        </w:rPr>
        <w:t>addTask(</w:t>
      </w:r>
      <w:proofErr w:type="gramEnd"/>
      <w:r>
        <w:rPr>
          <w:sz w:val="16"/>
        </w:rPr>
        <w:t>"Study JavaScript");</w:t>
      </w:r>
      <w:r>
        <w:rPr>
          <w:sz w:val="16"/>
        </w:rPr>
        <w:br/>
        <w:t>console.log(tasks);</w:t>
      </w:r>
    </w:p>
    <w:p w14:paraId="27CFBF4C" w14:textId="77777777" w:rsidR="007A7122" w:rsidRDefault="00000000">
      <w:pPr>
        <w:pStyle w:val="Heading2"/>
      </w:pPr>
      <w:r>
        <w:t>Output</w:t>
      </w:r>
    </w:p>
    <w:p w14:paraId="67EA8519" w14:textId="77777777" w:rsidR="007A7122" w:rsidRDefault="00000000">
      <w:pPr>
        <w:pStyle w:val="CodeNote"/>
        <w:keepLines/>
        <w:shd w:val="clear" w:color="auto" w:fill="F2F2F2"/>
        <w:ind w:left="173" w:right="173"/>
      </w:pPr>
      <w:r>
        <w:rPr>
          <w:sz w:val="16"/>
        </w:rPr>
        <w:t>Example: [{ id: 172..., title: 'Study JavaScript', completed: false }]</w:t>
      </w:r>
      <w:r>
        <w:rPr>
          <w:sz w:val="16"/>
        </w:rPr>
        <w:br/>
        <w:t>After completeTask(id): completed becomes true.</w:t>
      </w:r>
    </w:p>
    <w:p w14:paraId="2B00FCA8" w14:textId="77777777" w:rsidR="007A7122" w:rsidRDefault="00000000">
      <w:pPr>
        <w:pStyle w:val="Heading2"/>
      </w:pPr>
      <w:r>
        <w:t>Important Points</w:t>
      </w:r>
    </w:p>
    <w:p w14:paraId="5FE97413" w14:textId="77777777" w:rsidR="007A7122" w:rsidRDefault="00000000">
      <w:pPr>
        <w:spacing w:after="40"/>
        <w:ind w:left="259" w:hanging="173"/>
      </w:pPr>
      <w:r>
        <w:rPr>
          <w:b/>
        </w:rPr>
        <w:t xml:space="preserve">• </w:t>
      </w:r>
      <w:r>
        <w:t>Use objects to represent task records.</w:t>
      </w:r>
    </w:p>
    <w:p w14:paraId="1A16DBD7" w14:textId="77777777" w:rsidR="007A7122" w:rsidRDefault="00000000">
      <w:pPr>
        <w:spacing w:after="40"/>
        <w:ind w:left="259" w:hanging="173"/>
      </w:pPr>
      <w:r>
        <w:rPr>
          <w:b/>
        </w:rPr>
        <w:t xml:space="preserve">• </w:t>
      </w:r>
      <w:r>
        <w:t>find() locates a task by ID.</w:t>
      </w:r>
    </w:p>
    <w:p w14:paraId="79FC7FE6" w14:textId="77777777" w:rsidR="007A7122" w:rsidRDefault="00000000">
      <w:pPr>
        <w:spacing w:after="40"/>
        <w:ind w:left="259" w:hanging="173"/>
      </w:pPr>
      <w:r>
        <w:rPr>
          <w:b/>
        </w:rPr>
        <w:t xml:space="preserve">• </w:t>
      </w:r>
      <w:r>
        <w:t>filter() can display pending or completed tasks.</w:t>
      </w:r>
    </w:p>
    <w:p w14:paraId="66C38E9E" w14:textId="77777777" w:rsidR="007A7122" w:rsidRDefault="00000000">
      <w:pPr>
        <w:spacing w:after="40"/>
        <w:ind w:left="259" w:hanging="173"/>
      </w:pPr>
      <w:r>
        <w:rPr>
          <w:b/>
        </w:rPr>
        <w:t xml:space="preserve">• </w:t>
      </w:r>
      <w:r>
        <w:t>localStorage can persist the task array using JSON.stringify/parse.</w:t>
      </w:r>
    </w:p>
    <w:p w14:paraId="77432B2C" w14:textId="77777777" w:rsidR="007A7122" w:rsidRDefault="00000000">
      <w:pPr>
        <w:spacing w:after="40"/>
        <w:ind w:left="259" w:hanging="173"/>
      </w:pPr>
      <w:r>
        <w:rPr>
          <w:b/>
        </w:rPr>
        <w:t xml:space="preserve">• </w:t>
      </w:r>
      <w:r>
        <w:t>Event delegation is useful for dynamically created task buttons.</w:t>
      </w:r>
    </w:p>
    <w:p w14:paraId="66DC26C6" w14:textId="77777777" w:rsidR="007A7122" w:rsidRDefault="00000000">
      <w:pPr>
        <w:pStyle w:val="Heading2"/>
      </w:pPr>
      <w:r>
        <w:t>Real-Time Use</w:t>
      </w:r>
    </w:p>
    <w:p w14:paraId="26C87A6F" w14:textId="77777777" w:rsidR="007A7122" w:rsidRDefault="00000000">
      <w:r>
        <w:t>This structure is a foundation for task managers, notes apps, issue trackers, and CRUD frontends.</w:t>
      </w:r>
    </w:p>
    <w:tbl>
      <w:tblPr>
        <w:tblStyle w:val="TableGrid"/>
        <w:tblW w:w="0" w:type="auto"/>
        <w:jc w:val="center"/>
        <w:tblLook w:val="04A0" w:firstRow="1" w:lastRow="0" w:firstColumn="1" w:lastColumn="0" w:noHBand="0" w:noVBand="1"/>
      </w:tblPr>
      <w:tblGrid>
        <w:gridCol w:w="1440"/>
        <w:gridCol w:w="4320"/>
        <w:gridCol w:w="3888"/>
      </w:tblGrid>
      <w:tr w:rsidR="007A7122" w14:paraId="12E9EFCE" w14:textId="77777777">
        <w:trPr>
          <w:jc w:val="center"/>
        </w:trPr>
        <w:tc>
          <w:tcPr>
            <w:tcW w:w="1440" w:type="dxa"/>
            <w:shd w:val="clear" w:color="auto" w:fill="4F81BD"/>
            <w:vAlign w:val="center"/>
          </w:tcPr>
          <w:p w14:paraId="740DBB81" w14:textId="77777777" w:rsidR="007A7122" w:rsidRDefault="00000000">
            <w:r>
              <w:rPr>
                <w:b/>
                <w:color w:val="FFFFFF"/>
                <w:sz w:val="17"/>
              </w:rPr>
              <w:t>Item</w:t>
            </w:r>
          </w:p>
        </w:tc>
        <w:tc>
          <w:tcPr>
            <w:tcW w:w="4320" w:type="dxa"/>
            <w:shd w:val="clear" w:color="auto" w:fill="4F81BD"/>
            <w:vAlign w:val="center"/>
          </w:tcPr>
          <w:p w14:paraId="4DDF3322" w14:textId="77777777" w:rsidR="007A7122" w:rsidRDefault="00000000">
            <w:r>
              <w:rPr>
                <w:b/>
                <w:color w:val="FFFFFF"/>
                <w:sz w:val="17"/>
              </w:rPr>
              <w:t>What to remember</w:t>
            </w:r>
          </w:p>
        </w:tc>
        <w:tc>
          <w:tcPr>
            <w:tcW w:w="3888" w:type="dxa"/>
            <w:shd w:val="clear" w:color="auto" w:fill="4F81BD"/>
            <w:vAlign w:val="center"/>
          </w:tcPr>
          <w:p w14:paraId="06B96F27" w14:textId="77777777" w:rsidR="007A7122" w:rsidRDefault="00000000">
            <w:r>
              <w:rPr>
                <w:b/>
                <w:color w:val="FFFFFF"/>
                <w:sz w:val="17"/>
              </w:rPr>
              <w:t>Practice</w:t>
            </w:r>
          </w:p>
        </w:tc>
      </w:tr>
      <w:tr w:rsidR="007A7122" w14:paraId="36D81DE8" w14:textId="77777777">
        <w:trPr>
          <w:jc w:val="center"/>
        </w:trPr>
        <w:tc>
          <w:tcPr>
            <w:tcW w:w="1440" w:type="dxa"/>
            <w:vAlign w:val="center"/>
          </w:tcPr>
          <w:p w14:paraId="33A17400" w14:textId="77777777" w:rsidR="007A7122" w:rsidRDefault="00000000">
            <w:r>
              <w:rPr>
                <w:color w:val="000000"/>
                <w:sz w:val="17"/>
              </w:rPr>
              <w:t>Concept</w:t>
            </w:r>
          </w:p>
        </w:tc>
        <w:tc>
          <w:tcPr>
            <w:tcW w:w="4320" w:type="dxa"/>
            <w:vAlign w:val="center"/>
          </w:tcPr>
          <w:p w14:paraId="53EBE663" w14:textId="77777777" w:rsidR="007A7122" w:rsidRDefault="00000000">
            <w:r>
              <w:rPr>
                <w:color w:val="000000"/>
                <w:sz w:val="17"/>
              </w:rPr>
              <w:t>Complete Task List Application</w:t>
            </w:r>
          </w:p>
        </w:tc>
        <w:tc>
          <w:tcPr>
            <w:tcW w:w="3888" w:type="dxa"/>
            <w:vAlign w:val="center"/>
          </w:tcPr>
          <w:p w14:paraId="1BF23B42" w14:textId="77777777" w:rsidR="007A7122" w:rsidRDefault="00000000">
            <w:r>
              <w:rPr>
                <w:color w:val="000000"/>
                <w:sz w:val="17"/>
              </w:rPr>
              <w:t>Understand the behavior before memorizing syntax.</w:t>
            </w:r>
          </w:p>
        </w:tc>
      </w:tr>
      <w:tr w:rsidR="007A7122" w14:paraId="547191E5" w14:textId="77777777">
        <w:trPr>
          <w:jc w:val="center"/>
        </w:trPr>
        <w:tc>
          <w:tcPr>
            <w:tcW w:w="1440" w:type="dxa"/>
            <w:vAlign w:val="center"/>
          </w:tcPr>
          <w:p w14:paraId="1C001956" w14:textId="77777777" w:rsidR="007A7122" w:rsidRDefault="00000000">
            <w:r>
              <w:rPr>
                <w:color w:val="000000"/>
                <w:sz w:val="17"/>
              </w:rPr>
              <w:t>Example</w:t>
            </w:r>
          </w:p>
        </w:tc>
        <w:tc>
          <w:tcPr>
            <w:tcW w:w="4320" w:type="dxa"/>
            <w:vAlign w:val="center"/>
          </w:tcPr>
          <w:p w14:paraId="4AD8B9BB" w14:textId="77777777" w:rsidR="007A7122" w:rsidRDefault="00000000">
            <w:r>
              <w:rPr>
                <w:color w:val="000000"/>
                <w:sz w:val="17"/>
              </w:rPr>
              <w:t>Run the code in a browser or console.</w:t>
            </w:r>
          </w:p>
        </w:tc>
        <w:tc>
          <w:tcPr>
            <w:tcW w:w="3888" w:type="dxa"/>
            <w:vAlign w:val="center"/>
          </w:tcPr>
          <w:p w14:paraId="775A0B54" w14:textId="77777777" w:rsidR="007A7122" w:rsidRDefault="00000000">
            <w:r>
              <w:rPr>
                <w:color w:val="000000"/>
                <w:sz w:val="17"/>
              </w:rPr>
              <w:t>Change one value and observe the output.</w:t>
            </w:r>
          </w:p>
        </w:tc>
      </w:tr>
      <w:tr w:rsidR="007A7122" w14:paraId="4541AA19" w14:textId="77777777">
        <w:trPr>
          <w:jc w:val="center"/>
        </w:trPr>
        <w:tc>
          <w:tcPr>
            <w:tcW w:w="1440" w:type="dxa"/>
            <w:vAlign w:val="center"/>
          </w:tcPr>
          <w:p w14:paraId="23F6EC1D" w14:textId="77777777" w:rsidR="007A7122" w:rsidRDefault="00000000">
            <w:r>
              <w:rPr>
                <w:color w:val="000000"/>
                <w:sz w:val="17"/>
              </w:rPr>
              <w:t>Interview</w:t>
            </w:r>
          </w:p>
        </w:tc>
        <w:tc>
          <w:tcPr>
            <w:tcW w:w="4320" w:type="dxa"/>
            <w:vAlign w:val="center"/>
          </w:tcPr>
          <w:p w14:paraId="52CCD9EB" w14:textId="77777777" w:rsidR="007A7122" w:rsidRDefault="00000000">
            <w:r>
              <w:rPr>
                <w:color w:val="000000"/>
                <w:sz w:val="17"/>
              </w:rPr>
              <w:t>Explain definition + example + use.</w:t>
            </w:r>
          </w:p>
        </w:tc>
        <w:tc>
          <w:tcPr>
            <w:tcW w:w="3888" w:type="dxa"/>
            <w:vAlign w:val="center"/>
          </w:tcPr>
          <w:p w14:paraId="17D0EDDB" w14:textId="77777777" w:rsidR="007A7122" w:rsidRDefault="00000000">
            <w:r>
              <w:rPr>
                <w:color w:val="000000"/>
                <w:sz w:val="17"/>
              </w:rPr>
              <w:t>Give one real-world application.</w:t>
            </w:r>
          </w:p>
        </w:tc>
      </w:tr>
    </w:tbl>
    <w:p w14:paraId="3455CA6D" w14:textId="77777777" w:rsidR="007A7122" w:rsidRDefault="00000000">
      <w:pPr>
        <w:pStyle w:val="Heading1"/>
      </w:pPr>
      <w:r>
        <w:t>60. FINAL JAVASCRIPT REVISION AND INTERVIEW QUESTIONS</w:t>
      </w:r>
    </w:p>
    <w:p w14:paraId="6A0A6B91" w14:textId="77777777" w:rsidR="007A7122" w:rsidRDefault="00000000" w:rsidP="001A7CB2">
      <w:pPr>
        <w:ind w:firstLine="720"/>
      </w:pPr>
      <w:r>
        <w:t>Final revision should focus on understanding why a feature exists, when to use it, and how it behaves at runtime. Memorizing syntax alone is not enough. Review the differences between var/let/const, ==/===, map/filter/reduce, regular and arrow functions, synchronous and asynchronous code, DOM and BOM, promises and async/await, and localStorage/sessionStorage.</w:t>
      </w:r>
    </w:p>
    <w:p w14:paraId="2CCD9C6D" w14:textId="77777777" w:rsidR="007A7122" w:rsidRDefault="00000000">
      <w:pPr>
        <w:pStyle w:val="Heading2"/>
      </w:pPr>
      <w:r>
        <w:t>Purpose / Key Idea</w:t>
      </w:r>
    </w:p>
    <w:p w14:paraId="66F6DA03" w14:textId="77777777" w:rsidR="007A7122" w:rsidRDefault="00000000">
      <w:r>
        <w:t>Use this final chapter as a revision checklist before interviews, projects, and full-stack development.</w:t>
      </w:r>
    </w:p>
    <w:p w14:paraId="27168BD2" w14:textId="77777777" w:rsidR="007A7122" w:rsidRDefault="00000000">
      <w:pPr>
        <w:pStyle w:val="Heading2"/>
      </w:pPr>
      <w:r>
        <w:t>Syntax / Example</w:t>
      </w:r>
    </w:p>
    <w:p w14:paraId="26FEABE4" w14:textId="4745784B" w:rsidR="007A7122" w:rsidRDefault="00000000">
      <w:pPr>
        <w:pStyle w:val="CodeNote"/>
        <w:keepLines/>
        <w:pBdr>
          <w:top w:val="single" w:sz="4" w:space="4" w:color="D9D9D9"/>
          <w:left w:val="single" w:sz="4" w:space="4" w:color="D9D9D9"/>
          <w:bottom w:val="single" w:sz="4" w:space="4" w:color="D9D9D9"/>
          <w:right w:val="single" w:sz="4" w:space="4" w:color="D9D9D9"/>
        </w:pBdr>
        <w:shd w:val="clear" w:color="auto" w:fill="E7E6E6"/>
        <w:spacing w:before="80" w:after="100"/>
        <w:ind w:left="173" w:right="173"/>
      </w:pPr>
      <w:r>
        <w:rPr>
          <w:sz w:val="16"/>
        </w:rPr>
        <w:t>const values = [1, 2, 3, 4, 5];</w:t>
      </w:r>
      <w:r>
        <w:rPr>
          <w:sz w:val="16"/>
        </w:rPr>
        <w:br/>
        <w:t>const result = values</w:t>
      </w:r>
      <w:r>
        <w:rPr>
          <w:sz w:val="16"/>
        </w:rPr>
        <w:br/>
        <w:t xml:space="preserve">  .</w:t>
      </w:r>
      <w:proofErr w:type="gramStart"/>
      <w:r>
        <w:rPr>
          <w:sz w:val="16"/>
        </w:rPr>
        <w:t>filter(</w:t>
      </w:r>
      <w:proofErr w:type="gramEnd"/>
      <w:r>
        <w:rPr>
          <w:sz w:val="16"/>
        </w:rPr>
        <w:t>n =&gt; n % 2 === 0)</w:t>
      </w:r>
      <w:r>
        <w:rPr>
          <w:sz w:val="16"/>
        </w:rPr>
        <w:br/>
        <w:t xml:space="preserve">  .</w:t>
      </w:r>
      <w:proofErr w:type="gramStart"/>
      <w:r>
        <w:rPr>
          <w:sz w:val="16"/>
        </w:rPr>
        <w:t>map(</w:t>
      </w:r>
      <w:proofErr w:type="gramEnd"/>
      <w:r>
        <w:rPr>
          <w:sz w:val="16"/>
        </w:rPr>
        <w:t>n =&gt; n * 10)</w:t>
      </w:r>
      <w:r>
        <w:rPr>
          <w:sz w:val="16"/>
        </w:rPr>
        <w:br/>
        <w:t xml:space="preserve">  .</w:t>
      </w:r>
      <w:proofErr w:type="gramStart"/>
      <w:r>
        <w:rPr>
          <w:sz w:val="16"/>
        </w:rPr>
        <w:t>reduce(</w:t>
      </w:r>
      <w:proofErr w:type="gramEnd"/>
      <w:r>
        <w:rPr>
          <w:sz w:val="16"/>
        </w:rPr>
        <w:t>(sum, n) =&gt; sum + n, 0);</w:t>
      </w:r>
      <w:r>
        <w:rPr>
          <w:sz w:val="16"/>
        </w:rPr>
        <w:br/>
        <w:t>console.log(result);</w:t>
      </w:r>
    </w:p>
    <w:p w14:paraId="131510F0" w14:textId="77777777" w:rsidR="007A7122" w:rsidRDefault="00000000">
      <w:pPr>
        <w:pStyle w:val="Heading2"/>
      </w:pPr>
      <w:r>
        <w:t>Output</w:t>
      </w:r>
    </w:p>
    <w:p w14:paraId="2A378920" w14:textId="77777777" w:rsidR="007A7122" w:rsidRDefault="00000000">
      <w:pPr>
        <w:pStyle w:val="CodeNote"/>
        <w:keepLines/>
        <w:shd w:val="clear" w:color="auto" w:fill="F2F2F2"/>
        <w:ind w:left="173" w:right="173"/>
      </w:pPr>
      <w:r>
        <w:rPr>
          <w:sz w:val="16"/>
        </w:rPr>
        <w:t>120</w:t>
      </w:r>
    </w:p>
    <w:p w14:paraId="2F946479" w14:textId="77777777" w:rsidR="007A7122" w:rsidRDefault="00000000">
      <w:pPr>
        <w:pStyle w:val="Heading2"/>
      </w:pPr>
      <w:r>
        <w:lastRenderedPageBreak/>
        <w:t>Important Points</w:t>
      </w:r>
    </w:p>
    <w:p w14:paraId="6ADF333F" w14:textId="77777777" w:rsidR="007A7122" w:rsidRDefault="00000000">
      <w:pPr>
        <w:spacing w:after="40"/>
        <w:ind w:left="259" w:hanging="173"/>
      </w:pPr>
      <w:r>
        <w:rPr>
          <w:b/>
        </w:rPr>
        <w:t xml:space="preserve">• </w:t>
      </w:r>
      <w:r>
        <w:t>Explain scope, closures, hoisting, this, prototypes, promises, and the event loop in your own words.</w:t>
      </w:r>
    </w:p>
    <w:p w14:paraId="0FBDE80F" w14:textId="77777777" w:rsidR="007A7122" w:rsidRDefault="00000000">
      <w:pPr>
        <w:spacing w:after="40"/>
        <w:ind w:left="259" w:hanging="173"/>
      </w:pPr>
      <w:r>
        <w:rPr>
          <w:b/>
        </w:rPr>
        <w:t xml:space="preserve">• </w:t>
      </w:r>
      <w:r>
        <w:t>Practice DOM projects such as counter, calculator, form validation, task manager, search/filter UI, and API dashboard.</w:t>
      </w:r>
    </w:p>
    <w:p w14:paraId="037C37C8" w14:textId="77777777" w:rsidR="007A7122" w:rsidRDefault="00000000">
      <w:pPr>
        <w:spacing w:after="40"/>
        <w:ind w:left="259" w:hanging="173"/>
      </w:pPr>
      <w:r>
        <w:rPr>
          <w:b/>
        </w:rPr>
        <w:t xml:space="preserve">• </w:t>
      </w:r>
      <w:r>
        <w:t>When answering interview questions, give definition → example → output/behavior → real-world use.</w:t>
      </w:r>
    </w:p>
    <w:p w14:paraId="4F74AD33" w14:textId="77777777" w:rsidR="007A7122" w:rsidRDefault="00000000">
      <w:pPr>
        <w:spacing w:after="40"/>
        <w:ind w:left="259" w:hanging="173"/>
      </w:pPr>
      <w:r>
        <w:rPr>
          <w:b/>
        </w:rPr>
        <w:t xml:space="preserve">• </w:t>
      </w:r>
      <w:r>
        <w:t>For production code, prioritize readability, validation, error handling, security, and maintainability.</w:t>
      </w:r>
    </w:p>
    <w:p w14:paraId="4A256A8C" w14:textId="77777777" w:rsidR="007A7122" w:rsidRDefault="00000000">
      <w:pPr>
        <w:pStyle w:val="Heading2"/>
      </w:pPr>
      <w:r>
        <w:t>Real-Time Use</w:t>
      </w:r>
    </w:p>
    <w:p w14:paraId="187561B7" w14:textId="77777777" w:rsidR="007A7122" w:rsidRDefault="00000000">
      <w:r>
        <w:t>Use this final chapter as a revision checklist before interviews, projects, and full-stack development.</w:t>
      </w:r>
    </w:p>
    <w:tbl>
      <w:tblPr>
        <w:tblStyle w:val="TableGrid"/>
        <w:tblW w:w="0" w:type="auto"/>
        <w:jc w:val="center"/>
        <w:tblLook w:val="04A0" w:firstRow="1" w:lastRow="0" w:firstColumn="1" w:lastColumn="0" w:noHBand="0" w:noVBand="1"/>
      </w:tblPr>
      <w:tblGrid>
        <w:gridCol w:w="1440"/>
        <w:gridCol w:w="4320"/>
        <w:gridCol w:w="3888"/>
      </w:tblGrid>
      <w:tr w:rsidR="007A7122" w14:paraId="143DC714" w14:textId="77777777">
        <w:trPr>
          <w:jc w:val="center"/>
        </w:trPr>
        <w:tc>
          <w:tcPr>
            <w:tcW w:w="1440" w:type="dxa"/>
            <w:shd w:val="clear" w:color="auto" w:fill="4F81BD"/>
            <w:vAlign w:val="center"/>
          </w:tcPr>
          <w:p w14:paraId="6A326FB0" w14:textId="77777777" w:rsidR="007A7122" w:rsidRDefault="00000000">
            <w:r>
              <w:rPr>
                <w:b/>
                <w:color w:val="FFFFFF"/>
                <w:sz w:val="17"/>
              </w:rPr>
              <w:t>Item</w:t>
            </w:r>
          </w:p>
        </w:tc>
        <w:tc>
          <w:tcPr>
            <w:tcW w:w="4320" w:type="dxa"/>
            <w:shd w:val="clear" w:color="auto" w:fill="4F81BD"/>
            <w:vAlign w:val="center"/>
          </w:tcPr>
          <w:p w14:paraId="2BF39459" w14:textId="77777777" w:rsidR="007A7122" w:rsidRDefault="00000000">
            <w:r>
              <w:rPr>
                <w:b/>
                <w:color w:val="FFFFFF"/>
                <w:sz w:val="17"/>
              </w:rPr>
              <w:t>What to remember</w:t>
            </w:r>
          </w:p>
        </w:tc>
        <w:tc>
          <w:tcPr>
            <w:tcW w:w="3888" w:type="dxa"/>
            <w:shd w:val="clear" w:color="auto" w:fill="4F81BD"/>
            <w:vAlign w:val="center"/>
          </w:tcPr>
          <w:p w14:paraId="3A8ED2E7" w14:textId="77777777" w:rsidR="007A7122" w:rsidRDefault="00000000">
            <w:r>
              <w:rPr>
                <w:b/>
                <w:color w:val="FFFFFF"/>
                <w:sz w:val="17"/>
              </w:rPr>
              <w:t>Practice</w:t>
            </w:r>
          </w:p>
        </w:tc>
      </w:tr>
      <w:tr w:rsidR="007A7122" w14:paraId="1F904748" w14:textId="77777777">
        <w:trPr>
          <w:jc w:val="center"/>
        </w:trPr>
        <w:tc>
          <w:tcPr>
            <w:tcW w:w="1440" w:type="dxa"/>
            <w:vAlign w:val="center"/>
          </w:tcPr>
          <w:p w14:paraId="210B17F8" w14:textId="77777777" w:rsidR="007A7122" w:rsidRDefault="00000000">
            <w:r>
              <w:rPr>
                <w:color w:val="000000"/>
                <w:sz w:val="17"/>
              </w:rPr>
              <w:t>Concept</w:t>
            </w:r>
          </w:p>
        </w:tc>
        <w:tc>
          <w:tcPr>
            <w:tcW w:w="4320" w:type="dxa"/>
            <w:vAlign w:val="center"/>
          </w:tcPr>
          <w:p w14:paraId="41A3466E" w14:textId="77777777" w:rsidR="007A7122" w:rsidRDefault="00000000">
            <w:r>
              <w:rPr>
                <w:color w:val="000000"/>
                <w:sz w:val="17"/>
              </w:rPr>
              <w:t>Final Javascript Revision And Interview Questions</w:t>
            </w:r>
          </w:p>
        </w:tc>
        <w:tc>
          <w:tcPr>
            <w:tcW w:w="3888" w:type="dxa"/>
            <w:vAlign w:val="center"/>
          </w:tcPr>
          <w:p w14:paraId="2FD1D2C9" w14:textId="77777777" w:rsidR="007A7122" w:rsidRDefault="00000000">
            <w:r>
              <w:rPr>
                <w:color w:val="000000"/>
                <w:sz w:val="17"/>
              </w:rPr>
              <w:t>Understand the behavior before memorizing syntax.</w:t>
            </w:r>
          </w:p>
        </w:tc>
      </w:tr>
      <w:tr w:rsidR="007A7122" w14:paraId="60930B14" w14:textId="77777777">
        <w:trPr>
          <w:jc w:val="center"/>
        </w:trPr>
        <w:tc>
          <w:tcPr>
            <w:tcW w:w="1440" w:type="dxa"/>
            <w:vAlign w:val="center"/>
          </w:tcPr>
          <w:p w14:paraId="7D0B5BF6" w14:textId="77777777" w:rsidR="007A7122" w:rsidRDefault="00000000">
            <w:r>
              <w:rPr>
                <w:color w:val="000000"/>
                <w:sz w:val="17"/>
              </w:rPr>
              <w:t>Example</w:t>
            </w:r>
          </w:p>
        </w:tc>
        <w:tc>
          <w:tcPr>
            <w:tcW w:w="4320" w:type="dxa"/>
            <w:vAlign w:val="center"/>
          </w:tcPr>
          <w:p w14:paraId="37D3DF28" w14:textId="77777777" w:rsidR="007A7122" w:rsidRDefault="00000000">
            <w:r>
              <w:rPr>
                <w:color w:val="000000"/>
                <w:sz w:val="17"/>
              </w:rPr>
              <w:t>Run the code in a browser or console.</w:t>
            </w:r>
          </w:p>
        </w:tc>
        <w:tc>
          <w:tcPr>
            <w:tcW w:w="3888" w:type="dxa"/>
            <w:vAlign w:val="center"/>
          </w:tcPr>
          <w:p w14:paraId="5624E5DC" w14:textId="77777777" w:rsidR="007A7122" w:rsidRDefault="00000000">
            <w:r>
              <w:rPr>
                <w:color w:val="000000"/>
                <w:sz w:val="17"/>
              </w:rPr>
              <w:t>Change one value and observe the output.</w:t>
            </w:r>
          </w:p>
        </w:tc>
      </w:tr>
      <w:tr w:rsidR="007A7122" w14:paraId="001366DC" w14:textId="77777777">
        <w:trPr>
          <w:jc w:val="center"/>
        </w:trPr>
        <w:tc>
          <w:tcPr>
            <w:tcW w:w="1440" w:type="dxa"/>
            <w:vAlign w:val="center"/>
          </w:tcPr>
          <w:p w14:paraId="041CD629" w14:textId="77777777" w:rsidR="007A7122" w:rsidRDefault="00000000">
            <w:r>
              <w:rPr>
                <w:color w:val="000000"/>
                <w:sz w:val="17"/>
              </w:rPr>
              <w:t>Interview</w:t>
            </w:r>
          </w:p>
        </w:tc>
        <w:tc>
          <w:tcPr>
            <w:tcW w:w="4320" w:type="dxa"/>
            <w:vAlign w:val="center"/>
          </w:tcPr>
          <w:p w14:paraId="615098D7" w14:textId="77777777" w:rsidR="007A7122" w:rsidRDefault="00000000">
            <w:r>
              <w:rPr>
                <w:color w:val="000000"/>
                <w:sz w:val="17"/>
              </w:rPr>
              <w:t>Explain definition + example + use.</w:t>
            </w:r>
          </w:p>
        </w:tc>
        <w:tc>
          <w:tcPr>
            <w:tcW w:w="3888" w:type="dxa"/>
            <w:vAlign w:val="center"/>
          </w:tcPr>
          <w:p w14:paraId="6C0467EA" w14:textId="77777777" w:rsidR="007A7122" w:rsidRDefault="00000000">
            <w:r>
              <w:rPr>
                <w:color w:val="000000"/>
                <w:sz w:val="17"/>
              </w:rPr>
              <w:t>Give one real-world application.</w:t>
            </w:r>
          </w:p>
        </w:tc>
      </w:tr>
    </w:tbl>
    <w:p w14:paraId="71F77BC7" w14:textId="77777777" w:rsidR="007A7122" w:rsidRDefault="007A7122">
      <w:pPr>
        <w:spacing w:after="20"/>
      </w:pPr>
    </w:p>
    <w:sectPr w:rsidR="007A712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992A5" w14:textId="77777777" w:rsidR="00D0583A" w:rsidRDefault="00D0583A">
      <w:pPr>
        <w:spacing w:after="0" w:line="240" w:lineRule="auto"/>
      </w:pPr>
      <w:r>
        <w:separator/>
      </w:r>
    </w:p>
  </w:endnote>
  <w:endnote w:type="continuationSeparator" w:id="0">
    <w:p w14:paraId="4996F03E" w14:textId="77777777" w:rsidR="00D0583A" w:rsidRDefault="00D05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46BE" w14:textId="77777777" w:rsidR="007A7122" w:rsidRDefault="00000000">
    <w:pPr>
      <w:pStyle w:val="Footer"/>
      <w:jc w:val="right"/>
    </w:pPr>
    <w:r>
      <w:rPr>
        <w:b/>
        <w:sz w:val="18"/>
      </w:rPr>
      <w:fldChar w:fldCharType="begin"/>
    </w:r>
    <w:r>
      <w:rPr>
        <w:b/>
        <w:sz w:val="18"/>
      </w:rPr>
      <w:instrText>PAGE</w:instrText>
    </w:r>
    <w:r>
      <w:rPr>
        <w:b/>
        <w:sz w:val="18"/>
      </w:rPr>
      <w:fldChar w:fldCharType="separate"/>
    </w:r>
    <w:r w:rsidR="005A4599">
      <w:rPr>
        <w:b/>
        <w:noProof/>
        <w:sz w:val="18"/>
      </w:rPr>
      <w:t>1</w:t>
    </w:r>
    <w:r>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2D719" w14:textId="77777777" w:rsidR="00D0583A" w:rsidRDefault="00D0583A">
      <w:pPr>
        <w:spacing w:after="0" w:line="240" w:lineRule="auto"/>
      </w:pPr>
      <w:r>
        <w:separator/>
      </w:r>
    </w:p>
  </w:footnote>
  <w:footnote w:type="continuationSeparator" w:id="0">
    <w:p w14:paraId="0C70B82B" w14:textId="77777777" w:rsidR="00D0583A" w:rsidRDefault="00D05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012355">
    <w:abstractNumId w:val="8"/>
  </w:num>
  <w:num w:numId="2" w16cid:durableId="530412112">
    <w:abstractNumId w:val="6"/>
  </w:num>
  <w:num w:numId="3" w16cid:durableId="476727960">
    <w:abstractNumId w:val="5"/>
  </w:num>
  <w:num w:numId="4" w16cid:durableId="143476481">
    <w:abstractNumId w:val="4"/>
  </w:num>
  <w:num w:numId="5" w16cid:durableId="1865366209">
    <w:abstractNumId w:val="7"/>
  </w:num>
  <w:num w:numId="6" w16cid:durableId="1965193287">
    <w:abstractNumId w:val="3"/>
  </w:num>
  <w:num w:numId="7" w16cid:durableId="2021002462">
    <w:abstractNumId w:val="2"/>
  </w:num>
  <w:num w:numId="8" w16cid:durableId="456677139">
    <w:abstractNumId w:val="1"/>
  </w:num>
  <w:num w:numId="9" w16cid:durableId="160950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290"/>
    <w:rsid w:val="0015074B"/>
    <w:rsid w:val="001A7CB2"/>
    <w:rsid w:val="0029639D"/>
    <w:rsid w:val="002C7AF2"/>
    <w:rsid w:val="00326F90"/>
    <w:rsid w:val="005A4599"/>
    <w:rsid w:val="007A7122"/>
    <w:rsid w:val="009908E0"/>
    <w:rsid w:val="00AA1D8D"/>
    <w:rsid w:val="00B47730"/>
    <w:rsid w:val="00C411C5"/>
    <w:rsid w:val="00CB0664"/>
    <w:rsid w:val="00D0583A"/>
    <w:rsid w:val="00E67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5513A"/>
  <w14:defaultImageDpi w14:val="300"/>
  <w15:docId w15:val="{EE4C41B3-B968-4EBF-A768-57DB9C56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ote">
    <w:name w:val="Code Note"/>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41</Pages>
  <Words>11222</Words>
  <Characters>63967</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hruday kalluri</cp:lastModifiedBy>
  <cp:revision>3</cp:revision>
  <dcterms:created xsi:type="dcterms:W3CDTF">2013-12-23T23:15:00Z</dcterms:created>
  <dcterms:modified xsi:type="dcterms:W3CDTF">2026-08-25T11:44:00Z</dcterms:modified>
  <cp:category/>
</cp:coreProperties>
</file>