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3864"/>
          <w:sz w:val="64"/>
          <w:szCs w:val="64"/>
        </w:rPr>
        <w:t xml:space="preserve">API Security Bootcamp</w:t>
      </w:r>
    </w:p>
    <w:p>
      <w:pPr>
        <w:pBdr>
          <w:bottom w:val="single" w:color="2E75B6" w:sz="12" w:space="6"/>
        </w:pBdr>
        <w:spacing w:after="240"/>
      </w:pPr>
      <w:r>
        <w:rPr>
          <w:rFonts w:ascii="Calibri" w:cs="Calibri" w:eastAsia="Calibri" w:hAnsi="Calibri"/>
          <w:color w:val="2E75B6"/>
          <w:sz w:val="36"/>
          <w:szCs w:val="36"/>
        </w:rPr>
        <w:t xml:space="preserve">Trainer Teaching Document</w:t>
      </w:r>
    </w:p>
    <w:p>
      <w:pPr>
        <w:spacing w:after="80"/>
      </w:pPr>
      <w:r>
        <w:rPr>
          <w:rFonts w:ascii="Calibri" w:cs="Calibri" w:eastAsia="Calibri" w:hAnsi="Calibri"/>
          <w:sz w:val="26"/>
          <w:szCs w:val="26"/>
        </w:rPr>
        <w:t xml:space="preserve">Day 1: APIs, Fundamentals to the OWASP API Top 10</w:t>
      </w:r>
    </w:p>
    <w:p>
      <w:pPr>
        <w:spacing w:after="400"/>
      </w:pPr>
      <w:r>
        <w:rPr>
          <w:rFonts w:ascii="Calibri" w:cs="Calibri" w:eastAsia="Calibri" w:hAnsi="Calibri"/>
          <w:color w:val="595959"/>
          <w:sz w:val="22"/>
          <w:szCs w:val="22"/>
        </w:rPr>
        <w:t xml:space="preserve">Audience: new AppSec graduate hires  |  Format: 6-hour bootcamp day</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Status of this draft: </w:t>
      </w:r>
      <w:r>
        <w:rPr>
          <w:rFonts w:ascii="Calibri" w:cs="Calibri" w:eastAsia="Calibri" w:hAnsi="Calibri"/>
        </w:rPr>
        <w:t xml:space="preserve">Contains Part 1 (API Fundamentals), Part 2 (REST, SOAP, GraphQL), and Part 3.1 (OWASP API Top 10 overview). The PortSwigger lab walkthroughs and the lab-to-Top-10 mapping are deliberately excluded and will be delivered as a separate labs document. Part 4 (comparison table, identifying API types, terminology cheat sheet, final day plan) is still to come.</w:t>
      </w:r>
    </w:p>
    <w:p>
      <w:pPr>
        <w:spacing w:after="100" w:before="200"/>
      </w:pPr>
      <w:r>
        <w:rPr>
          <w:rFonts w:ascii="Calibri" w:cs="Calibri" w:eastAsia="Calibri" w:hAnsi="Calibri"/>
          <w:b/>
          <w:bCs/>
          <w:color w:val="1F3864"/>
          <w:sz w:val="26"/>
          <w:szCs w:val="26"/>
        </w:rPr>
        <w:t xml:space="preserve">Contents and provisional time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6425"/>
        <w:gridCol w:w="1607"/>
      </w:tblGrid>
      <w:tr>
        <w:trPr>
          <w:cantSplit/>
          <w:tblHeader/>
        </w:trPr>
        <w:tc>
          <w:tcPr>
            <w:tcW w:type="dxa" w:w="16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Section</w:t>
            </w:r>
          </w:p>
        </w:tc>
        <w:tc>
          <w:tcPr>
            <w:tcW w:type="dxa" w:w="642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Topic</w:t>
            </w:r>
          </w:p>
        </w:tc>
        <w:tc>
          <w:tcPr>
            <w:tcW w:type="dxa" w:w="160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Minutes</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Part 1</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 Fundamentals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120</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1.1</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What is an API?</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8</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1.2</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Why APIs are used</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7</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1.3</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Where APIs live in a modern architecture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10</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1.4</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Anatomy of a request and response (with Exercises 1.1, 1.2)</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45</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1.5</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Data formats: JSON, XML, form-encoded</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8</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1.6</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Authentication vs authorization</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18</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1.7</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Documentation and specs (with Exercise 1.3)</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16</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1.8</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APIs vs traditional web pages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8</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Part 2</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 Types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62</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2.1</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REST</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SOAP</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18</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2.3</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GraphQL</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Part 3</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OWASP API Security Top 10</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10</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3.1</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Top 10 overview</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10</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Total so far</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Labs, Part 4, breaks, and buffer are still to be scheduled</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192</w:t>
            </w:r>
          </w:p>
        </w:tc>
      </w:tr>
    </w:tbl>
    <w:p>
      <w:pPr>
        <w:spacing w:after="140"/>
      </w:pPr>
    </w:p>
    <w:p>
      <w:pPr>
        <w:spacing w:after="120" w:line="276"/>
      </w:pPr>
      <w:r>
        <w:rPr>
          <w:rFonts w:ascii="Calibri" w:cs="Calibri" w:eastAsia="Calibri" w:hAnsi="Calibri"/>
        </w:rPr>
        <w:t xml:space="preserve">Times are provisional. The final day plan (including labs, breaks, and lunch) will be rebalanced once the labs document and Part 4 are complete.</w:t>
      </w:r>
    </w:p>
    <w:p>
      <w:pPr>
        <w:pStyle w:val="Heading1"/>
        <w:pageBreakBefore/>
      </w:pPr>
      <w:r>
        <w:t xml:space="preserve">Part 1: API Fundamentals</w:t>
      </w:r>
    </w:p>
    <w:p>
      <w:pPr>
        <w:pStyle w:val="Heading2"/>
      </w:pPr>
      <w:r>
        <w:t xml:space="preserve">1.1 What is an API?</w:t>
      </w:r>
    </w:p>
    <w:p>
      <w:pPr>
        <w:spacing w:after="160"/>
      </w:pPr>
      <w:r>
        <w:rPr>
          <w:rFonts w:ascii="Calibri" w:cs="Calibri" w:eastAsia="Calibri" w:hAnsi="Calibri"/>
          <w:b/>
          <w:bCs/>
          <w:i/>
          <w:iCs/>
          <w:color w:val="2E75B6"/>
        </w:rPr>
        <w:t xml:space="preserve">Suggested time: 8 minutes</w:t>
      </w:r>
    </w:p>
    <w:p>
      <w:pPr>
        <w:pStyle w:val="Heading3"/>
      </w:pPr>
      <w:r>
        <w:t xml:space="preserve">Plain-language definition</w:t>
      </w:r>
    </w:p>
    <w:p>
      <w:pPr>
        <w:spacing w:after="120" w:line="276"/>
      </w:pPr>
      <w:r>
        <w:rPr>
          <w:rFonts w:ascii="Calibri" w:cs="Calibri" w:eastAsia="Calibri" w:hAnsi="Calibri"/>
        </w:rPr>
        <w:t xml:space="preserve">An </w:t>
      </w:r>
      <w:r>
        <w:rPr>
          <w:rFonts w:ascii="Calibri" w:cs="Calibri" w:eastAsia="Calibri" w:hAnsi="Calibri"/>
          <w:b/>
          <w:bCs/>
        </w:rPr>
        <w:t xml:space="preserve">API (Application Programming Interface)</w:t>
      </w:r>
      <w:r>
        <w:rPr>
          <w:rFonts w:ascii="Calibri" w:cs="Calibri" w:eastAsia="Calibri" w:hAnsi="Calibri"/>
        </w:rPr>
        <w:t xml:space="preserve"> is a defined way for one piece of software to ask another piece of software to do something, or to give it some data, without needing to know how the other side works internally.</w:t>
      </w:r>
    </w:p>
    <w:p>
      <w:pPr>
        <w:spacing w:after="120" w:line="276"/>
      </w:pPr>
      <w:r>
        <w:rPr>
          <w:rFonts w:ascii="Calibri" w:cs="Calibri" w:eastAsia="Calibri" w:hAnsi="Calibri"/>
        </w:rPr>
        <w:t xml:space="preserve">The important word is </w:t>
      </w:r>
      <w:r>
        <w:rPr>
          <w:rFonts w:ascii="Calibri" w:cs="Calibri" w:eastAsia="Calibri" w:hAnsi="Calibri"/>
          <w:b/>
          <w:bCs/>
        </w:rPr>
        <w:t xml:space="preserve">contract</w:t>
      </w:r>
      <w:r>
        <w:rPr>
          <w:rFonts w:ascii="Calibri" w:cs="Calibri" w:eastAsia="Calibri" w:hAnsi="Calibri"/>
        </w:rPr>
        <w:t xml:space="preserve">. An API says: "If you send me a request in </w:t>
      </w:r>
      <w:r>
        <w:rPr>
          <w:rFonts w:ascii="Calibri" w:cs="Calibri" w:eastAsia="Calibri" w:hAnsi="Calibri"/>
          <w:i/>
          <w:iCs/>
        </w:rPr>
        <w:t xml:space="preserve">this</w:t>
      </w:r>
      <w:r>
        <w:rPr>
          <w:rFonts w:ascii="Calibri" w:cs="Calibri" w:eastAsia="Calibri" w:hAnsi="Calibri"/>
        </w:rPr>
        <w:t xml:space="preserve"> shape, I will respond in </w:t>
      </w:r>
      <w:r>
        <w:rPr>
          <w:rFonts w:ascii="Calibri" w:cs="Calibri" w:eastAsia="Calibri" w:hAnsi="Calibri"/>
          <w:i/>
          <w:iCs/>
        </w:rPr>
        <w:t xml:space="preserve">that</w:t>
      </w:r>
      <w:r>
        <w:rPr>
          <w:rFonts w:ascii="Calibri" w:cs="Calibri" w:eastAsia="Calibri" w:hAnsi="Calibri"/>
        </w:rPr>
        <w:t xml:space="preserve"> shape." Everything behind that contract is hidden.</w:t>
      </w:r>
    </w:p>
    <w:p>
      <w:pPr>
        <w:spacing w:after="120" w:line="276"/>
      </w:pPr>
      <w:r>
        <w:rPr>
          <w:rFonts w:ascii="Calibri" w:cs="Calibri" w:eastAsia="Calibri" w:hAnsi="Calibri"/>
        </w:rPr>
        <w:t xml:space="preserve">Strictly, "API" is a broad term. It also covers things like an operating system's system calls or a Java library's public methods. In this bootcamp, </w:t>
      </w:r>
      <w:r>
        <w:rPr>
          <w:rFonts w:ascii="Calibri" w:cs="Calibri" w:eastAsia="Calibri" w:hAnsi="Calibri"/>
          <w:b/>
          <w:bCs/>
        </w:rPr>
        <w:t xml:space="preserve">API means a web API</w:t>
      </w:r>
      <w:r>
        <w:rPr>
          <w:rFonts w:ascii="Calibri" w:cs="Calibri" w:eastAsia="Calibri" w:hAnsi="Calibri"/>
        </w:rPr>
        <w:t xml:space="preserve">: an interface you reach over HTTP(S) using requests and responses. That is what almost every modern application exposes.</w:t>
      </w:r>
    </w:p>
    <w:p>
      <w:pPr>
        <w:pStyle w:val="Heading3"/>
      </w:pPr>
      <w:r>
        <w:t xml:space="preserve">The restaurant analogy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Restaurant</w:t>
            </w:r>
          </w:p>
        </w:tc>
        <w:tc>
          <w:tcPr>
            <w:tcW w:type="dxa" w:w="642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Software</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You (the customer)</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w:t>
            </w:r>
            <w:r>
              <w:rPr>
                <w:rFonts w:ascii="Calibri" w:cs="Calibri" w:eastAsia="Calibri" w:hAnsi="Calibri"/>
                <w:b/>
                <w:bCs/>
                <w:sz w:val="19"/>
                <w:szCs w:val="19"/>
              </w:rPr>
              <w:t xml:space="preserve">client</w:t>
            </w:r>
            <w:r>
              <w:rPr>
                <w:rFonts w:ascii="Calibri" w:cs="Calibri" w:eastAsia="Calibri" w:hAnsi="Calibri"/>
                <w:sz w:val="19"/>
                <w:szCs w:val="19"/>
              </w:rPr>
              <w:t xml:space="preserve"> (browser, mobile app, another server)</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menu</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w:t>
            </w:r>
            <w:r>
              <w:rPr>
                <w:rFonts w:ascii="Calibri" w:cs="Calibri" w:eastAsia="Calibri" w:hAnsi="Calibri"/>
                <w:b/>
                <w:bCs/>
                <w:sz w:val="19"/>
                <w:szCs w:val="19"/>
              </w:rPr>
              <w:t xml:space="preserve">API documentation / specification</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waiter</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w:t>
            </w:r>
            <w:r>
              <w:rPr>
                <w:rFonts w:ascii="Calibri" w:cs="Calibri" w:eastAsia="Calibri" w:hAnsi="Calibri"/>
                <w:b/>
                <w:bCs/>
                <w:sz w:val="19"/>
                <w:szCs w:val="19"/>
              </w:rPr>
              <w:t xml:space="preserve">API</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kitchen</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w:t>
            </w:r>
            <w:r>
              <w:rPr>
                <w:rFonts w:ascii="Calibri" w:cs="Calibri" w:eastAsia="Calibri" w:hAnsi="Calibri"/>
                <w:b/>
                <w:bCs/>
                <w:sz w:val="19"/>
                <w:szCs w:val="19"/>
              </w:rPr>
              <w:t xml:space="preserve">backend</w:t>
            </w:r>
            <w:r>
              <w:rPr>
                <w:rFonts w:ascii="Calibri" w:cs="Calibri" w:eastAsia="Calibri" w:hAnsi="Calibri"/>
                <w:sz w:val="19"/>
                <w:szCs w:val="19"/>
              </w:rPr>
              <w:t xml:space="preserve"> (business logic, databases)</w:t>
            </w:r>
          </w:p>
        </w:tc>
      </w:tr>
    </w:tbl>
    <w:p>
      <w:pPr>
        <w:spacing w:after="140"/>
      </w:pPr>
    </w:p>
    <w:p>
      <w:pPr>
        <w:spacing w:after="120" w:line="276"/>
      </w:pPr>
      <w:r>
        <w:rPr>
          <w:rFonts w:ascii="Calibri" w:cs="Calibri" w:eastAsia="Calibri" w:hAnsi="Calibri"/>
        </w:rPr>
        <w:t xml:space="preserve">You don't walk into the kitchen. You tell the waiter what you want from the menu, the waiter carries the order to the kitchen, and the kitchen's result comes back through the waiter.</w:t>
      </w:r>
    </w:p>
    <w:p>
      <w:pPr>
        <w:spacing w:after="120" w:line="276"/>
      </w:pPr>
      <w:r>
        <w:rPr>
          <w:rFonts w:ascii="Calibri" w:cs="Calibri" w:eastAsia="Calibri" w:hAnsi="Calibri"/>
        </w:rPr>
        <w:t xml:space="preserve">The analogy also helps with security later:</w:t>
      </w:r>
    </w:p>
    <w:p>
      <w:pPr>
        <w:pStyle w:val="ListParagraph"/>
        <w:numPr>
          <w:ilvl w:val="0"/>
          <w:numId w:val="2"/>
        </w:numPr>
        <w:spacing w:after="60" w:line="269"/>
      </w:pPr>
      <w:r>
        <w:rPr>
          <w:rFonts w:ascii="Calibri" w:cs="Calibri" w:eastAsia="Calibri" w:hAnsi="Calibri"/>
          <w:b/>
          <w:bCs/>
        </w:rPr>
        <w:t xml:space="preserve">Does the waiter check who you are?</w:t>
      </w:r>
      <w:r>
        <w:rPr>
          <w:rFonts w:ascii="Calibri" w:cs="Calibri" w:eastAsia="Calibri" w:hAnsi="Calibri"/>
        </w:rPr>
        <w:t xml:space="preserve"> (authentication)</w:t>
      </w:r>
    </w:p>
    <w:p>
      <w:pPr>
        <w:pStyle w:val="ListParagraph"/>
        <w:numPr>
          <w:ilvl w:val="0"/>
          <w:numId w:val="2"/>
        </w:numPr>
        <w:spacing w:after="60" w:line="269"/>
      </w:pPr>
      <w:r>
        <w:rPr>
          <w:rFonts w:ascii="Calibri" w:cs="Calibri" w:eastAsia="Calibri" w:hAnsi="Calibri"/>
          <w:b/>
          <w:bCs/>
        </w:rPr>
        <w:t xml:space="preserve">Does the waiter check you're allowed to order that dish, or to see table 7's bill?</w:t>
      </w:r>
      <w:r>
        <w:rPr>
          <w:rFonts w:ascii="Calibri" w:cs="Calibri" w:eastAsia="Calibri" w:hAnsi="Calibri"/>
        </w:rPr>
        <w:t xml:space="preserve"> (authorization)</w:t>
      </w:r>
    </w:p>
    <w:p>
      <w:pPr>
        <w:pStyle w:val="ListParagraph"/>
        <w:numPr>
          <w:ilvl w:val="0"/>
          <w:numId w:val="2"/>
        </w:numPr>
        <w:spacing w:after="60" w:line="269"/>
      </w:pPr>
      <w:r>
        <w:rPr>
          <w:rFonts w:ascii="Calibri" w:cs="Calibri" w:eastAsia="Calibri" w:hAnsi="Calibri"/>
          <w:b/>
          <w:bCs/>
        </w:rPr>
        <w:t xml:space="preserve">What happens if you order something that isn't on the menu?</w:t>
      </w:r>
      <w:r>
        <w:rPr>
          <w:rFonts w:ascii="Calibri" w:cs="Calibri" w:eastAsia="Calibri" w:hAnsi="Calibri"/>
        </w:rPr>
        <w:t xml:space="preserve"> (input validation, hidden functionality)</w:t>
      </w:r>
    </w:p>
    <w:p>
      <w:pPr>
        <w:pStyle w:val="ListParagraph"/>
        <w:numPr>
          <w:ilvl w:val="0"/>
          <w:numId w:val="2"/>
        </w:numPr>
        <w:spacing w:after="60" w:line="269"/>
      </w:pPr>
      <w:r>
        <w:rPr>
          <w:rFonts w:ascii="Calibri" w:cs="Calibri" w:eastAsia="Calibri" w:hAnsi="Calibri"/>
          <w:b/>
          <w:bCs/>
        </w:rPr>
        <w:t xml:space="preserve">What if you order 10,000 steaks?</w:t>
      </w:r>
      <w:r>
        <w:rPr>
          <w:rFonts w:ascii="Calibri" w:cs="Calibri" w:eastAsia="Calibri" w:hAnsi="Calibri"/>
        </w:rPr>
        <w:t xml:space="preserve"> (rate limiting, resource consumption)</w:t>
      </w:r>
    </w:p>
    <w:p>
      <w:pPr>
        <w:pStyle w:val="Heading3"/>
      </w:pPr>
      <w:r>
        <w:t xml:space="preserve">Why it exists</w:t>
      </w:r>
    </w:p>
    <w:p>
      <w:pPr>
        <w:spacing w:after="120" w:line="276"/>
      </w:pPr>
      <w:r>
        <w:rPr>
          <w:rFonts w:ascii="Calibri" w:cs="Calibri" w:eastAsia="Calibri" w:hAnsi="Calibri"/>
        </w:rPr>
        <w:t xml:space="preserve">Without an API, every client would need direct access to the database and business logic. That is unsafe, tightly coupled, and impossible to maintain. The API gives the backend team a single, controlled doorway. They can change everything behind it as long as the contract stays the same.</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Trainer note: </w:t>
      </w:r>
      <w:r>
        <w:rPr>
          <w:rFonts w:ascii="Calibri" w:cs="Calibri" w:eastAsia="Calibri" w:hAnsi="Calibri"/>
        </w:rPr>
        <w:t xml:space="preserve">Ask the room: "Which APIs did you use before you woke up today?" Weather widget, banking app, ride-sharing, music streaming. It makes the point that they are everywhere and invisible.</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In one sentence, what is an API?</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 contract that lets software request actions or data from other software without knowing its internals.</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In the restaurant analogy, what does the "menu" correspond to?</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API documentation/spec: what you're allowed to ask for and how.</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Why is letting every client talk directly to the database a bad idea?</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No control point for auth, validation, or business rules; tight coupling; exposes too much.</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Which security concepts map to "the waiter checks who you are" vs "the waiter checks what you're allowed to order"?</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Authentication vs authorization.</w:t>
      </w:r>
    </w:p>
    <w:p>
      <w:pPr>
        <w:pStyle w:val="Heading2"/>
      </w:pPr>
      <w:r>
        <w:t xml:space="preserve">1.2 Why APIs Are Used</w:t>
      </w:r>
    </w:p>
    <w:p>
      <w:pPr>
        <w:spacing w:after="160"/>
      </w:pPr>
      <w:r>
        <w:rPr>
          <w:rFonts w:ascii="Calibri" w:cs="Calibri" w:eastAsia="Calibri" w:hAnsi="Calibri"/>
          <w:b/>
          <w:bCs/>
          <w:i/>
          <w:iCs/>
          <w:color w:val="2E75B6"/>
        </w:rPr>
        <w:t xml:space="preserve">Suggested time: 7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Purpose</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What it means</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Example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Integration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Different systems exchange data and trigger actions in each other</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An e-commerce site calls a payment provider's API to charge a card</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Decoupling</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Frontend and backend evolve independently as long as the contract holds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React frontend and a Java backend built by different teams</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Mobile apps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app has no server-side rendering; it fetches data over an API</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Your banking app calling </w:t>
            </w:r>
            <w:r>
              <w:rPr>
                <w:rFonts w:ascii="Consolas" w:cs="Consolas" w:eastAsia="Consolas" w:hAnsi="Consolas"/>
                <w:sz w:val="17"/>
                <w:szCs w:val="17"/>
                <w:shd w:fill="EDEDED" w:color="auto" w:val="clear"/>
              </w:rPr>
              <w:t xml:space="preserve">/accounts/balance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Microservices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large app is split into small services that talk to each other via APIs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orders-service</w:t>
            </w:r>
            <w:r>
              <w:rPr>
                <w:rFonts w:ascii="Calibri" w:cs="Calibri" w:eastAsia="Calibri" w:hAnsi="Calibri"/>
                <w:sz w:val="19"/>
                <w:szCs w:val="19"/>
              </w:rPr>
              <w:t xml:space="preserve"> calls </w:t>
            </w:r>
            <w:r>
              <w:rPr>
                <w:rFonts w:ascii="Consolas" w:cs="Consolas" w:eastAsia="Consolas" w:hAnsi="Consolas"/>
                <w:sz w:val="17"/>
                <w:szCs w:val="17"/>
                <w:shd w:fill="EDEDED" w:color="auto" w:val="clear"/>
              </w:rPr>
              <w:t xml:space="preserve">inventory-service</w:t>
            </w:r>
            <w:r>
              <w:rPr>
                <w:rFonts w:ascii="Calibri" w:cs="Calibri" w:eastAsia="Calibri" w:hAnsi="Calibri"/>
                <w:sz w:val="19"/>
                <w:szCs w:val="19"/>
              </w:rPr>
              <w:t xml:space="preserve"> and </w:t>
            </w:r>
            <w:r>
              <w:rPr>
                <w:rFonts w:ascii="Consolas" w:cs="Consolas" w:eastAsia="Consolas" w:hAnsi="Consolas"/>
                <w:sz w:val="17"/>
                <w:szCs w:val="17"/>
                <w:shd w:fill="EDEDED" w:color="auto" w:val="clear"/>
              </w:rPr>
              <w:t xml:space="preserve">payments-service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Third-party ecosystems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Companies expose APIs so others can build on them</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Stripe, Twilio, Google Maps, GitHub</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Automation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Scripts, CI/CD, bots, and scheduled jobs use APIs instead of clicking through a UI</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script that creates 500 user accounts, or a CI job that opens a ticket</w:t>
            </w:r>
          </w:p>
        </w:tc>
      </w:tr>
    </w:tbl>
    <w:p>
      <w:pPr>
        <w:spacing w:after="140"/>
      </w:pPr>
    </w:p>
    <w:p>
      <w:pPr>
        <w:pStyle w:val="Heading3"/>
      </w:pPr>
      <w:r>
        <w:t xml:space="preserve">The security takeaway</w:t>
      </w:r>
    </w:p>
    <w:p>
      <w:pPr>
        <w:spacing w:after="120" w:line="276"/>
      </w:pPr>
      <w:r>
        <w:rPr>
          <w:rFonts w:ascii="Calibri" w:cs="Calibri" w:eastAsia="Calibri" w:hAnsi="Calibri"/>
        </w:rPr>
        <w:t xml:space="preserve">Every one of these reasons means </w:t>
      </w:r>
      <w:r>
        <w:rPr>
          <w:rFonts w:ascii="Calibri" w:cs="Calibri" w:eastAsia="Calibri" w:hAnsi="Calibri"/>
          <w:b/>
          <w:bCs/>
        </w:rPr>
        <w:t xml:space="preserve">more endpoints, more consumers, and more machine-to-machine trust</w:t>
      </w:r>
      <w:r>
        <w:rPr>
          <w:rFonts w:ascii="Calibri" w:cs="Calibri" w:eastAsia="Calibri" w:hAnsi="Calibri"/>
        </w:rPr>
        <w:t xml:space="preserve">. A traditional website might have 30 pages. Its API may have 300 endpoints, and many of them serve clients that no human ever looks at. Anything reachable is attackable, including endpoints the official UI never calls.</w:t>
      </w:r>
    </w:p>
    <w:p>
      <w:pPr>
        <w:spacing w:after="120" w:line="276"/>
      </w:pPr>
      <w:r>
        <w:rPr>
          <w:rFonts w:ascii="Calibri" w:cs="Calibri" w:eastAsia="Calibri" w:hAnsi="Calibri"/>
        </w:rPr>
        <w:t xml:space="preserve">Point out that </w:t>
      </w:r>
      <w:r>
        <w:rPr>
          <w:rFonts w:ascii="Calibri" w:cs="Calibri" w:eastAsia="Calibri" w:hAnsi="Calibri"/>
          <w:b/>
          <w:bCs/>
        </w:rPr>
        <w:t xml:space="preserve">automation cuts both ways</w:t>
      </w:r>
      <w:r>
        <w:rPr>
          <w:rFonts w:ascii="Calibri" w:cs="Calibri" w:eastAsia="Calibri" w:hAnsi="Calibri"/>
        </w:rPr>
        <w:t xml:space="preserve">. Anything a legitimate script can do quickly, an attacker's script can do quickly at scale: enumerating IDs, credential stuffing, scraping.</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Name three reasons a company would build an API.</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Any of the six in the table above.</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What does "decoupling" mean, and why do developers like it?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Frontend and backend change independently behind a stable contract.</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Why do microservices increase the number of APIs an organization has to secure?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Each service exposes its own interface, and services call each other constantly.</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Give one way API automation helps attackers more than it helps a typical web-form user.</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Scale and speed: enumeration, brute force, and scraping without a browser.</w:t>
      </w:r>
    </w:p>
    <w:p>
      <w:pPr>
        <w:pStyle w:val="Heading2"/>
      </w:pPr>
      <w:r>
        <w:t xml:space="preserve">1.3 Where APIs Live in a Modern Application Architecture</w:t>
      </w:r>
    </w:p>
    <w:p>
      <w:pPr>
        <w:spacing w:after="160"/>
      </w:pPr>
      <w:r>
        <w:rPr>
          <w:rFonts w:ascii="Calibri" w:cs="Calibri" w:eastAsia="Calibri" w:hAnsi="Calibri"/>
          <w:b/>
          <w:bCs/>
          <w:i/>
          <w:iCs/>
          <w:color w:val="2E75B6"/>
        </w:rPr>
        <w:t xml:space="preserve">Suggested time: 10 minutes</w:t>
      </w:r>
    </w:p>
    <w:p>
      <w:pPr>
        <w:pStyle w:val="Heading3"/>
      </w:pPr>
      <w:r>
        <w:t xml:space="preserve">The big picture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Browser (SPA)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Edge: CDN / WAF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Mobile app     ────────► │   Load balancer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API Gateway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Third-party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integration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API layer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(routing, authn, authz,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validation, rate limit)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Users service │         │ Orders service │         │ Payments svc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User DB ]              [ Orders DB ]            [ External payment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provider API ]</w:t>
      </w:r>
    </w:p>
    <w:p>
      <w:pPr>
        <w:spacing w:after="100"/>
      </w:pPr>
    </w:p>
    <w:p>
      <w:pPr>
        <w:pStyle w:val="Heading3"/>
      </w:pPr>
      <w:r>
        <w:t xml:space="preserve">The layers</w:t>
      </w:r>
    </w:p>
    <w:p>
      <w:pPr>
        <w:pStyle w:val="ListParagraph"/>
        <w:numPr>
          <w:ilvl w:val="0"/>
          <w:numId w:val="2"/>
        </w:numPr>
        <w:spacing w:after="60" w:line="269"/>
      </w:pPr>
      <w:r>
        <w:rPr>
          <w:rFonts w:ascii="Calibri" w:cs="Calibri" w:eastAsia="Calibri" w:hAnsi="Calibri"/>
          <w:b/>
          <w:bCs/>
        </w:rPr>
        <w:t xml:space="preserve">Client:</w:t>
      </w:r>
      <w:r>
        <w:rPr>
          <w:rFonts w:ascii="Calibri" w:cs="Calibri" w:eastAsia="Calibri" w:hAnsi="Calibri"/>
        </w:rPr>
        <w:t xml:space="preserve"> whatever originates the request (browser, mobile app, IoT device, partner server, script).</w:t>
      </w:r>
    </w:p>
    <w:p>
      <w:pPr>
        <w:pStyle w:val="ListParagraph"/>
        <w:numPr>
          <w:ilvl w:val="0"/>
          <w:numId w:val="2"/>
        </w:numPr>
        <w:spacing w:after="60" w:line="269"/>
      </w:pPr>
      <w:r>
        <w:rPr>
          <w:rFonts w:ascii="Calibri" w:cs="Calibri" w:eastAsia="Calibri" w:hAnsi="Calibri"/>
          <w:b/>
          <w:bCs/>
        </w:rPr>
        <w:t xml:space="preserve">Edge / gateway:</w:t>
      </w:r>
      <w:r>
        <w:rPr>
          <w:rFonts w:ascii="Calibri" w:cs="Calibri" w:eastAsia="Calibri" w:hAnsi="Calibri"/>
        </w:rPr>
        <w:t xml:space="preserve"> the first stop. It may terminate TLS, enforce rate limits, do some authentication, and route to the right service. A WAF may sit here too.</w:t>
      </w:r>
    </w:p>
    <w:p>
      <w:pPr>
        <w:pStyle w:val="ListParagraph"/>
        <w:numPr>
          <w:ilvl w:val="0"/>
          <w:numId w:val="2"/>
        </w:numPr>
        <w:spacing w:after="60" w:line="269"/>
      </w:pPr>
      <w:r>
        <w:rPr>
          <w:rFonts w:ascii="Calibri" w:cs="Calibri" w:eastAsia="Calibri" w:hAnsi="Calibri"/>
          <w:b/>
          <w:bCs/>
        </w:rPr>
        <w:t xml:space="preserve">API layer:</w:t>
      </w:r>
      <w:r>
        <w:rPr>
          <w:rFonts w:ascii="Calibri" w:cs="Calibri" w:eastAsia="Calibri" w:hAnsi="Calibri"/>
        </w:rPr>
        <w:t xml:space="preserve"> application code that receives requests, checks identity and permissions, validates input, and calls business logic.</w:t>
      </w:r>
    </w:p>
    <w:p>
      <w:pPr>
        <w:pStyle w:val="ListParagraph"/>
        <w:numPr>
          <w:ilvl w:val="0"/>
          <w:numId w:val="2"/>
        </w:numPr>
        <w:spacing w:after="60" w:line="269"/>
      </w:pPr>
      <w:r>
        <w:rPr>
          <w:rFonts w:ascii="Calibri" w:cs="Calibri" w:eastAsia="Calibri" w:hAnsi="Calibri"/>
          <w:b/>
          <w:bCs/>
        </w:rPr>
        <w:t xml:space="preserve">Backend services:</w:t>
      </w:r>
      <w:r>
        <w:rPr>
          <w:rFonts w:ascii="Calibri" w:cs="Calibri" w:eastAsia="Calibri" w:hAnsi="Calibri"/>
        </w:rPr>
        <w:t xml:space="preserve"> the logic that does the work. In microservices there are many of them, often calling each other through internal APIs.</w:t>
      </w:r>
    </w:p>
    <w:p>
      <w:pPr>
        <w:pStyle w:val="ListParagraph"/>
        <w:numPr>
          <w:ilvl w:val="0"/>
          <w:numId w:val="2"/>
        </w:numPr>
        <w:spacing w:after="60" w:line="269"/>
      </w:pPr>
      <w:r>
        <w:rPr>
          <w:rFonts w:ascii="Calibri" w:cs="Calibri" w:eastAsia="Calibri" w:hAnsi="Calibri"/>
          <w:b/>
          <w:bCs/>
        </w:rPr>
        <w:t xml:space="preserve">Database / external services:</w:t>
      </w:r>
      <w:r>
        <w:rPr>
          <w:rFonts w:ascii="Calibri" w:cs="Calibri" w:eastAsia="Calibri" w:hAnsi="Calibri"/>
        </w:rPr>
        <w:t xml:space="preserve"> persistent storage, plus third-party APIs the backend itself consumes.</w:t>
      </w:r>
    </w:p>
    <w:p>
      <w:pPr>
        <w:spacing w:after="120" w:line="276"/>
      </w:pPr>
      <w:r>
        <w:rPr>
          <w:rFonts w:ascii="Calibri" w:cs="Calibri" w:eastAsia="Calibri" w:hAnsi="Calibri"/>
        </w:rPr>
        <w:t xml:space="preserve">Note that </w:t>
      </w:r>
      <w:r>
        <w:rPr>
          <w:rFonts w:ascii="Calibri" w:cs="Calibri" w:eastAsia="Calibri" w:hAnsi="Calibri"/>
          <w:b/>
          <w:bCs/>
        </w:rPr>
        <w:t xml:space="preserve">your target's backend is often a client of other APIs</w:t>
      </w:r>
      <w:r>
        <w:rPr>
          <w:rFonts w:ascii="Calibri" w:cs="Calibri" w:eastAsia="Calibri" w:hAnsi="Calibri"/>
        </w:rPr>
        <w:t xml:space="preserve">. That matters for SSRF and unsafe consumption of APIs later.</w:t>
      </w:r>
    </w:p>
    <w:p>
      <w:pPr>
        <w:pStyle w:val="Heading3"/>
      </w:pPr>
      <w:r>
        <w:t xml:space="preserve">Who calls the API? Web vs mobile vs third-party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2629"/>
        <w:gridCol w:w="2628"/>
      </w:tblGrid>
      <w:tr>
        <w:trPr>
          <w:cantSplit/>
          <w:tblHeader/>
        </w:trPr>
        <w:tc>
          <w:tcPr>
            <w:tcW w:type="dxa" w:w="17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p>
        </w:tc>
        <w:tc>
          <w:tcPr>
            <w:tcW w:type="dxa" w:w="26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Web app (SPA)</w:t>
            </w:r>
          </w:p>
        </w:tc>
        <w:tc>
          <w:tcPr>
            <w:tcW w:type="dxa" w:w="26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Mobile app</w:t>
            </w:r>
          </w:p>
        </w:tc>
        <w:tc>
          <w:tcPr>
            <w:tcW w:type="dxa" w:w="262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Third-party / partner</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Typical auth</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Session cookie or JWT in the browser</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Bearer token stored on device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API key or OAuth 2.0 token</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How you see traffic</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Browser DevTools, Burp proxy</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Needs a proxy on the phone plus a trusted CA cert; may hit certificate pinning</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Usually only what's in the docs, plus your own test account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Client trust</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Code is fully visible (JS)</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App can be decompiled; secrets inside are extractable</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Client is a black box you don't control</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Common quirk</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Frontend hides buttons, but the API may still allow the action</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Older app versions may call old, weaker API versions</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Higher-privilege access and bulk data endpoints</w:t>
            </w:r>
          </w:p>
        </w:tc>
      </w:tr>
    </w:tbl>
    <w:p>
      <w:pPr>
        <w:spacing w:after="140"/>
      </w:pPr>
    </w:p>
    <w:p>
      <w:pPr>
        <w:pStyle w:val="Heading3"/>
      </w:pPr>
      <w:r>
        <w:t xml:space="preserve">Categories of APIs</w:t>
      </w:r>
    </w:p>
    <w:p>
      <w:pPr>
        <w:pStyle w:val="ListParagraph"/>
        <w:numPr>
          <w:ilvl w:val="0"/>
          <w:numId w:val="2"/>
        </w:numPr>
        <w:spacing w:after="60" w:line="269"/>
      </w:pPr>
      <w:r>
        <w:rPr>
          <w:rFonts w:ascii="Calibri" w:cs="Calibri" w:eastAsia="Calibri" w:hAnsi="Calibri"/>
          <w:b/>
          <w:bCs/>
        </w:rPr>
        <w:t xml:space="preserve">Public / open APIs:</w:t>
      </w:r>
      <w:r>
        <w:rPr>
          <w:rFonts w:ascii="Calibri" w:cs="Calibri" w:eastAsia="Calibri" w:hAnsi="Calibri"/>
        </w:rPr>
        <w:t xml:space="preserve"> anyone can sign up and use them (weather, maps).</w:t>
      </w:r>
    </w:p>
    <w:p>
      <w:pPr>
        <w:pStyle w:val="ListParagraph"/>
        <w:numPr>
          <w:ilvl w:val="0"/>
          <w:numId w:val="2"/>
        </w:numPr>
        <w:spacing w:after="60" w:line="269"/>
      </w:pPr>
      <w:r>
        <w:rPr>
          <w:rFonts w:ascii="Calibri" w:cs="Calibri" w:eastAsia="Calibri" w:hAnsi="Calibri"/>
          <w:b/>
          <w:bCs/>
        </w:rPr>
        <w:t xml:space="preserve">Partner APIs:</w:t>
      </w:r>
      <w:r>
        <w:rPr>
          <w:rFonts w:ascii="Calibri" w:cs="Calibri" w:eastAsia="Calibri" w:hAnsi="Calibri"/>
        </w:rPr>
        <w:t xml:space="preserve"> shared with specific business partners under agreement.</w:t>
      </w:r>
    </w:p>
    <w:p>
      <w:pPr>
        <w:pStyle w:val="ListParagraph"/>
        <w:numPr>
          <w:ilvl w:val="0"/>
          <w:numId w:val="2"/>
        </w:numPr>
        <w:spacing w:after="60" w:line="269"/>
      </w:pPr>
      <w:r>
        <w:rPr>
          <w:rFonts w:ascii="Calibri" w:cs="Calibri" w:eastAsia="Calibri" w:hAnsi="Calibri"/>
          <w:b/>
          <w:bCs/>
        </w:rPr>
        <w:t xml:space="preserve">Private / internal APIs:</w:t>
      </w:r>
      <w:r>
        <w:rPr>
          <w:rFonts w:ascii="Calibri" w:cs="Calibri" w:eastAsia="Calibri" w:hAnsi="Calibri"/>
        </w:rPr>
        <w:t xml:space="preserve"> used by the company's own apps and services. "Internal" often gets mistaken for "not attackable," but a mobile app's backend API is </w:t>
      </w:r>
      <w:r>
        <w:rPr>
          <w:rFonts w:ascii="Calibri" w:cs="Calibri" w:eastAsia="Calibri" w:hAnsi="Calibri"/>
          <w:i/>
          <w:iCs/>
        </w:rPr>
        <w:t xml:space="preserve">internal</w:t>
      </w:r>
      <w:r>
        <w:rPr>
          <w:rFonts w:ascii="Calibri" w:cs="Calibri" w:eastAsia="Calibri" w:hAnsi="Calibri"/>
        </w:rPr>
        <w:t xml:space="preserve"> in name and internet-facing in reality.</w:t>
      </w:r>
    </w:p>
    <w:p>
      <w:pPr>
        <w:pStyle w:val="Heading3"/>
      </w:pPr>
      <w:r>
        <w:t xml:space="preserve">Trust boundaries</w:t>
      </w:r>
    </w:p>
    <w:p>
      <w:pPr>
        <w:spacing w:after="120" w:line="276"/>
      </w:pPr>
      <w:r>
        <w:rPr>
          <w:rFonts w:ascii="Calibri" w:cs="Calibri" w:eastAsia="Calibri" w:hAnsi="Calibri"/>
        </w:rPr>
        <w:t xml:space="preserve">A </w:t>
      </w:r>
      <w:r>
        <w:rPr>
          <w:rFonts w:ascii="Calibri" w:cs="Calibri" w:eastAsia="Calibri" w:hAnsi="Calibri"/>
          <w:b/>
          <w:bCs/>
        </w:rPr>
        <w:t xml:space="preserve">trust boundary</w:t>
      </w:r>
      <w:r>
        <w:rPr>
          <w:rFonts w:ascii="Calibri" w:cs="Calibri" w:eastAsia="Calibri" w:hAnsi="Calibri"/>
        </w:rPr>
        <w:t xml:space="preserve"> is any point where data crosses from a less-trusted zone to a more-trusted one. For APIs, the main one is between "the internet / client" and "our API." Never assume anything on the client side of that line is honest, including parameters, headers, and hidden fields. Service-to-service calls behind the gateway are a second boundary that teams often forget to protect.</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Name the layers a request typically passes through from client to database.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Edge/gateway, then API layer, then backend service, then database.</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Why can the same backend API be reached by both a mobile app and a hacker's script?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 API doesn't know or care what the client is; it only sees HTTP requests.</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Why might testing a mobile app's API be harder than testing a web app's?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Proxy and certificate setup, and certificate pinning.</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What's a trust boundary, and where is the main one for an API?</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 line where data moves from less to more trusted; between the internet-facing client and the API.</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Why is "it's an internal API" not a security control?</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Internet-facing apps use it, and attackers can call it directly.</w:t>
      </w:r>
    </w:p>
    <w:p>
      <w:pPr>
        <w:pStyle w:val="Heading2"/>
      </w:pPr>
      <w:r>
        <w:t xml:space="preserve">1.4 Anatomy of an API Request and Response</w:t>
      </w:r>
    </w:p>
    <w:p>
      <w:pPr>
        <w:spacing w:after="160"/>
      </w:pPr>
      <w:r>
        <w:rPr>
          <w:rFonts w:ascii="Calibri" w:cs="Calibri" w:eastAsia="Calibri" w:hAnsi="Calibri"/>
          <w:b/>
          <w:bCs/>
          <w:i/>
          <w:iCs/>
          <w:color w:val="2E75B6"/>
        </w:rPr>
        <w:t xml:space="preserve">Suggested time: 45 minutes (about 20 min explanation, 10 min Exercise 1.1, 15 min Exercise 1.2)</w:t>
      </w:r>
    </w:p>
    <w:p>
      <w:pPr>
        <w:spacing w:after="120" w:line="276"/>
      </w:pPr>
      <w:r>
        <w:rPr>
          <w:rFonts w:ascii="Calibri" w:cs="Calibri" w:eastAsia="Calibri" w:hAnsi="Calibri"/>
        </w:rPr>
        <w:t xml:space="preserve">Everything in this bootcamp sits on top of HTTP, which they know from web testing. The point here is to look at it </w:t>
      </w:r>
      <w:r>
        <w:rPr>
          <w:rFonts w:ascii="Calibri" w:cs="Calibri" w:eastAsia="Calibri" w:hAnsi="Calibri"/>
          <w:i/>
          <w:iCs/>
        </w:rPr>
        <w:t xml:space="preserve">as an API consumer</w:t>
      </w:r>
      <w:r>
        <w:rPr>
          <w:rFonts w:ascii="Calibri" w:cs="Calibri" w:eastAsia="Calibri" w:hAnsi="Calibri"/>
        </w:rPr>
        <w:t xml:space="preserve">.</w:t>
      </w:r>
    </w:p>
    <w:p>
      <w:pPr>
        <w:pStyle w:val="Heading3"/>
      </w:pPr>
      <w:r>
        <w:t xml:space="preserve">A complete request and response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/api/v1/orders?expand=items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shop.example.com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eyJhbGciOiJIUzI1NiIsInR5cCI6IkpXVCJ9...</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Accept: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User-Agent: ShopApp/4.2.1 (Android 14)</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Content-Length: 78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{"productId": 552, "quantity": 2, "shippingAddressId": 91, "coupon": "SPRING"}</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HTTP/1.1 201 Created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 charset=utf-8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Location: /api/v1/orders/88104</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Cache-Control: no-store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X-RateLimit-Limit: 100</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X-RateLimit-Remaining: 97</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88104,</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"status": "pending",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"total": 59.98,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"items": [{"productId": 552, "quantity": 2, "unitPrice": 29.99}]</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pStyle w:val="Heading3"/>
      </w:pPr>
      <w:r>
        <w:t xml:space="preserve">The URL / endpoint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https://api.example.com:443/v1/users/1042/orders?status=shipped&amp;limit=20#section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scheme        host     port           path                 query       fragment</w:t>
      </w:r>
    </w:p>
    <w:p>
      <w:pPr>
        <w:spacing w:after="100"/>
      </w:pPr>
    </w:p>
    <w:p>
      <w:pPr>
        <w:pStyle w:val="ListParagraph"/>
        <w:numPr>
          <w:ilvl w:val="0"/>
          <w:numId w:val="2"/>
        </w:numPr>
        <w:spacing w:after="60" w:line="269"/>
      </w:pPr>
      <w:r>
        <w:rPr>
          <w:rFonts w:ascii="Calibri" w:cs="Calibri" w:eastAsia="Calibri" w:hAnsi="Calibri"/>
          <w:b/>
          <w:bCs/>
        </w:rPr>
        <w:t xml:space="preserve">Endpoint</w:t>
      </w:r>
      <w:r>
        <w:rPr>
          <w:rFonts w:ascii="Calibri" w:cs="Calibri" w:eastAsia="Calibri" w:hAnsi="Calibri"/>
        </w:rPr>
        <w:t xml:space="preserve"> = the combination of path and HTTP method (</w:t>
      </w:r>
      <w:r>
        <w:rPr>
          <w:rFonts w:ascii="Consolas" w:cs="Consolas" w:eastAsia="Consolas" w:hAnsi="Consolas"/>
          <w:sz w:val="19"/>
          <w:szCs w:val="19"/>
          <w:shd w:fill="EDEDED" w:color="auto" w:val="clear"/>
        </w:rPr>
        <w:t xml:space="preserve">GET /v1/users/{id}</w:t>
      </w:r>
      <w:r>
        <w:rPr>
          <w:rFonts w:ascii="Calibri" w:cs="Calibri" w:eastAsia="Calibri" w:hAnsi="Calibri"/>
        </w:rPr>
        <w:t xml:space="preserve">). </w:t>
      </w:r>
      <w:r>
        <w:rPr>
          <w:rFonts w:ascii="Consolas" w:cs="Consolas" w:eastAsia="Consolas" w:hAnsi="Consolas"/>
          <w:sz w:val="19"/>
          <w:szCs w:val="19"/>
          <w:shd w:fill="EDEDED" w:color="auto" w:val="clear"/>
        </w:rPr>
        <w:t xml:space="preserve">GET /users/5</w:t>
      </w:r>
      <w:r>
        <w:rPr>
          <w:rFonts w:ascii="Calibri" w:cs="Calibri" w:eastAsia="Calibri" w:hAnsi="Calibri"/>
        </w:rPr>
        <w:t xml:space="preserve"> and </w:t>
      </w:r>
      <w:r>
        <w:rPr>
          <w:rFonts w:ascii="Consolas" w:cs="Consolas" w:eastAsia="Consolas" w:hAnsi="Consolas"/>
          <w:sz w:val="19"/>
          <w:szCs w:val="19"/>
          <w:shd w:fill="EDEDED" w:color="auto" w:val="clear"/>
        </w:rPr>
        <w:t xml:space="preserve">DELETE /users/5</w:t>
      </w:r>
      <w:r>
        <w:rPr>
          <w:rFonts w:ascii="Calibri" w:cs="Calibri" w:eastAsia="Calibri" w:hAnsi="Calibri"/>
        </w:rPr>
        <w:t xml:space="preserve"> are </w:t>
      </w:r>
      <w:r>
        <w:rPr>
          <w:rFonts w:ascii="Calibri" w:cs="Calibri" w:eastAsia="Calibri" w:hAnsi="Calibri"/>
          <w:i/>
          <w:iCs/>
        </w:rPr>
        <w:t xml:space="preserve">different endpoints</w:t>
      </w:r>
      <w:r>
        <w:rPr>
          <w:rFonts w:ascii="Calibri" w:cs="Calibri" w:eastAsia="Calibri" w:hAnsi="Calibri"/>
        </w:rPr>
        <w:t xml:space="preserve">, which matters a lot for authorization testing.</w:t>
      </w:r>
    </w:p>
    <w:p>
      <w:pPr>
        <w:pStyle w:val="ListParagraph"/>
        <w:numPr>
          <w:ilvl w:val="0"/>
          <w:numId w:val="2"/>
        </w:numPr>
        <w:spacing w:after="60" w:line="269"/>
      </w:pPr>
      <w:r>
        <w:rPr>
          <w:rFonts w:ascii="Calibri" w:cs="Calibri" w:eastAsia="Calibri" w:hAnsi="Calibri"/>
        </w:rPr>
        <w:t xml:space="preserve">The </w:t>
      </w:r>
      <w:r>
        <w:rPr>
          <w:rFonts w:ascii="Calibri" w:cs="Calibri" w:eastAsia="Calibri" w:hAnsi="Calibri"/>
          <w:b/>
          <w:bCs/>
        </w:rPr>
        <w:t xml:space="preserve">fragment</w:t>
      </w:r>
      <w:r>
        <w:rPr>
          <w:rFonts w:ascii="Calibri" w:cs="Calibri" w:eastAsia="Calibri" w:hAnsi="Calibri"/>
        </w:rPr>
        <w:t xml:space="preserve"> (</w:t>
      </w:r>
      <w:r>
        <w:rPr>
          <w:rFonts w:ascii="Consolas" w:cs="Consolas" w:eastAsia="Consolas" w:hAnsi="Consolas"/>
          <w:sz w:val="19"/>
          <w:szCs w:val="19"/>
          <w:shd w:fill="EDEDED" w:color="auto" w:val="clear"/>
        </w:rPr>
        <w:t xml:space="preserve">#section</w:t>
      </w:r>
      <w:r>
        <w:rPr>
          <w:rFonts w:ascii="Calibri" w:cs="Calibri" w:eastAsia="Calibri" w:hAnsi="Calibri"/>
        </w:rPr>
        <w:t xml:space="preserve">) is never sent to the server.</w:t>
      </w:r>
    </w:p>
    <w:p>
      <w:pPr>
        <w:pStyle w:val="ListParagraph"/>
        <w:numPr>
          <w:ilvl w:val="0"/>
          <w:numId w:val="2"/>
        </w:numPr>
        <w:spacing w:after="60" w:line="269"/>
      </w:pPr>
      <w:r>
        <w:rPr>
          <w:rFonts w:ascii="Calibri" w:cs="Calibri" w:eastAsia="Calibri" w:hAnsi="Calibri"/>
        </w:rPr>
        <w:t xml:space="preserve">Paths often include a </w:t>
      </w:r>
      <w:r>
        <w:rPr>
          <w:rFonts w:ascii="Calibri" w:cs="Calibri" w:eastAsia="Calibri" w:hAnsi="Calibri"/>
          <w:b/>
          <w:bCs/>
        </w:rPr>
        <w:t xml:space="preserve">version</w:t>
      </w:r>
      <w:r>
        <w:rPr>
          <w:rFonts w:ascii="Calibri" w:cs="Calibri" w:eastAsia="Calibri" w:hAnsi="Calibri"/>
        </w:rPr>
        <w:t xml:space="preserve"> (</w:t>
      </w:r>
      <w:r>
        <w:rPr>
          <w:rFonts w:ascii="Consolas" w:cs="Consolas" w:eastAsia="Consolas" w:hAnsi="Consolas"/>
          <w:sz w:val="19"/>
          <w:szCs w:val="19"/>
          <w:shd w:fill="EDEDED" w:color="auto" w:val="clear"/>
        </w:rPr>
        <w:t xml:space="preserve">/v1/</w:t>
      </w:r>
      <w:r>
        <w:rPr>
          <w:rFonts w:ascii="Calibri" w:cs="Calibri" w:eastAsia="Calibri" w:hAnsi="Calibri"/>
        </w:rPr>
        <w:t xml:space="preserve">, </w:t>
      </w:r>
      <w:r>
        <w:rPr>
          <w:rFonts w:ascii="Consolas" w:cs="Consolas" w:eastAsia="Consolas" w:hAnsi="Consolas"/>
          <w:sz w:val="19"/>
          <w:szCs w:val="19"/>
          <w:shd w:fill="EDEDED" w:color="auto" w:val="clear"/>
        </w:rPr>
        <w:t xml:space="preserve">/v2/</w:t>
      </w:r>
      <w:r>
        <w:rPr>
          <w:rFonts w:ascii="Calibri" w:cs="Calibri" w:eastAsia="Calibri" w:hAnsi="Calibri"/>
        </w:rPr>
        <w:t xml:space="preserve">). Old versions frequently linger with weaker security.</w:t>
      </w:r>
    </w:p>
    <w:p>
      <w:pPr>
        <w:pStyle w:val="Heading3"/>
      </w:pPr>
      <w:r>
        <w:t xml:space="preserve">HTTP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1157"/>
        <w:gridCol w:w="1542"/>
        <w:gridCol w:w="1542"/>
      </w:tblGrid>
      <w:tr>
        <w:trPr>
          <w:cantSplit/>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Method</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Typical meaning</w:t>
            </w:r>
          </w:p>
        </w:tc>
        <w:tc>
          <w:tcPr>
            <w:tcW w:type="dxa" w:w="115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Safe?</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Idempotent?</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Has body?</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GET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Read a resource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Normally no</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POST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Create a resource / trigger an action</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PUT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Replace a resource fully</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PATCH</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Partially update a resource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Not guaranteed</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DELETE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Remove a resource</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Usually no</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HEAD</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Like GET, headers only</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OPTIONS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Ask what's allowed (also CORS preflight)</w:t>
            </w:r>
          </w:p>
        </w:tc>
        <w:tc>
          <w:tcPr>
            <w:tcW w:type="dxa" w:w="1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w:t>
            </w:r>
          </w:p>
        </w:tc>
      </w:tr>
    </w:tbl>
    <w:p>
      <w:pPr>
        <w:spacing w:after="140"/>
      </w:pPr>
    </w:p>
    <w:p>
      <w:pPr>
        <w:spacing w:after="120" w:line="276"/>
      </w:pPr>
      <w:r>
        <w:rPr>
          <w:rFonts w:ascii="Calibri" w:cs="Calibri" w:eastAsia="Calibri" w:hAnsi="Calibri"/>
          <w:b/>
          <w:bCs/>
        </w:rPr>
        <w:t xml:space="preserve">Safe</w:t>
      </w:r>
      <w:r>
        <w:rPr>
          <w:rFonts w:ascii="Calibri" w:cs="Calibri" w:eastAsia="Calibri" w:hAnsi="Calibri"/>
        </w:rPr>
        <w:t xml:space="preserve"> means it shouldn't change server state. </w:t>
      </w:r>
      <w:r>
        <w:rPr>
          <w:rFonts w:ascii="Calibri" w:cs="Calibri" w:eastAsia="Calibri" w:hAnsi="Calibri"/>
          <w:b/>
          <w:bCs/>
        </w:rPr>
        <w:t xml:space="preserve">Idempotent</w:t>
      </w:r>
      <w:r>
        <w:rPr>
          <w:rFonts w:ascii="Calibri" w:cs="Calibri" w:eastAsia="Calibri" w:hAnsi="Calibri"/>
        </w:rPr>
        <w:t xml:space="preserve"> means doing it many times has the same effect as doing it once.</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Security note: </w:t>
      </w:r>
      <w:r>
        <w:rPr>
          <w:rFonts w:ascii="Calibri" w:cs="Calibri" w:eastAsia="Calibri" w:hAnsi="Calibri"/>
        </w:rPr>
        <w:t xml:space="preserve">These are </w:t>
      </w:r>
      <w:r>
        <w:rPr>
          <w:rFonts w:ascii="Calibri" w:cs="Calibri" w:eastAsia="Calibri" w:hAnsi="Calibri"/>
          <w:i/>
          <w:iCs/>
        </w:rPr>
        <w:t xml:space="preserve">conventions</w:t>
      </w:r>
      <w:r>
        <w:rPr>
          <w:rFonts w:ascii="Calibri" w:cs="Calibri" w:eastAsia="Calibri" w:hAnsi="Calibri"/>
        </w:rPr>
        <w:t xml:space="preserve">, not enforcement. Servers sometimes accept a state-changing action on </w:t>
      </w:r>
      <w:r>
        <w:rPr>
          <w:rFonts w:ascii="Consolas" w:cs="Consolas" w:eastAsia="Consolas" w:hAnsi="Consolas"/>
          <w:sz w:val="19"/>
          <w:szCs w:val="19"/>
          <w:shd w:fill="EDEDED" w:color="auto" w:val="clear"/>
        </w:rPr>
        <w:t xml:space="preserve">GET</w:t>
      </w:r>
      <w:r>
        <w:rPr>
          <w:rFonts w:ascii="Calibri" w:cs="Calibri" w:eastAsia="Calibri" w:hAnsi="Calibri"/>
        </w:rPr>
        <w:t xml:space="preserve">, or leave </w:t>
      </w:r>
      <w:r>
        <w:rPr>
          <w:rFonts w:ascii="Consolas" w:cs="Consolas" w:eastAsia="Consolas" w:hAnsi="Consolas"/>
          <w:sz w:val="19"/>
          <w:szCs w:val="19"/>
          <w:shd w:fill="EDEDED" w:color="auto" w:val="clear"/>
        </w:rPr>
        <w:t xml:space="preserve">PUT</w:t>
      </w:r>
      <w:r>
        <w:rPr>
          <w:rFonts w:ascii="Calibri" w:cs="Calibri" w:eastAsia="Calibri" w:hAnsi="Calibri"/>
        </w:rPr>
        <w:t xml:space="preserve">/</w:t>
      </w:r>
      <w:r>
        <w:rPr>
          <w:rFonts w:ascii="Consolas" w:cs="Consolas" w:eastAsia="Consolas" w:hAnsi="Consolas"/>
          <w:sz w:val="19"/>
          <w:szCs w:val="19"/>
          <w:shd w:fill="EDEDED" w:color="auto" w:val="clear"/>
        </w:rPr>
        <w:t xml:space="preserve">DELETE</w:t>
      </w:r>
      <w:r>
        <w:rPr>
          <w:rFonts w:ascii="Calibri" w:cs="Calibri" w:eastAsia="Calibri" w:hAnsi="Calibri"/>
        </w:rPr>
        <w:t xml:space="preserve"> enabled on an endpoint that only documents </w:t>
      </w:r>
      <w:r>
        <w:rPr>
          <w:rFonts w:ascii="Consolas" w:cs="Consolas" w:eastAsia="Consolas" w:hAnsi="Consolas"/>
          <w:sz w:val="19"/>
          <w:szCs w:val="19"/>
          <w:shd w:fill="EDEDED" w:color="auto" w:val="clear"/>
        </w:rPr>
        <w:t xml:space="preserve">GET</w:t>
      </w:r>
      <w:r>
        <w:rPr>
          <w:rFonts w:ascii="Calibri" w:cs="Calibri" w:eastAsia="Calibri" w:hAnsi="Calibri"/>
        </w:rPr>
        <w:t xml:space="preserve">. Always test other methods on the same path.</w:t>
      </w:r>
    </w:p>
    <w:p>
      <w:pPr>
        <w:pStyle w:val="Heading3"/>
      </w:pPr>
      <w:r>
        <w:t xml:space="preserve">Headers</w:t>
      </w:r>
    </w:p>
    <w:p>
      <w:pPr>
        <w:spacing w:after="120" w:line="276"/>
      </w:pPr>
      <w:r>
        <w:rPr>
          <w:rFonts w:ascii="Calibri" w:cs="Calibri" w:eastAsia="Calibri" w:hAnsi="Calibri"/>
        </w:rPr>
        <w:t xml:space="preserve">Headers are metadata. The ones you'll see constantly in API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1836"/>
        <w:gridCol w:w="4589"/>
      </w:tblGrid>
      <w:tr>
        <w:trPr>
          <w:cantSplit/>
          <w:tblHeader/>
        </w:trPr>
        <w:tc>
          <w:tcPr>
            <w:tcW w:type="dxa" w:w="32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Header</w:t>
            </w:r>
          </w:p>
        </w:tc>
        <w:tc>
          <w:tcPr>
            <w:tcW w:type="dxa" w:w="18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Direction</w:t>
            </w:r>
          </w:p>
        </w:tc>
        <w:tc>
          <w:tcPr>
            <w:tcW w:type="dxa" w:w="45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Purpose</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Host</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Which site/API the request is for</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Authorization</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Credentials (</w:t>
            </w:r>
            <w:r>
              <w:rPr>
                <w:rFonts w:ascii="Consolas" w:cs="Consolas" w:eastAsia="Consolas" w:hAnsi="Consolas"/>
                <w:sz w:val="17"/>
                <w:szCs w:val="17"/>
                <w:shd w:fill="EDEDED" w:color="auto" w:val="clear"/>
              </w:rPr>
              <w:t xml:space="preserve">Bearer ...</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Basic ...</w:t>
            </w:r>
            <w:r>
              <w:rPr>
                <w:rFonts w:ascii="Calibri" w:cs="Calibri" w:eastAsia="Calibri" w:hAnsi="Calibri"/>
                <w:sz w:val="19"/>
                <w:szCs w:val="19"/>
              </w:rPr>
              <w:t xml:space="preserve">, or an API key)</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Content-Type</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Both</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Format of the </w:t>
            </w:r>
            <w:r>
              <w:rPr>
                <w:rFonts w:ascii="Calibri" w:cs="Calibri" w:eastAsia="Calibri" w:hAnsi="Calibri"/>
                <w:b/>
                <w:bCs/>
                <w:sz w:val="19"/>
                <w:szCs w:val="19"/>
              </w:rPr>
              <w:t xml:space="preserve">body being sent</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Accept</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Format the client </w:t>
            </w:r>
            <w:r>
              <w:rPr>
                <w:rFonts w:ascii="Calibri" w:cs="Calibri" w:eastAsia="Calibri" w:hAnsi="Calibri"/>
                <w:b/>
                <w:bCs/>
                <w:sz w:val="19"/>
                <w:szCs w:val="19"/>
              </w:rPr>
              <w:t xml:space="preserve">wants back</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User-Agent</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Client software identity</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Cookie</w:t>
            </w:r>
            <w:r>
              <w:rPr>
                <w:rFonts w:ascii="Calibri" w:cs="Calibri" w:eastAsia="Calibri" w:hAnsi="Calibri"/>
                <w:sz w:val="19"/>
                <w:szCs w:val="19"/>
              </w:rPr>
              <w:t xml:space="preserve"> / </w:t>
            </w:r>
            <w:r>
              <w:rPr>
                <w:rFonts w:ascii="Consolas" w:cs="Consolas" w:eastAsia="Consolas" w:hAnsi="Consolas"/>
                <w:sz w:val="17"/>
                <w:szCs w:val="17"/>
                <w:shd w:fill="EDEDED" w:color="auto" w:val="clear"/>
              </w:rPr>
              <w:t xml:space="preserve">Set-Cookie</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 / Response</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Session cookies</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X-API-Key</w:t>
            </w:r>
            <w:r>
              <w:rPr>
                <w:rFonts w:ascii="Calibri" w:cs="Calibri" w:eastAsia="Calibri" w:hAnsi="Calibri"/>
                <w:sz w:val="19"/>
                <w:szCs w:val="19"/>
              </w:rPr>
              <w:t xml:space="preserve"> (custom)</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Common place to put API keys</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Origin</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Where a browser request came from (CORS)</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Location</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Response</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URL of a newly created resource or redirect target</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Access-Control-Allow-Origin</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Response</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CORS permission</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X-RateLimit-*</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Retry-After</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Response</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Rate limiting information</w:t>
            </w:r>
          </w:p>
        </w:tc>
      </w:tr>
      <w:tr>
        <w:trPr>
          <w:cantSplit/>
        </w:trPr>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X-Forwarded-For</w:t>
            </w:r>
          </w:p>
        </w:tc>
        <w:tc>
          <w:tcPr>
            <w:tcW w:type="dxa" w:w="18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Request</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Original client IP, often trusted wrongly for rate limiting</w:t>
            </w:r>
          </w:p>
        </w:tc>
      </w:tr>
    </w:tbl>
    <w:p>
      <w:pPr>
        <w:spacing w:after="140"/>
      </w:pPr>
    </w:p>
    <w:p>
      <w:pPr>
        <w:spacing w:after="120" w:line="276"/>
      </w:pPr>
      <w:r>
        <w:rPr>
          <w:rFonts w:ascii="Calibri" w:cs="Calibri" w:eastAsia="Calibri" w:hAnsi="Calibri"/>
        </w:rPr>
        <w:t xml:space="preserve">Custom headers starting with </w:t>
      </w:r>
      <w:r>
        <w:rPr>
          <w:rFonts w:ascii="Consolas" w:cs="Consolas" w:eastAsia="Consolas" w:hAnsi="Consolas"/>
          <w:sz w:val="19"/>
          <w:szCs w:val="19"/>
          <w:shd w:fill="EDEDED" w:color="auto" w:val="clear"/>
        </w:rPr>
        <w:t xml:space="preserve">X-</w:t>
      </w:r>
      <w:r>
        <w:rPr>
          <w:rFonts w:ascii="Calibri" w:cs="Calibri" w:eastAsia="Calibri" w:hAnsi="Calibri"/>
        </w:rPr>
        <w:t xml:space="preserve"> are common, and developers put surprising things in them.</w:t>
      </w:r>
    </w:p>
    <w:p>
      <w:pPr>
        <w:pStyle w:val="Heading3"/>
      </w:pPr>
      <w:r>
        <w:t xml:space="preserve">Query parameters, path parameters, and body</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/v1/users/1042/orders?status=shipped&amp;limit=20&amp;page=2 HTTP/1.1</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352"/>
        <w:gridCol w:w="4191"/>
      </w:tblGrid>
      <w:tr>
        <w:trPr>
          <w:cantSplit/>
          <w:tblHeader/>
        </w:trPr>
        <w:tc>
          <w:tcPr>
            <w:tcW w:type="dxa" w:w="20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Location</w:t>
            </w:r>
          </w:p>
        </w:tc>
        <w:tc>
          <w:tcPr>
            <w:tcW w:type="dxa" w:w="33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Example</w:t>
            </w:r>
          </w:p>
        </w:tc>
        <w:tc>
          <w:tcPr>
            <w:tcW w:type="dxa" w:w="419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Typically used for</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Path parameter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/users/1042</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Identifying </w:t>
            </w:r>
            <w:r>
              <w:rPr>
                <w:rFonts w:ascii="Calibri" w:cs="Calibri" w:eastAsia="Calibri" w:hAnsi="Calibri"/>
                <w:i/>
                <w:iCs/>
                <w:sz w:val="19"/>
                <w:szCs w:val="19"/>
              </w:rPr>
              <w:t xml:space="preserve">which</w:t>
            </w:r>
            <w:r>
              <w:rPr>
                <w:rFonts w:ascii="Calibri" w:cs="Calibri" w:eastAsia="Calibri" w:hAnsi="Calibri"/>
                <w:sz w:val="19"/>
                <w:szCs w:val="19"/>
              </w:rPr>
              <w:t xml:space="preserve"> resource</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Query parameter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?status=shipped&amp;limit=20</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Filtering, sorting, pagination, search</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Body</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{"quantity": 2}</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Data being created or changed</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Header</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X-Tenant-Id: 7</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Metadata, context, auth</w:t>
            </w:r>
          </w:p>
        </w:tc>
      </w:tr>
    </w:tbl>
    <w:p>
      <w:pPr>
        <w:spacing w:after="140"/>
      </w:pP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Security notes: </w:t>
      </w:r>
      <w:r>
        <w:rPr>
          <w:rFonts w:ascii="Calibri" w:cs="Calibri" w:eastAsia="Calibri" w:hAnsi="Calibri"/>
        </w:rPr>
        <w:t xml:space="preserve">Path parameters holding object IDs are prime targets for authorization testing. URLs get logged in proxies, browser history, and server logs, so secrets in query strings (</w:t>
      </w:r>
      <w:r>
        <w:rPr>
          <w:rFonts w:ascii="Consolas" w:cs="Consolas" w:eastAsia="Consolas" w:hAnsi="Consolas"/>
          <w:sz w:val="19"/>
          <w:szCs w:val="19"/>
          <w:shd w:fill="EDEDED" w:color="auto" w:val="clear"/>
        </w:rPr>
        <w:t xml:space="preserve">?token=abc</w:t>
      </w:r>
      <w:r>
        <w:rPr>
          <w:rFonts w:ascii="Calibri" w:cs="Calibri" w:eastAsia="Calibri" w:hAnsi="Calibri"/>
        </w:rPr>
        <w:t xml:space="preserve">) leak. The same value can sometimes be supplied in more than one place (path, query, body), and servers may disagree about which one wins.</w:t>
      </w:r>
    </w:p>
    <w:p>
      <w:pPr>
        <w:pStyle w:val="Heading3"/>
      </w:pPr>
      <w:r>
        <w:t xml:space="preserve">Status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3"/>
        <w:gridCol w:w="1721"/>
        <w:gridCol w:w="6884"/>
      </w:tblGrid>
      <w:tr>
        <w:trPr>
          <w:cantSplit/>
          <w:tblHeader/>
        </w:trPr>
        <w:tc>
          <w:tcPr>
            <w:tcW w:type="dxa" w:w="10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Class</w:t>
            </w:r>
          </w:p>
        </w:tc>
        <w:tc>
          <w:tcPr>
            <w:tcW w:type="dxa" w:w="172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Meaning</w:t>
            </w:r>
          </w:p>
        </w:tc>
        <w:tc>
          <w:tcPr>
            <w:tcW w:type="dxa" w:w="68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Common codes and what they mean in APIs</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2xx</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Success</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200 OK</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201 Created</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204 No Content</w:t>
            </w:r>
            <w:r>
              <w:rPr>
                <w:rFonts w:ascii="Calibri" w:cs="Calibri" w:eastAsia="Calibri" w:hAnsi="Calibri"/>
                <w:sz w:val="19"/>
                <w:szCs w:val="19"/>
              </w:rPr>
              <w:t xml:space="preserve"> (success, empty body)</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3xx</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Redirect</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301</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302</w:t>
            </w:r>
            <w:r>
              <w:rPr>
                <w:rFonts w:ascii="Calibri" w:cs="Calibri" w:eastAsia="Calibri" w:hAnsi="Calibri"/>
                <w:sz w:val="19"/>
                <w:szCs w:val="19"/>
              </w:rPr>
              <w:t xml:space="preserve"> redirect, </w:t>
            </w:r>
            <w:r>
              <w:rPr>
                <w:rFonts w:ascii="Consolas" w:cs="Consolas" w:eastAsia="Consolas" w:hAnsi="Consolas"/>
                <w:sz w:val="17"/>
                <w:szCs w:val="17"/>
                <w:shd w:fill="EDEDED" w:color="auto" w:val="clear"/>
              </w:rPr>
              <w:t xml:space="preserve">304 Not Modified</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4xx</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Client error</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400 Bad Request</w:t>
            </w:r>
            <w:r>
              <w:rPr>
                <w:rFonts w:ascii="Calibri" w:cs="Calibri" w:eastAsia="Calibri" w:hAnsi="Calibri"/>
                <w:sz w:val="19"/>
                <w:szCs w:val="19"/>
              </w:rPr>
              <w:t xml:space="preserve"> (malformed), </w:t>
            </w:r>
            <w:r>
              <w:rPr>
                <w:rFonts w:ascii="Consolas" w:cs="Consolas" w:eastAsia="Consolas" w:hAnsi="Consolas"/>
                <w:sz w:val="17"/>
                <w:szCs w:val="17"/>
                <w:shd w:fill="EDEDED" w:color="auto" w:val="clear"/>
              </w:rPr>
              <w:t xml:space="preserve">401 Unauthorized</w:t>
            </w:r>
            <w:r>
              <w:rPr>
                <w:rFonts w:ascii="Calibri" w:cs="Calibri" w:eastAsia="Calibri" w:hAnsi="Calibri"/>
                <w:sz w:val="19"/>
                <w:szCs w:val="19"/>
              </w:rPr>
              <w:t xml:space="preserve"> (not authenticated), </w:t>
            </w:r>
            <w:r>
              <w:rPr>
                <w:rFonts w:ascii="Consolas" w:cs="Consolas" w:eastAsia="Consolas" w:hAnsi="Consolas"/>
                <w:sz w:val="17"/>
                <w:szCs w:val="17"/>
                <w:shd w:fill="EDEDED" w:color="auto" w:val="clear"/>
              </w:rPr>
              <w:t xml:space="preserve">403 Forbidden</w:t>
            </w:r>
            <w:r>
              <w:rPr>
                <w:rFonts w:ascii="Calibri" w:cs="Calibri" w:eastAsia="Calibri" w:hAnsi="Calibri"/>
                <w:sz w:val="19"/>
                <w:szCs w:val="19"/>
              </w:rPr>
              <w:t xml:space="preserve"> (authenticated but not allowed), </w:t>
            </w:r>
            <w:r>
              <w:rPr>
                <w:rFonts w:ascii="Consolas" w:cs="Consolas" w:eastAsia="Consolas" w:hAnsi="Consolas"/>
                <w:sz w:val="17"/>
                <w:szCs w:val="17"/>
                <w:shd w:fill="EDEDED" w:color="auto" w:val="clear"/>
              </w:rPr>
              <w:t xml:space="preserve">404 Not Found</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405 Method Not Allowed</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409 Conflict</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415 Unsupported Media Type</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422 Unprocessable Entity</w:t>
            </w:r>
            <w:r>
              <w:rPr>
                <w:rFonts w:ascii="Calibri" w:cs="Calibri" w:eastAsia="Calibri" w:hAnsi="Calibri"/>
                <w:sz w:val="19"/>
                <w:szCs w:val="19"/>
              </w:rPr>
              <w:t xml:space="preserve"> (valid syntax, failed validation), </w:t>
            </w:r>
            <w:r>
              <w:rPr>
                <w:rFonts w:ascii="Consolas" w:cs="Consolas" w:eastAsia="Consolas" w:hAnsi="Consolas"/>
                <w:sz w:val="17"/>
                <w:szCs w:val="17"/>
                <w:shd w:fill="EDEDED" w:color="auto" w:val="clear"/>
              </w:rPr>
              <w:t xml:space="preserve">429 Too Many Requests</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5xx</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Server error</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500 Internal Server Error</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502</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503</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504</w:t>
            </w:r>
            <w:r>
              <w:rPr>
                <w:rFonts w:ascii="Calibri" w:cs="Calibri" w:eastAsia="Calibri" w:hAnsi="Calibri"/>
                <w:sz w:val="19"/>
                <w:szCs w:val="19"/>
              </w:rPr>
              <w:t xml:space="preserve"> gateway or upstream issues</w:t>
            </w:r>
          </w:p>
        </w:tc>
      </w:tr>
    </w:tbl>
    <w:p>
      <w:pPr>
        <w:spacing w:after="140"/>
      </w:pPr>
    </w:p>
    <w:p>
      <w:pPr>
        <w:spacing w:after="120" w:line="276"/>
      </w:pPr>
      <w:r>
        <w:rPr>
          <w:rFonts w:ascii="Calibri" w:cs="Calibri" w:eastAsia="Calibri" w:hAnsi="Calibri"/>
        </w:rPr>
        <w:t xml:space="preserve">Status codes are a great </w:t>
      </w:r>
      <w:r>
        <w:rPr>
          <w:rFonts w:ascii="Calibri" w:cs="Calibri" w:eastAsia="Calibri" w:hAnsi="Calibri"/>
          <w:b/>
          <w:bCs/>
        </w:rPr>
        <w:t xml:space="preserve">oracle</w:t>
      </w:r>
      <w:r>
        <w:rPr>
          <w:rFonts w:ascii="Calibri" w:cs="Calibri" w:eastAsia="Calibri" w:hAnsi="Calibri"/>
        </w:rPr>
        <w:t xml:space="preserve"> for testers:</w:t>
      </w:r>
    </w:p>
    <w:p>
      <w:pPr>
        <w:pStyle w:val="ListParagraph"/>
        <w:numPr>
          <w:ilvl w:val="0"/>
          <w:numId w:val="2"/>
        </w:numPr>
        <w:spacing w:after="60" w:line="269"/>
      </w:pPr>
      <w:r>
        <w:rPr>
          <w:rFonts w:ascii="Consolas" w:cs="Consolas" w:eastAsia="Consolas" w:hAnsi="Consolas"/>
          <w:sz w:val="19"/>
          <w:szCs w:val="19"/>
          <w:shd w:fill="EDEDED" w:color="auto" w:val="clear"/>
        </w:rPr>
        <w:t xml:space="preserve">401</w:t>
      </w:r>
      <w:r>
        <w:rPr>
          <w:rFonts w:ascii="Calibri" w:cs="Calibri" w:eastAsia="Calibri" w:hAnsi="Calibri"/>
        </w:rPr>
        <w:t xml:space="preserve"> vs </w:t>
      </w:r>
      <w:r>
        <w:rPr>
          <w:rFonts w:ascii="Consolas" w:cs="Consolas" w:eastAsia="Consolas" w:hAnsi="Consolas"/>
          <w:sz w:val="19"/>
          <w:szCs w:val="19"/>
          <w:shd w:fill="EDEDED" w:color="auto" w:val="clear"/>
        </w:rPr>
        <w:t xml:space="preserve">403</w:t>
      </w:r>
      <w:r>
        <w:rPr>
          <w:rFonts w:ascii="Calibri" w:cs="Calibri" w:eastAsia="Calibri" w:hAnsi="Calibri"/>
        </w:rPr>
        <w:t xml:space="preserve"> tells you whether </w:t>
      </w:r>
      <w:r>
        <w:rPr>
          <w:rFonts w:ascii="Calibri" w:cs="Calibri" w:eastAsia="Calibri" w:hAnsi="Calibri"/>
          <w:i/>
          <w:iCs/>
        </w:rPr>
        <w:t xml:space="preserve">who you are</w:t>
      </w:r>
      <w:r>
        <w:rPr>
          <w:rFonts w:ascii="Calibri" w:cs="Calibri" w:eastAsia="Calibri" w:hAnsi="Calibri"/>
        </w:rPr>
        <w:t xml:space="preserve"> or </w:t>
      </w:r>
      <w:r>
        <w:rPr>
          <w:rFonts w:ascii="Calibri" w:cs="Calibri" w:eastAsia="Calibri" w:hAnsi="Calibri"/>
          <w:i/>
          <w:iCs/>
        </w:rPr>
        <w:t xml:space="preserve">what you can do</w:t>
      </w:r>
      <w:r>
        <w:rPr>
          <w:rFonts w:ascii="Calibri" w:cs="Calibri" w:eastAsia="Calibri" w:hAnsi="Calibri"/>
        </w:rPr>
        <w:t xml:space="preserve"> is the issue.</w:t>
      </w:r>
    </w:p>
    <w:p>
      <w:pPr>
        <w:pStyle w:val="ListParagraph"/>
        <w:numPr>
          <w:ilvl w:val="0"/>
          <w:numId w:val="2"/>
        </w:numPr>
        <w:spacing w:after="60" w:line="269"/>
      </w:pPr>
      <w:r>
        <w:rPr>
          <w:rFonts w:ascii="Calibri" w:cs="Calibri" w:eastAsia="Calibri" w:hAnsi="Calibri"/>
        </w:rPr>
        <w:t xml:space="preserve">Some APIs return </w:t>
      </w:r>
      <w:r>
        <w:rPr>
          <w:rFonts w:ascii="Consolas" w:cs="Consolas" w:eastAsia="Consolas" w:hAnsi="Consolas"/>
          <w:sz w:val="19"/>
          <w:szCs w:val="19"/>
          <w:shd w:fill="EDEDED" w:color="auto" w:val="clear"/>
        </w:rPr>
        <w:t xml:space="preserve">404</w:t>
      </w:r>
      <w:r>
        <w:rPr>
          <w:rFonts w:ascii="Calibri" w:cs="Calibri" w:eastAsia="Calibri" w:hAnsi="Calibri"/>
        </w:rPr>
        <w:t xml:space="preserve"> for resources you aren't allowed to see (to hide their existence), and others return </w:t>
      </w:r>
      <w:r>
        <w:rPr>
          <w:rFonts w:ascii="Consolas" w:cs="Consolas" w:eastAsia="Consolas" w:hAnsi="Consolas"/>
          <w:sz w:val="19"/>
          <w:szCs w:val="19"/>
          <w:shd w:fill="EDEDED" w:color="auto" w:val="clear"/>
        </w:rPr>
        <w:t xml:space="preserve">403</w:t>
      </w:r>
      <w:r>
        <w:rPr>
          <w:rFonts w:ascii="Calibri" w:cs="Calibri" w:eastAsia="Calibri" w:hAnsi="Calibri"/>
        </w:rPr>
        <w:t xml:space="preserve">. The difference lets you </w:t>
      </w:r>
      <w:r>
        <w:rPr>
          <w:rFonts w:ascii="Calibri" w:cs="Calibri" w:eastAsia="Calibri" w:hAnsi="Calibri"/>
          <w:b/>
          <w:bCs/>
        </w:rPr>
        <w:t xml:space="preserve">enumerate</w:t>
      </w:r>
      <w:r>
        <w:rPr>
          <w:rFonts w:ascii="Calibri" w:cs="Calibri" w:eastAsia="Calibri" w:hAnsi="Calibri"/>
        </w:rPr>
        <w:t xml:space="preserve"> valid IDs.</w:t>
      </w:r>
    </w:p>
    <w:p>
      <w:pPr>
        <w:pStyle w:val="ListParagraph"/>
        <w:numPr>
          <w:ilvl w:val="0"/>
          <w:numId w:val="2"/>
        </w:numPr>
        <w:spacing w:after="60" w:line="269"/>
      </w:pPr>
      <w:r>
        <w:rPr>
          <w:rFonts w:ascii="Calibri" w:cs="Calibri" w:eastAsia="Calibri" w:hAnsi="Calibri"/>
        </w:rPr>
        <w:t xml:space="preserve">A </w:t>
      </w:r>
      <w:r>
        <w:rPr>
          <w:rFonts w:ascii="Consolas" w:cs="Consolas" w:eastAsia="Consolas" w:hAnsi="Consolas"/>
          <w:sz w:val="19"/>
          <w:szCs w:val="19"/>
          <w:shd w:fill="EDEDED" w:color="auto" w:val="clear"/>
        </w:rPr>
        <w:t xml:space="preserve">500</w:t>
      </w:r>
      <w:r>
        <w:rPr>
          <w:rFonts w:ascii="Calibri" w:cs="Calibri" w:eastAsia="Calibri" w:hAnsi="Calibri"/>
        </w:rPr>
        <w:t xml:space="preserve"> often means your input reached something it shouldn't have and is worth investigating.</w:t>
      </w:r>
    </w:p>
    <w:p>
      <w:pPr>
        <w:spacing w:after="120" w:line="276"/>
      </w:pPr>
      <w:r>
        <w:rPr>
          <w:rFonts w:ascii="Calibri" w:cs="Calibri" w:eastAsia="Calibri" w:hAnsi="Calibri"/>
        </w:rPr>
        <w:t xml:space="preserve">Typical error responses: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HTTP/1.1 401 Unauthorized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WWW-Authenticate: Bearer realm="api"</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{"error": "invalid_token", "message": "Token expired"}</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HTTP/1.1 422 Unprocessable Entity</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{"errors": [{"field": "quantity", "message": "must be between 1 and 10"}]}</w:t>
      </w:r>
    </w:p>
    <w:p>
      <w:pPr>
        <w:spacing w:after="100"/>
      </w:pPr>
    </w:p>
    <w:p>
      <w:pPr>
        <w:pStyle w:val="Heading3"/>
      </w:pPr>
      <w:r>
        <w:t xml:space="preserve">Cookies vs tokens (a first look)</w:t>
      </w:r>
    </w:p>
    <w:p>
      <w:pPr>
        <w:spacing w:after="120" w:line="276"/>
      </w:pPr>
      <w:r>
        <w:rPr>
          <w:rFonts w:ascii="Calibri" w:cs="Calibri" w:eastAsia="Calibri" w:hAnsi="Calibri"/>
        </w:rPr>
        <w:t xml:space="preserve">Both prove "I'm the same user as before," but they travel differently.</w:t>
      </w:r>
    </w:p>
    <w:p>
      <w:pPr>
        <w:spacing w:after="120" w:line="276"/>
      </w:pPr>
      <w:r>
        <w:rPr>
          <w:rFonts w:ascii="Calibri" w:cs="Calibri" w:eastAsia="Calibri" w:hAnsi="Calibri"/>
          <w:b/>
          <w:bCs/>
        </w:rPr>
        <w:t xml:space="preserve">Cookie-based session: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/api/v1/profile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app.example.com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Cookie: session=9f8a3c1e5b7d...</w:t>
      </w:r>
    </w:p>
    <w:p>
      <w:pPr>
        <w:spacing w:after="100"/>
      </w:pPr>
    </w:p>
    <w:p>
      <w:pPr>
        <w:spacing w:after="120" w:line="276"/>
      </w:pPr>
      <w:r>
        <w:rPr>
          <w:rFonts w:ascii="Calibri" w:cs="Calibri" w:eastAsia="Calibri" w:hAnsi="Calibri"/>
          <w:b/>
          <w:bCs/>
        </w:rPr>
        <w:t xml:space="preserve">Token-based (Bearer):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/api/v1/profile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api.example.com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Cookie</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Bearer token in header</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Sent by</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Browser </w:t>
            </w:r>
            <w:r>
              <w:rPr>
                <w:rFonts w:ascii="Calibri" w:cs="Calibri" w:eastAsia="Calibri" w:hAnsi="Calibri"/>
                <w:i/>
                <w:iCs/>
                <w:sz w:val="19"/>
                <w:szCs w:val="19"/>
              </w:rPr>
              <w:t xml:space="preserve">automatically</w:t>
            </w:r>
            <w:r>
              <w:rPr>
                <w:rFonts w:ascii="Calibri" w:cs="Calibri" w:eastAsia="Calibri" w:hAnsi="Calibri"/>
                <w:sz w:val="19"/>
                <w:szCs w:val="19"/>
              </w:rPr>
              <w:t xml:space="preserve"> for matching domains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Client code </w:t>
            </w:r>
            <w:r>
              <w:rPr>
                <w:rFonts w:ascii="Calibri" w:cs="Calibri" w:eastAsia="Calibri" w:hAnsi="Calibri"/>
                <w:i/>
                <w:iCs/>
                <w:sz w:val="19"/>
                <w:szCs w:val="19"/>
              </w:rPr>
              <w:t xml:space="preserve">explicitly</w:t>
            </w:r>
            <w:r>
              <w:rPr>
                <w:rFonts w:ascii="Calibri" w:cs="Calibri" w:eastAsia="Calibri" w:hAnsi="Calibri"/>
                <w:sz w:val="19"/>
                <w:szCs w:val="19"/>
              </w:rPr>
              <w:t xml:space="preserve"> adds it</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CSRF risk</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Yes (browser attaches it to cross-site requests)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because the browser doesn't auto-attach it</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XSS theft risk</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Reduced if </w:t>
            </w:r>
            <w:r>
              <w:rPr>
                <w:rFonts w:ascii="Consolas" w:cs="Consolas" w:eastAsia="Consolas" w:hAnsi="Consolas"/>
                <w:sz w:val="17"/>
                <w:szCs w:val="17"/>
                <w:shd w:fill="EDEDED" w:color="auto" w:val="clear"/>
              </w:rPr>
              <w:t xml:space="preserve">HttpOnly</w:t>
            </w:r>
            <w:r>
              <w:rPr>
                <w:rFonts w:ascii="Calibri" w:cs="Calibri" w:eastAsia="Calibri" w:hAnsi="Calibri"/>
                <w:sz w:val="19"/>
                <w:szCs w:val="19"/>
              </w:rPr>
              <w:t xml:space="preserve"> is set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High if stored in </w:t>
            </w:r>
            <w:r>
              <w:rPr>
                <w:rFonts w:ascii="Consolas" w:cs="Consolas" w:eastAsia="Consolas" w:hAnsi="Consolas"/>
                <w:sz w:val="17"/>
                <w:szCs w:val="17"/>
                <w:shd w:fill="EDEDED" w:color="auto" w:val="clear"/>
              </w:rPr>
              <w:t xml:space="preserve">localStorage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Typical clients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Browser-based apps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Mobile apps, SPAs, third parties, service-to-service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Key flags/props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HttpOnly</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Secure</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SameSite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Expiry, scope, audience</w:t>
            </w:r>
          </w:p>
        </w:tc>
      </w:tr>
    </w:tbl>
    <w:p>
      <w:pPr>
        <w:spacing w:after="140"/>
      </w:pPr>
    </w:p>
    <w:p>
      <w:pPr>
        <w:spacing w:after="120" w:line="276"/>
      </w:pPr>
      <w:r>
        <w:rPr>
          <w:rFonts w:ascii="Calibri" w:cs="Calibri" w:eastAsia="Calibri" w:hAnsi="Calibri"/>
        </w:rPr>
        <w:t xml:space="preserve">There's no universally "better" option. Each shifts which attacks matter.</w:t>
      </w:r>
    </w:p>
    <w:p>
      <w:pPr>
        <w:pStyle w:val="Heading3"/>
      </w:pPr>
      <w:r>
        <w:t xml:space="preserve">Hands-on Exercise 1.1: "You've Already Been Testing APIs" (10 min)</w:t>
      </w:r>
    </w:p>
    <w:p>
      <w:pPr>
        <w:spacing w:after="120" w:line="276"/>
      </w:pPr>
      <w:r>
        <w:rPr>
          <w:rFonts w:ascii="Calibri" w:cs="Calibri" w:eastAsia="Calibri" w:hAnsi="Calibri"/>
          <w:b/>
          <w:bCs/>
        </w:rPr>
        <w:t xml:space="preserve">Goal:</w:t>
      </w:r>
      <w:r>
        <w:rPr>
          <w:rFonts w:ascii="Calibri" w:cs="Calibri" w:eastAsia="Calibri" w:hAnsi="Calibri"/>
        </w:rPr>
        <w:t xml:space="preserve"> Show that the requests they captured during web app labs were API calls all along.</w:t>
      </w:r>
    </w:p>
    <w:p>
      <w:pPr>
        <w:spacing w:after="120" w:line="276"/>
      </w:pPr>
      <w:r>
        <w:rPr>
          <w:rFonts w:ascii="Calibri" w:cs="Calibri" w:eastAsia="Calibri" w:hAnsi="Calibri"/>
          <w:b/>
          <w:bCs/>
        </w:rPr>
        <w:t xml:space="preserve">Setup:</w:t>
      </w:r>
      <w:r>
        <w:rPr>
          <w:rFonts w:ascii="Calibri" w:cs="Calibri" w:eastAsia="Calibri" w:hAnsi="Calibri"/>
        </w:rPr>
        <w:t xml:space="preserve"> No hosting needed. Use their existing Burp HTTP history from PortSwigger Web Security Academy labs, or have them open any lab and log in.</w:t>
      </w:r>
    </w:p>
    <w:p>
      <w:pPr>
        <w:spacing w:after="120" w:line="276"/>
      </w:pPr>
      <w:r>
        <w:rPr>
          <w:rFonts w:ascii="Calibri" w:cs="Calibri" w:eastAsia="Calibri" w:hAnsi="Calibri"/>
          <w:b/>
          <w:bCs/>
        </w:rPr>
        <w:t xml:space="preserve">Steps:</w:t>
      </w:r>
    </w:p>
    <w:p>
      <w:pPr>
        <w:spacing w:after="60" w:line="269"/>
        <w:ind w:left="500" w:hanging="360"/>
      </w:pPr>
      <w:r>
        <w:rPr>
          <w:rFonts w:ascii="Calibri" w:cs="Calibri" w:eastAsia="Calibri" w:hAnsi="Calibri"/>
          <w:b/>
          <w:bCs/>
        </w:rPr>
        <w:t xml:space="preserve">1.  </w:t>
      </w:r>
      <w:r>
        <w:rPr>
          <w:rFonts w:ascii="Calibri" w:cs="Calibri" w:eastAsia="Calibri" w:hAnsi="Calibri"/>
        </w:rPr>
        <w:t xml:space="preserve">Ask them to open Burp's </w:t>
      </w:r>
      <w:r>
        <w:rPr>
          <w:rFonts w:ascii="Calibri" w:cs="Calibri" w:eastAsia="Calibri" w:hAnsi="Calibri"/>
          <w:b/>
          <w:bCs/>
        </w:rPr>
        <w:t xml:space="preserve">Proxy &gt; HTTP history</w:t>
      </w:r>
      <w:r>
        <w:rPr>
          <w:rFonts w:ascii="Calibri" w:cs="Calibri" w:eastAsia="Calibri" w:hAnsi="Calibri"/>
        </w:rPr>
        <w:t xml:space="preserve"> from a lab they've done (login, search, or stock-check functions work well).</w:t>
      </w:r>
    </w:p>
    <w:p>
      <w:pPr>
        <w:spacing w:after="60" w:line="269"/>
        <w:ind w:left="500" w:hanging="360"/>
      </w:pPr>
      <w:r>
        <w:rPr>
          <w:rFonts w:ascii="Calibri" w:cs="Calibri" w:eastAsia="Calibri" w:hAnsi="Calibri"/>
          <w:b/>
          <w:bCs/>
        </w:rPr>
        <w:t xml:space="preserve">2.  </w:t>
      </w:r>
      <w:r>
        <w:rPr>
          <w:rFonts w:ascii="Calibri" w:cs="Calibri" w:eastAsia="Calibri" w:hAnsi="Calibri"/>
        </w:rPr>
        <w:t xml:space="preserve">Pick three requests and record: method, path, parameters (path/query/body), </w:t>
      </w:r>
      <w:r>
        <w:rPr>
          <w:rFonts w:ascii="Consolas" w:cs="Consolas" w:eastAsia="Consolas" w:hAnsi="Consolas"/>
          <w:sz w:val="19"/>
          <w:szCs w:val="19"/>
          <w:shd w:fill="EDEDED" w:color="auto" w:val="clear"/>
        </w:rPr>
        <w:t xml:space="preserve">Content-Type</w:t>
      </w:r>
      <w:r>
        <w:rPr>
          <w:rFonts w:ascii="Calibri" w:cs="Calibri" w:eastAsia="Calibri" w:hAnsi="Calibri"/>
        </w:rPr>
        <w:t xml:space="preserve">, how they're authenticated (</w:t>
      </w:r>
      <w:r>
        <w:rPr>
          <w:rFonts w:ascii="Consolas" w:cs="Consolas" w:eastAsia="Consolas" w:hAnsi="Consolas"/>
          <w:sz w:val="19"/>
          <w:szCs w:val="19"/>
          <w:shd w:fill="EDEDED" w:color="auto" w:val="clear"/>
        </w:rPr>
        <w:t xml:space="preserve">Cookie</w:t>
      </w:r>
      <w:r>
        <w:rPr>
          <w:rFonts w:ascii="Calibri" w:cs="Calibri" w:eastAsia="Calibri" w:hAnsi="Calibri"/>
        </w:rPr>
        <w:t xml:space="preserve"> or </w:t>
      </w:r>
      <w:r>
        <w:rPr>
          <w:rFonts w:ascii="Consolas" w:cs="Consolas" w:eastAsia="Consolas" w:hAnsi="Consolas"/>
          <w:sz w:val="19"/>
          <w:szCs w:val="19"/>
          <w:shd w:fill="EDEDED" w:color="auto" w:val="clear"/>
        </w:rPr>
        <w:t xml:space="preserve">Authorization</w:t>
      </w:r>
      <w:r>
        <w:rPr>
          <w:rFonts w:ascii="Calibri" w:cs="Calibri" w:eastAsia="Calibri" w:hAnsi="Calibri"/>
        </w:rPr>
        <w:t xml:space="preserve">), and what the response body contains.</w:t>
      </w:r>
    </w:p>
    <w:p>
      <w:pPr>
        <w:spacing w:after="60" w:line="269"/>
        <w:ind w:left="500" w:hanging="360"/>
      </w:pPr>
      <w:r>
        <w:rPr>
          <w:rFonts w:ascii="Calibri" w:cs="Calibri" w:eastAsia="Calibri" w:hAnsi="Calibri"/>
          <w:b/>
          <w:bCs/>
        </w:rPr>
        <w:t xml:space="preserve">3.  </w:t>
      </w:r>
      <w:r>
        <w:rPr>
          <w:rFonts w:ascii="Calibri" w:cs="Calibri" w:eastAsia="Calibri" w:hAnsi="Calibri"/>
        </w:rPr>
        <w:t xml:space="preserve">Ask: which of these responses were HTML, and which were JSON or XML? Which requests were fired by JavaScript rather than by a link click? (Filter by XHR in DevTools, or look for </w:t>
      </w:r>
      <w:r>
        <w:rPr>
          <w:rFonts w:ascii="Consolas" w:cs="Consolas" w:eastAsia="Consolas" w:hAnsi="Consolas"/>
          <w:sz w:val="19"/>
          <w:szCs w:val="19"/>
          <w:shd w:fill="EDEDED" w:color="auto" w:val="clear"/>
        </w:rPr>
        <w:t xml:space="preserve">Content-Type: application/json</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4.  </w:t>
      </w:r>
      <w:r>
        <w:rPr>
          <w:rFonts w:ascii="Calibri" w:cs="Calibri" w:eastAsia="Calibri" w:hAnsi="Calibri"/>
          <w:b/>
          <w:bCs/>
        </w:rPr>
        <w:t xml:space="preserve">Reveal:</w:t>
      </w:r>
      <w:r>
        <w:rPr>
          <w:rFonts w:ascii="Calibri" w:cs="Calibri" w:eastAsia="Calibri" w:hAnsi="Calibri"/>
        </w:rPr>
        <w:t xml:space="preserve"> every form submission and button click they tested was a client calling an endpoint. The web page was just one client.</w:t>
      </w:r>
    </w:p>
    <w:p>
      <w:pPr>
        <w:spacing w:after="60" w:line="269"/>
        <w:ind w:left="500" w:hanging="360"/>
      </w:pPr>
      <w:r>
        <w:rPr>
          <w:rFonts w:ascii="Calibri" w:cs="Calibri" w:eastAsia="Calibri" w:hAnsi="Calibri"/>
          <w:b/>
          <w:bCs/>
        </w:rPr>
        <w:t xml:space="preserve">5.  </w:t>
      </w:r>
      <w:r>
        <w:rPr>
          <w:rFonts w:ascii="Calibri" w:cs="Calibri" w:eastAsia="Calibri" w:hAnsi="Calibri"/>
        </w:rPr>
        <w:t xml:space="preserve">Optional: open DevTools &gt; Network &gt; Fetch/XHR on any public single-page site (for example the Swagger Petstore page) and repeat the exercise live.</w:t>
      </w:r>
    </w:p>
    <w:p>
      <w:pPr>
        <w:spacing w:after="120" w:line="276"/>
      </w:pPr>
      <w:r>
        <w:rPr>
          <w:rFonts w:ascii="Calibri" w:cs="Calibri" w:eastAsia="Calibri" w:hAnsi="Calibri"/>
          <w:b/>
          <w:bCs/>
        </w:rPr>
        <w:t xml:space="preserve">Discussion:</w:t>
      </w:r>
      <w:r>
        <w:rPr>
          <w:rFonts w:ascii="Calibri" w:cs="Calibri" w:eastAsia="Calibri" w:hAnsi="Calibri"/>
        </w:rPr>
        <w:t xml:space="preserve"> What did you test in those labs? IDOR, injection, auth bypass? All of it was API testing with a UI in front.</w:t>
      </w:r>
    </w:p>
    <w:p>
      <w:pPr>
        <w:pStyle w:val="Heading3"/>
      </w:pPr>
      <w:r>
        <w:t xml:space="preserve">Hands-on Exercise 1.2: Craft raw requests with Postman or Burp (15 min)</w:t>
      </w:r>
    </w:p>
    <w:p>
      <w:pPr>
        <w:spacing w:after="120" w:line="276"/>
      </w:pPr>
      <w:r>
        <w:rPr>
          <w:rFonts w:ascii="Calibri" w:cs="Calibri" w:eastAsia="Calibri" w:hAnsi="Calibri"/>
          <w:b/>
          <w:bCs/>
        </w:rPr>
        <w:t xml:space="preserve">Goal:</w:t>
      </w:r>
      <w:r>
        <w:rPr>
          <w:rFonts w:ascii="Calibri" w:cs="Calibri" w:eastAsia="Calibri" w:hAnsi="Calibri"/>
        </w:rPr>
        <w:t xml:space="preserve"> Get comfortable building and modifying requests by hand.</w:t>
      </w:r>
    </w:p>
    <w:p>
      <w:pPr>
        <w:spacing w:after="120" w:line="276"/>
      </w:pPr>
      <w:r>
        <w:rPr>
          <w:rFonts w:ascii="Calibri" w:cs="Calibri" w:eastAsia="Calibri" w:hAnsi="Calibri"/>
          <w:b/>
          <w:bCs/>
        </w:rPr>
        <w:t xml:space="preserve">Targets (all public and safe for gentle use):</w:t>
      </w:r>
    </w:p>
    <w:p>
      <w:pPr>
        <w:pStyle w:val="ListParagraph"/>
        <w:numPr>
          <w:ilvl w:val="0"/>
          <w:numId w:val="2"/>
        </w:numPr>
        <w:spacing w:after="60" w:line="269"/>
      </w:pPr>
      <w:r>
        <w:rPr>
          <w:rFonts w:ascii="Consolas" w:cs="Consolas" w:eastAsia="Consolas" w:hAnsi="Consolas"/>
          <w:sz w:val="19"/>
          <w:szCs w:val="19"/>
          <w:shd w:fill="EDEDED" w:color="auto" w:val="clear"/>
        </w:rPr>
        <w:t xml:space="preserve">https://httpbin.org/anything</w:t>
      </w:r>
      <w:r>
        <w:rPr>
          <w:rFonts w:ascii="Calibri" w:cs="Calibri" w:eastAsia="Calibri" w:hAnsi="Calibri"/>
        </w:rPr>
        <w:t xml:space="preserve"> echoes back exactly what you send: method, headers, query, body. It's ideal for seeing how each part of a request looks.</w:t>
      </w:r>
    </w:p>
    <w:p>
      <w:pPr>
        <w:pStyle w:val="ListParagraph"/>
        <w:numPr>
          <w:ilvl w:val="0"/>
          <w:numId w:val="2"/>
        </w:numPr>
        <w:spacing w:after="60" w:line="269"/>
      </w:pPr>
      <w:r>
        <w:rPr>
          <w:rFonts w:ascii="Consolas" w:cs="Consolas" w:eastAsia="Consolas" w:hAnsi="Consolas"/>
          <w:sz w:val="19"/>
          <w:szCs w:val="19"/>
          <w:shd w:fill="EDEDED" w:color="auto" w:val="clear"/>
        </w:rPr>
        <w:t xml:space="preserve">https://jsonplaceholder.typicode.com/posts/1</w:t>
      </w:r>
      <w:r>
        <w:rPr>
          <w:rFonts w:ascii="Calibri" w:cs="Calibri" w:eastAsia="Calibri" w:hAnsi="Calibri"/>
        </w:rPr>
        <w:t xml:space="preserve"> is a fake REST API supporting GET, POST, PUT, PATCH, DELETE.</w:t>
      </w:r>
    </w:p>
    <w:p>
      <w:pPr>
        <w:pStyle w:val="ListParagraph"/>
        <w:numPr>
          <w:ilvl w:val="0"/>
          <w:numId w:val="2"/>
        </w:numPr>
        <w:spacing w:after="60" w:line="269"/>
      </w:pPr>
      <w:r>
        <w:rPr>
          <w:rFonts w:ascii="Consolas" w:cs="Consolas" w:eastAsia="Consolas" w:hAnsi="Consolas"/>
          <w:sz w:val="19"/>
          <w:szCs w:val="19"/>
          <w:shd w:fill="EDEDED" w:color="auto" w:val="clear"/>
        </w:rPr>
        <w:t xml:space="preserve">https://pokeapi.co/api/v2/pokemon/ditto</w:t>
      </w:r>
      <w:r>
        <w:rPr>
          <w:rFonts w:ascii="Calibri" w:cs="Calibri" w:eastAsia="Calibri" w:hAnsi="Calibri"/>
        </w:rPr>
        <w:t xml:space="preserve"> is a real read-only REST API.</w:t>
      </w:r>
    </w:p>
    <w:p>
      <w:pPr>
        <w:spacing w:after="120" w:line="276"/>
      </w:pPr>
      <w:r>
        <w:rPr>
          <w:rFonts w:ascii="Calibri" w:cs="Calibri" w:eastAsia="Calibri" w:hAnsi="Calibri"/>
          <w:b/>
          <w:bCs/>
        </w:rPr>
        <w:t xml:space="preserve">Steps:</w:t>
      </w:r>
    </w:p>
    <w:p>
      <w:pPr>
        <w:spacing w:after="60" w:line="269"/>
        <w:ind w:left="500" w:hanging="360"/>
      </w:pPr>
      <w:r>
        <w:rPr>
          <w:rFonts w:ascii="Calibri" w:cs="Calibri" w:eastAsia="Calibri" w:hAnsi="Calibri"/>
          <w:b/>
          <w:bCs/>
        </w:rPr>
        <w:t xml:space="preserve">1.  </w:t>
      </w:r>
      <w:r>
        <w:rPr>
          <w:rFonts w:ascii="Calibri" w:cs="Calibri" w:eastAsia="Calibri" w:hAnsi="Calibri"/>
        </w:rPr>
        <w:t xml:space="preserve">In Postman (or Burp Repeater), send </w:t>
      </w:r>
      <w:r>
        <w:rPr>
          <w:rFonts w:ascii="Consolas" w:cs="Consolas" w:eastAsia="Consolas" w:hAnsi="Consolas"/>
          <w:sz w:val="19"/>
          <w:szCs w:val="19"/>
          <w:shd w:fill="EDEDED" w:color="auto" w:val="clear"/>
        </w:rPr>
        <w:t xml:space="preserve">GET https://httpbin.org/anything?a=1&amp;b=2</w:t>
      </w:r>
      <w:r>
        <w:rPr>
          <w:rFonts w:ascii="Calibri" w:cs="Calibri" w:eastAsia="Calibri" w:hAnsi="Calibri"/>
        </w:rPr>
        <w:t xml:space="preserve"> and read the echo.</w:t>
      </w:r>
    </w:p>
    <w:p>
      <w:pPr>
        <w:spacing w:after="60" w:line="269"/>
        <w:ind w:left="500" w:hanging="360"/>
      </w:pPr>
      <w:r>
        <w:rPr>
          <w:rFonts w:ascii="Calibri" w:cs="Calibri" w:eastAsia="Calibri" w:hAnsi="Calibri"/>
          <w:b/>
          <w:bCs/>
        </w:rPr>
        <w:t xml:space="preserve">2.  </w:t>
      </w:r>
      <w:r>
        <w:rPr>
          <w:rFonts w:ascii="Calibri" w:cs="Calibri" w:eastAsia="Calibri" w:hAnsi="Calibri"/>
        </w:rPr>
        <w:t xml:space="preserve">Change the method to </w:t>
      </w:r>
      <w:r>
        <w:rPr>
          <w:rFonts w:ascii="Consolas" w:cs="Consolas" w:eastAsia="Consolas" w:hAnsi="Consolas"/>
          <w:sz w:val="19"/>
          <w:szCs w:val="19"/>
          <w:shd w:fill="EDEDED" w:color="auto" w:val="clear"/>
        </w:rPr>
        <w:t xml:space="preserve">POST</w:t>
      </w:r>
      <w:r>
        <w:rPr>
          <w:rFonts w:ascii="Calibri" w:cs="Calibri" w:eastAsia="Calibri" w:hAnsi="Calibri"/>
        </w:rPr>
        <w:t xml:space="preserve">, add a header </w:t>
      </w:r>
      <w:r>
        <w:rPr>
          <w:rFonts w:ascii="Consolas" w:cs="Consolas" w:eastAsia="Consolas" w:hAnsi="Consolas"/>
          <w:sz w:val="19"/>
          <w:szCs w:val="19"/>
          <w:shd w:fill="EDEDED" w:color="auto" w:val="clear"/>
        </w:rPr>
        <w:t xml:space="preserve">X-Test: hello</w:t>
      </w:r>
      <w:r>
        <w:rPr>
          <w:rFonts w:ascii="Calibri" w:cs="Calibri" w:eastAsia="Calibri" w:hAnsi="Calibri"/>
        </w:rPr>
        <w:t xml:space="preserve">, and add a JSON body. Set </w:t>
      </w:r>
      <w:r>
        <w:rPr>
          <w:rFonts w:ascii="Consolas" w:cs="Consolas" w:eastAsia="Consolas" w:hAnsi="Consolas"/>
          <w:sz w:val="19"/>
          <w:szCs w:val="19"/>
          <w:shd w:fill="EDEDED" w:color="auto" w:val="clear"/>
        </w:rPr>
        <w:t xml:space="preserve">Content-Type: application/json</w:t>
      </w:r>
      <w:r>
        <w:rPr>
          <w:rFonts w:ascii="Calibri" w:cs="Calibri" w:eastAsia="Calibri" w:hAnsi="Calibri"/>
        </w:rPr>
        <w:t xml:space="preserve">. Note how the echo changes.</w:t>
      </w:r>
    </w:p>
    <w:p>
      <w:pPr>
        <w:spacing w:after="60" w:line="269"/>
        <w:ind w:left="500" w:hanging="360"/>
      </w:pPr>
      <w:r>
        <w:rPr>
          <w:rFonts w:ascii="Calibri" w:cs="Calibri" w:eastAsia="Calibri" w:hAnsi="Calibri"/>
          <w:b/>
          <w:bCs/>
        </w:rPr>
        <w:t xml:space="preserve">3.  </w:t>
      </w:r>
      <w:r>
        <w:rPr>
          <w:rFonts w:ascii="Calibri" w:cs="Calibri" w:eastAsia="Calibri" w:hAnsi="Calibri"/>
        </w:rPr>
        <w:t xml:space="preserve">Now change </w:t>
      </w:r>
      <w:r>
        <w:rPr>
          <w:rFonts w:ascii="Consolas" w:cs="Consolas" w:eastAsia="Consolas" w:hAnsi="Consolas"/>
          <w:sz w:val="19"/>
          <w:szCs w:val="19"/>
          <w:shd w:fill="EDEDED" w:color="auto" w:val="clear"/>
        </w:rPr>
        <w:t xml:space="preserve">Content-Type</w:t>
      </w:r>
      <w:r>
        <w:rPr>
          <w:rFonts w:ascii="Calibri" w:cs="Calibri" w:eastAsia="Calibri" w:hAnsi="Calibri"/>
        </w:rPr>
        <w:t xml:space="preserve"> to </w:t>
      </w:r>
      <w:r>
        <w:rPr>
          <w:rFonts w:ascii="Consolas" w:cs="Consolas" w:eastAsia="Consolas" w:hAnsi="Consolas"/>
          <w:sz w:val="19"/>
          <w:szCs w:val="19"/>
          <w:shd w:fill="EDEDED" w:color="auto" w:val="clear"/>
        </w:rPr>
        <w:t xml:space="preserve">application/x-www-form-urlencoded</w:t>
      </w:r>
      <w:r>
        <w:rPr>
          <w:rFonts w:ascii="Calibri" w:cs="Calibri" w:eastAsia="Calibri" w:hAnsi="Calibri"/>
        </w:rPr>
        <w:t xml:space="preserve"> with body </w:t>
      </w:r>
      <w:r>
        <w:rPr>
          <w:rFonts w:ascii="Consolas" w:cs="Consolas" w:eastAsia="Consolas" w:hAnsi="Consolas"/>
          <w:sz w:val="19"/>
          <w:szCs w:val="19"/>
          <w:shd w:fill="EDEDED" w:color="auto" w:val="clear"/>
        </w:rPr>
        <w:t xml:space="preserve">a=1&amp;b=2</w:t>
      </w:r>
      <w:r>
        <w:rPr>
          <w:rFonts w:ascii="Calibri" w:cs="Calibri" w:eastAsia="Calibri" w:hAnsi="Calibri"/>
        </w:rPr>
        <w:t xml:space="preserve">. Compare where httpbin places your data.</w:t>
      </w:r>
    </w:p>
    <w:p>
      <w:pPr>
        <w:spacing w:after="60" w:line="269"/>
        <w:ind w:left="500" w:hanging="360"/>
      </w:pPr>
      <w:r>
        <w:rPr>
          <w:rFonts w:ascii="Calibri" w:cs="Calibri" w:eastAsia="Calibri" w:hAnsi="Calibri"/>
          <w:b/>
          <w:bCs/>
        </w:rPr>
        <w:t xml:space="preserve">4.  </w:t>
      </w:r>
      <w:r>
        <w:rPr>
          <w:rFonts w:ascii="Calibri" w:cs="Calibri" w:eastAsia="Calibri" w:hAnsi="Calibri"/>
        </w:rPr>
        <w:t xml:space="preserve">Against JSONPlaceholder, try </w:t>
      </w:r>
      <w:r>
        <w:rPr>
          <w:rFonts w:ascii="Consolas" w:cs="Consolas" w:eastAsia="Consolas" w:hAnsi="Consolas"/>
          <w:sz w:val="19"/>
          <w:szCs w:val="19"/>
          <w:shd w:fill="EDEDED" w:color="auto" w:val="clear"/>
        </w:rPr>
        <w:t xml:space="preserve">GET /posts/1</w:t>
      </w:r>
      <w:r>
        <w:rPr>
          <w:rFonts w:ascii="Calibri" w:cs="Calibri" w:eastAsia="Calibri" w:hAnsi="Calibri"/>
        </w:rPr>
        <w:t xml:space="preserve">, </w:t>
      </w:r>
      <w:r>
        <w:rPr>
          <w:rFonts w:ascii="Consolas" w:cs="Consolas" w:eastAsia="Consolas" w:hAnsi="Consolas"/>
          <w:sz w:val="19"/>
          <w:szCs w:val="19"/>
          <w:shd w:fill="EDEDED" w:color="auto" w:val="clear"/>
        </w:rPr>
        <w:t xml:space="preserve">GET /posts?userId=1</w:t>
      </w:r>
      <w:r>
        <w:rPr>
          <w:rFonts w:ascii="Calibri" w:cs="Calibri" w:eastAsia="Calibri" w:hAnsi="Calibri"/>
        </w:rPr>
        <w:t xml:space="preserve">, </w:t>
      </w:r>
      <w:r>
        <w:rPr>
          <w:rFonts w:ascii="Consolas" w:cs="Consolas" w:eastAsia="Consolas" w:hAnsi="Consolas"/>
          <w:sz w:val="19"/>
          <w:szCs w:val="19"/>
          <w:shd w:fill="EDEDED" w:color="auto" w:val="clear"/>
        </w:rPr>
        <w:t xml:space="preserve">POST /posts</w:t>
      </w:r>
      <w:r>
        <w:rPr>
          <w:rFonts w:ascii="Calibri" w:cs="Calibri" w:eastAsia="Calibri" w:hAnsi="Calibri"/>
        </w:rPr>
        <w:t xml:space="preserve">, </w:t>
      </w:r>
      <w:r>
        <w:rPr>
          <w:rFonts w:ascii="Consolas" w:cs="Consolas" w:eastAsia="Consolas" w:hAnsi="Consolas"/>
          <w:sz w:val="19"/>
          <w:szCs w:val="19"/>
          <w:shd w:fill="EDEDED" w:color="auto" w:val="clear"/>
        </w:rPr>
        <w:t xml:space="preserve">DELETE /posts/1</w:t>
      </w:r>
      <w:r>
        <w:rPr>
          <w:rFonts w:ascii="Calibri" w:cs="Calibri" w:eastAsia="Calibri" w:hAnsi="Calibri"/>
        </w:rPr>
        <w:t xml:space="preserve">. Note the status codes.</w:t>
      </w:r>
    </w:p>
    <w:p>
      <w:pPr>
        <w:spacing w:after="60" w:line="269"/>
        <w:ind w:left="500" w:hanging="360"/>
      </w:pPr>
      <w:r>
        <w:rPr>
          <w:rFonts w:ascii="Calibri" w:cs="Calibri" w:eastAsia="Calibri" w:hAnsi="Calibri"/>
          <w:b/>
          <w:bCs/>
        </w:rPr>
        <w:t xml:space="preserve">5.  </w:t>
      </w:r>
      <w:r>
        <w:rPr>
          <w:rFonts w:ascii="Calibri" w:cs="Calibri" w:eastAsia="Calibri" w:hAnsi="Calibri"/>
        </w:rPr>
        <w:t xml:space="preserve">Route Postman through Burp (Postman &gt; Settings &gt; Proxy, </w:t>
      </w:r>
      <w:r>
        <w:rPr>
          <w:rFonts w:ascii="Consolas" w:cs="Consolas" w:eastAsia="Consolas" w:hAnsi="Consolas"/>
          <w:sz w:val="19"/>
          <w:szCs w:val="19"/>
          <w:shd w:fill="EDEDED" w:color="auto" w:val="clear"/>
        </w:rPr>
        <w:t xml:space="preserve">127.0.0.1:8080</w:t>
      </w:r>
      <w:r>
        <w:rPr>
          <w:rFonts w:ascii="Calibri" w:cs="Calibri" w:eastAsia="Calibri" w:hAnsi="Calibri"/>
        </w:rPr>
        <w:t xml:space="preserve">) and watch the same traffic in Burp's HTTP history.</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Etiquette: </w:t>
      </w:r>
      <w:r>
        <w:rPr>
          <w:rFonts w:ascii="Calibri" w:cs="Calibri" w:eastAsia="Calibri" w:hAnsi="Calibri"/>
        </w:rPr>
        <w:t xml:space="preserve">Public demo APIs are shared resources. No fuzzing, scanning, or high-volume requests. Only send security tests to systems you own or are explicitly authorized to test.</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What's the difference between a path parameter and a query parameter? Give an example of each.</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Path identifies the resource (</w:t>
      </w:r>
      <w:r>
        <w:rPr>
          <w:rFonts w:ascii="Consolas" w:cs="Consolas" w:eastAsia="Consolas" w:hAnsi="Consolas"/>
          <w:color w:val="2F6B3A"/>
          <w:sz w:val="18"/>
          <w:szCs w:val="18"/>
          <w:shd w:fill="EDEDED" w:color="auto" w:val="clear"/>
        </w:rPr>
        <w:t xml:space="preserve">/users/5</w:t>
      </w:r>
      <w:r>
        <w:rPr>
          <w:rFonts w:ascii="Calibri" w:cs="Calibri" w:eastAsia="Calibri" w:hAnsi="Calibri"/>
          <w:color w:val="2F6B3A"/>
          <w:sz w:val="20"/>
          <w:szCs w:val="20"/>
        </w:rPr>
        <w:t xml:space="preserve">); query filters or modifies (</w:t>
      </w:r>
      <w:r>
        <w:rPr>
          <w:rFonts w:ascii="Consolas" w:cs="Consolas" w:eastAsia="Consolas" w:hAnsi="Consolas"/>
          <w:color w:val="2F6B3A"/>
          <w:sz w:val="18"/>
          <w:szCs w:val="18"/>
          <w:shd w:fill="EDEDED" w:color="auto" w:val="clear"/>
        </w:rPr>
        <w:t xml:space="preserve">?status=open</w:t>
      </w:r>
      <w:r>
        <w:rPr>
          <w:rFonts w:ascii="Calibri" w:cs="Calibri" w:eastAsia="Calibri" w:hAnsi="Calibri"/>
          <w:color w:val="2F6B3A"/>
          <w:sz w:val="20"/>
          <w:szCs w:val="20"/>
        </w:rPr>
        <w:t xml:space="preserve">).</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What does </w:t>
      </w:r>
      <w:r>
        <w:rPr>
          <w:rFonts w:ascii="Calibri" w:cs="Calibri" w:eastAsia="Calibri" w:hAnsi="Calibri"/>
          <w:i/>
          <w:iCs/>
        </w:rPr>
        <w:t xml:space="preserve">idempotent</w:t>
      </w:r>
      <w:r>
        <w:rPr>
          <w:rFonts w:ascii="Calibri" w:cs="Calibri" w:eastAsia="Calibri" w:hAnsi="Calibri"/>
        </w:rPr>
        <w:t xml:space="preserve"> mean, and which of GET, POST, PUT, DELETE are idempotent?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Repeating gives the same result as doing it once; GET, PUT, and DELETE are (POST is not).</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You get </w:t>
      </w:r>
      <w:r>
        <w:rPr>
          <w:rFonts w:ascii="Consolas" w:cs="Consolas" w:eastAsia="Consolas" w:hAnsi="Consolas"/>
          <w:sz w:val="19"/>
          <w:szCs w:val="19"/>
          <w:shd w:fill="EDEDED" w:color="auto" w:val="clear"/>
        </w:rPr>
        <w:t xml:space="preserve">401</w:t>
      </w:r>
      <w:r>
        <w:rPr>
          <w:rFonts w:ascii="Calibri" w:cs="Calibri" w:eastAsia="Calibri" w:hAnsi="Calibri"/>
        </w:rPr>
        <w:t xml:space="preserve"> on one request and </w:t>
      </w:r>
      <w:r>
        <w:rPr>
          <w:rFonts w:ascii="Consolas" w:cs="Consolas" w:eastAsia="Consolas" w:hAnsi="Consolas"/>
          <w:sz w:val="19"/>
          <w:szCs w:val="19"/>
          <w:shd w:fill="EDEDED" w:color="auto" w:val="clear"/>
        </w:rPr>
        <w:t xml:space="preserve">403</w:t>
      </w:r>
      <w:r>
        <w:rPr>
          <w:rFonts w:ascii="Calibri" w:cs="Calibri" w:eastAsia="Calibri" w:hAnsi="Calibri"/>
        </w:rPr>
        <w:t xml:space="preserve"> on another. What does each tell you?</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401: not authenticated or invalid credentials. 403: authenticated but not permitted.</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What's the difference between </w:t>
      </w:r>
      <w:r>
        <w:rPr>
          <w:rFonts w:ascii="Consolas" w:cs="Consolas" w:eastAsia="Consolas" w:hAnsi="Consolas"/>
          <w:sz w:val="19"/>
          <w:szCs w:val="19"/>
          <w:shd w:fill="EDEDED" w:color="auto" w:val="clear"/>
        </w:rPr>
        <w:t xml:space="preserve">Content-Type</w:t>
      </w:r>
      <w:r>
        <w:rPr>
          <w:rFonts w:ascii="Calibri" w:cs="Calibri" w:eastAsia="Calibri" w:hAnsi="Calibri"/>
        </w:rPr>
        <w:t xml:space="preserve"> and </w:t>
      </w:r>
      <w:r>
        <w:rPr>
          <w:rFonts w:ascii="Consolas" w:cs="Consolas" w:eastAsia="Consolas" w:hAnsi="Consolas"/>
          <w:sz w:val="19"/>
          <w:szCs w:val="19"/>
          <w:shd w:fill="EDEDED" w:color="auto" w:val="clear"/>
        </w:rPr>
        <w:t xml:space="preserve">Accept</w:t>
      </w:r>
      <w:r>
        <w:rPr>
          <w:rFonts w:ascii="Calibri" w:cs="Calibri" w:eastAsia="Calibri" w:hAnsi="Calibri"/>
        </w:rPr>
        <w:t xml:space="preserv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 format you're sending vs the format you want back.</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Why does a bearer token in the </w:t>
      </w:r>
      <w:r>
        <w:rPr>
          <w:rFonts w:ascii="Consolas" w:cs="Consolas" w:eastAsia="Consolas" w:hAnsi="Consolas"/>
          <w:sz w:val="19"/>
          <w:szCs w:val="19"/>
          <w:shd w:fill="EDEDED" w:color="auto" w:val="clear"/>
        </w:rPr>
        <w:t xml:space="preserve">Authorization</w:t>
      </w:r>
      <w:r>
        <w:rPr>
          <w:rFonts w:ascii="Calibri" w:cs="Calibri" w:eastAsia="Calibri" w:hAnsi="Calibri"/>
        </w:rPr>
        <w:t xml:space="preserve"> header avoid CSRF while a session cookie doesn't?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Browsers don't automatically attach custom headers to cross-site requests; cookies are attached automatically.</w:t>
      </w:r>
    </w:p>
    <w:p>
      <w:pPr>
        <w:pStyle w:val="Heading2"/>
      </w:pPr>
      <w:r>
        <w:t xml:space="preserve">1.5 Data Formats: JSON, XML, and Form-Encoded</w:t>
      </w:r>
    </w:p>
    <w:p>
      <w:pPr>
        <w:spacing w:after="160"/>
      </w:pPr>
      <w:r>
        <w:rPr>
          <w:rFonts w:ascii="Calibri" w:cs="Calibri" w:eastAsia="Calibri" w:hAnsi="Calibri"/>
          <w:b/>
          <w:bCs/>
          <w:i/>
          <w:iCs/>
          <w:color w:val="2E75B6"/>
        </w:rPr>
        <w:t xml:space="preserve">Suggested time: 8 minutes</w:t>
      </w:r>
    </w:p>
    <w:p>
      <w:pPr>
        <w:spacing w:after="120" w:line="276"/>
      </w:pPr>
      <w:r>
        <w:rPr>
          <w:rFonts w:ascii="Calibri" w:cs="Calibri" w:eastAsia="Calibri" w:hAnsi="Calibri"/>
        </w:rPr>
        <w:t xml:space="preserve">The same information can be sent in several formats. The </w:t>
      </w:r>
      <w:r>
        <w:rPr>
          <w:rFonts w:ascii="Consolas" w:cs="Consolas" w:eastAsia="Consolas" w:hAnsi="Consolas"/>
          <w:sz w:val="19"/>
          <w:szCs w:val="19"/>
          <w:shd w:fill="EDEDED" w:color="auto" w:val="clear"/>
        </w:rPr>
        <w:t xml:space="preserve">Content-Type</w:t>
      </w:r>
      <w:r>
        <w:rPr>
          <w:rFonts w:ascii="Calibri" w:cs="Calibri" w:eastAsia="Calibri" w:hAnsi="Calibri"/>
        </w:rPr>
        <w:t xml:space="preserve"> header tells the server which parser to use.</w:t>
      </w:r>
    </w:p>
    <w:p>
      <w:pPr>
        <w:pStyle w:val="Heading3"/>
      </w:pPr>
      <w:r>
        <w:t xml:space="preserve">The same data three ways</w:t>
      </w:r>
    </w:p>
    <w:p>
      <w:pPr>
        <w:spacing w:after="120" w:line="276"/>
      </w:pPr>
      <w:r>
        <w:rPr>
          <w:rFonts w:ascii="Calibri" w:cs="Calibri" w:eastAsia="Calibri" w:hAnsi="Calibri"/>
          <w:b/>
          <w:bCs/>
        </w:rPr>
        <w:t xml:space="preserve">JSON</w:t>
      </w:r>
      <w:r>
        <w:rPr>
          <w:rFonts w:ascii="Calibri" w:cs="Calibri" w:eastAsia="Calibri" w:hAnsi="Calibri"/>
        </w:rPr>
        <w:t xml:space="preserve"> (</w:t>
      </w:r>
      <w:r>
        <w:rPr>
          <w:rFonts w:ascii="Consolas" w:cs="Consolas" w:eastAsia="Consolas" w:hAnsi="Consolas"/>
          <w:sz w:val="19"/>
          <w:szCs w:val="19"/>
          <w:shd w:fill="EDEDED" w:color="auto" w:val="clear"/>
        </w:rPr>
        <w:t xml:space="preserve">Content-Type: application/json</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"username": "alice",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"age": 29,</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"isAdmin": false,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"roles": ["user", "editor"],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"address": {"city": "Pune", "zip": "411001"}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b/>
          <w:bCs/>
        </w:rPr>
        <w:t xml:space="preserve">XML</w:t>
      </w:r>
      <w:r>
        <w:rPr>
          <w:rFonts w:ascii="Calibri" w:cs="Calibri" w:eastAsia="Calibri" w:hAnsi="Calibri"/>
        </w:rPr>
        <w:t xml:space="preserve"> (</w:t>
      </w:r>
      <w:r>
        <w:rPr>
          <w:rFonts w:ascii="Consolas" w:cs="Consolas" w:eastAsia="Consolas" w:hAnsi="Consolas"/>
          <w:sz w:val="19"/>
          <w:szCs w:val="19"/>
          <w:shd w:fill="EDEDED" w:color="auto" w:val="clear"/>
        </w:rPr>
        <w:t xml:space="preserve">Content-Type: application/xml</w:t>
      </w:r>
      <w:r>
        <w:rPr>
          <w:rFonts w:ascii="Calibri" w:cs="Calibri" w:eastAsia="Calibri" w:hAnsi="Calibri"/>
        </w:rPr>
        <w:t xml:space="preserve"> or </w:t>
      </w:r>
      <w:r>
        <w:rPr>
          <w:rFonts w:ascii="Consolas" w:cs="Consolas" w:eastAsia="Consolas" w:hAnsi="Consolas"/>
          <w:sz w:val="19"/>
          <w:szCs w:val="19"/>
          <w:shd w:fill="EDEDED" w:color="auto" w:val="clear"/>
        </w:rPr>
        <w:t xml:space="preserve">text/xml</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&lt;?xml version="1.0" encoding="UTF-8"?&gt;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&lt;user&gt;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&lt;username&gt;alice&lt;/username&gt;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&lt;age&gt;29&lt;/age&gt;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&lt;isAdmin&gt;false&lt;/isAdmin&gt;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&lt;roles&gt;&lt;role&gt;user&lt;/role&gt;&lt;role&gt;editor&lt;/role&gt;&lt;/roles&gt;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&lt;address city="Pune" zip="411001"/&gt;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&lt;/user&gt;</w:t>
      </w:r>
    </w:p>
    <w:p>
      <w:pPr>
        <w:spacing w:after="100"/>
      </w:pPr>
    </w:p>
    <w:p>
      <w:pPr>
        <w:spacing w:after="120" w:line="276"/>
      </w:pPr>
      <w:r>
        <w:rPr>
          <w:rFonts w:ascii="Calibri" w:cs="Calibri" w:eastAsia="Calibri" w:hAnsi="Calibri"/>
          <w:b/>
          <w:bCs/>
        </w:rPr>
        <w:t xml:space="preserve">Form-encoded</w:t>
      </w:r>
      <w:r>
        <w:rPr>
          <w:rFonts w:ascii="Calibri" w:cs="Calibri" w:eastAsia="Calibri" w:hAnsi="Calibri"/>
        </w:rPr>
        <w:t xml:space="preserve"> (</w:t>
      </w:r>
      <w:r>
        <w:rPr>
          <w:rFonts w:ascii="Consolas" w:cs="Consolas" w:eastAsia="Consolas" w:hAnsi="Consolas"/>
          <w:sz w:val="19"/>
          <w:szCs w:val="19"/>
          <w:shd w:fill="EDEDED" w:color="auto" w:val="clear"/>
        </w:rPr>
        <w:t xml:space="preserve">Content-Type: application/x-www-form-urlencoded</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username=alice&amp;age=29&amp;isAdmin=false&amp;roles=user&amp;roles=editor</w:t>
      </w:r>
    </w:p>
    <w:p>
      <w:pPr>
        <w:spacing w:after="100"/>
      </w:pPr>
    </w:p>
    <w:p>
      <w:pPr>
        <w:spacing w:after="120" w:line="276"/>
      </w:pPr>
      <w:r>
        <w:rPr>
          <w:rFonts w:ascii="Calibri" w:cs="Calibri" w:eastAsia="Calibri" w:hAnsi="Calibri"/>
        </w:rPr>
        <w:t xml:space="preserve">Flat key/value pairs, with special characters percent-encoded (</w:t>
      </w:r>
      <w:r>
        <w:rPr>
          <w:rFonts w:ascii="Consolas" w:cs="Consolas" w:eastAsia="Consolas" w:hAnsi="Consolas"/>
          <w:sz w:val="19"/>
          <w:szCs w:val="19"/>
          <w:shd w:fill="EDEDED" w:color="auto" w:val="clear"/>
        </w:rPr>
        <w:t xml:space="preserve">Pa$$</w:t>
      </w:r>
      <w:r>
        <w:rPr>
          <w:rFonts w:ascii="Calibri" w:cs="Calibri" w:eastAsia="Calibri" w:hAnsi="Calibri"/>
        </w:rPr>
        <w:t xml:space="preserve"> becomes </w:t>
      </w:r>
      <w:r>
        <w:rPr>
          <w:rFonts w:ascii="Consolas" w:cs="Consolas" w:eastAsia="Consolas" w:hAnsi="Consolas"/>
          <w:sz w:val="19"/>
          <w:szCs w:val="19"/>
          <w:shd w:fill="EDEDED" w:color="auto" w:val="clear"/>
        </w:rPr>
        <w:t xml:space="preserve">Pa%24%24</w:t>
      </w:r>
      <w:r>
        <w:rPr>
          <w:rFonts w:ascii="Calibri" w:cs="Calibri" w:eastAsia="Calibri" w:hAnsi="Calibri"/>
        </w:rPr>
        <w:t xml:space="preserve">). Nesting isn't native, so frameworks invent conventions like </w:t>
      </w:r>
      <w:r>
        <w:rPr>
          <w:rFonts w:ascii="Consolas" w:cs="Consolas" w:eastAsia="Consolas" w:hAnsi="Consolas"/>
          <w:sz w:val="19"/>
          <w:szCs w:val="19"/>
          <w:shd w:fill="EDEDED" w:color="auto" w:val="clear"/>
        </w:rPr>
        <w:t xml:space="preserve">address[city]=Pune</w:t>
      </w:r>
      <w:r>
        <w:rPr>
          <w:rFonts w:ascii="Calibri" w:cs="Calibri" w:eastAsia="Calibri" w:hAnsi="Calibri"/>
        </w:rPr>
        <w:t xml:space="preserve">.</w:t>
      </w:r>
    </w:p>
    <w:p>
      <w:pPr>
        <w:spacing w:after="120" w:line="276"/>
      </w:pPr>
      <w:r>
        <w:rPr>
          <w:rFonts w:ascii="Calibri" w:cs="Calibri" w:eastAsia="Calibri" w:hAnsi="Calibri"/>
          <w:b/>
          <w:bCs/>
        </w:rPr>
        <w:t xml:space="preserve">Multipart</w:t>
      </w:r>
      <w:r>
        <w:rPr>
          <w:rFonts w:ascii="Calibri" w:cs="Calibri" w:eastAsia="Calibri" w:hAnsi="Calibri"/>
        </w:rPr>
        <w:t xml:space="preserve"> (</w:t>
      </w:r>
      <w:r>
        <w:rPr>
          <w:rFonts w:ascii="Consolas" w:cs="Consolas" w:eastAsia="Consolas" w:hAnsi="Consolas"/>
          <w:sz w:val="19"/>
          <w:szCs w:val="19"/>
          <w:shd w:fill="EDEDED" w:color="auto" w:val="clear"/>
        </w:rPr>
        <w:t xml:space="preserve">Content-Type: multipart/form-data</w:t>
      </w:r>
      <w:r>
        <w:rPr>
          <w:rFonts w:ascii="Calibri" w:cs="Calibri" w:eastAsia="Calibri" w:hAnsi="Calibri"/>
        </w:rPr>
        <w:t xml:space="preserve">), used for file uploads: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/api/v1/avatar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multipart/form-data; boundary=----X123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------X123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Content-Disposition: form-data; name="userId"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1042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------X123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Content-Disposition: form-data; name="file"; filename="me.png"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image/png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&lt;binary bytes&gt;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------X123--</w:t>
      </w:r>
    </w:p>
    <w:p>
      <w:pPr>
        <w:spacing w:after="100"/>
      </w:pPr>
    </w:p>
    <w:p>
      <w:pPr>
        <w:pStyle w:val="Heading3"/>
      </w:pPr>
      <w:r>
        <w:t xml:space="preserve">How to read them</w:t>
      </w:r>
    </w:p>
    <w:p>
      <w:pPr>
        <w:spacing w:after="120" w:line="276"/>
      </w:pPr>
      <w:r>
        <w:rPr>
          <w:rFonts w:ascii="Calibri" w:cs="Calibri" w:eastAsia="Calibri" w:hAnsi="Calibri"/>
          <w:b/>
          <w:bCs/>
        </w:rPr>
        <w:t xml:space="preserve">JSON:</w:t>
      </w:r>
    </w:p>
    <w:p>
      <w:pPr>
        <w:pStyle w:val="ListParagraph"/>
        <w:numPr>
          <w:ilvl w:val="0"/>
          <w:numId w:val="2"/>
        </w:numPr>
        <w:spacing w:after="60" w:line="269"/>
      </w:pPr>
      <w:r>
        <w:rPr>
          <w:rFonts w:ascii="Consolas" w:cs="Consolas" w:eastAsia="Consolas" w:hAnsi="Consolas"/>
          <w:sz w:val="19"/>
          <w:szCs w:val="19"/>
          <w:shd w:fill="EDEDED" w:color="auto" w:val="clear"/>
        </w:rPr>
        <w:t xml:space="preserve">{}</w:t>
      </w:r>
      <w:r>
        <w:rPr>
          <w:rFonts w:ascii="Calibri" w:cs="Calibri" w:eastAsia="Calibri" w:hAnsi="Calibri"/>
        </w:rPr>
        <w:t xml:space="preserve"> = object (key/value pairs), </w:t>
      </w:r>
      <w:r>
        <w:rPr>
          <w:rFonts w:ascii="Consolas" w:cs="Consolas" w:eastAsia="Consolas" w:hAnsi="Consolas"/>
          <w:sz w:val="19"/>
          <w:szCs w:val="19"/>
          <w:shd w:fill="EDEDED" w:color="auto" w:val="clear"/>
        </w:rPr>
        <w:t xml:space="preserve">[]</w:t>
      </w:r>
      <w:r>
        <w:rPr>
          <w:rFonts w:ascii="Calibri" w:cs="Calibri" w:eastAsia="Calibri" w:hAnsi="Calibri"/>
        </w:rPr>
        <w:t xml:space="preserve"> = array, keys are always in double quotes.</w:t>
      </w:r>
    </w:p>
    <w:p>
      <w:pPr>
        <w:pStyle w:val="ListParagraph"/>
        <w:numPr>
          <w:ilvl w:val="0"/>
          <w:numId w:val="2"/>
        </w:numPr>
        <w:spacing w:after="60" w:line="269"/>
      </w:pPr>
      <w:r>
        <w:rPr>
          <w:rFonts w:ascii="Calibri" w:cs="Calibri" w:eastAsia="Calibri" w:hAnsi="Calibri"/>
        </w:rPr>
        <w:t xml:space="preserve">Types: string, number, boolean (</w:t>
      </w:r>
      <w:r>
        <w:rPr>
          <w:rFonts w:ascii="Consolas" w:cs="Consolas" w:eastAsia="Consolas" w:hAnsi="Consolas"/>
          <w:sz w:val="19"/>
          <w:szCs w:val="19"/>
          <w:shd w:fill="EDEDED" w:color="auto" w:val="clear"/>
        </w:rPr>
        <w:t xml:space="preserve">true</w:t>
      </w:r>
      <w:r>
        <w:rPr>
          <w:rFonts w:ascii="Calibri" w:cs="Calibri" w:eastAsia="Calibri" w:hAnsi="Calibri"/>
        </w:rPr>
        <w:t xml:space="preserve">/</w:t>
      </w:r>
      <w:r>
        <w:rPr>
          <w:rFonts w:ascii="Consolas" w:cs="Consolas" w:eastAsia="Consolas" w:hAnsi="Consolas"/>
          <w:sz w:val="19"/>
          <w:szCs w:val="19"/>
          <w:shd w:fill="EDEDED" w:color="auto" w:val="clear"/>
        </w:rPr>
        <w:t xml:space="preserve">false</w:t>
      </w:r>
      <w:r>
        <w:rPr>
          <w:rFonts w:ascii="Calibri" w:cs="Calibri" w:eastAsia="Calibri" w:hAnsi="Calibri"/>
        </w:rPr>
        <w:t xml:space="preserve">), </w:t>
      </w:r>
      <w:r>
        <w:rPr>
          <w:rFonts w:ascii="Consolas" w:cs="Consolas" w:eastAsia="Consolas" w:hAnsi="Consolas"/>
          <w:sz w:val="19"/>
          <w:szCs w:val="19"/>
          <w:shd w:fill="EDEDED" w:color="auto" w:val="clear"/>
        </w:rPr>
        <w:t xml:space="preserve">null</w:t>
      </w:r>
      <w:r>
        <w:rPr>
          <w:rFonts w:ascii="Calibri" w:cs="Calibri" w:eastAsia="Calibri" w:hAnsi="Calibri"/>
        </w:rPr>
        <w:t xml:space="preserve">, object, array.</w:t>
      </w:r>
    </w:p>
    <w:p>
      <w:pPr>
        <w:pStyle w:val="ListParagraph"/>
        <w:numPr>
          <w:ilvl w:val="0"/>
          <w:numId w:val="2"/>
        </w:numPr>
        <w:spacing w:after="60" w:line="269"/>
      </w:pPr>
      <w:r>
        <w:rPr>
          <w:rFonts w:ascii="Calibri" w:cs="Calibri" w:eastAsia="Calibri" w:hAnsi="Calibri"/>
        </w:rPr>
        <w:t xml:space="preserve">Watch the types: </w:t>
      </w:r>
      <w:r>
        <w:rPr>
          <w:rFonts w:ascii="Consolas" w:cs="Consolas" w:eastAsia="Consolas" w:hAnsi="Consolas"/>
          <w:sz w:val="19"/>
          <w:szCs w:val="19"/>
          <w:shd w:fill="EDEDED" w:color="auto" w:val="clear"/>
        </w:rPr>
        <w:t xml:space="preserve">"quantity": 2</w:t>
      </w:r>
      <w:r>
        <w:rPr>
          <w:rFonts w:ascii="Calibri" w:cs="Calibri" w:eastAsia="Calibri" w:hAnsi="Calibri"/>
        </w:rPr>
        <w:t xml:space="preserve"> and </w:t>
      </w:r>
      <w:r>
        <w:rPr>
          <w:rFonts w:ascii="Consolas" w:cs="Consolas" w:eastAsia="Consolas" w:hAnsi="Consolas"/>
          <w:sz w:val="19"/>
          <w:szCs w:val="19"/>
          <w:shd w:fill="EDEDED" w:color="auto" w:val="clear"/>
        </w:rPr>
        <w:t xml:space="preserve">"quantity": "2"</w:t>
      </w:r>
      <w:r>
        <w:rPr>
          <w:rFonts w:ascii="Calibri" w:cs="Calibri" w:eastAsia="Calibri" w:hAnsi="Calibri"/>
        </w:rPr>
        <w:t xml:space="preserve"> are different, and mismatches cause interesting bugs. </w:t>
      </w:r>
      <w:r>
        <w:rPr>
          <w:rFonts w:ascii="Consolas" w:cs="Consolas" w:eastAsia="Consolas" w:hAnsi="Consolas"/>
          <w:sz w:val="19"/>
          <w:szCs w:val="19"/>
          <w:shd w:fill="EDEDED" w:color="auto" w:val="clear"/>
        </w:rPr>
        <w:t xml:space="preserve">"isAdmin": false</w:t>
      </w:r>
      <w:r>
        <w:rPr>
          <w:rFonts w:ascii="Calibri" w:cs="Calibri" w:eastAsia="Calibri" w:hAnsi="Calibri"/>
        </w:rPr>
        <w:t xml:space="preserve"> is a boolean, and </w:t>
      </w:r>
      <w:r>
        <w:rPr>
          <w:rFonts w:ascii="Consolas" w:cs="Consolas" w:eastAsia="Consolas" w:hAnsi="Consolas"/>
          <w:sz w:val="19"/>
          <w:szCs w:val="19"/>
          <w:shd w:fill="EDEDED" w:color="auto" w:val="clear"/>
        </w:rPr>
        <w:t xml:space="preserve">"false"</w:t>
      </w:r>
      <w:r>
        <w:rPr>
          <w:rFonts w:ascii="Calibri" w:cs="Calibri" w:eastAsia="Calibri" w:hAnsi="Calibri"/>
        </w:rPr>
        <w:t xml:space="preserve"> is a string that may be truthy in some languages.</w:t>
      </w:r>
    </w:p>
    <w:p>
      <w:pPr>
        <w:pStyle w:val="ListParagraph"/>
        <w:numPr>
          <w:ilvl w:val="0"/>
          <w:numId w:val="2"/>
        </w:numPr>
        <w:spacing w:after="60" w:line="269"/>
      </w:pPr>
      <w:r>
        <w:rPr>
          <w:rFonts w:ascii="Calibri" w:cs="Calibri" w:eastAsia="Calibri" w:hAnsi="Calibri"/>
        </w:rPr>
        <w:t xml:space="preserve">No comments allowed, and duplicate keys behave inconsistently between parsers.</w:t>
      </w:r>
    </w:p>
    <w:p>
      <w:pPr>
        <w:spacing w:after="120" w:line="276"/>
      </w:pPr>
      <w:r>
        <w:rPr>
          <w:rFonts w:ascii="Calibri" w:cs="Calibri" w:eastAsia="Calibri" w:hAnsi="Calibri"/>
          <w:b/>
          <w:bCs/>
        </w:rPr>
        <w:t xml:space="preserve">XML:</w:t>
      </w:r>
    </w:p>
    <w:p>
      <w:pPr>
        <w:pStyle w:val="ListParagraph"/>
        <w:numPr>
          <w:ilvl w:val="0"/>
          <w:numId w:val="2"/>
        </w:numPr>
        <w:spacing w:after="60" w:line="269"/>
      </w:pPr>
      <w:r>
        <w:rPr>
          <w:rFonts w:ascii="Calibri" w:cs="Calibri" w:eastAsia="Calibri" w:hAnsi="Calibri"/>
        </w:rPr>
        <w:t xml:space="preserve">Tags, attributes (</w:t>
      </w:r>
      <w:r>
        <w:rPr>
          <w:rFonts w:ascii="Consolas" w:cs="Consolas" w:eastAsia="Consolas" w:hAnsi="Consolas"/>
          <w:sz w:val="19"/>
          <w:szCs w:val="19"/>
          <w:shd w:fill="EDEDED" w:color="auto" w:val="clear"/>
        </w:rPr>
        <w:t xml:space="preserve">city="Pune"</w:t>
      </w:r>
      <w:r>
        <w:rPr>
          <w:rFonts w:ascii="Calibri" w:cs="Calibri" w:eastAsia="Calibri" w:hAnsi="Calibri"/>
        </w:rPr>
        <w:t xml:space="preserve">), namespaces (</w:t>
      </w:r>
      <w:r>
        <w:rPr>
          <w:rFonts w:ascii="Consolas" w:cs="Consolas" w:eastAsia="Consolas" w:hAnsi="Consolas"/>
          <w:sz w:val="19"/>
          <w:szCs w:val="19"/>
          <w:shd w:fill="EDEDED" w:color="auto" w:val="clear"/>
        </w:rPr>
        <w:t xml:space="preserve">xmlns:...</w:t>
      </w:r>
      <w:r>
        <w:rPr>
          <w:rFonts w:ascii="Calibri" w:cs="Calibri" w:eastAsia="Calibri" w:hAnsi="Calibri"/>
        </w:rPr>
        <w:t xml:space="preserve">), and optional DOCTYPE declarations.</w:t>
      </w:r>
    </w:p>
    <w:p>
      <w:pPr>
        <w:pStyle w:val="ListParagraph"/>
        <w:numPr>
          <w:ilvl w:val="0"/>
          <w:numId w:val="2"/>
        </w:numPr>
        <w:spacing w:after="60" w:line="269"/>
      </w:pPr>
      <w:r>
        <w:rPr>
          <w:rFonts w:ascii="Calibri" w:cs="Calibri" w:eastAsia="Calibri" w:hAnsi="Calibri"/>
        </w:rPr>
        <w:t xml:space="preserve">Verbose, but it supports schemas and mixed content, so it's still common in enterprise, banking, and SOAP.</w:t>
      </w:r>
    </w:p>
    <w:p>
      <w:pPr>
        <w:spacing w:after="120" w:line="276"/>
      </w:pPr>
      <w:r>
        <w:rPr>
          <w:rFonts w:ascii="Calibri" w:cs="Calibri" w:eastAsia="Calibri" w:hAnsi="Calibri"/>
          <w:b/>
          <w:bCs/>
        </w:rPr>
        <w:t xml:space="preserve">Form-encoded:</w:t>
      </w:r>
      <w:r>
        <w:rPr>
          <w:rFonts w:ascii="Calibri" w:cs="Calibri" w:eastAsia="Calibri" w:hAnsi="Calibri"/>
        </w:rPr>
        <w:t xml:space="preserve"> read left to right, </w:t>
      </w:r>
      <w:r>
        <w:rPr>
          <w:rFonts w:ascii="Consolas" w:cs="Consolas" w:eastAsia="Consolas" w:hAnsi="Consolas"/>
          <w:sz w:val="19"/>
          <w:szCs w:val="19"/>
          <w:shd w:fill="EDEDED" w:color="auto" w:val="clear"/>
        </w:rPr>
        <w:t xml:space="preserve">&amp;</w:t>
      </w:r>
      <w:r>
        <w:rPr>
          <w:rFonts w:ascii="Calibri" w:cs="Calibri" w:eastAsia="Calibri" w:hAnsi="Calibri"/>
        </w:rPr>
        <w:t xml:space="preserve"> between pairs, </w:t>
      </w:r>
      <w:r>
        <w:rPr>
          <w:rFonts w:ascii="Consolas" w:cs="Consolas" w:eastAsia="Consolas" w:hAnsi="Consolas"/>
          <w:sz w:val="19"/>
          <w:szCs w:val="19"/>
          <w:shd w:fill="EDEDED" w:color="auto" w:val="clear"/>
        </w:rPr>
        <w:t xml:space="preserve">=</w:t>
      </w:r>
      <w:r>
        <w:rPr>
          <w:rFonts w:ascii="Calibri" w:cs="Calibri" w:eastAsia="Calibri" w:hAnsi="Calibri"/>
        </w:rPr>
        <w:t xml:space="preserve"> between key and value, and repeated keys can mean arrays.</w:t>
      </w:r>
    </w:p>
    <w:p>
      <w:pPr>
        <w:pStyle w:val="Heading3"/>
      </w:pPr>
      <w:r>
        <w:t xml:space="preserve">Why this matters for security</w:t>
      </w:r>
    </w:p>
    <w:p>
      <w:pPr>
        <w:pStyle w:val="ListParagraph"/>
        <w:numPr>
          <w:ilvl w:val="0"/>
          <w:numId w:val="2"/>
        </w:numPr>
        <w:spacing w:after="60" w:line="269"/>
      </w:pPr>
      <w:r>
        <w:rPr>
          <w:rFonts w:ascii="Calibri" w:cs="Calibri" w:eastAsia="Calibri" w:hAnsi="Calibri"/>
          <w:b/>
          <w:bCs/>
        </w:rPr>
        <w:t xml:space="preserve">Content-type switching:</w:t>
      </w:r>
      <w:r>
        <w:rPr>
          <w:rFonts w:ascii="Calibri" w:cs="Calibri" w:eastAsia="Calibri" w:hAnsi="Calibri"/>
        </w:rPr>
        <w:t xml:space="preserve"> sending JSON to an endpoint that also accepts XML or form data can reach different parsers with different weaknesses. XML parsers bring </w:t>
      </w:r>
      <w:r>
        <w:rPr>
          <w:rFonts w:ascii="Calibri" w:cs="Calibri" w:eastAsia="Calibri" w:hAnsi="Calibri"/>
          <w:b/>
          <w:bCs/>
        </w:rPr>
        <w:t xml:space="preserve">XXE</w:t>
      </w:r>
      <w:r>
        <w:rPr>
          <w:rFonts w:ascii="Calibri" w:cs="Calibri" w:eastAsia="Calibri" w:hAnsi="Calibri"/>
        </w:rPr>
        <w:t xml:space="preserve">, which you know from PortSwigger.</w:t>
      </w:r>
    </w:p>
    <w:p>
      <w:pPr>
        <w:pStyle w:val="ListParagraph"/>
        <w:numPr>
          <w:ilvl w:val="0"/>
          <w:numId w:val="2"/>
        </w:numPr>
        <w:spacing w:after="60" w:line="269"/>
      </w:pPr>
      <w:r>
        <w:rPr>
          <w:rFonts w:ascii="Calibri" w:cs="Calibri" w:eastAsia="Calibri" w:hAnsi="Calibri"/>
          <w:b/>
          <w:bCs/>
        </w:rPr>
        <w:t xml:space="preserve">Type confusion:</w:t>
      </w:r>
      <w:r>
        <w:rPr>
          <w:rFonts w:ascii="Calibri" w:cs="Calibri" w:eastAsia="Calibri" w:hAnsi="Calibri"/>
        </w:rPr>
        <w:t xml:space="preserve"> sending an array or object where a string is expected can bypass validation.</w:t>
      </w:r>
    </w:p>
    <w:p>
      <w:pPr>
        <w:pStyle w:val="ListParagraph"/>
        <w:numPr>
          <w:ilvl w:val="0"/>
          <w:numId w:val="2"/>
        </w:numPr>
        <w:spacing w:after="60" w:line="269"/>
      </w:pPr>
      <w:r>
        <w:rPr>
          <w:rFonts w:ascii="Calibri" w:cs="Calibri" w:eastAsia="Calibri" w:hAnsi="Calibri"/>
          <w:b/>
          <w:bCs/>
        </w:rPr>
        <w:t xml:space="preserve">Extra fields:</w:t>
      </w:r>
      <w:r>
        <w:rPr>
          <w:rFonts w:ascii="Calibri" w:cs="Calibri" w:eastAsia="Calibri" w:hAnsi="Calibri"/>
        </w:rPr>
        <w:t xml:space="preserve"> JSON bodies make it easy to include properties the server didn't expect (this is where </w:t>
      </w:r>
      <w:r>
        <w:rPr>
          <w:rFonts w:ascii="Calibri" w:cs="Calibri" w:eastAsia="Calibri" w:hAnsi="Calibri"/>
          <w:b/>
          <w:bCs/>
        </w:rPr>
        <w:t xml:space="preserve">mass assignment</w:t>
      </w:r>
      <w:r>
        <w:rPr>
          <w:rFonts w:ascii="Calibri" w:cs="Calibri" w:eastAsia="Calibri" w:hAnsi="Calibri"/>
        </w:rPr>
        <w:t xml:space="preserve"> comes from).</w:t>
      </w:r>
    </w:p>
    <w:p>
      <w:pPr>
        <w:pStyle w:val="ListParagraph"/>
        <w:numPr>
          <w:ilvl w:val="0"/>
          <w:numId w:val="2"/>
        </w:numPr>
        <w:spacing w:after="60" w:line="269"/>
      </w:pPr>
      <w:r>
        <w:rPr>
          <w:rFonts w:ascii="Calibri" w:cs="Calibri" w:eastAsia="Calibri" w:hAnsi="Calibri"/>
          <w:b/>
          <w:bCs/>
        </w:rPr>
        <w:t xml:space="preserve">Content-Type is a hint, not a guarantee.</w:t>
      </w:r>
      <w:r>
        <w:rPr>
          <w:rFonts w:ascii="Calibri" w:cs="Calibri" w:eastAsia="Calibri" w:hAnsi="Calibri"/>
        </w:rPr>
        <w:t xml:space="preserve"> Servers sometimes parse the body regardless of what the header says.</w:t>
      </w:r>
    </w:p>
    <w:p>
      <w:pPr>
        <w:pStyle w:val="Heading3"/>
      </w:pPr>
      <w:r>
        <w:t xml:space="preserve">Tools that help</w:t>
      </w:r>
    </w:p>
    <w:p>
      <w:pPr>
        <w:spacing w:after="120" w:line="276"/>
      </w:pPr>
      <w:r>
        <w:rPr>
          <w:rFonts w:ascii="Calibri" w:cs="Calibri" w:eastAsia="Calibri" w:hAnsi="Calibri"/>
        </w:rPr>
        <w:t xml:space="preserve">Burp's JSON/XML beautifiers, Postman's "Pretty" view, </w:t>
      </w:r>
      <w:r>
        <w:rPr>
          <w:rFonts w:ascii="Consolas" w:cs="Consolas" w:eastAsia="Consolas" w:hAnsi="Consolas"/>
          <w:sz w:val="19"/>
          <w:szCs w:val="19"/>
          <w:shd w:fill="EDEDED" w:color="auto" w:val="clear"/>
        </w:rPr>
        <w:t xml:space="preserve">jq</w:t>
      </w:r>
      <w:r>
        <w:rPr>
          <w:rFonts w:ascii="Calibri" w:cs="Calibri" w:eastAsia="Calibri" w:hAnsi="Calibri"/>
        </w:rPr>
        <w:t xml:space="preserve"> on the command line (</w:t>
      </w:r>
      <w:r>
        <w:rPr>
          <w:rFonts w:ascii="Consolas" w:cs="Consolas" w:eastAsia="Consolas" w:hAnsi="Consolas"/>
          <w:sz w:val="19"/>
          <w:szCs w:val="19"/>
          <w:shd w:fill="EDEDED" w:color="auto" w:val="clear"/>
        </w:rPr>
        <w:t xml:space="preserve">curl -s URL | jq .</w:t>
      </w:r>
      <w:r>
        <w:rPr>
          <w:rFonts w:ascii="Calibri" w:cs="Calibri" w:eastAsia="Calibri" w:hAnsi="Calibri"/>
        </w:rPr>
        <w:t xml:space="preserve">), and jwt.io or Burp Decoder for encoded values.</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Which header tells the server how to parse the request body?</w:t>
      </w:r>
    </w:p>
    <w:p>
      <w:pPr>
        <w:spacing w:after="60" w:line="259"/>
        <w:ind w:left="500"/>
      </w:pPr>
      <w:r>
        <w:rPr>
          <w:rFonts w:ascii="Calibri" w:cs="Calibri" w:eastAsia="Calibri" w:hAnsi="Calibri"/>
          <w:b/>
          <w:bCs/>
          <w:color w:val="2F6B3A"/>
          <w:sz w:val="20"/>
          <w:szCs w:val="20"/>
        </w:rPr>
        <w:t xml:space="preserve">Answer: </w:t>
      </w:r>
      <w:r>
        <w:rPr>
          <w:rFonts w:ascii="Consolas" w:cs="Consolas" w:eastAsia="Consolas" w:hAnsi="Consolas"/>
          <w:color w:val="2F6B3A"/>
          <w:sz w:val="18"/>
          <w:szCs w:val="18"/>
          <w:shd w:fill="EDEDED" w:color="auto" w:val="clear"/>
        </w:rPr>
        <w:t xml:space="preserve">Content-Type</w:t>
      </w:r>
      <w:r>
        <w:rPr>
          <w:rFonts w:ascii="Calibri" w:cs="Calibri" w:eastAsia="Calibri" w:hAnsi="Calibri"/>
          <w:color w:val="2F6B3A"/>
          <w:sz w:val="20"/>
          <w:szCs w:val="20"/>
        </w:rPr>
        <w:t xml:space="preserve">.</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What's the difference between </w:t>
      </w:r>
      <w:r>
        <w:rPr>
          <w:rFonts w:ascii="Consolas" w:cs="Consolas" w:eastAsia="Consolas" w:hAnsi="Consolas"/>
          <w:sz w:val="19"/>
          <w:szCs w:val="19"/>
          <w:shd w:fill="EDEDED" w:color="auto" w:val="clear"/>
        </w:rPr>
        <w:t xml:space="preserve">"active": true</w:t>
      </w:r>
      <w:r>
        <w:rPr>
          <w:rFonts w:ascii="Calibri" w:cs="Calibri" w:eastAsia="Calibri" w:hAnsi="Calibri"/>
        </w:rPr>
        <w:t xml:space="preserve"> and </w:t>
      </w:r>
      <w:r>
        <w:rPr>
          <w:rFonts w:ascii="Consolas" w:cs="Consolas" w:eastAsia="Consolas" w:hAnsi="Consolas"/>
          <w:sz w:val="19"/>
          <w:szCs w:val="19"/>
          <w:shd w:fill="EDEDED" w:color="auto" w:val="clear"/>
        </w:rPr>
        <w:t xml:space="preserve">"active": "true"</w:t>
      </w:r>
      <w:r>
        <w:rPr>
          <w:rFonts w:ascii="Calibri" w:cs="Calibri" w:eastAsia="Calibri" w:hAnsi="Calibri"/>
        </w:rPr>
        <w:t xml:space="preserve"> in JSON?</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Boolean vs string; they can behave differently in validation and logic.</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What extra vulnerability class becomes possible when a server accepts XML?</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XXE.</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Why might you try sending JSON to an endpoint that normally receives form data?</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Different parser, different validation, potentially different behavior.</w:t>
      </w:r>
    </w:p>
    <w:p>
      <w:pPr>
        <w:pStyle w:val="Heading2"/>
      </w:pPr>
      <w:r>
        <w:t xml:space="preserve">1.6 Authentication vs Authorization in APIs</w:t>
      </w:r>
    </w:p>
    <w:p>
      <w:pPr>
        <w:spacing w:after="160"/>
      </w:pPr>
      <w:r>
        <w:rPr>
          <w:rFonts w:ascii="Calibri" w:cs="Calibri" w:eastAsia="Calibri" w:hAnsi="Calibri"/>
          <w:b/>
          <w:bCs/>
          <w:i/>
          <w:iCs/>
          <w:color w:val="2E75B6"/>
        </w:rPr>
        <w:t xml:space="preserve">Suggested time: 18 minutes</w:t>
      </w:r>
    </w:p>
    <w:p>
      <w:pPr>
        <w:spacing w:after="120" w:line="276"/>
      </w:pPr>
      <w:r>
        <w:rPr>
          <w:rFonts w:ascii="Calibri" w:cs="Calibri" w:eastAsia="Calibri" w:hAnsi="Calibri"/>
        </w:rPr>
        <w:t xml:space="preserve">This is the single most important concept for API security, so give it time. Details come in the deeper security modules later, so this section is the foundation.</w:t>
      </w:r>
    </w:p>
    <w:p>
      <w:pPr>
        <w:pStyle w:val="Heading3"/>
      </w:pPr>
      <w:r>
        <w:t xml:space="preserve">The two questions</w:t>
      </w:r>
    </w:p>
    <w:p>
      <w:pPr>
        <w:pStyle w:val="ListParagraph"/>
        <w:numPr>
          <w:ilvl w:val="0"/>
          <w:numId w:val="2"/>
        </w:numPr>
        <w:spacing w:after="60" w:line="269"/>
      </w:pPr>
      <w:r>
        <w:rPr>
          <w:rFonts w:ascii="Calibri" w:cs="Calibri" w:eastAsia="Calibri" w:hAnsi="Calibri"/>
          <w:b/>
          <w:bCs/>
        </w:rPr>
        <w:t xml:space="preserve">Authentication (AuthN):</w:t>
      </w:r>
      <w:r>
        <w:rPr>
          <w:rFonts w:ascii="Calibri" w:cs="Calibri" w:eastAsia="Calibri" w:hAnsi="Calibri"/>
        </w:rPr>
        <w:t xml:space="preserve"> </w:t>
      </w:r>
      <w:r>
        <w:rPr>
          <w:rFonts w:ascii="Calibri" w:cs="Calibri" w:eastAsia="Calibri" w:hAnsi="Calibri"/>
          <w:i/>
          <w:iCs/>
        </w:rPr>
        <w:t xml:space="preserve">Who are you?</w:t>
      </w:r>
      <w:r>
        <w:rPr>
          <w:rFonts w:ascii="Calibri" w:cs="Calibri" w:eastAsia="Calibri" w:hAnsi="Calibri"/>
        </w:rPr>
        <w:t xml:space="preserve"> Verifying identity.</w:t>
      </w:r>
    </w:p>
    <w:p>
      <w:pPr>
        <w:pStyle w:val="ListParagraph"/>
        <w:numPr>
          <w:ilvl w:val="0"/>
          <w:numId w:val="2"/>
        </w:numPr>
        <w:spacing w:after="60" w:line="269"/>
      </w:pPr>
      <w:r>
        <w:rPr>
          <w:rFonts w:ascii="Calibri" w:cs="Calibri" w:eastAsia="Calibri" w:hAnsi="Calibri"/>
          <w:b/>
          <w:bCs/>
        </w:rPr>
        <w:t xml:space="preserve">Authorization (AuthZ):</w:t>
      </w:r>
      <w:r>
        <w:rPr>
          <w:rFonts w:ascii="Calibri" w:cs="Calibri" w:eastAsia="Calibri" w:hAnsi="Calibri"/>
        </w:rPr>
        <w:t xml:space="preserve"> </w:t>
      </w:r>
      <w:r>
        <w:rPr>
          <w:rFonts w:ascii="Calibri" w:cs="Calibri" w:eastAsia="Calibri" w:hAnsi="Calibri"/>
          <w:i/>
          <w:iCs/>
        </w:rPr>
        <w:t xml:space="preserve">What are you allowed to do?</w:t>
      </w:r>
      <w:r>
        <w:rPr>
          <w:rFonts w:ascii="Calibri" w:cs="Calibri" w:eastAsia="Calibri" w:hAnsi="Calibri"/>
        </w:rPr>
        <w:t xml:space="preserve"> Verifying permissions after identity is known.</w:t>
      </w:r>
    </w:p>
    <w:p>
      <w:pPr>
        <w:spacing w:after="120" w:line="276"/>
      </w:pPr>
      <w:r>
        <w:rPr>
          <w:rFonts w:ascii="Calibri" w:cs="Calibri" w:eastAsia="Calibri" w:hAnsi="Calibri"/>
        </w:rPr>
        <w:t xml:space="preserve">Analogy: </w:t>
      </w:r>
      <w:r>
        <w:rPr>
          <w:rFonts w:ascii="Calibri" w:cs="Calibri" w:eastAsia="Calibri" w:hAnsi="Calibri"/>
          <w:b/>
          <w:bCs/>
        </w:rPr>
        <w:t xml:space="preserve">AuthN is showing your ID at the hotel desk. AuthZ is whether your key card opens room 412 or only your own room.</w:t>
      </w:r>
    </w:p>
    <w:p>
      <w:pPr>
        <w:spacing w:after="120" w:line="276"/>
      </w:pPr>
      <w:r>
        <w:rPr>
          <w:rFonts w:ascii="Calibri" w:cs="Calibri" w:eastAsia="Calibri" w:hAnsi="Calibri"/>
        </w:rPr>
        <w:t xml:space="preserve">A very large share of real API breaches are </w:t>
      </w:r>
      <w:r>
        <w:rPr>
          <w:rFonts w:ascii="Calibri" w:cs="Calibri" w:eastAsia="Calibri" w:hAnsi="Calibri"/>
          <w:b/>
          <w:bCs/>
        </w:rPr>
        <w:t xml:space="preserve">AuthZ failures</w:t>
      </w:r>
      <w:r>
        <w:rPr>
          <w:rFonts w:ascii="Calibri" w:cs="Calibri" w:eastAsia="Calibri" w:hAnsi="Calibri"/>
        </w:rPr>
        <w:t xml:space="preserve">: the API knows who you are but doesn't properly check whether you can access </w:t>
      </w:r>
      <w:r>
        <w:rPr>
          <w:rFonts w:ascii="Calibri" w:cs="Calibri" w:eastAsia="Calibri" w:hAnsi="Calibri"/>
          <w:i/>
          <w:iCs/>
        </w:rPr>
        <w:t xml:space="preserve">this particular</w:t>
      </w:r>
      <w:r>
        <w:rPr>
          <w:rFonts w:ascii="Calibri" w:cs="Calibri" w:eastAsia="Calibri" w:hAnsi="Calibri"/>
        </w:rPr>
        <w:t xml:space="preserve"> record or function. Authorization comes in three levels:</w:t>
      </w:r>
    </w:p>
    <w:p>
      <w:pPr>
        <w:pStyle w:val="ListParagraph"/>
        <w:numPr>
          <w:ilvl w:val="0"/>
          <w:numId w:val="2"/>
        </w:numPr>
        <w:spacing w:after="60" w:line="269"/>
      </w:pPr>
      <w:r>
        <w:rPr>
          <w:rFonts w:ascii="Calibri" w:cs="Calibri" w:eastAsia="Calibri" w:hAnsi="Calibri"/>
          <w:b/>
          <w:bCs/>
        </w:rPr>
        <w:t xml:space="preserve">Object-level:</w:t>
      </w:r>
      <w:r>
        <w:rPr>
          <w:rFonts w:ascii="Calibri" w:cs="Calibri" w:eastAsia="Calibri" w:hAnsi="Calibri"/>
        </w:rPr>
        <w:t xml:space="preserve"> can this user access </w:t>
      </w:r>
      <w:r>
        <w:rPr>
          <w:rFonts w:ascii="Calibri" w:cs="Calibri" w:eastAsia="Calibri" w:hAnsi="Calibri"/>
          <w:i/>
          <w:iCs/>
        </w:rPr>
        <w:t xml:space="preserve">this specific</w:t>
      </w:r>
      <w:r>
        <w:rPr>
          <w:rFonts w:ascii="Calibri" w:cs="Calibri" w:eastAsia="Calibri" w:hAnsi="Calibri"/>
        </w:rPr>
        <w:t xml:space="preserve"> object? (</w:t>
      </w:r>
      <w:r>
        <w:rPr>
          <w:rFonts w:ascii="Consolas" w:cs="Consolas" w:eastAsia="Consolas" w:hAnsi="Consolas"/>
          <w:sz w:val="19"/>
          <w:szCs w:val="19"/>
          <w:shd w:fill="EDEDED" w:color="auto" w:val="clear"/>
        </w:rPr>
        <w:t xml:space="preserve">/orders/88104</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Function-level:</w:t>
      </w:r>
      <w:r>
        <w:rPr>
          <w:rFonts w:ascii="Calibri" w:cs="Calibri" w:eastAsia="Calibri" w:hAnsi="Calibri"/>
        </w:rPr>
        <w:t xml:space="preserve"> can this user call </w:t>
      </w:r>
      <w:r>
        <w:rPr>
          <w:rFonts w:ascii="Calibri" w:cs="Calibri" w:eastAsia="Calibri" w:hAnsi="Calibri"/>
          <w:i/>
          <w:iCs/>
        </w:rPr>
        <w:t xml:space="preserve">this</w:t>
      </w:r>
      <w:r>
        <w:rPr>
          <w:rFonts w:ascii="Calibri" w:cs="Calibri" w:eastAsia="Calibri" w:hAnsi="Calibri"/>
        </w:rPr>
        <w:t xml:space="preserve"> function at all? (</w:t>
      </w:r>
      <w:r>
        <w:rPr>
          <w:rFonts w:ascii="Consolas" w:cs="Consolas" w:eastAsia="Consolas" w:hAnsi="Consolas"/>
          <w:sz w:val="19"/>
          <w:szCs w:val="19"/>
          <w:shd w:fill="EDEDED" w:color="auto" w:val="clear"/>
        </w:rPr>
        <w:t xml:space="preserve">DELETE /admin/users</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Property-level:</w:t>
      </w:r>
      <w:r>
        <w:rPr>
          <w:rFonts w:ascii="Calibri" w:cs="Calibri" w:eastAsia="Calibri" w:hAnsi="Calibri"/>
        </w:rPr>
        <w:t xml:space="preserve"> can this user read or write </w:t>
      </w:r>
      <w:r>
        <w:rPr>
          <w:rFonts w:ascii="Calibri" w:cs="Calibri" w:eastAsia="Calibri" w:hAnsi="Calibri"/>
          <w:i/>
          <w:iCs/>
        </w:rPr>
        <w:t xml:space="preserve">this specific field</w:t>
      </w:r>
      <w:r>
        <w:rPr>
          <w:rFonts w:ascii="Calibri" w:cs="Calibri" w:eastAsia="Calibri" w:hAnsi="Calibri"/>
        </w:rPr>
        <w:t xml:space="preserve">? (</w:t>
      </w:r>
      <w:r>
        <w:rPr>
          <w:rFonts w:ascii="Consolas" w:cs="Consolas" w:eastAsia="Consolas" w:hAnsi="Consolas"/>
          <w:sz w:val="19"/>
          <w:szCs w:val="19"/>
          <w:shd w:fill="EDEDED" w:color="auto" w:val="clear"/>
        </w:rPr>
        <w:t xml:space="preserve">"role": "admin"</w:t>
      </w:r>
      <w:r>
        <w:rPr>
          <w:rFonts w:ascii="Calibri" w:cs="Calibri" w:eastAsia="Calibri" w:hAnsi="Calibri"/>
        </w:rPr>
        <w:t xml:space="preserve">)</w:t>
      </w:r>
    </w:p>
    <w:p>
      <w:pPr>
        <w:spacing w:after="120" w:line="276"/>
      </w:pPr>
      <w:r>
        <w:rPr>
          <w:rFonts w:ascii="Calibri" w:cs="Calibri" w:eastAsia="Calibri" w:hAnsi="Calibri"/>
        </w:rPr>
        <w:t xml:space="preserve">These map directly to the API-specific OWASP risks covered in Part 3 (BOLA, BFLA, BOPLA).</w:t>
      </w:r>
    </w:p>
    <w:p>
      <w:pPr>
        <w:pStyle w:val="Heading3"/>
      </w:pPr>
      <w:r>
        <w:t xml:space="preserve">Mechanisms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811"/>
        <w:gridCol w:w="2008"/>
        <w:gridCol w:w="3213"/>
      </w:tblGrid>
      <w:tr>
        <w:trPr>
          <w:cantSplit/>
          <w:tblHeader/>
        </w:trPr>
        <w:tc>
          <w:tcPr>
            <w:tcW w:type="dxa" w:w="16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Mechanism</w:t>
            </w:r>
          </w:p>
        </w:tc>
        <w:tc>
          <w:tcPr>
            <w:tcW w:type="dxa" w:w="281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How it works</w:t>
            </w:r>
          </w:p>
        </w:tc>
        <w:tc>
          <w:tcPr>
            <w:tcW w:type="dxa" w:w="20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Typical use</w:t>
            </w:r>
          </w:p>
        </w:tc>
        <w:tc>
          <w:tcPr>
            <w:tcW w:type="dxa" w:w="32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Key weaknesses</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 key</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Static secret string identifying the </w:t>
            </w:r>
            <w:r>
              <w:rPr>
                <w:rFonts w:ascii="Calibri" w:cs="Calibri" w:eastAsia="Calibri" w:hAnsi="Calibri"/>
                <w:i/>
                <w:iCs/>
                <w:sz w:val="19"/>
                <w:szCs w:val="19"/>
              </w:rPr>
              <w:t xml:space="preserve">application/caller</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Public/partner APIs, server-to-server</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Long-lived, often leaked in code/URLs, identifies an app rather than a user, hard to scope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HTTP Basic auth</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Authorization: Basic base64(user:pass)</w:t>
            </w:r>
            <w:r>
              <w:rPr>
                <w:rFonts w:ascii="Calibri" w:cs="Calibri" w:eastAsia="Calibri" w:hAnsi="Calibri"/>
                <w:sz w:val="19"/>
                <w:szCs w:val="19"/>
              </w:rPr>
              <w:t xml:space="preserve"> on every request</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Simple internal APIs, legacy</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Credentials sent on every request; base64 is </w:t>
            </w:r>
            <w:r>
              <w:rPr>
                <w:rFonts w:ascii="Calibri" w:cs="Calibri" w:eastAsia="Calibri" w:hAnsi="Calibri"/>
                <w:i/>
                <w:iCs/>
                <w:sz w:val="19"/>
                <w:szCs w:val="19"/>
              </w:rPr>
              <w:t xml:space="preserve">encoding, not encryption</w:t>
            </w:r>
            <w:r>
              <w:rPr>
                <w:rFonts w:ascii="Calibri" w:cs="Calibri" w:eastAsia="Calibri" w:hAnsi="Calibri"/>
                <w:sz w:val="19"/>
                <w:szCs w:val="19"/>
              </w:rPr>
              <w:t xml:space="preserve">; must use HTTPS</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Session (cookie)</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Server stores session state; client holds a random session ID cookie</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Traditional web apps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CSRF, session fixation, server-side state to manage</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Bearer token (opaque)</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Random string; server looks it up in a store</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Mobile apps, SPAs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Whoever holds it </w:t>
            </w:r>
            <w:r>
              <w:rPr>
                <w:rFonts w:ascii="Calibri" w:cs="Calibri" w:eastAsia="Calibri" w:hAnsi="Calibri"/>
                <w:i/>
                <w:iCs/>
                <w:sz w:val="19"/>
                <w:szCs w:val="19"/>
              </w:rPr>
              <w:t xml:space="preserve">is</w:t>
            </w:r>
            <w:r>
              <w:rPr>
                <w:rFonts w:ascii="Calibri" w:cs="Calibri" w:eastAsia="Calibri" w:hAnsi="Calibri"/>
                <w:sz w:val="19"/>
                <w:szCs w:val="19"/>
              </w:rPr>
              <w:t xml:space="preserve"> you (theft = takeover)</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JWT</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Self-contained signed token carrying claims</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SPAs, microservices, SSO</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Misvalidation, no easy revocation, sensitive data in payload</w:t>
            </w:r>
          </w:p>
        </w:tc>
      </w:tr>
      <w:tr>
        <w:trPr>
          <w:cantSplit/>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OAuth 2.0</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Framework for delegated authorization using access tokens</w:t>
            </w:r>
          </w:p>
        </w:tc>
        <w:tc>
          <w:tcPr>
            <w:tcW w:type="dxa" w:w="2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"Sign in with Google," third-party access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Complex flows, misconfigured redirect URIs, over-broad scopes</w:t>
            </w:r>
          </w:p>
        </w:tc>
      </w:tr>
    </w:tbl>
    <w:p>
      <w:pPr>
        <w:spacing w:after="140"/>
      </w:pPr>
    </w:p>
    <w:p>
      <w:pPr>
        <w:pStyle w:val="Heading3"/>
      </w:pPr>
      <w:r>
        <w:t xml:space="preserve">API keys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/v1/weather?city=Pune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api.weather.example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X-API-Key: 3f9c2a7e91b04d5c8e6a...</w:t>
      </w:r>
    </w:p>
    <w:p>
      <w:pPr>
        <w:spacing w:after="100"/>
      </w:pPr>
    </w:p>
    <w:p>
      <w:pPr>
        <w:spacing w:after="120" w:line="276"/>
      </w:pPr>
      <w:r>
        <w:rPr>
          <w:rFonts w:ascii="Calibri" w:cs="Calibri" w:eastAsia="Calibri" w:hAnsi="Calibri"/>
        </w:rPr>
        <w:t xml:space="preserve">Often passed in a header, sometimes (unwisely) in the query string. An API key generally answers "which </w:t>
      </w:r>
      <w:r>
        <w:rPr>
          <w:rFonts w:ascii="Calibri" w:cs="Calibri" w:eastAsia="Calibri" w:hAnsi="Calibri"/>
          <w:i/>
          <w:iCs/>
        </w:rPr>
        <w:t xml:space="preserve">application</w:t>
      </w:r>
      <w:r>
        <w:rPr>
          <w:rFonts w:ascii="Calibri" w:cs="Calibri" w:eastAsia="Calibri" w:hAnsi="Calibri"/>
        </w:rPr>
        <w:t xml:space="preserve"> is this?" rather than "which </w:t>
      </w:r>
      <w:r>
        <w:rPr>
          <w:rFonts w:ascii="Calibri" w:cs="Calibri" w:eastAsia="Calibri" w:hAnsi="Calibri"/>
          <w:i/>
          <w:iCs/>
        </w:rPr>
        <w:t xml:space="preserve">person</w:t>
      </w:r>
      <w:r>
        <w:rPr>
          <w:rFonts w:ascii="Calibri" w:cs="Calibri" w:eastAsia="Calibri" w:hAnsi="Calibri"/>
        </w:rPr>
        <w:t xml:space="preserve"> is this?"</w:t>
      </w:r>
    </w:p>
    <w:p>
      <w:pPr>
        <w:pStyle w:val="Heading3"/>
      </w:pPr>
      <w:r>
        <w:t xml:space="preserve">Basic auth</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/internal/report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intranet.example.com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Basic YWxpY2U6UGFzc3cwcmQh</w:t>
      </w:r>
    </w:p>
    <w:p>
      <w:pPr>
        <w:spacing w:after="100"/>
      </w:pPr>
    </w:p>
    <w:p>
      <w:pPr>
        <w:spacing w:after="120" w:line="276"/>
      </w:pPr>
      <w:r>
        <w:rPr>
          <w:rFonts w:ascii="Calibri" w:cs="Calibri" w:eastAsia="Calibri" w:hAnsi="Calibri"/>
        </w:rPr>
        <w:t xml:space="preserve">Decode </w:t>
      </w:r>
      <w:r>
        <w:rPr>
          <w:rFonts w:ascii="Consolas" w:cs="Consolas" w:eastAsia="Consolas" w:hAnsi="Consolas"/>
          <w:sz w:val="19"/>
          <w:szCs w:val="19"/>
          <w:shd w:fill="EDEDED" w:color="auto" w:val="clear"/>
        </w:rPr>
        <w:t xml:space="preserve">YWxpY2U6UGFzc3cwcmQh</w:t>
      </w:r>
      <w:r>
        <w:rPr>
          <w:rFonts w:ascii="Calibri" w:cs="Calibri" w:eastAsia="Calibri" w:hAnsi="Calibri"/>
        </w:rPr>
        <w:t xml:space="preserve"> and you get </w:t>
      </w:r>
      <w:r>
        <w:rPr>
          <w:rFonts w:ascii="Consolas" w:cs="Consolas" w:eastAsia="Consolas" w:hAnsi="Consolas"/>
          <w:sz w:val="19"/>
          <w:szCs w:val="19"/>
          <w:shd w:fill="EDEDED" w:color="auto" w:val="clear"/>
        </w:rPr>
        <w:t xml:space="preserve">alice:Passw0rd!</w:t>
      </w:r>
      <w:r>
        <w:rPr>
          <w:rFonts w:ascii="Calibri" w:cs="Calibri" w:eastAsia="Calibri" w:hAnsi="Calibri"/>
        </w:rPr>
        <w:t xml:space="preserve">. Demo it live with Burp Decoder or </w:t>
      </w:r>
      <w:r>
        <w:rPr>
          <w:rFonts w:ascii="Consolas" w:cs="Consolas" w:eastAsia="Consolas" w:hAnsi="Consolas"/>
          <w:sz w:val="19"/>
          <w:szCs w:val="19"/>
          <w:shd w:fill="EDEDED" w:color="auto" w:val="clear"/>
        </w:rPr>
        <w:t xml:space="preserve">echo ... | base64 -d</w:t>
      </w:r>
      <w:r>
        <w:rPr>
          <w:rFonts w:ascii="Calibri" w:cs="Calibri" w:eastAsia="Calibri" w:hAnsi="Calibri"/>
        </w:rPr>
        <w:t xml:space="preserve">. It drives home that base64 is not protection.</w:t>
      </w:r>
    </w:p>
    <w:p>
      <w:pPr>
        <w:pStyle w:val="Heading3"/>
      </w:pPr>
      <w:r>
        <w:t xml:space="preserve">Sessions</w:t>
      </w:r>
    </w:p>
    <w:p>
      <w:pPr>
        <w:spacing w:after="120" w:line="276"/>
      </w:pPr>
      <w:r>
        <w:rPr>
          <w:rFonts w:ascii="Calibri" w:cs="Calibri" w:eastAsia="Calibri" w:hAnsi="Calibri"/>
        </w:rPr>
        <w:t xml:space="preserve">The user logs in, the server creates a session record and returns </w:t>
      </w:r>
      <w:r>
        <w:rPr>
          <w:rFonts w:ascii="Consolas" w:cs="Consolas" w:eastAsia="Consolas" w:hAnsi="Consolas"/>
          <w:sz w:val="19"/>
          <w:szCs w:val="19"/>
          <w:shd w:fill="EDEDED" w:color="auto" w:val="clear"/>
        </w:rPr>
        <w:t xml:space="preserve">Set-Cookie: session=&lt;random id&gt;</w:t>
      </w:r>
      <w:r>
        <w:rPr>
          <w:rFonts w:ascii="Calibri" w:cs="Calibri" w:eastAsia="Calibri" w:hAnsi="Calibri"/>
        </w:rPr>
        <w:t xml:space="preserve">. The browser sends it back automatically. The state lives on the server.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HTTP/1.1 200 OK</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Set-Cookie: session=9f8a3c1e5b7d; HttpOnly; Secure; SameSite=Lax; Path=/</w:t>
      </w:r>
    </w:p>
    <w:p>
      <w:pPr>
        <w:spacing w:after="100"/>
      </w:pPr>
    </w:p>
    <w:p>
      <w:pPr>
        <w:pStyle w:val="Heading3"/>
      </w:pPr>
      <w:r>
        <w:t xml:space="preserve">JWT (JSON Web Token)</w:t>
      </w:r>
    </w:p>
    <w:p>
      <w:pPr>
        <w:spacing w:after="120" w:line="276"/>
      </w:pPr>
      <w:r>
        <w:rPr>
          <w:rFonts w:ascii="Calibri" w:cs="Calibri" w:eastAsia="Calibri" w:hAnsi="Calibri"/>
        </w:rPr>
        <w:t xml:space="preserve">A JWT is three base64url-encoded parts separated by dots: </w:t>
      </w:r>
      <w:r>
        <w:rPr>
          <w:rFonts w:ascii="Consolas" w:cs="Consolas" w:eastAsia="Consolas" w:hAnsi="Consolas"/>
          <w:sz w:val="19"/>
          <w:szCs w:val="19"/>
          <w:shd w:fill="EDEDED" w:color="auto" w:val="clear"/>
        </w:rPr>
        <w:t xml:space="preserve">header.payload.signature</w:t>
      </w:r>
      <w:r>
        <w:rPr>
          <w:rFonts w:ascii="Calibri" w:cs="Calibri" w:eastAsia="Calibri" w:hAnsi="Calibri"/>
        </w:rPr>
        <w:t xml:space="preserve">. This is the classic sample token from jwt.io:</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eyJhbGciOiJIUzI1NiIsInR5cCI6IkpXVCJ9.eyJzdWIiOiIxMjM0NTY3ODkwIiwibmFtZSI6IkpvaG4gRG9lIiwiaWF0IjoxNTE2MjM5MDIyfQ.SflKxwRJSMeKKF2QT4fwpMeJf36POk6yJV_adQssw5c</w:t>
      </w:r>
    </w:p>
    <w:p>
      <w:pPr>
        <w:spacing w:after="100"/>
      </w:pPr>
    </w:p>
    <w:p>
      <w:pPr>
        <w:spacing w:after="120" w:line="276"/>
      </w:pPr>
      <w:r>
        <w:rPr>
          <w:rFonts w:ascii="Calibri" w:cs="Calibri" w:eastAsia="Calibri" w:hAnsi="Calibri"/>
        </w:rPr>
        <w:t xml:space="preserve">Decoded: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Header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{"alg": "HS256", "typ": "JWT"}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Payload (claims)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{"sub": "1234567890", "name": "John Doe", "iat": 1516239022}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Signature: HMAC-SHA256(base64url(header) + "." + base64url(payload), secret)</w:t>
      </w:r>
    </w:p>
    <w:p>
      <w:pPr>
        <w:spacing w:after="100"/>
      </w:pPr>
    </w:p>
    <w:p>
      <w:pPr>
        <w:spacing w:after="120" w:line="276"/>
      </w:pPr>
      <w:r>
        <w:rPr>
          <w:rFonts w:ascii="Calibri" w:cs="Calibri" w:eastAsia="Calibri" w:hAnsi="Calibri"/>
        </w:rPr>
        <w:t xml:space="preserve">Key points for juniors:</w:t>
      </w:r>
    </w:p>
    <w:p>
      <w:pPr>
        <w:pStyle w:val="ListParagraph"/>
        <w:numPr>
          <w:ilvl w:val="0"/>
          <w:numId w:val="2"/>
        </w:numPr>
        <w:spacing w:after="60" w:line="269"/>
      </w:pPr>
      <w:r>
        <w:rPr>
          <w:rFonts w:ascii="Calibri" w:cs="Calibri" w:eastAsia="Calibri" w:hAnsi="Calibri"/>
          <w:b/>
          <w:bCs/>
        </w:rPr>
        <w:t xml:space="preserve">Signed, not encrypted.</w:t>
      </w:r>
      <w:r>
        <w:rPr>
          <w:rFonts w:ascii="Calibri" w:cs="Calibri" w:eastAsia="Calibri" w:hAnsi="Calibri"/>
        </w:rPr>
        <w:t xml:space="preserve"> Anyone can read the payload, so never put secrets in it.</w:t>
      </w:r>
    </w:p>
    <w:p>
      <w:pPr>
        <w:pStyle w:val="ListParagraph"/>
        <w:numPr>
          <w:ilvl w:val="0"/>
          <w:numId w:val="2"/>
        </w:numPr>
        <w:spacing w:after="60" w:line="269"/>
      </w:pPr>
      <w:r>
        <w:rPr>
          <w:rFonts w:ascii="Calibri" w:cs="Calibri" w:eastAsia="Calibri" w:hAnsi="Calibri"/>
        </w:rPr>
        <w:t xml:space="preserve">The signature stops </w:t>
      </w:r>
      <w:r>
        <w:rPr>
          <w:rFonts w:ascii="Calibri" w:cs="Calibri" w:eastAsia="Calibri" w:hAnsi="Calibri"/>
          <w:i/>
          <w:iCs/>
        </w:rPr>
        <w:t xml:space="preserve">tampering</w:t>
      </w:r>
      <w:r>
        <w:rPr>
          <w:rFonts w:ascii="Calibri" w:cs="Calibri" w:eastAsia="Calibri" w:hAnsi="Calibri"/>
        </w:rPr>
        <w:t xml:space="preserve">. The server must verify it on every request, and it must check the </w:t>
      </w:r>
      <w:r>
        <w:rPr>
          <w:rFonts w:ascii="Consolas" w:cs="Consolas" w:eastAsia="Consolas" w:hAnsi="Consolas"/>
          <w:sz w:val="19"/>
          <w:szCs w:val="19"/>
          <w:shd w:fill="EDEDED" w:color="auto" w:val="clear"/>
        </w:rPr>
        <w:t xml:space="preserve">alg</w:t>
      </w:r>
      <w:r>
        <w:rPr>
          <w:rFonts w:ascii="Calibri" w:cs="Calibri" w:eastAsia="Calibri" w:hAnsi="Calibri"/>
        </w:rPr>
        <w:t xml:space="preserve">, expiry (</w:t>
      </w:r>
      <w:r>
        <w:rPr>
          <w:rFonts w:ascii="Consolas" w:cs="Consolas" w:eastAsia="Consolas" w:hAnsi="Consolas"/>
          <w:sz w:val="19"/>
          <w:szCs w:val="19"/>
          <w:shd w:fill="EDEDED" w:color="auto" w:val="clear"/>
        </w:rPr>
        <w:t xml:space="preserve">exp</w:t>
      </w:r>
      <w:r>
        <w:rPr>
          <w:rFonts w:ascii="Calibri" w:cs="Calibri" w:eastAsia="Calibri" w:hAnsi="Calibri"/>
        </w:rPr>
        <w:t xml:space="preserve">), issuer, and audience.</w:t>
      </w:r>
    </w:p>
    <w:p>
      <w:pPr>
        <w:pStyle w:val="ListParagraph"/>
        <w:numPr>
          <w:ilvl w:val="0"/>
          <w:numId w:val="2"/>
        </w:numPr>
        <w:spacing w:after="60" w:line="269"/>
      </w:pPr>
      <w:r>
        <w:rPr>
          <w:rFonts w:ascii="Calibri" w:cs="Calibri" w:eastAsia="Calibri" w:hAnsi="Calibri"/>
        </w:rPr>
        <w:t xml:space="preserve">Common claims: </w:t>
      </w:r>
      <w:r>
        <w:rPr>
          <w:rFonts w:ascii="Consolas" w:cs="Consolas" w:eastAsia="Consolas" w:hAnsi="Consolas"/>
          <w:sz w:val="19"/>
          <w:szCs w:val="19"/>
          <w:shd w:fill="EDEDED" w:color="auto" w:val="clear"/>
        </w:rPr>
        <w:t xml:space="preserve">sub</w:t>
      </w:r>
      <w:r>
        <w:rPr>
          <w:rFonts w:ascii="Calibri" w:cs="Calibri" w:eastAsia="Calibri" w:hAnsi="Calibri"/>
        </w:rPr>
        <w:t xml:space="preserve"> (subject/user), </w:t>
      </w:r>
      <w:r>
        <w:rPr>
          <w:rFonts w:ascii="Consolas" w:cs="Consolas" w:eastAsia="Consolas" w:hAnsi="Consolas"/>
          <w:sz w:val="19"/>
          <w:szCs w:val="19"/>
          <w:shd w:fill="EDEDED" w:color="auto" w:val="clear"/>
        </w:rPr>
        <w:t xml:space="preserve">iat</w:t>
      </w:r>
      <w:r>
        <w:rPr>
          <w:rFonts w:ascii="Calibri" w:cs="Calibri" w:eastAsia="Calibri" w:hAnsi="Calibri"/>
        </w:rPr>
        <w:t xml:space="preserve"> (issued at), </w:t>
      </w:r>
      <w:r>
        <w:rPr>
          <w:rFonts w:ascii="Consolas" w:cs="Consolas" w:eastAsia="Consolas" w:hAnsi="Consolas"/>
          <w:sz w:val="19"/>
          <w:szCs w:val="19"/>
          <w:shd w:fill="EDEDED" w:color="auto" w:val="clear"/>
        </w:rPr>
        <w:t xml:space="preserve">exp</w:t>
      </w:r>
      <w:r>
        <w:rPr>
          <w:rFonts w:ascii="Calibri" w:cs="Calibri" w:eastAsia="Calibri" w:hAnsi="Calibri"/>
        </w:rPr>
        <w:t xml:space="preserve"> (expiry), </w:t>
      </w:r>
      <w:r>
        <w:rPr>
          <w:rFonts w:ascii="Consolas" w:cs="Consolas" w:eastAsia="Consolas" w:hAnsi="Consolas"/>
          <w:sz w:val="19"/>
          <w:szCs w:val="19"/>
          <w:shd w:fill="EDEDED" w:color="auto" w:val="clear"/>
        </w:rPr>
        <w:t xml:space="preserve">iss</w:t>
      </w:r>
      <w:r>
        <w:rPr>
          <w:rFonts w:ascii="Calibri" w:cs="Calibri" w:eastAsia="Calibri" w:hAnsi="Calibri"/>
        </w:rPr>
        <w:t xml:space="preserve"> (issuer), </w:t>
      </w:r>
      <w:r>
        <w:rPr>
          <w:rFonts w:ascii="Consolas" w:cs="Consolas" w:eastAsia="Consolas" w:hAnsi="Consolas"/>
          <w:sz w:val="19"/>
          <w:szCs w:val="19"/>
          <w:shd w:fill="EDEDED" w:color="auto" w:val="clear"/>
        </w:rPr>
        <w:t xml:space="preserve">aud</w:t>
      </w:r>
      <w:r>
        <w:rPr>
          <w:rFonts w:ascii="Calibri" w:cs="Calibri" w:eastAsia="Calibri" w:hAnsi="Calibri"/>
        </w:rPr>
        <w:t xml:space="preserve"> (audience), plus custom ones like </w:t>
      </w:r>
      <w:r>
        <w:rPr>
          <w:rFonts w:ascii="Consolas" w:cs="Consolas" w:eastAsia="Consolas" w:hAnsi="Consolas"/>
          <w:sz w:val="19"/>
          <w:szCs w:val="19"/>
          <w:shd w:fill="EDEDED" w:color="auto" w:val="clear"/>
        </w:rPr>
        <w:t xml:space="preserve">role</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Because JWTs are self-contained, the server doesn't need a lookup, which is efficient but makes </w:t>
      </w:r>
      <w:r>
        <w:rPr>
          <w:rFonts w:ascii="Calibri" w:cs="Calibri" w:eastAsia="Calibri" w:hAnsi="Calibri"/>
          <w:b/>
          <w:bCs/>
        </w:rPr>
        <w:t xml:space="preserve">revocation hard</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Preview of later topics: </w:t>
      </w:r>
      <w:r>
        <w:rPr>
          <w:rFonts w:ascii="Consolas" w:cs="Consolas" w:eastAsia="Consolas" w:hAnsi="Consolas"/>
          <w:sz w:val="19"/>
          <w:szCs w:val="19"/>
          <w:shd w:fill="EDEDED" w:color="auto" w:val="clear"/>
        </w:rPr>
        <w:t xml:space="preserve">alg: none</w:t>
      </w:r>
      <w:r>
        <w:rPr>
          <w:rFonts w:ascii="Calibri" w:cs="Calibri" w:eastAsia="Calibri" w:hAnsi="Calibri"/>
        </w:rPr>
        <w:t xml:space="preserve">, weak HMAC secrets, algorithm confusion (RS256 to HS256), missing expiry checks, trusting claims like </w:t>
      </w:r>
      <w:r>
        <w:rPr>
          <w:rFonts w:ascii="Consolas" w:cs="Consolas" w:eastAsia="Consolas" w:hAnsi="Consolas"/>
          <w:sz w:val="19"/>
          <w:szCs w:val="19"/>
          <w:shd w:fill="EDEDED" w:color="auto" w:val="clear"/>
        </w:rPr>
        <w:t xml:space="preserve">role</w:t>
      </w:r>
      <w:r>
        <w:rPr>
          <w:rFonts w:ascii="Calibri" w:cs="Calibri" w:eastAsia="Calibri" w:hAnsi="Calibri"/>
        </w:rPr>
        <w:t xml:space="preserve"> without server-side verification.</w:t>
      </w:r>
    </w:p>
    <w:p>
      <w:pPr>
        <w:pStyle w:val="Heading3"/>
      </w:pPr>
      <w:r>
        <w:t xml:space="preserve">OAuth 2.0 (overview only)</w:t>
      </w:r>
    </w:p>
    <w:p>
      <w:pPr>
        <w:spacing w:after="120" w:line="276"/>
      </w:pPr>
      <w:r>
        <w:rPr>
          <w:rFonts w:ascii="Calibri" w:cs="Calibri" w:eastAsia="Calibri" w:hAnsi="Calibri"/>
        </w:rPr>
        <w:t xml:space="preserve">OAuth 2.0 is a framework that lets an app get </w:t>
      </w:r>
      <w:r>
        <w:rPr>
          <w:rFonts w:ascii="Calibri" w:cs="Calibri" w:eastAsia="Calibri" w:hAnsi="Calibri"/>
          <w:b/>
          <w:bCs/>
        </w:rPr>
        <w:t xml:space="preserve">limited access to a user's resources on another service without ever seeing the user's password</w:t>
      </w:r>
      <w:r>
        <w:rPr>
          <w:rFonts w:ascii="Calibri" w:cs="Calibri" w:eastAsia="Calibri" w:hAnsi="Calibri"/>
        </w:rPr>
        <w:t xml:space="preserve">. Analogy: a hotel valet key. It starts the car but doesn't open the trunk or glovebox.</w:t>
      </w:r>
    </w:p>
    <w:p>
      <w:pPr>
        <w:spacing w:after="120" w:line="276"/>
      </w:pPr>
      <w:r>
        <w:rPr>
          <w:rFonts w:ascii="Calibri" w:cs="Calibri" w:eastAsia="Calibri" w:hAnsi="Calibri"/>
        </w:rPr>
        <w:t xml:space="preserve">Four roles:</w:t>
      </w:r>
    </w:p>
    <w:p>
      <w:pPr>
        <w:pStyle w:val="ListParagraph"/>
        <w:numPr>
          <w:ilvl w:val="0"/>
          <w:numId w:val="2"/>
        </w:numPr>
        <w:spacing w:after="60" w:line="269"/>
      </w:pPr>
      <w:r>
        <w:rPr>
          <w:rFonts w:ascii="Calibri" w:cs="Calibri" w:eastAsia="Calibri" w:hAnsi="Calibri"/>
          <w:b/>
          <w:bCs/>
        </w:rPr>
        <w:t xml:space="preserve">Resource Owner:</w:t>
      </w:r>
      <w:r>
        <w:rPr>
          <w:rFonts w:ascii="Calibri" w:cs="Calibri" w:eastAsia="Calibri" w:hAnsi="Calibri"/>
        </w:rPr>
        <w:t xml:space="preserve"> the user</w:t>
      </w:r>
    </w:p>
    <w:p>
      <w:pPr>
        <w:pStyle w:val="ListParagraph"/>
        <w:numPr>
          <w:ilvl w:val="0"/>
          <w:numId w:val="2"/>
        </w:numPr>
        <w:spacing w:after="60" w:line="269"/>
      </w:pPr>
      <w:r>
        <w:rPr>
          <w:rFonts w:ascii="Calibri" w:cs="Calibri" w:eastAsia="Calibri" w:hAnsi="Calibri"/>
          <w:b/>
          <w:bCs/>
        </w:rPr>
        <w:t xml:space="preserve">Client:</w:t>
      </w:r>
      <w:r>
        <w:rPr>
          <w:rFonts w:ascii="Calibri" w:cs="Calibri" w:eastAsia="Calibri" w:hAnsi="Calibri"/>
        </w:rPr>
        <w:t xml:space="preserve"> the app that wants access</w:t>
      </w:r>
    </w:p>
    <w:p>
      <w:pPr>
        <w:pStyle w:val="ListParagraph"/>
        <w:numPr>
          <w:ilvl w:val="0"/>
          <w:numId w:val="2"/>
        </w:numPr>
        <w:spacing w:after="60" w:line="269"/>
      </w:pPr>
      <w:r>
        <w:rPr>
          <w:rFonts w:ascii="Calibri" w:cs="Calibri" w:eastAsia="Calibri" w:hAnsi="Calibri"/>
          <w:b/>
          <w:bCs/>
        </w:rPr>
        <w:t xml:space="preserve">Authorization Server:</w:t>
      </w:r>
      <w:r>
        <w:rPr>
          <w:rFonts w:ascii="Calibri" w:cs="Calibri" w:eastAsia="Calibri" w:hAnsi="Calibri"/>
        </w:rPr>
        <w:t xml:space="preserve"> issues tokens (e.g., Google's login/consent service)</w:t>
      </w:r>
    </w:p>
    <w:p>
      <w:pPr>
        <w:pStyle w:val="ListParagraph"/>
        <w:numPr>
          <w:ilvl w:val="0"/>
          <w:numId w:val="2"/>
        </w:numPr>
        <w:spacing w:after="60" w:line="269"/>
      </w:pPr>
      <w:r>
        <w:rPr>
          <w:rFonts w:ascii="Calibri" w:cs="Calibri" w:eastAsia="Calibri" w:hAnsi="Calibri"/>
          <w:b/>
          <w:bCs/>
        </w:rPr>
        <w:t xml:space="preserve">Resource Server:</w:t>
      </w:r>
      <w:r>
        <w:rPr>
          <w:rFonts w:ascii="Calibri" w:cs="Calibri" w:eastAsia="Calibri" w:hAnsi="Calibri"/>
        </w:rPr>
        <w:t xml:space="preserve"> the API that holds the data (e.g., Google Drive API)</w:t>
      </w:r>
    </w:p>
    <w:p>
      <w:pPr>
        <w:spacing w:after="120" w:line="276"/>
      </w:pPr>
      <w:r>
        <w:rPr>
          <w:rFonts w:ascii="Calibri" w:cs="Calibri" w:eastAsia="Calibri" w:hAnsi="Calibri"/>
        </w:rPr>
        <w:t xml:space="preserve">Simplified </w:t>
      </w:r>
      <w:r>
        <w:rPr>
          <w:rFonts w:ascii="Calibri" w:cs="Calibri" w:eastAsia="Calibri" w:hAnsi="Calibri"/>
          <w:b/>
          <w:bCs/>
        </w:rPr>
        <w:t xml:space="preserve">Authorization Code flow</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User        Client App          Auth Server          Resource Server (API)</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"Log in w/ X"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redirect user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login + consent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approve (scopes: read_profile)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redirect back with one-time CODE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CODE + client secret/PKCE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access token (+ refresh)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API call with access token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data ──────────────────────│</w:t>
      </w:r>
    </w:p>
    <w:p>
      <w:pPr>
        <w:spacing w:after="100"/>
      </w:pPr>
    </w:p>
    <w:p>
      <w:pPr>
        <w:spacing w:after="120" w:line="276"/>
      </w:pPr>
      <w:r>
        <w:rPr>
          <w:rFonts w:ascii="Calibri" w:cs="Calibri" w:eastAsia="Calibri" w:hAnsi="Calibri"/>
        </w:rPr>
        <w:t xml:space="preserve">Key terms:</w:t>
      </w:r>
    </w:p>
    <w:p>
      <w:pPr>
        <w:pStyle w:val="ListParagraph"/>
        <w:numPr>
          <w:ilvl w:val="0"/>
          <w:numId w:val="2"/>
        </w:numPr>
        <w:spacing w:after="60" w:line="269"/>
      </w:pPr>
      <w:r>
        <w:rPr>
          <w:rFonts w:ascii="Calibri" w:cs="Calibri" w:eastAsia="Calibri" w:hAnsi="Calibri"/>
          <w:b/>
          <w:bCs/>
        </w:rPr>
        <w:t xml:space="preserve">Scopes:</w:t>
      </w:r>
      <w:r>
        <w:rPr>
          <w:rFonts w:ascii="Calibri" w:cs="Calibri" w:eastAsia="Calibri" w:hAnsi="Calibri"/>
        </w:rPr>
        <w:t xml:space="preserve"> what the token is allowed to do (</w:t>
      </w:r>
      <w:r>
        <w:rPr>
          <w:rFonts w:ascii="Consolas" w:cs="Consolas" w:eastAsia="Consolas" w:hAnsi="Consolas"/>
          <w:sz w:val="19"/>
          <w:szCs w:val="19"/>
          <w:shd w:fill="EDEDED" w:color="auto" w:val="clear"/>
        </w:rPr>
        <w:t xml:space="preserve">read:profile</w:t>
      </w:r>
      <w:r>
        <w:rPr>
          <w:rFonts w:ascii="Calibri" w:cs="Calibri" w:eastAsia="Calibri" w:hAnsi="Calibri"/>
        </w:rPr>
        <w:t xml:space="preserve">, </w:t>
      </w:r>
      <w:r>
        <w:rPr>
          <w:rFonts w:ascii="Consolas" w:cs="Consolas" w:eastAsia="Consolas" w:hAnsi="Consolas"/>
          <w:sz w:val="19"/>
          <w:szCs w:val="19"/>
          <w:shd w:fill="EDEDED" w:color="auto" w:val="clear"/>
        </w:rPr>
        <w:t xml:space="preserve">write:orders</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Access token:</w:t>
      </w:r>
      <w:r>
        <w:rPr>
          <w:rFonts w:ascii="Calibri" w:cs="Calibri" w:eastAsia="Calibri" w:hAnsi="Calibri"/>
        </w:rPr>
        <w:t xml:space="preserve"> short-lived, used to call the API. </w:t>
      </w:r>
      <w:r>
        <w:rPr>
          <w:rFonts w:ascii="Calibri" w:cs="Calibri" w:eastAsia="Calibri" w:hAnsi="Calibri"/>
          <w:b/>
          <w:bCs/>
        </w:rPr>
        <w:t xml:space="preserve">Refresh token:</w:t>
      </w:r>
      <w:r>
        <w:rPr>
          <w:rFonts w:ascii="Calibri" w:cs="Calibri" w:eastAsia="Calibri" w:hAnsi="Calibri"/>
        </w:rPr>
        <w:t xml:space="preserve"> longer-lived, used to get new access tokens.</w:t>
      </w:r>
    </w:p>
    <w:p>
      <w:pPr>
        <w:pStyle w:val="ListParagraph"/>
        <w:numPr>
          <w:ilvl w:val="0"/>
          <w:numId w:val="2"/>
        </w:numPr>
        <w:spacing w:after="60" w:line="269"/>
      </w:pPr>
      <w:r>
        <w:rPr>
          <w:rFonts w:ascii="Calibri" w:cs="Calibri" w:eastAsia="Calibri" w:hAnsi="Calibri"/>
          <w:b/>
          <w:bCs/>
        </w:rPr>
        <w:t xml:space="preserve">Redirect URI:</w:t>
      </w:r>
      <w:r>
        <w:rPr>
          <w:rFonts w:ascii="Calibri" w:cs="Calibri" w:eastAsia="Calibri" w:hAnsi="Calibri"/>
        </w:rPr>
        <w:t xml:space="preserve"> where the auth server sends the user back. It must be strictly validated or codes leak.</w:t>
      </w:r>
    </w:p>
    <w:p>
      <w:pPr>
        <w:pStyle w:val="ListParagraph"/>
        <w:numPr>
          <w:ilvl w:val="0"/>
          <w:numId w:val="2"/>
        </w:numPr>
        <w:spacing w:after="60" w:line="269"/>
      </w:pPr>
      <w:r>
        <w:rPr>
          <w:rFonts w:ascii="Calibri" w:cs="Calibri" w:eastAsia="Calibri" w:hAnsi="Calibri"/>
          <w:b/>
          <w:bCs/>
        </w:rPr>
        <w:t xml:space="preserve">OAuth 2.0 is about </w:t>
      </w:r>
      <w:r>
        <w:rPr>
          <w:rFonts w:ascii="Calibri" w:cs="Calibri" w:eastAsia="Calibri" w:hAnsi="Calibri"/>
          <w:b/>
          <w:bCs/>
          <w:i/>
          <w:iCs/>
        </w:rPr>
        <w:t xml:space="preserve">authorization</w:t>
      </w:r>
      <w:r>
        <w:rPr>
          <w:rFonts w:ascii="Calibri" w:cs="Calibri" w:eastAsia="Calibri" w:hAnsi="Calibri"/>
          <w:b/>
          <w:bCs/>
        </w:rPr>
        <w:t xml:space="preserve">, not authentication.</w:t>
      </w:r>
      <w:r>
        <w:rPr>
          <w:rFonts w:ascii="Calibri" w:cs="Calibri" w:eastAsia="Calibri" w:hAnsi="Calibri"/>
        </w:rPr>
        <w:t xml:space="preserve"> </w:t>
      </w:r>
      <w:r>
        <w:rPr>
          <w:rFonts w:ascii="Calibri" w:cs="Calibri" w:eastAsia="Calibri" w:hAnsi="Calibri"/>
          <w:b/>
          <w:bCs/>
        </w:rPr>
        <w:t xml:space="preserve">OpenID Connect (OIDC)</w:t>
      </w:r>
      <w:r>
        <w:rPr>
          <w:rFonts w:ascii="Calibri" w:cs="Calibri" w:eastAsia="Calibri" w:hAnsi="Calibri"/>
        </w:rPr>
        <w:t xml:space="preserve"> is a layer on top that adds identity (an ID token, usually a JWT).</w:t>
      </w:r>
    </w:p>
    <w:p>
      <w:pPr>
        <w:pStyle w:val="Heading3"/>
      </w:pPr>
      <w:r>
        <w:t xml:space="preserve">Putting it together in a request flow</w:t>
      </w:r>
    </w:p>
    <w:p>
      <w:pPr>
        <w:spacing w:after="60" w:line="269"/>
        <w:ind w:left="500" w:hanging="360"/>
      </w:pPr>
      <w:r>
        <w:rPr>
          <w:rFonts w:ascii="Calibri" w:cs="Calibri" w:eastAsia="Calibri" w:hAnsi="Calibri"/>
          <w:b/>
          <w:bCs/>
        </w:rPr>
        <w:t xml:space="preserve">1.  </w:t>
      </w:r>
      <w:r>
        <w:rPr>
          <w:rFonts w:ascii="Calibri" w:cs="Calibri" w:eastAsia="Calibri" w:hAnsi="Calibri"/>
        </w:rPr>
        <w:t xml:space="preserve">Client authenticates (login, API key, OAuth flow) and receives a credential.</w:t>
      </w:r>
    </w:p>
    <w:p>
      <w:pPr>
        <w:spacing w:after="60" w:line="269"/>
        <w:ind w:left="500" w:hanging="360"/>
      </w:pPr>
      <w:r>
        <w:rPr>
          <w:rFonts w:ascii="Calibri" w:cs="Calibri" w:eastAsia="Calibri" w:hAnsi="Calibri"/>
          <w:b/>
          <w:bCs/>
        </w:rPr>
        <w:t xml:space="preserve">2.  </w:t>
      </w:r>
      <w:r>
        <w:rPr>
          <w:rFonts w:ascii="Calibri" w:cs="Calibri" w:eastAsia="Calibri" w:hAnsi="Calibri"/>
        </w:rPr>
        <w:t xml:space="preserve">Client attaches the credential to each API call.</w:t>
      </w:r>
    </w:p>
    <w:p>
      <w:pPr>
        <w:spacing w:after="60" w:line="269"/>
        <w:ind w:left="500" w:hanging="360"/>
      </w:pPr>
      <w:r>
        <w:rPr>
          <w:rFonts w:ascii="Calibri" w:cs="Calibri" w:eastAsia="Calibri" w:hAnsi="Calibri"/>
          <w:b/>
          <w:bCs/>
        </w:rPr>
        <w:t xml:space="preserve">3.  </w:t>
      </w:r>
      <w:r>
        <w:rPr>
          <w:rFonts w:ascii="Calibri" w:cs="Calibri" w:eastAsia="Calibri" w:hAnsi="Calibri"/>
        </w:rPr>
        <w:t xml:space="preserve">API </w:t>
      </w:r>
      <w:r>
        <w:rPr>
          <w:rFonts w:ascii="Calibri" w:cs="Calibri" w:eastAsia="Calibri" w:hAnsi="Calibri"/>
          <w:b/>
          <w:bCs/>
        </w:rPr>
        <w:t xml:space="preserve">authenticates</w:t>
      </w:r>
      <w:r>
        <w:rPr>
          <w:rFonts w:ascii="Calibri" w:cs="Calibri" w:eastAsia="Calibri" w:hAnsi="Calibri"/>
        </w:rPr>
        <w:t xml:space="preserve"> the credential (valid? expired? not forged?).</w:t>
      </w:r>
    </w:p>
    <w:p>
      <w:pPr>
        <w:spacing w:after="60" w:line="269"/>
        <w:ind w:left="500" w:hanging="360"/>
      </w:pPr>
      <w:r>
        <w:rPr>
          <w:rFonts w:ascii="Calibri" w:cs="Calibri" w:eastAsia="Calibri" w:hAnsi="Calibri"/>
          <w:b/>
          <w:bCs/>
        </w:rPr>
        <w:t xml:space="preserve">4.  </w:t>
      </w:r>
      <w:r>
        <w:rPr>
          <w:rFonts w:ascii="Calibri" w:cs="Calibri" w:eastAsia="Calibri" w:hAnsi="Calibri"/>
        </w:rPr>
        <w:t xml:space="preserve">API </w:t>
      </w:r>
      <w:r>
        <w:rPr>
          <w:rFonts w:ascii="Calibri" w:cs="Calibri" w:eastAsia="Calibri" w:hAnsi="Calibri"/>
          <w:b/>
          <w:bCs/>
        </w:rPr>
        <w:t xml:space="preserve">authorizes</w:t>
      </w:r>
      <w:r>
        <w:rPr>
          <w:rFonts w:ascii="Calibri" w:cs="Calibri" w:eastAsia="Calibri" w:hAnsi="Calibri"/>
        </w:rPr>
        <w:t xml:space="preserve"> the action (is </w:t>
      </w:r>
      <w:r>
        <w:rPr>
          <w:rFonts w:ascii="Calibri" w:cs="Calibri" w:eastAsia="Calibri" w:hAnsi="Calibri"/>
          <w:i/>
          <w:iCs/>
        </w:rPr>
        <w:t xml:space="preserve">this</w:t>
      </w:r>
      <w:r>
        <w:rPr>
          <w:rFonts w:ascii="Calibri" w:cs="Calibri" w:eastAsia="Calibri" w:hAnsi="Calibri"/>
        </w:rPr>
        <w:t xml:space="preserve"> identity allowed to do </w:t>
      </w:r>
      <w:r>
        <w:rPr>
          <w:rFonts w:ascii="Calibri" w:cs="Calibri" w:eastAsia="Calibri" w:hAnsi="Calibri"/>
          <w:i/>
          <w:iCs/>
        </w:rPr>
        <w:t xml:space="preserve">this</w:t>
      </w:r>
      <w:r>
        <w:rPr>
          <w:rFonts w:ascii="Calibri" w:cs="Calibri" w:eastAsia="Calibri" w:hAnsi="Calibri"/>
        </w:rPr>
        <w:t xml:space="preserve"> to </w:t>
      </w:r>
      <w:r>
        <w:rPr>
          <w:rFonts w:ascii="Calibri" w:cs="Calibri" w:eastAsia="Calibri" w:hAnsi="Calibri"/>
          <w:i/>
          <w:iCs/>
        </w:rPr>
        <w:t xml:space="preserve">this</w:t>
      </w:r>
      <w:r>
        <w:rPr>
          <w:rFonts w:ascii="Calibri" w:cs="Calibri" w:eastAsia="Calibri" w:hAnsi="Calibri"/>
        </w:rPr>
        <w:t xml:space="preserve"> object?).</w:t>
      </w:r>
    </w:p>
    <w:p>
      <w:pPr>
        <w:spacing w:after="60" w:line="269"/>
        <w:ind w:left="500" w:hanging="360"/>
      </w:pPr>
      <w:r>
        <w:rPr>
          <w:rFonts w:ascii="Calibri" w:cs="Calibri" w:eastAsia="Calibri" w:hAnsi="Calibri"/>
          <w:b/>
          <w:bCs/>
        </w:rPr>
        <w:t xml:space="preserve">5.  </w:t>
      </w:r>
      <w:r>
        <w:rPr>
          <w:rFonts w:ascii="Calibri" w:cs="Calibri" w:eastAsia="Calibri" w:hAnsi="Calibri"/>
        </w:rPr>
        <w:t xml:space="preserve">Only then does the API run the business logic.</w:t>
      </w:r>
    </w:p>
    <w:p>
      <w:pPr>
        <w:spacing w:after="120" w:line="276"/>
      </w:pPr>
      <w:r>
        <w:rPr>
          <w:rFonts w:ascii="Calibri" w:cs="Calibri" w:eastAsia="Calibri" w:hAnsi="Calibri"/>
        </w:rPr>
        <w:t xml:space="preserve">Bugs live in step 4 far more often than people expect.</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Explain authentication vs authorization using the hotel analogy.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ID at the desk vs which rooms your key opens.</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A user is logged in and requests </w:t>
      </w:r>
      <w:r>
        <w:rPr>
          <w:rFonts w:ascii="Consolas" w:cs="Consolas" w:eastAsia="Consolas" w:hAnsi="Consolas"/>
          <w:sz w:val="19"/>
          <w:szCs w:val="19"/>
          <w:shd w:fill="EDEDED" w:color="auto" w:val="clear"/>
        </w:rPr>
        <w:t xml:space="preserve">/orders/9001</w:t>
      </w:r>
      <w:r>
        <w:rPr>
          <w:rFonts w:ascii="Calibri" w:cs="Calibri" w:eastAsia="Calibri" w:hAnsi="Calibri"/>
        </w:rPr>
        <w:t xml:space="preserve">, which belongs to someone else, and the API returns it. Which failed, AuthN or AuthZ?</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AuthZ (object-level).</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Is base64 in Basic auth encryption? Why does this matter?</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No, it's just encoding; it must be used over HTTPS and is trivially readable.</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What are the three parts of a JWT, and why can't you trust the payload without verifying the signature?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Header, payload, signature. The payload is readable and editable by anyone; only the signature proves integrity.</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In OAuth 2.0, what's the difference between an access token and a refresh token, and what is a scope?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Access: short-lived API credential. Refresh: gets new access tokens. Scope: the permission limit.</w:t>
      </w:r>
    </w:p>
    <w:p>
      <w:pPr>
        <w:pStyle w:val="Heading2"/>
      </w:pPr>
      <w:r>
        <w:t xml:space="preserve">1.7 API Documentation and Specifications</w:t>
      </w:r>
    </w:p>
    <w:p>
      <w:pPr>
        <w:spacing w:after="160"/>
      </w:pPr>
      <w:r>
        <w:rPr>
          <w:rFonts w:ascii="Calibri" w:cs="Calibri" w:eastAsia="Calibri" w:hAnsi="Calibri"/>
          <w:b/>
          <w:bCs/>
          <w:i/>
          <w:iCs/>
          <w:color w:val="2E75B6"/>
        </w:rPr>
        <w:t xml:space="preserve">Suggested time: 16 minutes (about 8 min explanation, 8 min Exercise 1.3)</w:t>
      </w:r>
    </w:p>
    <w:p>
      <w:pPr>
        <w:pStyle w:val="Heading3"/>
      </w:pPr>
      <w:r>
        <w:t xml:space="preserve">Why documentation matters to testers</w:t>
      </w:r>
    </w:p>
    <w:p>
      <w:pPr>
        <w:spacing w:after="120" w:line="276"/>
      </w:pPr>
      <w:r>
        <w:rPr>
          <w:rFonts w:ascii="Calibri" w:cs="Calibri" w:eastAsia="Calibri" w:hAnsi="Calibri"/>
        </w:rPr>
        <w:t xml:space="preserve">For a developer, documentation is a manual. For a security tester, it's a </w:t>
      </w:r>
      <w:r>
        <w:rPr>
          <w:rFonts w:ascii="Calibri" w:cs="Calibri" w:eastAsia="Calibri" w:hAnsi="Calibri"/>
          <w:b/>
          <w:bCs/>
        </w:rPr>
        <w:t xml:space="preserve">map of the attack surface</w:t>
      </w:r>
      <w:r>
        <w:rPr>
          <w:rFonts w:ascii="Calibri" w:cs="Calibri" w:eastAsia="Calibri" w:hAnsi="Calibri"/>
        </w:rPr>
        <w:t xml:space="preserve">: every endpoint, parameter, data type, and required role, handed over for free. Without it, you're guessing at endpoints by watching traffic.</w:t>
      </w:r>
    </w:p>
    <w:p>
      <w:pPr>
        <w:pStyle w:val="Heading3"/>
      </w:pPr>
      <w:r>
        <w:t xml:space="preserve">OpenAPI / Swagger</w:t>
      </w:r>
    </w:p>
    <w:p>
      <w:pPr>
        <w:pStyle w:val="ListParagraph"/>
        <w:numPr>
          <w:ilvl w:val="0"/>
          <w:numId w:val="2"/>
        </w:numPr>
        <w:spacing w:after="60" w:line="269"/>
      </w:pPr>
      <w:r>
        <w:rPr>
          <w:rFonts w:ascii="Calibri" w:cs="Calibri" w:eastAsia="Calibri" w:hAnsi="Calibri"/>
          <w:b/>
          <w:bCs/>
        </w:rPr>
        <w:t xml:space="preserve">OpenAPI Specification (OAS)</w:t>
      </w:r>
      <w:r>
        <w:rPr>
          <w:rFonts w:ascii="Calibri" w:cs="Calibri" w:eastAsia="Calibri" w:hAnsi="Calibri"/>
        </w:rPr>
        <w:t xml:space="preserve"> is the standard, machine-readable format for describing REST APIs, written in YAML or JSON.</w:t>
      </w:r>
    </w:p>
    <w:p>
      <w:pPr>
        <w:pStyle w:val="ListParagraph"/>
        <w:numPr>
          <w:ilvl w:val="0"/>
          <w:numId w:val="2"/>
        </w:numPr>
        <w:spacing w:after="60" w:line="269"/>
      </w:pPr>
      <w:r>
        <w:rPr>
          <w:rFonts w:ascii="Calibri" w:cs="Calibri" w:eastAsia="Calibri" w:hAnsi="Calibri"/>
          <w:b/>
          <w:bCs/>
        </w:rPr>
        <w:t xml:space="preserve">Swagger</w:t>
      </w:r>
      <w:r>
        <w:rPr>
          <w:rFonts w:ascii="Calibri" w:cs="Calibri" w:eastAsia="Calibri" w:hAnsi="Calibri"/>
        </w:rPr>
        <w:t xml:space="preserve"> is the family of tooling around it (Swagger UI, Swagger Editor, etc.). The name is also used for the older spec (2.0). You'll hear "Swagger" and "OpenAPI" used interchangeably, and now you know the difference.</w:t>
      </w:r>
    </w:p>
    <w:p>
      <w:pPr>
        <w:pStyle w:val="ListParagraph"/>
        <w:numPr>
          <w:ilvl w:val="0"/>
          <w:numId w:val="2"/>
        </w:numPr>
        <w:spacing w:after="60" w:line="269"/>
      </w:pPr>
      <w:r>
        <w:rPr>
          <w:rFonts w:ascii="Calibri" w:cs="Calibri" w:eastAsia="Calibri" w:hAnsi="Calibri"/>
        </w:rPr>
        <w:t xml:space="preserve">Look for </w:t>
      </w:r>
      <w:r>
        <w:rPr>
          <w:rFonts w:ascii="Consolas" w:cs="Consolas" w:eastAsia="Consolas" w:hAnsi="Consolas"/>
          <w:sz w:val="19"/>
          <w:szCs w:val="19"/>
          <w:shd w:fill="EDEDED" w:color="auto" w:val="clear"/>
        </w:rPr>
        <w:t xml:space="preserve">"swagger": "2.0"</w:t>
      </w:r>
      <w:r>
        <w:rPr>
          <w:rFonts w:ascii="Calibri" w:cs="Calibri" w:eastAsia="Calibri" w:hAnsi="Calibri"/>
        </w:rPr>
        <w:t xml:space="preserve"> or </w:t>
      </w:r>
      <w:r>
        <w:rPr>
          <w:rFonts w:ascii="Consolas" w:cs="Consolas" w:eastAsia="Consolas" w:hAnsi="Consolas"/>
          <w:sz w:val="19"/>
          <w:szCs w:val="19"/>
          <w:shd w:fill="EDEDED" w:color="auto" w:val="clear"/>
        </w:rPr>
        <w:t xml:space="preserve">openapi: 3.x.x</w:t>
      </w:r>
      <w:r>
        <w:rPr>
          <w:rFonts w:ascii="Calibri" w:cs="Calibri" w:eastAsia="Calibri" w:hAnsi="Calibri"/>
        </w:rPr>
        <w:t xml:space="preserve"> at the top of the file.</w:t>
      </w:r>
    </w:p>
    <w:p>
      <w:pPr>
        <w:spacing w:after="120" w:line="276"/>
      </w:pPr>
      <w:r>
        <w:rPr>
          <w:rFonts w:ascii="Calibri" w:cs="Calibri" w:eastAsia="Calibri" w:hAnsi="Calibri"/>
        </w:rPr>
        <w:t xml:space="preserve">A minimal example: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openapi: 3.0.3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info:</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title: Shop API</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version: "1.0"</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servers: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url: https://api.shop.example.com/v1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paths: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/orders/{orderId}: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get: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summary: Get an order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parameters: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name: orderId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in: path</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required: true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schema: { type: integer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security:</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bearerAuth: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responses: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"200":</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description: The order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"403":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description: Not your order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components: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securitySchemes: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bearerAuth:</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type: http</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scheme: bearer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bearerFormat: JWT</w:t>
      </w:r>
    </w:p>
    <w:p>
      <w:pPr>
        <w:spacing w:after="100"/>
      </w:pPr>
    </w:p>
    <w:p>
      <w:pPr>
        <w:spacing w:after="120" w:line="276"/>
      </w:pPr>
      <w:r>
        <w:rPr>
          <w:rFonts w:ascii="Calibri" w:cs="Calibri" w:eastAsia="Calibri" w:hAnsi="Calibri"/>
        </w:rPr>
        <w:t xml:space="preserve">How to read it: </w:t>
      </w:r>
      <w:r>
        <w:rPr>
          <w:rFonts w:ascii="Consolas" w:cs="Consolas" w:eastAsia="Consolas" w:hAnsi="Consolas"/>
          <w:sz w:val="19"/>
          <w:szCs w:val="19"/>
          <w:shd w:fill="EDEDED" w:color="auto" w:val="clear"/>
        </w:rPr>
        <w:t xml:space="preserve">paths</w:t>
      </w:r>
      <w:r>
        <w:rPr>
          <w:rFonts w:ascii="Calibri" w:cs="Calibri" w:eastAsia="Calibri" w:hAnsi="Calibri"/>
        </w:rPr>
        <w:t xml:space="preserve"> lists endpoints, each has methods, each method lists parameters (</w:t>
      </w:r>
      <w:r>
        <w:rPr>
          <w:rFonts w:ascii="Consolas" w:cs="Consolas" w:eastAsia="Consolas" w:hAnsi="Consolas"/>
          <w:sz w:val="19"/>
          <w:szCs w:val="19"/>
          <w:shd w:fill="EDEDED" w:color="auto" w:val="clear"/>
        </w:rPr>
        <w:t xml:space="preserve">in: path/query/header</w:t>
      </w:r>
      <w:r>
        <w:rPr>
          <w:rFonts w:ascii="Calibri" w:cs="Calibri" w:eastAsia="Calibri" w:hAnsi="Calibri"/>
        </w:rPr>
        <w:t xml:space="preserve">), request bodies, security requirements, and responses.</w:t>
      </w:r>
    </w:p>
    <w:p>
      <w:pPr>
        <w:pStyle w:val="Heading3"/>
      </w:pPr>
      <w:r>
        <w:t xml:space="preserve">Swagger UI</w:t>
      </w:r>
    </w:p>
    <w:p>
      <w:pPr>
        <w:spacing w:after="120" w:line="276"/>
      </w:pPr>
      <w:r>
        <w:rPr>
          <w:rFonts w:ascii="Calibri" w:cs="Calibri" w:eastAsia="Calibri" w:hAnsi="Calibri"/>
        </w:rPr>
        <w:t xml:space="preserve">An auto-generated web page from the spec that lists every endpoint and lets you click </w:t>
      </w:r>
      <w:r>
        <w:rPr>
          <w:rFonts w:ascii="Calibri" w:cs="Calibri" w:eastAsia="Calibri" w:hAnsi="Calibri"/>
          <w:b/>
          <w:bCs/>
        </w:rPr>
        <w:t xml:space="preserve">"Try it out"</w:t>
      </w:r>
      <w:r>
        <w:rPr>
          <w:rFonts w:ascii="Calibri" w:cs="Calibri" w:eastAsia="Calibri" w:hAnsi="Calibri"/>
        </w:rPr>
        <w:t xml:space="preserve"> to send live requests. Great for exploring, and often left exposed in production.</w:t>
      </w:r>
    </w:p>
    <w:p>
      <w:pPr>
        <w:spacing w:after="120" w:line="276"/>
      </w:pPr>
      <w:r>
        <w:rPr>
          <w:rFonts w:ascii="Calibri" w:cs="Calibri" w:eastAsia="Calibri" w:hAnsi="Calibri"/>
          <w:b/>
          <w:bCs/>
        </w:rPr>
        <w:t xml:space="preserve">Common places to look for docs/specs: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/swagger.json        /openapi.json        /openapi.yaml</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/swagger-ui/         /swagger-ui.html     /api-docs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/v2/api-docs         /v3/api-docs         /docs          /redoc</w:t>
      </w:r>
    </w:p>
    <w:p>
      <w:pPr>
        <w:spacing w:after="100"/>
      </w:pPr>
    </w:p>
    <w:p>
      <w:pPr>
        <w:spacing w:after="120" w:line="276"/>
      </w:pPr>
      <w:r>
        <w:rPr>
          <w:rFonts w:ascii="Calibri" w:cs="Calibri" w:eastAsia="Calibri" w:hAnsi="Calibri"/>
        </w:rPr>
        <w:t xml:space="preserve">Also check the root of the API host, </w:t>
      </w:r>
      <w:r>
        <w:rPr>
          <w:rFonts w:ascii="Consolas" w:cs="Consolas" w:eastAsia="Consolas" w:hAnsi="Consolas"/>
          <w:sz w:val="19"/>
          <w:szCs w:val="19"/>
          <w:shd w:fill="EDEDED" w:color="auto" w:val="clear"/>
        </w:rPr>
        <w:t xml:space="preserve">/api/</w:t>
      </w:r>
      <w:r>
        <w:rPr>
          <w:rFonts w:ascii="Calibri" w:cs="Calibri" w:eastAsia="Calibri" w:hAnsi="Calibri"/>
        </w:rPr>
        <w:t xml:space="preserve">, </w:t>
      </w:r>
      <w:r>
        <w:rPr>
          <w:rFonts w:ascii="Consolas" w:cs="Consolas" w:eastAsia="Consolas" w:hAnsi="Consolas"/>
          <w:sz w:val="19"/>
          <w:szCs w:val="19"/>
          <w:shd w:fill="EDEDED" w:color="auto" w:val="clear"/>
        </w:rPr>
        <w:t xml:space="preserve">/developer</w:t>
      </w:r>
      <w:r>
        <w:rPr>
          <w:rFonts w:ascii="Calibri" w:cs="Calibri" w:eastAsia="Calibri" w:hAnsi="Calibri"/>
        </w:rPr>
        <w:t xml:space="preserve">, and the company's developer portal.</w:t>
      </w:r>
    </w:p>
    <w:p>
      <w:pPr>
        <w:pStyle w:val="Heading3"/>
      </w:pPr>
      <w:r>
        <w:t xml:space="preserve">Postman collections</w:t>
      </w:r>
    </w:p>
    <w:p>
      <w:pPr>
        <w:spacing w:after="120" w:line="276"/>
      </w:pPr>
      <w:r>
        <w:rPr>
          <w:rFonts w:ascii="Calibri" w:cs="Calibri" w:eastAsia="Calibri" w:hAnsi="Calibri"/>
        </w:rPr>
        <w:t xml:space="preserve">A </w:t>
      </w:r>
      <w:r>
        <w:rPr>
          <w:rFonts w:ascii="Calibri" w:cs="Calibri" w:eastAsia="Calibri" w:hAnsi="Calibri"/>
          <w:b/>
          <w:bCs/>
        </w:rPr>
        <w:t xml:space="preserve">Postman collection</w:t>
      </w:r>
      <w:r>
        <w:rPr>
          <w:rFonts w:ascii="Calibri" w:cs="Calibri" w:eastAsia="Calibri" w:hAnsi="Calibri"/>
        </w:rPr>
        <w:t xml:space="preserve"> is a saved set of API requests, grouped in folders, often with:</w:t>
      </w:r>
    </w:p>
    <w:p>
      <w:pPr>
        <w:pStyle w:val="ListParagraph"/>
        <w:numPr>
          <w:ilvl w:val="0"/>
          <w:numId w:val="2"/>
        </w:numPr>
        <w:spacing w:after="60" w:line="269"/>
      </w:pPr>
      <w:r>
        <w:rPr>
          <w:rFonts w:ascii="Calibri" w:cs="Calibri" w:eastAsia="Calibri" w:hAnsi="Calibri"/>
          <w:b/>
          <w:bCs/>
        </w:rPr>
        <w:t xml:space="preserve">Environments / variables</w:t>
      </w:r>
      <w:r>
        <w:rPr>
          <w:rFonts w:ascii="Calibri" w:cs="Calibri" w:eastAsia="Calibri" w:hAnsi="Calibri"/>
        </w:rPr>
        <w:t xml:space="preserve"> (</w:t>
      </w:r>
      <w:r>
        <w:rPr>
          <w:rFonts w:ascii="Consolas" w:cs="Consolas" w:eastAsia="Consolas" w:hAnsi="Consolas"/>
          <w:sz w:val="19"/>
          <w:szCs w:val="19"/>
          <w:shd w:fill="EDEDED" w:color="auto" w:val="clear"/>
        </w:rPr>
        <w:t xml:space="preserve">{{baseUrl}}</w:t>
      </w:r>
      <w:r>
        <w:rPr>
          <w:rFonts w:ascii="Calibri" w:cs="Calibri" w:eastAsia="Calibri" w:hAnsi="Calibri"/>
        </w:rPr>
        <w:t xml:space="preserve">, </w:t>
      </w:r>
      <w:r>
        <w:rPr>
          <w:rFonts w:ascii="Consolas" w:cs="Consolas" w:eastAsia="Consolas" w:hAnsi="Consolas"/>
          <w:sz w:val="19"/>
          <w:szCs w:val="19"/>
          <w:shd w:fill="EDEDED" w:color="auto" w:val="clear"/>
        </w:rPr>
        <w:t xml:space="preserve">{{token}}</w:t>
      </w:r>
      <w:r>
        <w:rPr>
          <w:rFonts w:ascii="Calibri" w:cs="Calibri" w:eastAsia="Calibri" w:hAnsi="Calibri"/>
        </w:rPr>
        <w:t xml:space="preserve">) so you can switch targets and credentials quickly.</w:t>
      </w:r>
    </w:p>
    <w:p>
      <w:pPr>
        <w:pStyle w:val="ListParagraph"/>
        <w:numPr>
          <w:ilvl w:val="0"/>
          <w:numId w:val="2"/>
        </w:numPr>
        <w:spacing w:after="60" w:line="269"/>
      </w:pPr>
      <w:r>
        <w:rPr>
          <w:rFonts w:ascii="Calibri" w:cs="Calibri" w:eastAsia="Calibri" w:hAnsi="Calibri"/>
          <w:b/>
          <w:bCs/>
        </w:rPr>
        <w:t xml:space="preserve">Pre-request scripts and tests</w:t>
      </w:r>
      <w:r>
        <w:rPr>
          <w:rFonts w:ascii="Calibri" w:cs="Calibri" w:eastAsia="Calibri" w:hAnsi="Calibri"/>
        </w:rPr>
        <w:t xml:space="preserve"> (JavaScript) to automate things like fetching a token before each call.</w:t>
      </w:r>
    </w:p>
    <w:p>
      <w:pPr>
        <w:pStyle w:val="ListParagraph"/>
        <w:numPr>
          <w:ilvl w:val="0"/>
          <w:numId w:val="2"/>
        </w:numPr>
        <w:spacing w:after="60" w:line="269"/>
      </w:pPr>
      <w:r>
        <w:rPr>
          <w:rFonts w:ascii="Calibri" w:cs="Calibri" w:eastAsia="Calibri" w:hAnsi="Calibri"/>
          <w:b/>
          <w:bCs/>
        </w:rPr>
        <w:t xml:space="preserve">Import support:</w:t>
      </w:r>
      <w:r>
        <w:rPr>
          <w:rFonts w:ascii="Calibri" w:cs="Calibri" w:eastAsia="Calibri" w:hAnsi="Calibri"/>
        </w:rPr>
        <w:t xml:space="preserve"> Postman can import an OpenAPI file and turn it into a collection instantly.</w:t>
      </w:r>
    </w:p>
    <w:p>
      <w:pPr>
        <w:spacing w:after="120" w:line="276"/>
      </w:pPr>
      <w:r>
        <w:rPr>
          <w:rFonts w:ascii="Calibri" w:cs="Calibri" w:eastAsia="Calibri" w:hAnsi="Calibri"/>
        </w:rPr>
        <w:t xml:space="preserve">Testers use collections to replay requests systematically, share findings with developers, and proxy the traffic through Burp for deeper manipulation.</w:t>
      </w:r>
    </w:p>
    <w:p>
      <w:pPr>
        <w:pStyle w:val="Heading3"/>
      </w:pPr>
      <w:r>
        <w:t xml:space="preserve">How testers use specs and collections</w:t>
      </w:r>
    </w:p>
    <w:p>
      <w:pPr>
        <w:spacing w:after="60" w:line="269"/>
        <w:ind w:left="500" w:hanging="360"/>
      </w:pPr>
      <w:r>
        <w:rPr>
          <w:rFonts w:ascii="Calibri" w:cs="Calibri" w:eastAsia="Calibri" w:hAnsi="Calibri"/>
          <w:b/>
          <w:bCs/>
        </w:rPr>
        <w:t xml:space="preserve">1.  </w:t>
      </w:r>
      <w:r>
        <w:rPr>
          <w:rFonts w:ascii="Calibri" w:cs="Calibri" w:eastAsia="Calibri" w:hAnsi="Calibri"/>
          <w:b/>
          <w:bCs/>
        </w:rPr>
        <w:t xml:space="preserve">Enumerate endpoints and methods</w:t>
      </w:r>
      <w:r>
        <w:rPr>
          <w:rFonts w:ascii="Calibri" w:cs="Calibri" w:eastAsia="Calibri" w:hAnsi="Calibri"/>
        </w:rPr>
        <w:t xml:space="preserve"> to build your target list.</w:t>
      </w:r>
    </w:p>
    <w:p>
      <w:pPr>
        <w:spacing w:after="60" w:line="269"/>
        <w:ind w:left="500" w:hanging="360"/>
      </w:pPr>
      <w:r>
        <w:rPr>
          <w:rFonts w:ascii="Calibri" w:cs="Calibri" w:eastAsia="Calibri" w:hAnsi="Calibri"/>
          <w:b/>
          <w:bCs/>
        </w:rPr>
        <w:t xml:space="preserve">2.  </w:t>
      </w:r>
      <w:r>
        <w:rPr>
          <w:rFonts w:ascii="Calibri" w:cs="Calibri" w:eastAsia="Calibri" w:hAnsi="Calibri"/>
          <w:b/>
          <w:bCs/>
        </w:rPr>
        <w:t xml:space="preserve">Find parameters and data models</w:t>
      </w:r>
      <w:r>
        <w:rPr>
          <w:rFonts w:ascii="Calibri" w:cs="Calibri" w:eastAsia="Calibri" w:hAnsi="Calibri"/>
        </w:rPr>
        <w:t xml:space="preserve">, including optional ones the UI never sends (mass assignment candidates).</w:t>
      </w:r>
    </w:p>
    <w:p>
      <w:pPr>
        <w:spacing w:after="60" w:line="269"/>
        <w:ind w:left="500" w:hanging="360"/>
      </w:pPr>
      <w:r>
        <w:rPr>
          <w:rFonts w:ascii="Calibri" w:cs="Calibri" w:eastAsia="Calibri" w:hAnsi="Calibri"/>
          <w:b/>
          <w:bCs/>
        </w:rPr>
        <w:t xml:space="preserve">3.  </w:t>
      </w:r>
      <w:r>
        <w:rPr>
          <w:rFonts w:ascii="Calibri" w:cs="Calibri" w:eastAsia="Calibri" w:hAnsi="Calibri"/>
          <w:b/>
          <w:bCs/>
        </w:rPr>
        <w:t xml:space="preserve">Understand roles and auth schemes</w:t>
      </w:r>
      <w:r>
        <w:rPr>
          <w:rFonts w:ascii="Calibri" w:cs="Calibri" w:eastAsia="Calibri" w:hAnsi="Calibri"/>
        </w:rPr>
        <w:t xml:space="preserve"> (which endpoints require which scopes?).</w:t>
      </w:r>
    </w:p>
    <w:p>
      <w:pPr>
        <w:spacing w:after="60" w:line="269"/>
        <w:ind w:left="500" w:hanging="360"/>
      </w:pPr>
      <w:r>
        <w:rPr>
          <w:rFonts w:ascii="Calibri" w:cs="Calibri" w:eastAsia="Calibri" w:hAnsi="Calibri"/>
          <w:b/>
          <w:bCs/>
        </w:rPr>
        <w:t xml:space="preserve">4.  </w:t>
      </w:r>
      <w:r>
        <w:rPr>
          <w:rFonts w:ascii="Calibri" w:cs="Calibri" w:eastAsia="Calibri" w:hAnsi="Calibri"/>
          <w:b/>
          <w:bCs/>
        </w:rPr>
        <w:t xml:space="preserve">Import into Postman or Burp</w:t>
      </w:r>
      <w:r>
        <w:rPr>
          <w:rFonts w:ascii="Calibri" w:cs="Calibri" w:eastAsia="Calibri" w:hAnsi="Calibri"/>
        </w:rPr>
        <w:t xml:space="preserve"> (Burp has extensions such as </w:t>
      </w:r>
      <w:r>
        <w:rPr>
          <w:rFonts w:ascii="Calibri" w:cs="Calibri" w:eastAsia="Calibri" w:hAnsi="Calibri"/>
          <w:i/>
          <w:iCs/>
        </w:rPr>
        <w:t xml:space="preserve">OpenAPI Parser</w:t>
      </w:r>
      <w:r>
        <w:rPr>
          <w:rFonts w:ascii="Calibri" w:cs="Calibri" w:eastAsia="Calibri" w:hAnsi="Calibri"/>
        </w:rPr>
        <w:t xml:space="preserve"> on the BApp Store that generate requests from a spec) and drive testing from there.</w:t>
      </w:r>
    </w:p>
    <w:p>
      <w:pPr>
        <w:spacing w:after="60" w:line="269"/>
        <w:ind w:left="500" w:hanging="360"/>
      </w:pPr>
      <w:r>
        <w:rPr>
          <w:rFonts w:ascii="Calibri" w:cs="Calibri" w:eastAsia="Calibri" w:hAnsi="Calibri"/>
          <w:b/>
          <w:bCs/>
        </w:rPr>
        <w:t xml:space="preserve">5.  </w:t>
      </w:r>
      <w:r>
        <w:rPr>
          <w:rFonts w:ascii="Calibri" w:cs="Calibri" w:eastAsia="Calibri" w:hAnsi="Calibri"/>
          <w:b/>
          <w:bCs/>
        </w:rPr>
        <w:t xml:space="preserve">Compare spec vs reality:</w:t>
      </w:r>
      <w:r>
        <w:rPr>
          <w:rFonts w:ascii="Calibri" w:cs="Calibri" w:eastAsia="Calibri" w:hAnsi="Calibri"/>
        </w:rPr>
        <w:t xml:space="preserve"> undocumented endpoints, extra methods, and docs claiming auth that isn't enforced are all findings.</w:t>
      </w:r>
    </w:p>
    <w:p>
      <w:pPr>
        <w:pStyle w:val="Heading3"/>
      </w:pPr>
      <w:r>
        <w:t xml:space="preserve">Caveats</w:t>
      </w:r>
    </w:p>
    <w:p>
      <w:pPr>
        <w:pStyle w:val="ListParagraph"/>
        <w:numPr>
          <w:ilvl w:val="0"/>
          <w:numId w:val="2"/>
        </w:numPr>
        <w:spacing w:after="60" w:line="269"/>
      </w:pPr>
      <w:r>
        <w:rPr>
          <w:rFonts w:ascii="Calibri" w:cs="Calibri" w:eastAsia="Calibri" w:hAnsi="Calibri"/>
        </w:rPr>
        <w:t xml:space="preserve">Docs can be </w:t>
      </w:r>
      <w:r>
        <w:rPr>
          <w:rFonts w:ascii="Calibri" w:cs="Calibri" w:eastAsia="Calibri" w:hAnsi="Calibri"/>
          <w:b/>
          <w:bCs/>
        </w:rPr>
        <w:t xml:space="preserve">outdated, incomplete, or wrong.</w:t>
      </w:r>
      <w:r>
        <w:rPr>
          <w:rFonts w:ascii="Calibri" w:cs="Calibri" w:eastAsia="Calibri" w:hAnsi="Calibri"/>
        </w:rPr>
        <w:t xml:space="preserve"> Hidden or "shadow" endpoints often aren't listed.</w:t>
      </w:r>
    </w:p>
    <w:p>
      <w:pPr>
        <w:pStyle w:val="ListParagraph"/>
        <w:numPr>
          <w:ilvl w:val="0"/>
          <w:numId w:val="2"/>
        </w:numPr>
        <w:spacing w:after="60" w:line="269"/>
      </w:pPr>
      <w:r>
        <w:rPr>
          <w:rFonts w:ascii="Calibri" w:cs="Calibri" w:eastAsia="Calibri" w:hAnsi="Calibri"/>
        </w:rPr>
        <w:t xml:space="preserve">Exposed docs on production isn't always a vulnerability by itself, but it accelerates attackers and may reveal internal or admin endpoints. Judge it in context.</w:t>
      </w:r>
    </w:p>
    <w:p>
      <w:pPr>
        <w:pStyle w:val="ListParagraph"/>
        <w:numPr>
          <w:ilvl w:val="0"/>
          <w:numId w:val="2"/>
        </w:numPr>
        <w:spacing w:after="60" w:line="269"/>
      </w:pPr>
      <w:r>
        <w:rPr>
          <w:rFonts w:ascii="Calibri" w:cs="Calibri" w:eastAsia="Calibri" w:hAnsi="Calibri"/>
        </w:rPr>
        <w:t xml:space="preserve">Other description formats you'll meet: </w:t>
      </w:r>
      <w:r>
        <w:rPr>
          <w:rFonts w:ascii="Calibri" w:cs="Calibri" w:eastAsia="Calibri" w:hAnsi="Calibri"/>
          <w:b/>
          <w:bCs/>
        </w:rPr>
        <w:t xml:space="preserve">WSDL</w:t>
      </w:r>
      <w:r>
        <w:rPr>
          <w:rFonts w:ascii="Calibri" w:cs="Calibri" w:eastAsia="Calibri" w:hAnsi="Calibri"/>
        </w:rPr>
        <w:t xml:space="preserve"> (SOAP, covered in Part 2), </w:t>
      </w:r>
      <w:r>
        <w:rPr>
          <w:rFonts w:ascii="Calibri" w:cs="Calibri" w:eastAsia="Calibri" w:hAnsi="Calibri"/>
          <w:b/>
          <w:bCs/>
        </w:rPr>
        <w:t xml:space="preserve">GraphQL introspection</w:t>
      </w:r>
      <w:r>
        <w:rPr>
          <w:rFonts w:ascii="Calibri" w:cs="Calibri" w:eastAsia="Calibri" w:hAnsi="Calibri"/>
        </w:rPr>
        <w:t xml:space="preserve"> (Part 2), </w:t>
      </w:r>
      <w:r>
        <w:rPr>
          <w:rFonts w:ascii="Calibri" w:cs="Calibri" w:eastAsia="Calibri" w:hAnsi="Calibri"/>
          <w:b/>
          <w:bCs/>
        </w:rPr>
        <w:t xml:space="preserve">.proto files</w:t>
      </w:r>
      <w:r>
        <w:rPr>
          <w:rFonts w:ascii="Calibri" w:cs="Calibri" w:eastAsia="Calibri" w:hAnsi="Calibri"/>
        </w:rPr>
        <w:t xml:space="preserve"> (gRPC), </w:t>
      </w:r>
      <w:r>
        <w:rPr>
          <w:rFonts w:ascii="Calibri" w:cs="Calibri" w:eastAsia="Calibri" w:hAnsi="Calibri"/>
          <w:b/>
          <w:bCs/>
        </w:rPr>
        <w:t xml:space="preserve">HAR files</w:t>
      </w:r>
      <w:r>
        <w:rPr>
          <w:rFonts w:ascii="Calibri" w:cs="Calibri" w:eastAsia="Calibri" w:hAnsi="Calibri"/>
        </w:rPr>
        <w:t xml:space="preserve"> (recorded browser traffic).</w:t>
      </w:r>
    </w:p>
    <w:p>
      <w:pPr>
        <w:pStyle w:val="Heading3"/>
      </w:pPr>
      <w:r>
        <w:t xml:space="preserve">Hands-on Exercise 1.3: Explore an OpenAPI spec with Swagger Petstore (8 min)</w:t>
      </w:r>
    </w:p>
    <w:p>
      <w:pPr>
        <w:spacing w:after="120" w:line="276"/>
      </w:pPr>
      <w:r>
        <w:rPr>
          <w:rFonts w:ascii="Calibri" w:cs="Calibri" w:eastAsia="Calibri" w:hAnsi="Calibri"/>
          <w:b/>
          <w:bCs/>
        </w:rPr>
        <w:t xml:space="preserve">Goal:</w:t>
      </w:r>
      <w:r>
        <w:rPr>
          <w:rFonts w:ascii="Calibri" w:cs="Calibri" w:eastAsia="Calibri" w:hAnsi="Calibri"/>
        </w:rPr>
        <w:t xml:space="preserve"> Turn a spec into a working test collection.</w:t>
      </w:r>
    </w:p>
    <w:p>
      <w:pPr>
        <w:spacing w:after="120" w:line="276"/>
      </w:pPr>
      <w:r>
        <w:rPr>
          <w:rFonts w:ascii="Calibri" w:cs="Calibri" w:eastAsia="Calibri" w:hAnsi="Calibri"/>
          <w:b/>
          <w:bCs/>
        </w:rPr>
        <w:t xml:space="preserve">Target:</w:t>
      </w:r>
      <w:r>
        <w:rPr>
          <w:rFonts w:ascii="Calibri" w:cs="Calibri" w:eastAsia="Calibri" w:hAnsi="Calibri"/>
        </w:rPr>
        <w:t xml:space="preserve"> </w:t>
      </w:r>
      <w:r>
        <w:rPr>
          <w:rFonts w:ascii="Calibri" w:cs="Calibri" w:eastAsia="Calibri" w:hAnsi="Calibri"/>
          <w:b/>
          <w:bCs/>
        </w:rPr>
        <w:t xml:space="preserve">Swagger Petstore</w:t>
      </w:r>
      <w:r>
        <w:rPr>
          <w:rFonts w:ascii="Calibri" w:cs="Calibri" w:eastAsia="Calibri" w:hAnsi="Calibri"/>
        </w:rPr>
        <w:t xml:space="preserve"> (</w:t>
      </w:r>
      <w:r>
        <w:rPr>
          <w:rFonts w:ascii="Consolas" w:cs="Consolas" w:eastAsia="Consolas" w:hAnsi="Consolas"/>
          <w:sz w:val="19"/>
          <w:szCs w:val="19"/>
          <w:shd w:fill="EDEDED" w:color="auto" w:val="clear"/>
        </w:rPr>
        <w:t xml:space="preserve">https://petstore.swagger.io</w:t>
      </w:r>
      <w:r>
        <w:rPr>
          <w:rFonts w:ascii="Calibri" w:cs="Calibri" w:eastAsia="Calibri" w:hAnsi="Calibri"/>
        </w:rPr>
        <w:t xml:space="preserve">), the canonical demo API, safe for gentle use and needs no setup. Optional extras for those who can run Docker: OWASP crAPI or VAmPI, which ship with an OpenAPI spec and/or Postman collection in their repositories.</w:t>
      </w:r>
    </w:p>
    <w:p>
      <w:pPr>
        <w:spacing w:after="120" w:line="276"/>
      </w:pPr>
      <w:r>
        <w:rPr>
          <w:rFonts w:ascii="Calibri" w:cs="Calibri" w:eastAsia="Calibri" w:hAnsi="Calibri"/>
          <w:b/>
          <w:bCs/>
        </w:rPr>
        <w:t xml:space="preserve">Steps:</w:t>
      </w:r>
    </w:p>
    <w:p>
      <w:pPr>
        <w:spacing w:after="60" w:line="269"/>
        <w:ind w:left="500" w:hanging="360"/>
      </w:pPr>
      <w:r>
        <w:rPr>
          <w:rFonts w:ascii="Calibri" w:cs="Calibri" w:eastAsia="Calibri" w:hAnsi="Calibri"/>
          <w:b/>
          <w:bCs/>
        </w:rPr>
        <w:t xml:space="preserve">1.  </w:t>
      </w:r>
      <w:r>
        <w:rPr>
          <w:rFonts w:ascii="Calibri" w:cs="Calibri" w:eastAsia="Calibri" w:hAnsi="Calibri"/>
        </w:rPr>
        <w:t xml:space="preserve">Open the Swagger UI, then find and download the raw spec (</w:t>
      </w:r>
      <w:r>
        <w:rPr>
          <w:rFonts w:ascii="Consolas" w:cs="Consolas" w:eastAsia="Consolas" w:hAnsi="Consolas"/>
          <w:sz w:val="19"/>
          <w:szCs w:val="19"/>
          <w:shd w:fill="EDEDED" w:color="auto" w:val="clear"/>
        </w:rPr>
        <w:t xml:space="preserve">swagger.json</w:t>
      </w:r>
      <w:r>
        <w:rPr>
          <w:rFonts w:ascii="Calibri" w:cs="Calibri" w:eastAsia="Calibri" w:hAnsi="Calibri"/>
        </w:rPr>
        <w:t xml:space="preserve"> / </w:t>
      </w:r>
      <w:r>
        <w:rPr>
          <w:rFonts w:ascii="Consolas" w:cs="Consolas" w:eastAsia="Consolas" w:hAnsi="Consolas"/>
          <w:sz w:val="19"/>
          <w:szCs w:val="19"/>
          <w:shd w:fill="EDEDED" w:color="auto" w:val="clear"/>
        </w:rPr>
        <w:t xml:space="preserve">openapi.json</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2.  </w:t>
      </w:r>
      <w:r>
        <w:rPr>
          <w:rFonts w:ascii="Calibri" w:cs="Calibri" w:eastAsia="Calibri" w:hAnsi="Calibri"/>
        </w:rPr>
        <w:t xml:space="preserve">List five endpoints, and for each note the method, parameters, and auth requirement.</w:t>
      </w:r>
    </w:p>
    <w:p>
      <w:pPr>
        <w:spacing w:after="60" w:line="269"/>
        <w:ind w:left="500" w:hanging="360"/>
      </w:pPr>
      <w:r>
        <w:rPr>
          <w:rFonts w:ascii="Calibri" w:cs="Calibri" w:eastAsia="Calibri" w:hAnsi="Calibri"/>
          <w:b/>
          <w:bCs/>
        </w:rPr>
        <w:t xml:space="preserve">3.  </w:t>
      </w:r>
      <w:r>
        <w:rPr>
          <w:rFonts w:ascii="Calibri" w:cs="Calibri" w:eastAsia="Calibri" w:hAnsi="Calibri"/>
        </w:rPr>
        <w:t xml:space="preserve">Use </w:t>
      </w:r>
      <w:r>
        <w:rPr>
          <w:rFonts w:ascii="Calibri" w:cs="Calibri" w:eastAsia="Calibri" w:hAnsi="Calibri"/>
          <w:b/>
          <w:bCs/>
        </w:rPr>
        <w:t xml:space="preserve">Try it out</w:t>
      </w:r>
      <w:r>
        <w:rPr>
          <w:rFonts w:ascii="Calibri" w:cs="Calibri" w:eastAsia="Calibri" w:hAnsi="Calibri"/>
        </w:rPr>
        <w:t xml:space="preserve"> to call one endpoint and observe the request it generates (bonus: watch it in Burp).</w:t>
      </w:r>
    </w:p>
    <w:p>
      <w:pPr>
        <w:spacing w:after="60" w:line="269"/>
        <w:ind w:left="500" w:hanging="360"/>
      </w:pPr>
      <w:r>
        <w:rPr>
          <w:rFonts w:ascii="Calibri" w:cs="Calibri" w:eastAsia="Calibri" w:hAnsi="Calibri"/>
          <w:b/>
          <w:bCs/>
        </w:rPr>
        <w:t xml:space="preserve">4.  </w:t>
      </w:r>
      <w:r>
        <w:rPr>
          <w:rFonts w:ascii="Calibri" w:cs="Calibri" w:eastAsia="Calibri" w:hAnsi="Calibri"/>
        </w:rPr>
        <w:t xml:space="preserve">Import the spec into Postman (</w:t>
      </w:r>
      <w:r>
        <w:rPr>
          <w:rFonts w:ascii="Calibri" w:cs="Calibri" w:eastAsia="Calibri" w:hAnsi="Calibri"/>
          <w:b/>
          <w:bCs/>
        </w:rPr>
        <w:t xml:space="preserve">Import &gt; File/Link</w:t>
      </w:r>
      <w:r>
        <w:rPr>
          <w:rFonts w:ascii="Calibri" w:cs="Calibri" w:eastAsia="Calibri" w:hAnsi="Calibri"/>
        </w:rPr>
        <w:t xml:space="preserve">) and run a request from the generated collection.</w:t>
      </w:r>
    </w:p>
    <w:p>
      <w:pPr>
        <w:spacing w:after="60" w:line="269"/>
        <w:ind w:left="500" w:hanging="360"/>
      </w:pPr>
      <w:r>
        <w:rPr>
          <w:rFonts w:ascii="Calibri" w:cs="Calibri" w:eastAsia="Calibri" w:hAnsi="Calibri"/>
          <w:b/>
          <w:bCs/>
        </w:rPr>
        <w:t xml:space="preserve">5.  </w:t>
      </w:r>
      <w:r>
        <w:rPr>
          <w:rFonts w:ascii="Calibri" w:cs="Calibri" w:eastAsia="Calibri" w:hAnsi="Calibri"/>
          <w:b/>
          <w:bCs/>
        </w:rPr>
        <w:t xml:space="preserve">Discussion:</w:t>
      </w:r>
      <w:r>
        <w:rPr>
          <w:rFonts w:ascii="Calibri" w:cs="Calibri" w:eastAsia="Calibri" w:hAnsi="Calibri"/>
        </w:rPr>
        <w:t xml:space="preserve"> What would you test first, and why? Which parameters look interesting?</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What's the difference between Swagger and OpenAPI?</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OpenAPI is the spec; Swagger is the tooling (and the old spec name).</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Give three URLs where you might find an API spec.</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Any of the paths listed above, such as </w:t>
      </w:r>
      <w:r>
        <w:rPr>
          <w:rFonts w:ascii="Consolas" w:cs="Consolas" w:eastAsia="Consolas" w:hAnsi="Consolas"/>
          <w:color w:val="2F6B3A"/>
          <w:sz w:val="18"/>
          <w:szCs w:val="18"/>
          <w:shd w:fill="EDEDED" w:color="auto" w:val="clear"/>
        </w:rPr>
        <w:t xml:space="preserve">/swagger.json</w:t>
      </w:r>
      <w:r>
        <w:rPr>
          <w:rFonts w:ascii="Calibri" w:cs="Calibri" w:eastAsia="Calibri" w:hAnsi="Calibri"/>
          <w:color w:val="2F6B3A"/>
          <w:sz w:val="20"/>
          <w:szCs w:val="20"/>
        </w:rPr>
        <w:t xml:space="preserve">, </w:t>
      </w:r>
      <w:r>
        <w:rPr>
          <w:rFonts w:ascii="Consolas" w:cs="Consolas" w:eastAsia="Consolas" w:hAnsi="Consolas"/>
          <w:color w:val="2F6B3A"/>
          <w:sz w:val="18"/>
          <w:szCs w:val="18"/>
          <w:shd w:fill="EDEDED" w:color="auto" w:val="clear"/>
        </w:rPr>
        <w:t xml:space="preserve">/openapi.json</w:t>
      </w:r>
      <w:r>
        <w:rPr>
          <w:rFonts w:ascii="Calibri" w:cs="Calibri" w:eastAsia="Calibri" w:hAnsi="Calibri"/>
          <w:color w:val="2F6B3A"/>
          <w:sz w:val="20"/>
          <w:szCs w:val="20"/>
        </w:rPr>
        <w:t xml:space="preserve">, </w:t>
      </w:r>
      <w:r>
        <w:rPr>
          <w:rFonts w:ascii="Consolas" w:cs="Consolas" w:eastAsia="Consolas" w:hAnsi="Consolas"/>
          <w:color w:val="2F6B3A"/>
          <w:sz w:val="18"/>
          <w:szCs w:val="18"/>
          <w:shd w:fill="EDEDED" w:color="auto" w:val="clear"/>
        </w:rPr>
        <w:t xml:space="preserve">/v3/api-docs</w:t>
      </w:r>
      <w:r>
        <w:rPr>
          <w:rFonts w:ascii="Calibri" w:cs="Calibri" w:eastAsia="Calibri" w:hAnsi="Calibri"/>
          <w:color w:val="2F6B3A"/>
          <w:sz w:val="20"/>
          <w:szCs w:val="20"/>
        </w:rPr>
        <w:t xml:space="preserve">.</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Why are docs valuable to a security tester, and why can't you trust them completely?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They map the attack surface, but they can be stale or omit hidden endpoints.</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What is a Postman environment variable used for?</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Reusing values like base URL or token across requests.</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You find a Swagger UI exposed on a production API. What should you consider before reporting it?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What it exposes (admin/internal endpoints?), whether it's intended to be public, and the actual risk in context.</w:t>
      </w:r>
    </w:p>
    <w:p>
      <w:pPr>
        <w:pStyle w:val="Heading2"/>
      </w:pPr>
      <w:r>
        <w:t xml:space="preserve">1.8 How an API Differs from a Traditional Web Page, and Why It Matters for Security Testing</w:t>
      </w:r>
    </w:p>
    <w:p>
      <w:pPr>
        <w:spacing w:after="160"/>
      </w:pPr>
      <w:r>
        <w:rPr>
          <w:rFonts w:ascii="Calibri" w:cs="Calibri" w:eastAsia="Calibri" w:hAnsi="Calibri"/>
          <w:b/>
          <w:bCs/>
          <w:i/>
          <w:iCs/>
          <w:color w:val="2E75B6"/>
        </w:rPr>
        <w:t xml:space="preserve">Suggested time: 8 minutes</w:t>
      </w:r>
    </w:p>
    <w:p>
      <w:pPr>
        <w:pStyle w:val="Heading3"/>
      </w:pPr>
      <w:r>
        <w:t xml:space="preserve">Side-by-side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352"/>
        <w:gridCol w:w="4191"/>
      </w:tblGrid>
      <w:tr>
        <w:trPr>
          <w:cantSplit/>
          <w:tblHeader/>
        </w:trPr>
        <w:tc>
          <w:tcPr>
            <w:tcW w:type="dxa" w:w="20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Aspect</w:t>
            </w:r>
          </w:p>
        </w:tc>
        <w:tc>
          <w:tcPr>
            <w:tcW w:type="dxa" w:w="33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Traditional web page</w:t>
            </w:r>
          </w:p>
        </w:tc>
        <w:tc>
          <w:tcPr>
            <w:tcW w:type="dxa" w:w="419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API</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Returns</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HTML (ready to render)</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Structured data (JSON/XML/etc.)</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Who consumes it</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Humans via browsers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Programs (apps, scripts, other servers)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Where logic and UI live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Server renders the page</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Client renders the UI; server exposes data and actions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Navigation</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Links and forms you can crawl</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links; you need docs or observed traffic to know endpoints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State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Often cookie sessions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Often stateless, with a token on each request</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Input surface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Forms and visible fields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Any parameter, header, or JSON property, including undocumented ones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Errors</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Friendly error pages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Machine-readable, sometimes very verbose errors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Data exposure</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Only what the page displays</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Often the </w:t>
            </w:r>
            <w:r>
              <w:rPr>
                <w:rFonts w:ascii="Calibri" w:cs="Calibri" w:eastAsia="Calibri" w:hAnsi="Calibri"/>
                <w:b/>
                <w:bCs/>
                <w:sz w:val="19"/>
                <w:szCs w:val="19"/>
              </w:rPr>
              <w:t xml:space="preserve">full object</w:t>
            </w:r>
            <w:r>
              <w:rPr>
                <w:rFonts w:ascii="Calibri" w:cs="Calibri" w:eastAsia="Calibri" w:hAnsi="Calibri"/>
                <w:sz w:val="19"/>
                <w:szCs w:val="19"/>
              </w:rPr>
              <w:t xml:space="preserve">, with the client filtering what's shown</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Constraints</w:t>
            </w:r>
          </w:p>
        </w:tc>
        <w:tc>
          <w:tcPr>
            <w:tcW w:type="dxa" w:w="33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UI limits what a user can click</w:t>
            </w:r>
          </w:p>
        </w:tc>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No UI limits at all</w:t>
            </w:r>
            <w:r>
              <w:rPr>
                <w:rFonts w:ascii="Calibri" w:cs="Calibri" w:eastAsia="Calibri" w:hAnsi="Calibri"/>
                <w:sz w:val="19"/>
                <w:szCs w:val="19"/>
              </w:rPr>
              <w:t xml:space="preserve">; you can send anything</w:t>
            </w:r>
          </w:p>
        </w:tc>
      </w:tr>
    </w:tbl>
    <w:p>
      <w:pPr>
        <w:spacing w:after="140"/>
      </w:pPr>
    </w:p>
    <w:p>
      <w:pPr>
        <w:pStyle w:val="Heading3"/>
      </w:pPr>
      <w:r>
        <w:t xml:space="preserve">Why this changes how you test</w:t>
      </w:r>
    </w:p>
    <w:p>
      <w:pPr>
        <w:spacing w:after="60" w:line="269"/>
        <w:ind w:left="500" w:hanging="360"/>
      </w:pPr>
      <w:r>
        <w:rPr>
          <w:rFonts w:ascii="Calibri" w:cs="Calibri" w:eastAsia="Calibri" w:hAnsi="Calibri"/>
          <w:b/>
          <w:bCs/>
        </w:rPr>
        <w:t xml:space="preserve">1.  </w:t>
      </w:r>
      <w:r>
        <w:rPr>
          <w:rFonts w:ascii="Calibri" w:cs="Calibri" w:eastAsia="Calibri" w:hAnsi="Calibri"/>
          <w:b/>
          <w:bCs/>
        </w:rPr>
        <w:t xml:space="preserve">The UI is a suggestion; the API is the truth.</w:t>
      </w:r>
      <w:r>
        <w:rPr>
          <w:rFonts w:ascii="Calibri" w:cs="Calibri" w:eastAsia="Calibri" w:hAnsi="Calibri"/>
        </w:rPr>
        <w:t xml:space="preserve"> Greyed-out buttons, dropdowns, and JS validation don't restrict anything. Send whatever you like directly to the endpoint.</w:t>
      </w:r>
    </w:p>
    <w:p>
      <w:pPr>
        <w:spacing w:after="60" w:line="269"/>
        <w:ind w:left="500" w:hanging="360"/>
      </w:pPr>
      <w:r>
        <w:rPr>
          <w:rFonts w:ascii="Calibri" w:cs="Calibri" w:eastAsia="Calibri" w:hAnsi="Calibri"/>
          <w:b/>
          <w:bCs/>
        </w:rPr>
        <w:t xml:space="preserve">2.  </w:t>
      </w:r>
      <w:r>
        <w:rPr>
          <w:rFonts w:ascii="Calibri" w:cs="Calibri" w:eastAsia="Calibri" w:hAnsi="Calibri"/>
          <w:b/>
          <w:bCs/>
        </w:rPr>
        <w:t xml:space="preserve">Discovery is your job.</w:t>
      </w:r>
      <w:r>
        <w:rPr>
          <w:rFonts w:ascii="Calibri" w:cs="Calibri" w:eastAsia="Calibri" w:hAnsi="Calibri"/>
        </w:rPr>
        <w:t xml:space="preserve"> Scanners rely on crawling links, but APIs don't have any. You'll depend on specs, proxy history, JS files, and mobile app traffic to find endpoints.</w:t>
      </w:r>
    </w:p>
    <w:p>
      <w:pPr>
        <w:spacing w:after="60" w:line="269"/>
        <w:ind w:left="500" w:hanging="360"/>
      </w:pPr>
      <w:r>
        <w:rPr>
          <w:rFonts w:ascii="Calibri" w:cs="Calibri" w:eastAsia="Calibri" w:hAnsi="Calibri"/>
          <w:b/>
          <w:bCs/>
        </w:rPr>
        <w:t xml:space="preserve">3.  </w:t>
      </w:r>
      <w:r>
        <w:rPr>
          <w:rFonts w:ascii="Calibri" w:cs="Calibri" w:eastAsia="Calibri" w:hAnsi="Calibri"/>
          <w:b/>
          <w:bCs/>
        </w:rPr>
        <w:t xml:space="preserve">Object references are everywhere.</w:t>
      </w:r>
      <w:r>
        <w:rPr>
          <w:rFonts w:ascii="Calibri" w:cs="Calibri" w:eastAsia="Calibri" w:hAnsi="Calibri"/>
        </w:rPr>
        <w:t xml:space="preserve"> IDs sit in paths, queries, and bodies. Every one is a candidate for authorization testing.</w:t>
      </w:r>
    </w:p>
    <w:p>
      <w:pPr>
        <w:spacing w:after="60" w:line="269"/>
        <w:ind w:left="500" w:hanging="360"/>
      </w:pPr>
      <w:r>
        <w:rPr>
          <w:rFonts w:ascii="Calibri" w:cs="Calibri" w:eastAsia="Calibri" w:hAnsi="Calibri"/>
          <w:b/>
          <w:bCs/>
        </w:rPr>
        <w:t xml:space="preserve">4.  </w:t>
      </w:r>
      <w:r>
        <w:rPr>
          <w:rFonts w:ascii="Calibri" w:cs="Calibri" w:eastAsia="Calibri" w:hAnsi="Calibri"/>
          <w:b/>
          <w:bCs/>
        </w:rPr>
        <w:t xml:space="preserve">Excessive data exposure.</w:t>
      </w:r>
      <w:r>
        <w:rPr>
          <w:rFonts w:ascii="Calibri" w:cs="Calibri" w:eastAsia="Calibri" w:hAnsi="Calibri"/>
        </w:rPr>
        <w:t xml:space="preserve"> Developers return the whole database row and let the frontend hide fields. In the raw response you'll see fields the UI never showed.</w:t>
      </w:r>
    </w:p>
    <w:p>
      <w:pPr>
        <w:spacing w:after="60" w:line="269"/>
        <w:ind w:left="500" w:hanging="360"/>
      </w:pPr>
      <w:r>
        <w:rPr>
          <w:rFonts w:ascii="Calibri" w:cs="Calibri" w:eastAsia="Calibri" w:hAnsi="Calibri"/>
          <w:b/>
          <w:bCs/>
        </w:rPr>
        <w:t xml:space="preserve">5.  </w:t>
      </w:r>
      <w:r>
        <w:rPr>
          <w:rFonts w:ascii="Calibri" w:cs="Calibri" w:eastAsia="Calibri" w:hAnsi="Calibri"/>
          <w:b/>
          <w:bCs/>
        </w:rPr>
        <w:t xml:space="preserve">Structured input means new bug classes.</w:t>
      </w:r>
      <w:r>
        <w:rPr>
          <w:rFonts w:ascii="Calibri" w:cs="Calibri" w:eastAsia="Calibri" w:hAnsi="Calibri"/>
        </w:rPr>
        <w:t xml:space="preserve"> Extra JSON properties (mass assignment), wrong types, nested objects, and arrays are all fair game.</w:t>
      </w:r>
    </w:p>
    <w:p>
      <w:pPr>
        <w:spacing w:after="60" w:line="269"/>
        <w:ind w:left="500" w:hanging="360"/>
      </w:pPr>
      <w:r>
        <w:rPr>
          <w:rFonts w:ascii="Calibri" w:cs="Calibri" w:eastAsia="Calibri" w:hAnsi="Calibri"/>
          <w:b/>
          <w:bCs/>
        </w:rPr>
        <w:t xml:space="preserve">6.  </w:t>
      </w:r>
      <w:r>
        <w:rPr>
          <w:rFonts w:ascii="Calibri" w:cs="Calibri" w:eastAsia="Calibri" w:hAnsi="Calibri"/>
          <w:b/>
          <w:bCs/>
        </w:rPr>
        <w:t xml:space="preserve">Automation is the default.</w:t>
      </w:r>
      <w:r>
        <w:rPr>
          <w:rFonts w:ascii="Calibri" w:cs="Calibri" w:eastAsia="Calibri" w:hAnsi="Calibri"/>
        </w:rPr>
        <w:t xml:space="preserve"> Rate limits, business-flow abuse, and resource consumption matter because clients are scripts.</w:t>
      </w:r>
    </w:p>
    <w:p>
      <w:pPr>
        <w:spacing w:after="60" w:line="269"/>
        <w:ind w:left="500" w:hanging="360"/>
      </w:pPr>
      <w:r>
        <w:rPr>
          <w:rFonts w:ascii="Calibri" w:cs="Calibri" w:eastAsia="Calibri" w:hAnsi="Calibri"/>
          <w:b/>
          <w:bCs/>
        </w:rPr>
        <w:t xml:space="preserve">7.  </w:t>
      </w:r>
      <w:r>
        <w:rPr>
          <w:rFonts w:ascii="Calibri" w:cs="Calibri" w:eastAsia="Calibri" w:hAnsi="Calibri"/>
          <w:b/>
          <w:bCs/>
        </w:rPr>
        <w:t xml:space="preserve">Versions multiply.</w:t>
      </w:r>
      <w:r>
        <w:rPr>
          <w:rFonts w:ascii="Calibri" w:cs="Calibri" w:eastAsia="Calibri" w:hAnsi="Calibri"/>
        </w:rPr>
        <w:t xml:space="preserve"> </w:t>
      </w:r>
      <w:r>
        <w:rPr>
          <w:rFonts w:ascii="Consolas" w:cs="Consolas" w:eastAsia="Consolas" w:hAnsi="Consolas"/>
          <w:sz w:val="19"/>
          <w:szCs w:val="19"/>
          <w:shd w:fill="EDEDED" w:color="auto" w:val="clear"/>
        </w:rPr>
        <w:t xml:space="preserve">/v1</w:t>
      </w:r>
      <w:r>
        <w:rPr>
          <w:rFonts w:ascii="Calibri" w:cs="Calibri" w:eastAsia="Calibri" w:hAnsi="Calibri"/>
        </w:rPr>
        <w:t xml:space="preserve">, </w:t>
      </w:r>
      <w:r>
        <w:rPr>
          <w:rFonts w:ascii="Consolas" w:cs="Consolas" w:eastAsia="Consolas" w:hAnsi="Consolas"/>
          <w:sz w:val="19"/>
          <w:szCs w:val="19"/>
          <w:shd w:fill="EDEDED" w:color="auto" w:val="clear"/>
        </w:rPr>
        <w:t xml:space="preserve">/v2</w:t>
      </w:r>
      <w:r>
        <w:rPr>
          <w:rFonts w:ascii="Calibri" w:cs="Calibri" w:eastAsia="Calibri" w:hAnsi="Calibri"/>
        </w:rPr>
        <w:t xml:space="preserve">, and legacy mobile endpoints may be forgotten and unpatched.</w:t>
      </w:r>
    </w:p>
    <w:p>
      <w:pPr>
        <w:spacing w:after="60" w:line="269"/>
        <w:ind w:left="500" w:hanging="360"/>
      </w:pPr>
      <w:r>
        <w:rPr>
          <w:rFonts w:ascii="Calibri" w:cs="Calibri" w:eastAsia="Calibri" w:hAnsi="Calibri"/>
          <w:b/>
          <w:bCs/>
        </w:rPr>
        <w:t xml:space="preserve">8.  </w:t>
      </w:r>
      <w:r>
        <w:rPr>
          <w:rFonts w:ascii="Calibri" w:cs="Calibri" w:eastAsia="Calibri" w:hAnsi="Calibri"/>
          <w:b/>
          <w:bCs/>
        </w:rPr>
        <w:t xml:space="preserve">Tooling changes.</w:t>
      </w:r>
      <w:r>
        <w:rPr>
          <w:rFonts w:ascii="Calibri" w:cs="Calibri" w:eastAsia="Calibri" w:hAnsi="Calibri"/>
        </w:rPr>
        <w:t xml:space="preserve"> Postman, Burp Repeater and Intruder, custom scripts, and spec-driven scanners become your main tools.</w:t>
      </w:r>
    </w:p>
    <w:p>
      <w:pPr>
        <w:pStyle w:val="Heading3"/>
      </w:pPr>
      <w:r>
        <w:t xml:space="preserve">Bridge from what they already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Web vuln they know</w:t>
            </w:r>
          </w:p>
        </w:tc>
        <w:tc>
          <w:tcPr>
            <w:tcW w:type="dxa" w:w="67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API twist</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IDOR / broken access control</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Extremely common; IDs everywhere; also at the function level (</w:t>
            </w:r>
            <w:r>
              <w:rPr>
                <w:rFonts w:ascii="Consolas" w:cs="Consolas" w:eastAsia="Consolas" w:hAnsi="Consolas"/>
                <w:sz w:val="17"/>
                <w:szCs w:val="17"/>
                <w:shd w:fill="EDEDED" w:color="auto" w:val="clear"/>
              </w:rPr>
              <w:t xml:space="preserve">/admin/...</w:t>
            </w:r>
            <w:r>
              <w:rPr>
                <w:rFonts w:ascii="Calibri" w:cs="Calibri" w:eastAsia="Calibri" w:hAnsi="Calibri"/>
                <w:sz w:val="19"/>
                <w:szCs w:val="19"/>
              </w:rPr>
              <w:t xml:space="preserve">) and field level</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SQL/NoSQL/command injection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Same bugs, but the input can be JSON fields, headers, and nested objects rather than just form fields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XSS</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Less about the API response itself; more about how clients render API data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CSRF</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Depends on cookies vs tokens (see 1.4)</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Authentication flaws</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Token handling: JWT, OAuth, API key exposure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SSRF</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APIs that fetch URLs (webhooks, imports, avatars)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Information disclosure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Verbose errors, over-returned JSON fields, exposed docs</w:t>
            </w:r>
          </w:p>
        </w:tc>
      </w:tr>
    </w:tbl>
    <w:p>
      <w:pPr>
        <w:spacing w:after="140"/>
      </w:pP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Why can't you rely on client-side validation to protect an API?</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Attackers bypass the client and send requests directly.</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An API returns a full user object including </w:t>
      </w:r>
      <w:r>
        <w:rPr>
          <w:rFonts w:ascii="Consolas" w:cs="Consolas" w:eastAsia="Consolas" w:hAnsi="Consolas"/>
          <w:sz w:val="19"/>
          <w:szCs w:val="19"/>
          <w:shd w:fill="EDEDED" w:color="auto" w:val="clear"/>
        </w:rPr>
        <w:t xml:space="preserve">passwordHash</w:t>
      </w:r>
      <w:r>
        <w:rPr>
          <w:rFonts w:ascii="Calibri" w:cs="Calibri" w:eastAsia="Calibri" w:hAnsi="Calibri"/>
        </w:rPr>
        <w:t xml:space="preserve">, but the UI only shows name and email. What's wrong?</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Excessive data exposure; the server must filter the response.</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Why are automated crawlers less effective against APIs?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No links or forms to follow; endpoints must be found via specs and traffic.</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Name two reasons old API versions are dangerous.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Unpatched, weaker auth or validation, forgotten by defenders, still used by old clients.</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Which web vuln you already know becomes the most prevalent problem in APIs, and why?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Broken access control/IDOR, because APIs expose object IDs and functions directly.</w:t>
      </w:r>
    </w:p>
    <w:p>
      <w:pPr>
        <w:pStyle w:val="Heading2"/>
      </w:pPr>
      <w:r>
        <w:t xml:space="preserve">Part 1 Wrap-Up</w:t>
      </w:r>
    </w:p>
    <w:p>
      <w:pPr>
        <w:pStyle w:val="Heading3"/>
      </w:pPr>
      <w:r>
        <w:t xml:space="preserve">Practice targets for Part 1 (free and legal)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224"/>
        <w:gridCol w:w="2966"/>
        <w:gridCol w:w="2224"/>
      </w:tblGrid>
      <w:tr>
        <w:trPr>
          <w:cantSplit/>
          <w:tblHeader/>
        </w:trPr>
        <w:tc>
          <w:tcPr>
            <w:tcW w:type="dxa" w:w="22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Target</w:t>
            </w:r>
          </w:p>
        </w:tc>
        <w:tc>
          <w:tcPr>
            <w:tcW w:type="dxa" w:w="22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Type</w:t>
            </w:r>
          </w:p>
        </w:tc>
        <w:tc>
          <w:tcPr>
            <w:tcW w:type="dxa" w:w="29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What it's good for</w:t>
            </w:r>
          </w:p>
        </w:tc>
        <w:tc>
          <w:tcPr>
            <w:tcW w:type="dxa" w:w="222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Setup</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httpbin.org</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Public echo service</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Seeing request anatomy</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None, use online</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JSONPlaceholder</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Public fake REST API</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CRUD methods and status codes</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None</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PokeAPI</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Public read-only REST API</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Path/query params, pagination</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None</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Swagger Petstore</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Public demo with OpenAPI</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Spec exploration, Swagger UI</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None</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PortSwigger Web Security Academy</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Hosted labs</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Reviewing past Burp history; API testing labs in Part 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Free account, no hosting</w:t>
            </w:r>
          </w:p>
        </w:tc>
      </w:tr>
      <w:tr>
        <w:trPr>
          <w:cantSplit/>
        </w:trP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OWASP crAPI / VAmPI</w:t>
            </w:r>
            <w:r>
              <w:rPr>
                <w:rFonts w:ascii="Calibri" w:cs="Calibri" w:eastAsia="Calibri" w:hAnsi="Calibri"/>
                <w:sz w:val="19"/>
                <w:szCs w:val="19"/>
              </w:rPr>
              <w:t xml:space="preserve"> (optional)</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Intentionally vulnerable APIs</w:t>
            </w:r>
          </w:p>
        </w:tc>
        <w:tc>
          <w:tcPr>
            <w:tcW w:type="dxa" w:w="2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Full API pentesting</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Docker (only if trainees can run it)</w:t>
            </w:r>
          </w:p>
        </w:tc>
      </w:tr>
    </w:tbl>
    <w:p>
      <w:pPr>
        <w:spacing w:after="140"/>
      </w:pP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Advice for setup: </w:t>
      </w:r>
      <w:r>
        <w:rPr>
          <w:rFonts w:ascii="Calibri" w:cs="Calibri" w:eastAsia="Calibri" w:hAnsi="Calibri"/>
        </w:rPr>
        <w:t xml:space="preserve">Have trainees install Postman and Burp Community before the session, and create their PortSwigger accounts in advance. If anyone will use Docker targets, pre-pull the images since venue Wi-Fi is unreliable.</w:t>
      </w:r>
    </w:p>
    <w:p>
      <w:pPr>
        <w:pStyle w:val="Heading3"/>
      </w:pPr>
      <w:r>
        <w:t xml:space="preserve">Summary: what trainees should walk away with from Part 1</w:t>
      </w:r>
    </w:p>
    <w:p>
      <w:pPr>
        <w:pStyle w:val="ListParagraph"/>
        <w:numPr>
          <w:ilvl w:val="0"/>
          <w:numId w:val="2"/>
        </w:numPr>
        <w:spacing w:after="60" w:line="269"/>
      </w:pPr>
      <w:r>
        <w:rPr>
          <w:rFonts w:ascii="Calibri" w:cs="Calibri" w:eastAsia="Calibri" w:hAnsi="Calibri"/>
        </w:rPr>
        <w:t xml:space="preserve">An API is a contract, and in practice it's HTTP requests and responses carrying structured data.</w:t>
      </w:r>
    </w:p>
    <w:p>
      <w:pPr>
        <w:pStyle w:val="ListParagraph"/>
        <w:numPr>
          <w:ilvl w:val="0"/>
          <w:numId w:val="2"/>
        </w:numPr>
        <w:spacing w:after="60" w:line="269"/>
      </w:pPr>
      <w:r>
        <w:rPr>
          <w:rFonts w:ascii="Calibri" w:cs="Calibri" w:eastAsia="Calibri" w:hAnsi="Calibri"/>
        </w:rPr>
        <w:t xml:space="preserve">Every piece of a request (method, path, query, headers, body, cookies/tokens) is attacker-controlled input.</w:t>
      </w:r>
    </w:p>
    <w:p>
      <w:pPr>
        <w:pStyle w:val="ListParagraph"/>
        <w:numPr>
          <w:ilvl w:val="0"/>
          <w:numId w:val="2"/>
        </w:numPr>
        <w:spacing w:after="60" w:line="269"/>
      </w:pPr>
      <w:r>
        <w:rPr>
          <w:rFonts w:ascii="Calibri" w:cs="Calibri" w:eastAsia="Calibri" w:hAnsi="Calibri"/>
        </w:rPr>
        <w:t xml:space="preserve">Authentication asks who you are, and authorization asks what you're allowed to touch. Authorization is where most API bugs live.</w:t>
      </w:r>
    </w:p>
    <w:p>
      <w:pPr>
        <w:pStyle w:val="ListParagraph"/>
        <w:numPr>
          <w:ilvl w:val="0"/>
          <w:numId w:val="2"/>
        </w:numPr>
        <w:spacing w:after="60" w:line="269"/>
      </w:pPr>
      <w:r>
        <w:rPr>
          <w:rFonts w:ascii="Calibri" w:cs="Calibri" w:eastAsia="Calibri" w:hAnsi="Calibri"/>
        </w:rPr>
        <w:t xml:space="preserve">Specs and collections are your attack-surface map, but they are never guaranteed to be complete.</w:t>
      </w:r>
    </w:p>
    <w:p>
      <w:pPr>
        <w:pStyle w:val="ListParagraph"/>
        <w:numPr>
          <w:ilvl w:val="0"/>
          <w:numId w:val="2"/>
        </w:numPr>
        <w:spacing w:after="60" w:line="269"/>
      </w:pPr>
      <w:r>
        <w:rPr>
          <w:rFonts w:ascii="Calibri" w:cs="Calibri" w:eastAsia="Calibri" w:hAnsi="Calibri"/>
        </w:rPr>
        <w:t xml:space="preserve">The UI is only one client of the API. Test the API directly.</w:t>
      </w:r>
    </w:p>
    <w:p>
      <w:pPr>
        <w:pStyle w:val="Heading1"/>
        <w:pageBreakBefore/>
      </w:pPr>
      <w:r>
        <w:t xml:space="preserve">Part 2: API Types</w:t>
      </w:r>
    </w:p>
    <w:p>
      <w:pPr>
        <w:pStyle w:val="Heading2"/>
      </w:pPr>
      <w:r>
        <w:t xml:space="preserve">Part 2 Overview</w:t>
      </w:r>
    </w:p>
    <w:p>
      <w:pPr>
        <w:spacing w:after="120" w:line="276"/>
      </w:pPr>
      <w:r>
        <w:rPr>
          <w:rFonts w:ascii="Calibri" w:cs="Calibri" w:eastAsia="Calibri" w:hAnsi="Calibri"/>
        </w:rPr>
        <w:t xml:space="preserve">This bootcamp focuses on the three API types trainees are most likely to meet on real engagements: </w:t>
      </w:r>
      <w:r>
        <w:rPr>
          <w:rFonts w:ascii="Calibri" w:cs="Calibri" w:eastAsia="Calibri" w:hAnsi="Calibri"/>
          <w:b/>
          <w:bCs/>
        </w:rPr>
        <w:t xml:space="preserve">REST, SOAP, and GraphQL</w:t>
      </w:r>
      <w:r>
        <w:rPr>
          <w:rFonts w:ascii="Calibri" w:cs="Calibri" w:eastAsia="Calibri" w:hAnsi="Calibri"/>
        </w:rPr>
        <w:t xml:space="preserve">. Other styles (gRPC, WebSockets, webhooks, JSON-RPC, SSE, tRPC) are intentionally out of scope for this day.</w:t>
      </w:r>
    </w:p>
    <w:p>
      <w:pPr>
        <w:pStyle w:val="Heading3"/>
      </w:pPr>
      <w:r>
        <w:t xml:space="preserve">How each section is organized</w:t>
      </w:r>
    </w:p>
    <w:p>
      <w:pPr>
        <w:spacing w:after="120" w:line="276"/>
      </w:pPr>
      <w:r>
        <w:rPr>
          <w:rFonts w:ascii="Calibri" w:cs="Calibri" w:eastAsia="Calibri" w:hAnsi="Calibri"/>
        </w:rPr>
        <w:t xml:space="preserve">Each type follows the same template so trainees can compare them as you go: </w:t>
      </w:r>
      <w:r>
        <w:rPr>
          <w:rFonts w:ascii="Calibri" w:cs="Calibri" w:eastAsia="Calibri" w:hAnsi="Calibri"/>
          <w:b/>
          <w:bCs/>
        </w:rPr>
        <w:t xml:space="preserve">What it is, How it works, Example, Use cases, Pros and cons, Recognizing it in the wild, Security-relevant notes, Check your understanding.</w:t>
      </w:r>
    </w:p>
    <w:p>
      <w:pPr>
        <w:pStyle w:val="Heading3"/>
      </w:pPr>
      <w:r>
        <w:t xml:space="preserve">One framing idea for the whole part</w:t>
      </w:r>
    </w:p>
    <w:p>
      <w:pPr>
        <w:spacing w:after="120" w:line="276"/>
      </w:pPr>
      <w:r>
        <w:rPr>
          <w:rFonts w:ascii="Calibri" w:cs="Calibri" w:eastAsia="Calibri" w:hAnsi="Calibri"/>
        </w:rPr>
        <w:t xml:space="preserve">Two things get mixed up constantly, so say this up front:</w:t>
      </w:r>
    </w:p>
    <w:p>
      <w:pPr>
        <w:pStyle w:val="ListParagraph"/>
        <w:numPr>
          <w:ilvl w:val="0"/>
          <w:numId w:val="2"/>
        </w:numPr>
        <w:spacing w:after="60" w:line="269"/>
      </w:pPr>
      <w:r>
        <w:rPr>
          <w:rFonts w:ascii="Calibri" w:cs="Calibri" w:eastAsia="Calibri" w:hAnsi="Calibri"/>
          <w:b/>
          <w:bCs/>
        </w:rPr>
        <w:t xml:space="preserve">Architectural styles, query languages, and protocols</w:t>
      </w:r>
      <w:r>
        <w:rPr>
          <w:rFonts w:ascii="Calibri" w:cs="Calibri" w:eastAsia="Calibri" w:hAnsi="Calibri"/>
        </w:rPr>
        <w:t xml:space="preserve"> describe </w:t>
      </w:r>
      <w:r>
        <w:rPr>
          <w:rFonts w:ascii="Calibri" w:cs="Calibri" w:eastAsia="Calibri" w:hAnsi="Calibri"/>
          <w:i/>
          <w:iCs/>
        </w:rPr>
        <w:t xml:space="preserve">how you design the conversation</w:t>
      </w:r>
      <w:r>
        <w:rPr>
          <w:rFonts w:ascii="Calibri" w:cs="Calibri" w:eastAsia="Calibri" w:hAnsi="Calibri"/>
        </w:rPr>
        <w:t xml:space="preserve">: REST is a style, GraphQL is a query language, SOAP is a protocol with strict rules.</w:t>
      </w:r>
    </w:p>
    <w:p>
      <w:pPr>
        <w:pStyle w:val="ListParagraph"/>
        <w:numPr>
          <w:ilvl w:val="0"/>
          <w:numId w:val="2"/>
        </w:numPr>
        <w:spacing w:after="60" w:line="269"/>
      </w:pPr>
      <w:r>
        <w:rPr>
          <w:rFonts w:ascii="Calibri" w:cs="Calibri" w:eastAsia="Calibri" w:hAnsi="Calibri"/>
          <w:b/>
          <w:bCs/>
        </w:rPr>
        <w:t xml:space="preserve">Transports</w:t>
      </w:r>
      <w:r>
        <w:rPr>
          <w:rFonts w:ascii="Calibri" w:cs="Calibri" w:eastAsia="Calibri" w:hAnsi="Calibri"/>
        </w:rPr>
        <w:t xml:space="preserve"> describe </w:t>
      </w:r>
      <w:r>
        <w:rPr>
          <w:rFonts w:ascii="Calibri" w:cs="Calibri" w:eastAsia="Calibri" w:hAnsi="Calibri"/>
          <w:i/>
          <w:iCs/>
        </w:rPr>
        <w:t xml:space="preserve">how bytes travel</w:t>
      </w:r>
      <w:r>
        <w:rPr>
          <w:rFonts w:ascii="Calibri" w:cs="Calibri" w:eastAsia="Calibri" w:hAnsi="Calibri"/>
        </w:rPr>
        <w:t xml:space="preserve">: all three ride on HTTP.</w:t>
      </w:r>
    </w:p>
    <w:p>
      <w:pPr>
        <w:spacing w:after="120" w:line="276"/>
      </w:pPr>
      <w:r>
        <w:rPr>
          <w:rFonts w:ascii="Calibri" w:cs="Calibri" w:eastAsia="Calibri" w:hAnsi="Calibri"/>
        </w:rPr>
        <w:t xml:space="preserve">Trainees who learn to ask "what style is this, and what format is the data?" can identify almost anything they meet.</w:t>
      </w:r>
    </w:p>
    <w:p>
      <w:pPr>
        <w:pStyle w:val="Heading3"/>
      </w:pPr>
      <w:r>
        <w:t xml:space="preserve">Time plan for Part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6425"/>
        <w:gridCol w:w="2142"/>
      </w:tblGrid>
      <w:tr>
        <w:trPr>
          <w:cantSplit/>
          <w:tblHeader/>
        </w:trPr>
        <w:tc>
          <w:tcPr>
            <w:tcW w:type="dxa" w:w="107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Section</w:t>
            </w:r>
          </w:p>
        </w:tc>
        <w:tc>
          <w:tcPr>
            <w:tcW w:type="dxa" w:w="642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Topic</w:t>
            </w:r>
          </w:p>
        </w:tc>
        <w:tc>
          <w:tcPr>
            <w:tcW w:type="dxa" w:w="21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Time</w:t>
            </w:r>
          </w:p>
        </w:tc>
      </w:tr>
      <w:tr>
        <w:trPr>
          <w:cantSplit/>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2.1</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REST</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 min</w:t>
            </w:r>
          </w:p>
        </w:tc>
      </w:tr>
      <w:tr>
        <w:trPr>
          <w:cantSplit/>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SOAP</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18 min</w:t>
            </w:r>
          </w:p>
        </w:tc>
      </w:tr>
      <w:tr>
        <w:trPr>
          <w:cantSplit/>
        </w:trPr>
        <w:tc>
          <w:tcPr>
            <w:tcW w:type="dxa" w:w="10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2.3</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GraphQL</w:t>
            </w:r>
          </w:p>
        </w:tc>
        <w:tc>
          <w:tcPr>
            <w:tcW w:type="dxa" w:w="21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22 min</w:t>
            </w:r>
          </w:p>
        </w:tc>
      </w:tr>
    </w:tbl>
    <w:p>
      <w:pPr>
        <w:spacing w:after="140"/>
      </w:pPr>
    </w:p>
    <w:p>
      <w:pPr>
        <w:pStyle w:val="Heading2"/>
      </w:pPr>
      <w:r>
        <w:t xml:space="preserve">2.1 REST</w:t>
      </w:r>
    </w:p>
    <w:p>
      <w:pPr>
        <w:spacing w:after="160"/>
      </w:pPr>
      <w:r>
        <w:rPr>
          <w:rFonts w:ascii="Calibri" w:cs="Calibri" w:eastAsia="Calibri" w:hAnsi="Calibri"/>
          <w:b/>
          <w:bCs/>
          <w:i/>
          <w:iCs/>
          <w:color w:val="2E75B6"/>
        </w:rPr>
        <w:t xml:space="preserve">Suggested time: 22 minutes</w:t>
      </w:r>
    </w:p>
    <w:p>
      <w:pPr>
        <w:pStyle w:val="Heading3"/>
      </w:pPr>
      <w:r>
        <w:t xml:space="preserve">What it is</w:t>
      </w:r>
    </w:p>
    <w:p>
      <w:pPr>
        <w:spacing w:after="120" w:line="276"/>
      </w:pPr>
      <w:r>
        <w:rPr>
          <w:rFonts w:ascii="Calibri" w:cs="Calibri" w:eastAsia="Calibri" w:hAnsi="Calibri"/>
          <w:b/>
          <w:bCs/>
        </w:rPr>
        <w:t xml:space="preserve">REST (Representational State Transfer)</w:t>
      </w:r>
      <w:r>
        <w:rPr>
          <w:rFonts w:ascii="Calibri" w:cs="Calibri" w:eastAsia="Calibri" w:hAnsi="Calibri"/>
        </w:rPr>
        <w:t xml:space="preserve"> is an </w:t>
      </w:r>
      <w:r>
        <w:rPr>
          <w:rFonts w:ascii="Calibri" w:cs="Calibri" w:eastAsia="Calibri" w:hAnsi="Calibri"/>
          <w:i/>
          <w:iCs/>
        </w:rPr>
        <w:t xml:space="preserve">architectural style</w:t>
      </w:r>
      <w:r>
        <w:rPr>
          <w:rFonts w:ascii="Calibri" w:cs="Calibri" w:eastAsia="Calibri" w:hAnsi="Calibri"/>
        </w:rPr>
        <w:t xml:space="preserve">, not a protocol or a standard. It was described by Roy Fielding in his 2000 PhD dissertation. An API that follows its ideas is called "RESTful", though in practice the term is used loosely for "an HTTP API that returns JSON."</w:t>
      </w:r>
    </w:p>
    <w:p>
      <w:pPr>
        <w:spacing w:after="120" w:line="276"/>
      </w:pPr>
      <w:r>
        <w:rPr>
          <w:rFonts w:ascii="Calibri" w:cs="Calibri" w:eastAsia="Calibri" w:hAnsi="Calibri"/>
        </w:rPr>
        <w:t xml:space="preserve">The core ideas:</w:t>
      </w:r>
    </w:p>
    <w:p>
      <w:pPr>
        <w:pStyle w:val="ListParagraph"/>
        <w:numPr>
          <w:ilvl w:val="0"/>
          <w:numId w:val="2"/>
        </w:numPr>
        <w:spacing w:after="60" w:line="269"/>
      </w:pPr>
      <w:r>
        <w:rPr>
          <w:rFonts w:ascii="Calibri" w:cs="Calibri" w:eastAsia="Calibri" w:hAnsi="Calibri"/>
          <w:b/>
          <w:bCs/>
        </w:rPr>
        <w:t xml:space="preserve">Everything is a resource</w:t>
      </w:r>
      <w:r>
        <w:rPr>
          <w:rFonts w:ascii="Calibri" w:cs="Calibri" w:eastAsia="Calibri" w:hAnsi="Calibri"/>
        </w:rPr>
        <w:t xml:space="preserve"> (a user, an order, a product), identified by a URL.</w:t>
      </w:r>
    </w:p>
    <w:p>
      <w:pPr>
        <w:pStyle w:val="ListParagraph"/>
        <w:numPr>
          <w:ilvl w:val="0"/>
          <w:numId w:val="2"/>
        </w:numPr>
        <w:spacing w:after="60" w:line="269"/>
      </w:pPr>
      <w:r>
        <w:rPr>
          <w:rFonts w:ascii="Calibri" w:cs="Calibri" w:eastAsia="Calibri" w:hAnsi="Calibri"/>
          <w:b/>
          <w:bCs/>
        </w:rPr>
        <w:t xml:space="preserve">You use standard HTTP methods as the verbs</w:t>
      </w:r>
      <w:r>
        <w:rPr>
          <w:rFonts w:ascii="Calibri" w:cs="Calibri" w:eastAsia="Calibri" w:hAnsi="Calibri"/>
        </w:rPr>
        <w:t xml:space="preserve"> to act on those resources.</w:t>
      </w:r>
    </w:p>
    <w:p>
      <w:pPr>
        <w:pStyle w:val="ListParagraph"/>
        <w:numPr>
          <w:ilvl w:val="0"/>
          <w:numId w:val="2"/>
        </w:numPr>
        <w:spacing w:after="60" w:line="269"/>
      </w:pPr>
      <w:r>
        <w:rPr>
          <w:rFonts w:ascii="Calibri" w:cs="Calibri" w:eastAsia="Calibri" w:hAnsi="Calibri"/>
          <w:b/>
          <w:bCs/>
        </w:rPr>
        <w:t xml:space="preserve">The server sends a representation</w:t>
      </w:r>
      <w:r>
        <w:rPr>
          <w:rFonts w:ascii="Calibri" w:cs="Calibri" w:eastAsia="Calibri" w:hAnsi="Calibri"/>
        </w:rPr>
        <w:t xml:space="preserve"> of the resource, usually JSON.</w:t>
      </w:r>
    </w:p>
    <w:p>
      <w:pPr>
        <w:pStyle w:val="ListParagraph"/>
        <w:numPr>
          <w:ilvl w:val="0"/>
          <w:numId w:val="2"/>
        </w:numPr>
        <w:spacing w:after="60" w:line="269"/>
      </w:pPr>
      <w:r>
        <w:rPr>
          <w:rFonts w:ascii="Calibri" w:cs="Calibri" w:eastAsia="Calibri" w:hAnsi="Calibri"/>
          <w:b/>
          <w:bCs/>
        </w:rPr>
        <w:t xml:space="preserve">Stateless:</w:t>
      </w:r>
      <w:r>
        <w:rPr>
          <w:rFonts w:ascii="Calibri" w:cs="Calibri" w:eastAsia="Calibri" w:hAnsi="Calibri"/>
        </w:rPr>
        <w:t xml:space="preserve"> every request carries everything the server needs (credentials included). The server doesn't remember the previous call.</w:t>
      </w:r>
    </w:p>
    <w:p>
      <w:pPr>
        <w:pStyle w:val="Heading3"/>
      </w:pPr>
      <w:r>
        <w:t xml:space="preserve">How it works</w:t>
      </w:r>
    </w:p>
    <w:p>
      <w:pPr>
        <w:spacing w:after="120" w:line="276"/>
      </w:pPr>
      <w:r>
        <w:rPr>
          <w:rFonts w:ascii="Calibri" w:cs="Calibri" w:eastAsia="Calibri" w:hAnsi="Calibri"/>
          <w:b/>
          <w:bCs/>
        </w:rPr>
        <w:t xml:space="preserve">Resources are nouns, methods are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cantSplit/>
          <w:tblHeader/>
        </w:trPr>
        <w:tc>
          <w:tcPr>
            <w:tcW w:type="dxa" w:w="26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Action</w:t>
            </w:r>
          </w:p>
        </w:tc>
        <w:tc>
          <w:tcPr>
            <w:tcW w:type="dxa" w:w="35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Request</w:t>
            </w:r>
          </w:p>
        </w:tc>
        <w:tc>
          <w:tcPr>
            <w:tcW w:type="dxa" w:w="35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Meaning</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List orders</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GET /orders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Read a collection</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Get one order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GET /orders/88104</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Read one resource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Create an order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POST /orders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Add to the collection</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Replace an order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PUT /orders/88104</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Full update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Update part of it</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PATCH /orders/88104</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Partial update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Delete an order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DELETE /orders/88104</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Remove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Nested resource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GET /users/1042/orders</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Orders belonging to user 1042</w:t>
            </w:r>
          </w:p>
        </w:tc>
      </w:tr>
    </w:tbl>
    <w:p>
      <w:pPr>
        <w:spacing w:after="140"/>
      </w:pPr>
    </w:p>
    <w:p>
      <w:pPr>
        <w:spacing w:after="120" w:line="276"/>
      </w:pPr>
      <w:r>
        <w:rPr>
          <w:rFonts w:ascii="Calibri" w:cs="Calibri" w:eastAsia="Calibri" w:hAnsi="Calibri"/>
        </w:rPr>
        <w:t xml:space="preserve">Contrast this with the old RPC-style URLs you'll still see in the wild: </w:t>
      </w:r>
      <w:r>
        <w:rPr>
          <w:rFonts w:ascii="Consolas" w:cs="Consolas" w:eastAsia="Consolas" w:hAnsi="Consolas"/>
          <w:sz w:val="19"/>
          <w:szCs w:val="19"/>
          <w:shd w:fill="EDEDED" w:color="auto" w:val="clear"/>
        </w:rPr>
        <w:t xml:space="preserve">POST /getOrder</w:t>
      </w:r>
      <w:r>
        <w:rPr>
          <w:rFonts w:ascii="Calibri" w:cs="Calibri" w:eastAsia="Calibri" w:hAnsi="Calibri"/>
        </w:rPr>
        <w:t xml:space="preserve">, </w:t>
      </w:r>
      <w:r>
        <w:rPr>
          <w:rFonts w:ascii="Consolas" w:cs="Consolas" w:eastAsia="Consolas" w:hAnsi="Consolas"/>
          <w:sz w:val="19"/>
          <w:szCs w:val="19"/>
          <w:shd w:fill="EDEDED" w:color="auto" w:val="clear"/>
        </w:rPr>
        <w:t xml:space="preserve">POST /deleteUser</w:t>
      </w:r>
      <w:r>
        <w:rPr>
          <w:rFonts w:ascii="Calibri" w:cs="Calibri" w:eastAsia="Calibri" w:hAnsi="Calibri"/>
        </w:rPr>
        <w:t xml:space="preserve">. Those aren't RESTful because the verb lives in the path.</w:t>
      </w:r>
    </w:p>
    <w:p>
      <w:pPr>
        <w:spacing w:after="120" w:line="276"/>
      </w:pPr>
      <w:r>
        <w:rPr>
          <w:rFonts w:ascii="Calibri" w:cs="Calibri" w:eastAsia="Calibri" w:hAnsi="Calibri"/>
          <w:b/>
          <w:bCs/>
        </w:rPr>
        <w:t xml:space="preserve">The six constraints</w:t>
      </w:r>
      <w:r>
        <w:rPr>
          <w:rFonts w:ascii="Calibri" w:cs="Calibri" w:eastAsia="Calibri" w:hAnsi="Calibri"/>
        </w:rPr>
        <w:t xml:space="preserve"> (only the first four matter day to day):</w:t>
      </w:r>
    </w:p>
    <w:p>
      <w:pPr>
        <w:spacing w:after="60" w:line="269"/>
        <w:ind w:left="500" w:hanging="360"/>
      </w:pPr>
      <w:r>
        <w:rPr>
          <w:rFonts w:ascii="Calibri" w:cs="Calibri" w:eastAsia="Calibri" w:hAnsi="Calibri"/>
          <w:b/>
          <w:bCs/>
        </w:rPr>
        <w:t xml:space="preserve">1.  </w:t>
      </w:r>
      <w:r>
        <w:rPr>
          <w:rFonts w:ascii="Calibri" w:cs="Calibri" w:eastAsia="Calibri" w:hAnsi="Calibri"/>
        </w:rPr>
        <w:t xml:space="preserve">Client-server separation</w:t>
      </w:r>
    </w:p>
    <w:p>
      <w:pPr>
        <w:spacing w:after="60" w:line="269"/>
        <w:ind w:left="500" w:hanging="360"/>
      </w:pPr>
      <w:r>
        <w:rPr>
          <w:rFonts w:ascii="Calibri" w:cs="Calibri" w:eastAsia="Calibri" w:hAnsi="Calibri"/>
          <w:b/>
          <w:bCs/>
        </w:rPr>
        <w:t xml:space="preserve">2.  </w:t>
      </w:r>
      <w:r>
        <w:rPr>
          <w:rFonts w:ascii="Calibri" w:cs="Calibri" w:eastAsia="Calibri" w:hAnsi="Calibri"/>
        </w:rPr>
        <w:t xml:space="preserve">Stateless requests</w:t>
      </w:r>
    </w:p>
    <w:p>
      <w:pPr>
        <w:spacing w:after="60" w:line="269"/>
        <w:ind w:left="500" w:hanging="360"/>
      </w:pPr>
      <w:r>
        <w:rPr>
          <w:rFonts w:ascii="Calibri" w:cs="Calibri" w:eastAsia="Calibri" w:hAnsi="Calibri"/>
          <w:b/>
          <w:bCs/>
        </w:rPr>
        <w:t xml:space="preserve">3.  </w:t>
      </w:r>
      <w:r>
        <w:rPr>
          <w:rFonts w:ascii="Calibri" w:cs="Calibri" w:eastAsia="Calibri" w:hAnsi="Calibri"/>
        </w:rPr>
        <w:t xml:space="preserve">Cacheable responses</w:t>
      </w:r>
    </w:p>
    <w:p>
      <w:pPr>
        <w:spacing w:after="60" w:line="269"/>
        <w:ind w:left="500" w:hanging="360"/>
      </w:pPr>
      <w:r>
        <w:rPr>
          <w:rFonts w:ascii="Calibri" w:cs="Calibri" w:eastAsia="Calibri" w:hAnsi="Calibri"/>
          <w:b/>
          <w:bCs/>
        </w:rPr>
        <w:t xml:space="preserve">4.  </w:t>
      </w:r>
      <w:r>
        <w:rPr>
          <w:rFonts w:ascii="Calibri" w:cs="Calibri" w:eastAsia="Calibri" w:hAnsi="Calibri"/>
        </w:rPr>
        <w:t xml:space="preserve">Uniform interface (consistent URLs, methods, status codes)</w:t>
      </w:r>
    </w:p>
    <w:p>
      <w:pPr>
        <w:spacing w:after="60" w:line="269"/>
        <w:ind w:left="500" w:hanging="360"/>
      </w:pPr>
      <w:r>
        <w:rPr>
          <w:rFonts w:ascii="Calibri" w:cs="Calibri" w:eastAsia="Calibri" w:hAnsi="Calibri"/>
          <w:b/>
          <w:bCs/>
        </w:rPr>
        <w:t xml:space="preserve">5.  </w:t>
      </w:r>
      <w:r>
        <w:rPr>
          <w:rFonts w:ascii="Calibri" w:cs="Calibri" w:eastAsia="Calibri" w:hAnsi="Calibri"/>
        </w:rPr>
        <w:t xml:space="preserve">Layered system (proxies, gateways, and load balancers are invisible to the client)</w:t>
      </w:r>
    </w:p>
    <w:p>
      <w:pPr>
        <w:spacing w:after="60" w:line="269"/>
        <w:ind w:left="500" w:hanging="360"/>
      </w:pPr>
      <w:r>
        <w:rPr>
          <w:rFonts w:ascii="Calibri" w:cs="Calibri" w:eastAsia="Calibri" w:hAnsi="Calibri"/>
          <w:b/>
          <w:bCs/>
        </w:rPr>
        <w:t xml:space="preserve">6.  </w:t>
      </w:r>
      <w:r>
        <w:rPr>
          <w:rFonts w:ascii="Calibri" w:cs="Calibri" w:eastAsia="Calibri" w:hAnsi="Calibri"/>
        </w:rPr>
        <w:t xml:space="preserve">Code on demand (optional, rarely used)</w:t>
      </w:r>
    </w:p>
    <w:p>
      <w:pPr>
        <w:spacing w:after="120" w:line="276"/>
      </w:pPr>
      <w:r>
        <w:rPr>
          <w:rFonts w:ascii="Calibri" w:cs="Calibri" w:eastAsia="Calibri" w:hAnsi="Calibri"/>
        </w:rPr>
        <w:t xml:space="preserve">A "pure" REST API also uses </w:t>
      </w:r>
      <w:r>
        <w:rPr>
          <w:rFonts w:ascii="Calibri" w:cs="Calibri" w:eastAsia="Calibri" w:hAnsi="Calibri"/>
          <w:b/>
          <w:bCs/>
        </w:rPr>
        <w:t xml:space="preserve">HATEOAS</w:t>
      </w:r>
      <w:r>
        <w:rPr>
          <w:rFonts w:ascii="Calibri" w:cs="Calibri" w:eastAsia="Calibri" w:hAnsi="Calibri"/>
        </w:rPr>
        <w:t xml:space="preserve"> (responses contain links to related actions). Almost nobody implements it fully, but you may see </w:t>
      </w:r>
      <w:r>
        <w:rPr>
          <w:rFonts w:ascii="Consolas" w:cs="Consolas" w:eastAsia="Consolas" w:hAnsi="Consolas"/>
          <w:sz w:val="19"/>
          <w:szCs w:val="19"/>
          <w:shd w:fill="EDEDED" w:color="auto" w:val="clear"/>
        </w:rPr>
        <w:t xml:space="preserve">_links</w:t>
      </w:r>
      <w:r>
        <w:rPr>
          <w:rFonts w:ascii="Calibri" w:cs="Calibri" w:eastAsia="Calibri" w:hAnsi="Calibri"/>
        </w:rPr>
        <w:t xml:space="preserve"> or </w:t>
      </w:r>
      <w:r>
        <w:rPr>
          <w:rFonts w:ascii="Consolas" w:cs="Consolas" w:eastAsia="Consolas" w:hAnsi="Consolas"/>
          <w:sz w:val="19"/>
          <w:szCs w:val="19"/>
          <w:shd w:fill="EDEDED" w:color="auto" w:val="clear"/>
        </w:rPr>
        <w:t xml:space="preserve">next</w:t>
      </w:r>
      <w:r>
        <w:rPr>
          <w:rFonts w:ascii="Calibri" w:cs="Calibri" w:eastAsia="Calibri" w:hAnsi="Calibri"/>
        </w:rPr>
        <w:t xml:space="preserve"> URLs in responses.</w:t>
      </w:r>
    </w:p>
    <w:p>
      <w:pPr>
        <w:pStyle w:val="Heading3"/>
      </w:pPr>
      <w:r>
        <w:t xml:space="preserve">How a REST path maps to code (the handler)</w:t>
      </w:r>
    </w:p>
    <w:p>
      <w:pPr>
        <w:spacing w:after="120" w:line="276"/>
      </w:pPr>
      <w:r>
        <w:rPr>
          <w:rFonts w:ascii="Calibri" w:cs="Calibri" w:eastAsia="Calibri" w:hAnsi="Calibri"/>
        </w:rPr>
        <w:t xml:space="preserve">This is the mental model that makes API testing click. </w:t>
      </w:r>
      <w:r>
        <w:rPr>
          <w:rFonts w:ascii="Calibri" w:cs="Calibri" w:eastAsia="Calibri" w:hAnsi="Calibri"/>
          <w:b/>
          <w:bCs/>
        </w:rPr>
        <w:t xml:space="preserve">Every endpoint is just a function on the server.</w:t>
      </w:r>
      <w:r>
        <w:rPr>
          <w:rFonts w:ascii="Calibri" w:cs="Calibri" w:eastAsia="Calibri" w:hAnsi="Calibri"/>
        </w:rPr>
        <w:t xml:space="preserve"> The framework's router matches the HTTP method and path of an incoming request to a function, called a </w:t>
      </w:r>
      <w:r>
        <w:rPr>
          <w:rFonts w:ascii="Calibri" w:cs="Calibri" w:eastAsia="Calibri" w:hAnsi="Calibri"/>
          <w:b/>
          <w:bCs/>
        </w:rPr>
        <w:t xml:space="preserve">handler</w:t>
      </w:r>
      <w:r>
        <w:rPr>
          <w:rFonts w:ascii="Calibri" w:cs="Calibri" w:eastAsia="Calibri" w:hAnsi="Calibri"/>
        </w:rPr>
        <w:t xml:space="preserve">, and runs it. Whatever the function returns becomes the response.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@app.get("/api/users/{id}")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def get_user(id):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return get_user_from_database(id)</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Piece</w:t>
            </w:r>
          </w:p>
        </w:tc>
        <w:tc>
          <w:tcPr>
            <w:tcW w:type="dxa" w:w="578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What it means</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@app.get(...)</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"When a </w:t>
            </w:r>
            <w:r>
              <w:rPr>
                <w:rFonts w:ascii="Calibri" w:cs="Calibri" w:eastAsia="Calibri" w:hAnsi="Calibri"/>
                <w:b/>
                <w:bCs/>
                <w:sz w:val="19"/>
                <w:szCs w:val="19"/>
              </w:rPr>
              <w:t xml:space="preserve">GET</w:t>
            </w:r>
            <w:r>
              <w:rPr>
                <w:rFonts w:ascii="Calibri" w:cs="Calibri" w:eastAsia="Calibri" w:hAnsi="Calibri"/>
                <w:sz w:val="19"/>
                <w:szCs w:val="19"/>
              </w:rPr>
              <w:t xml:space="preserve"> request arrives..." (the HTTP method)</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"/api/users/{id}"</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"...for a path matching this pattern..." (</w:t>
            </w:r>
            <w:r>
              <w:rPr>
                <w:rFonts w:ascii="Consolas" w:cs="Consolas" w:eastAsia="Consolas" w:hAnsi="Consolas"/>
                <w:sz w:val="17"/>
                <w:szCs w:val="17"/>
                <w:shd w:fill="EDEDED" w:color="auto" w:val="clear"/>
              </w:rPr>
              <w:t xml:space="preserve">{id}</w:t>
            </w:r>
            <w:r>
              <w:rPr>
                <w:rFonts w:ascii="Calibri" w:cs="Calibri" w:eastAsia="Calibri" w:hAnsi="Calibri"/>
                <w:sz w:val="19"/>
                <w:szCs w:val="19"/>
              </w:rPr>
              <w:t xml:space="preserve"> is a </w:t>
            </w:r>
            <w:r>
              <w:rPr>
                <w:rFonts w:ascii="Calibri" w:cs="Calibri" w:eastAsia="Calibri" w:hAnsi="Calibri"/>
                <w:b/>
                <w:bCs/>
                <w:sz w:val="19"/>
                <w:szCs w:val="19"/>
              </w:rPr>
              <w:t xml:space="preserve">path parameter</w:t>
            </w:r>
            <w:r>
              <w:rPr>
                <w:rFonts w:ascii="Calibri" w:cs="Calibri" w:eastAsia="Calibri" w:hAnsi="Calibri"/>
                <w:sz w:val="19"/>
                <w:szCs w:val="19"/>
              </w:rPr>
              <w:t xml:space="preserve">, a variable slot)</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def get_user(id):</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"...run this function (the </w:t>
            </w:r>
            <w:r>
              <w:rPr>
                <w:rFonts w:ascii="Calibri" w:cs="Calibri" w:eastAsia="Calibri" w:hAnsi="Calibri"/>
                <w:b/>
                <w:bCs/>
                <w:sz w:val="19"/>
                <w:szCs w:val="19"/>
              </w:rPr>
              <w:t xml:space="preserve">handler</w:t>
            </w:r>
            <w:r>
              <w:rPr>
                <w:rFonts w:ascii="Calibri" w:cs="Calibri" w:eastAsia="Calibri" w:hAnsi="Calibri"/>
                <w:sz w:val="19"/>
                <w:szCs w:val="19"/>
              </w:rPr>
              <w:t xml:space="preserve">), passing the value from the URL as </w:t>
            </w:r>
            <w:r>
              <w:rPr>
                <w:rFonts w:ascii="Consolas" w:cs="Consolas" w:eastAsia="Consolas" w:hAnsi="Consolas"/>
                <w:sz w:val="17"/>
                <w:szCs w:val="17"/>
                <w:shd w:fill="EDEDED" w:color="auto" w:val="clear"/>
              </w:rPr>
              <w:t xml:space="preserve">id</w:t>
            </w:r>
            <w:r>
              <w:rPr>
                <w:rFonts w:ascii="Calibri" w:cs="Calibri" w:eastAsia="Calibri" w:hAnsi="Calibri"/>
                <w:sz w:val="19"/>
                <w:szCs w:val="19"/>
              </w:rPr>
              <w:t xml:space="preserve">"</w:t>
            </w:r>
          </w:p>
        </w:tc>
      </w:tr>
      <w:tr>
        <w:trPr>
          <w:cantSplit/>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return get_user_from_database(id)</w:t>
            </w:r>
          </w:p>
        </w:tc>
        <w:tc>
          <w:tcPr>
            <w:tcW w:type="dxa" w:w="5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handler's logic, whose result is serialized to JSON and sent back</w:t>
            </w:r>
          </w:p>
        </w:tc>
      </w:tr>
    </w:tbl>
    <w:p>
      <w:pPr>
        <w:spacing w:after="140"/>
      </w:pPr>
    </w:p>
    <w:p>
      <w:pPr>
        <w:spacing w:after="120" w:line="276"/>
      </w:pPr>
      <w:r>
        <w:rPr>
          <w:rFonts w:ascii="Calibri" w:cs="Calibri" w:eastAsia="Calibri" w:hAnsi="Calibri"/>
        </w:rPr>
        <w:t xml:space="preserve">So when the client sends this: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/api/users/1042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shop.example.com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spacing w:after="100"/>
      </w:pPr>
    </w:p>
    <w:p>
      <w:pPr>
        <w:spacing w:after="120" w:line="276"/>
      </w:pPr>
      <w:r>
        <w:rPr>
          <w:rFonts w:ascii="Calibri" w:cs="Calibri" w:eastAsia="Calibri" w:hAnsi="Calibri"/>
        </w:rPr>
        <w:t xml:space="preserve">the router does this: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/api/users/1042  ──►  matches @app.get("/api/users/{id}")  ──►  get_user(id=1042)</w:t>
      </w:r>
    </w:p>
    <w:p>
      <w:pPr>
        <w:spacing w:after="100"/>
      </w:pPr>
    </w:p>
    <w:p>
      <w:pPr>
        <w:spacing w:after="120" w:line="276"/>
      </w:pPr>
      <w:r>
        <w:rPr>
          <w:rFonts w:ascii="Calibri" w:cs="Calibri" w:eastAsia="Calibri" w:hAnsi="Calibri"/>
          <w:b/>
          <w:bCs/>
        </w:rPr>
        <w:t xml:space="preserve">Look at what this handler doesn't do.</w:t>
      </w:r>
      <w:r>
        <w:rPr>
          <w:rFonts w:ascii="Calibri" w:cs="Calibri" w:eastAsia="Calibri" w:hAnsi="Calibri"/>
        </w:rPr>
        <w:t xml:space="preserve"> It doesn't check who is calling, and it doesn't check whether the caller is allowed to see user 1042. It takes whatever ID it's given and returns that user. That's a textbook </w:t>
      </w:r>
      <w:r>
        <w:rPr>
          <w:rFonts w:ascii="Calibri" w:cs="Calibri" w:eastAsia="Calibri" w:hAnsi="Calibri"/>
          <w:b/>
          <w:bCs/>
        </w:rPr>
        <w:t xml:space="preserve">BOLA/IDOR</w:t>
      </w:r>
      <w:r>
        <w:rPr>
          <w:rFonts w:ascii="Calibri" w:cs="Calibri" w:eastAsia="Calibri" w:hAnsi="Calibri"/>
        </w:rPr>
        <w:t xml:space="preserve">: the </w:t>
      </w:r>
      <w:r>
        <w:rPr>
          <w:rFonts w:ascii="Calibri" w:cs="Calibri" w:eastAsia="Calibri" w:hAnsi="Calibri"/>
          <w:i/>
          <w:iCs/>
        </w:rPr>
        <w:t xml:space="preserve">code path</w:t>
      </w:r>
      <w:r>
        <w:rPr>
          <w:rFonts w:ascii="Calibri" w:cs="Calibri" w:eastAsia="Calibri" w:hAnsi="Calibri"/>
        </w:rPr>
        <w:t xml:space="preserve"> is the vulnerability, and the fix has to live in the handler.</w:t>
      </w:r>
    </w:p>
    <w:p>
      <w:pPr>
        <w:spacing w:after="120" w:line="276"/>
      </w:pPr>
      <w:r>
        <w:rPr>
          <w:rFonts w:ascii="Calibri" w:cs="Calibri" w:eastAsia="Calibri" w:hAnsi="Calibri"/>
        </w:rPr>
        <w:t xml:space="preserve">Ask the trainees: </w:t>
      </w:r>
      <w:r>
        <w:rPr>
          <w:rFonts w:ascii="Calibri" w:cs="Calibri" w:eastAsia="Calibri" w:hAnsi="Calibri"/>
          <w:i/>
          <w:iCs/>
        </w:rPr>
        <w:t xml:space="preserve">"If you were the developer, what would you add to this function?"</w:t>
      </w:r>
      <w:r>
        <w:rPr>
          <w:rFonts w:ascii="Calibri" w:cs="Calibri" w:eastAsia="Calibri" w:hAnsi="Calibri"/>
        </w:rPr>
        <w:t xml:space="preserve"> The answer is two things: an authentication check (who is calling?) and an authorization check (is this caller allowed to see </w:t>
      </w:r>
      <w:r>
        <w:rPr>
          <w:rFonts w:ascii="Calibri" w:cs="Calibri" w:eastAsia="Calibri" w:hAnsi="Calibri"/>
          <w:i/>
          <w:iCs/>
        </w:rPr>
        <w:t xml:space="preserve">this</w:t>
      </w:r>
      <w:r>
        <w:rPr>
          <w:rFonts w:ascii="Calibri" w:cs="Calibri" w:eastAsia="Calibri" w:hAnsi="Calibri"/>
        </w:rPr>
        <w:t xml:space="preserve"> user?).</w:t>
      </w:r>
    </w:p>
    <w:p>
      <w:pPr>
        <w:spacing w:after="120" w:line="276"/>
      </w:pPr>
      <w:r>
        <w:rPr>
          <w:rFonts w:ascii="Calibri" w:cs="Calibri" w:eastAsia="Calibri" w:hAnsi="Calibri"/>
          <w:b/>
          <w:bCs/>
        </w:rPr>
        <w:t xml:space="preserve">Same path, different methods, different handlers.</w:t>
      </w:r>
      <w:r>
        <w:rPr>
          <w:rFonts w:ascii="Calibri" w:cs="Calibri" w:eastAsia="Calibri" w:hAnsi="Calibri"/>
        </w:rPr>
        <w:t xml:space="preserve"> The router picks the handler using </w:t>
      </w:r>
      <w:r>
        <w:rPr>
          <w:rFonts w:ascii="Calibri" w:cs="Calibri" w:eastAsia="Calibri" w:hAnsi="Calibri"/>
          <w:i/>
          <w:iCs/>
        </w:rPr>
        <w:t xml:space="preserve">both</w:t>
      </w:r>
      <w:r>
        <w:rPr>
          <w:rFonts w:ascii="Calibri" w:cs="Calibri" w:eastAsia="Calibri" w:hAnsi="Calibri"/>
        </w:rPr>
        <w:t xml:space="preserve"> the method and the path. </w:t>
      </w:r>
      <w:r>
        <w:rPr>
          <w:rFonts w:ascii="Consolas" w:cs="Consolas" w:eastAsia="Consolas" w:hAnsi="Consolas"/>
          <w:sz w:val="19"/>
          <w:szCs w:val="19"/>
          <w:shd w:fill="EDEDED" w:color="auto" w:val="clear"/>
        </w:rPr>
        <w:t xml:space="preserve">GET /api/users/{id}</w:t>
      </w:r>
      <w:r>
        <w:rPr>
          <w:rFonts w:ascii="Calibri" w:cs="Calibri" w:eastAsia="Calibri" w:hAnsi="Calibri"/>
        </w:rPr>
        <w:t xml:space="preserve"> and </w:t>
      </w:r>
      <w:r>
        <w:rPr>
          <w:rFonts w:ascii="Consolas" w:cs="Consolas" w:eastAsia="Consolas" w:hAnsi="Consolas"/>
          <w:sz w:val="19"/>
          <w:szCs w:val="19"/>
          <w:shd w:fill="EDEDED" w:color="auto" w:val="clear"/>
        </w:rPr>
        <w:t xml:space="preserve">DELETE /api/users/{id}</w:t>
      </w:r>
      <w:r>
        <w:rPr>
          <w:rFonts w:ascii="Calibri" w:cs="Calibri" w:eastAsia="Calibri" w:hAnsi="Calibri"/>
        </w:rPr>
        <w:t xml:space="preserve"> are two separate functions, each with its own logic and its own (possibly missing) access check. A developer might protect one and forget the other, so a tester can never assume that protection on one method carries over to another.</w:t>
      </w:r>
    </w:p>
    <w:p>
      <w:pPr>
        <w:spacing w:after="120" w:line="276"/>
      </w:pPr>
      <w:r>
        <w:rPr>
          <w:rFonts w:ascii="Calibri" w:cs="Calibri" w:eastAsia="Calibri" w:hAnsi="Calibri"/>
          <w:b/>
          <w:bCs/>
        </w:rPr>
        <w:t xml:space="preserve">What the framework does automatically:</w:t>
      </w:r>
      <w:r>
        <w:rPr>
          <w:rFonts w:ascii="Calibri" w:cs="Calibri" w:eastAsia="Calibri" w:hAnsi="Calibri"/>
        </w:rPr>
        <w:t xml:space="preserve"> it parses the URL, body, and headers, converts types, and serializes the return value to JSON. It's also why a </w:t>
      </w:r>
      <w:r>
        <w:rPr>
          <w:rFonts w:ascii="Consolas" w:cs="Consolas" w:eastAsia="Consolas" w:hAnsi="Consolas"/>
          <w:sz w:val="19"/>
          <w:szCs w:val="19"/>
          <w:shd w:fill="EDEDED" w:color="auto" w:val="clear"/>
        </w:rPr>
        <w:t xml:space="preserve">404</w:t>
      </w:r>
      <w:r>
        <w:rPr>
          <w:rFonts w:ascii="Calibri" w:cs="Calibri" w:eastAsia="Calibri" w:hAnsi="Calibri"/>
        </w:rPr>
        <w:t xml:space="preserve"> can come from the router ("no handler matches this path") or from the handler's own code ("handler ran, but no such user").</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Takeaway: </w:t>
      </w:r>
      <w:r>
        <w:rPr>
          <w:rFonts w:ascii="Calibri" w:cs="Calibri" w:eastAsia="Calibri" w:hAnsi="Calibri"/>
        </w:rPr>
        <w:t xml:space="preserve">Most API vulnerabilities aren't exotic. They're missing lines of code in a handler. Testing means guessing which lines are missing.</w:t>
      </w:r>
    </w:p>
    <w:p>
      <w:pPr>
        <w:pStyle w:val="Heading3"/>
      </w:pPr>
      <w:r>
        <w:t xml:space="preserve">What a request/response looks like</w:t>
      </w:r>
    </w:p>
    <w:p>
      <w:pPr>
        <w:spacing w:after="120" w:line="276"/>
      </w:pPr>
      <w:r>
        <w:rPr>
          <w:rFonts w:ascii="Calibri" w:cs="Calibri" w:eastAsia="Calibri" w:hAnsi="Calibri"/>
          <w:b/>
          <w:bCs/>
        </w:rPr>
        <w:t xml:space="preserve">List with filtering and pagination: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GET /api/v1/orders?status=shipped&amp;limit=2&amp;page=1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shop.example.com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Accept: application/json</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HTTP/1.1 200 OK</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X-Total-Count: 57</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"data":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88104, "status": "shipped", "total": 59.98, "userId": 1042},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88090, "status": "shipped", "total": 12.50, "userId": 1042}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"page": 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"limit": 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"next": "/api/v1/orders?status=shipped&amp;limit=2&amp;page=2"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b/>
          <w:bCs/>
        </w:rPr>
        <w:t xml:space="preserve">Create a resource: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/api/v1/users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shop.example.com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{"email": "alice@example.com", "name": "Alice"}</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HTTP/1.1 201 Created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Location: /api/v1/users/1043</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{"id": 1043, "email": "alice@example.com", "name": "Alice", "role": "user"}</w:t>
      </w:r>
    </w:p>
    <w:p>
      <w:pPr>
        <w:spacing w:after="100"/>
      </w:pPr>
    </w:p>
    <w:p>
      <w:pPr>
        <w:spacing w:after="120" w:line="276"/>
      </w:pPr>
      <w:r>
        <w:rPr>
          <w:rFonts w:ascii="Calibri" w:cs="Calibri" w:eastAsia="Calibri" w:hAnsi="Calibri"/>
          <w:b/>
          <w:bCs/>
        </w:rPr>
        <w:t xml:space="preserve">PUT vs PATCH:</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PUT /api/v1/users/1043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{"email": "alice@example.com", "name": "Alice Smith", "role": "user"}</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PATCH /api/v1/users/1043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{"name": "Alice Smith"}</w:t>
      </w:r>
    </w:p>
    <w:p>
      <w:pPr>
        <w:spacing w:after="100"/>
      </w:pPr>
    </w:p>
    <w:p>
      <w:pPr>
        <w:spacing w:after="120" w:line="276"/>
      </w:pPr>
      <w:r>
        <w:rPr>
          <w:rFonts w:ascii="Consolas" w:cs="Consolas" w:eastAsia="Consolas" w:hAnsi="Consolas"/>
          <w:sz w:val="19"/>
          <w:szCs w:val="19"/>
          <w:shd w:fill="EDEDED" w:color="auto" w:val="clear"/>
        </w:rPr>
        <w:t xml:space="preserve">PUT</w:t>
      </w:r>
      <w:r>
        <w:rPr>
          <w:rFonts w:ascii="Calibri" w:cs="Calibri" w:eastAsia="Calibri" w:hAnsi="Calibri"/>
        </w:rPr>
        <w:t xml:space="preserve"> sends the </w:t>
      </w:r>
      <w:r>
        <w:rPr>
          <w:rFonts w:ascii="Calibri" w:cs="Calibri" w:eastAsia="Calibri" w:hAnsi="Calibri"/>
          <w:i/>
          <w:iCs/>
        </w:rPr>
        <w:t xml:space="preserve">whole</w:t>
      </w:r>
      <w:r>
        <w:rPr>
          <w:rFonts w:ascii="Calibri" w:cs="Calibri" w:eastAsia="Calibri" w:hAnsi="Calibri"/>
        </w:rPr>
        <w:t xml:space="preserve"> object and replaces it. </w:t>
      </w:r>
      <w:r>
        <w:rPr>
          <w:rFonts w:ascii="Consolas" w:cs="Consolas" w:eastAsia="Consolas" w:hAnsi="Consolas"/>
          <w:sz w:val="19"/>
          <w:szCs w:val="19"/>
          <w:shd w:fill="EDEDED" w:color="auto" w:val="clear"/>
        </w:rPr>
        <w:t xml:space="preserve">PATCH</w:t>
      </w:r>
      <w:r>
        <w:rPr>
          <w:rFonts w:ascii="Calibri" w:cs="Calibri" w:eastAsia="Calibri" w:hAnsi="Calibri"/>
        </w:rPr>
        <w:t xml:space="preserve"> sends only what changes.</w:t>
      </w:r>
    </w:p>
    <w:p>
      <w:pPr>
        <w:spacing w:after="120" w:line="276"/>
      </w:pPr>
      <w:r>
        <w:rPr>
          <w:rFonts w:ascii="Calibri" w:cs="Calibri" w:eastAsia="Calibri" w:hAnsi="Calibri"/>
          <w:b/>
          <w:bCs/>
        </w:rPr>
        <w:t xml:space="preserve">Delete: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DELETE /api/v1/users/1043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HTTP/1.1 204 No Content</w:t>
      </w:r>
    </w:p>
    <w:p>
      <w:pPr>
        <w:spacing w:after="100"/>
      </w:pPr>
    </w:p>
    <w:p>
      <w:pPr>
        <w:pStyle w:val="Heading3"/>
      </w:pPr>
      <w:r>
        <w:t xml:space="preserve">Typical use cases</w:t>
      </w:r>
    </w:p>
    <w:p>
      <w:pPr>
        <w:pStyle w:val="ListParagraph"/>
        <w:numPr>
          <w:ilvl w:val="0"/>
          <w:numId w:val="2"/>
        </w:numPr>
        <w:spacing w:after="60" w:line="269"/>
      </w:pPr>
      <w:r>
        <w:rPr>
          <w:rFonts w:ascii="Calibri" w:cs="Calibri" w:eastAsia="Calibri" w:hAnsi="Calibri"/>
        </w:rPr>
        <w:t xml:space="preserve">Backends for web SPAs and mobile apps (by far the most common)</w:t>
      </w:r>
    </w:p>
    <w:p>
      <w:pPr>
        <w:pStyle w:val="ListParagraph"/>
        <w:numPr>
          <w:ilvl w:val="0"/>
          <w:numId w:val="2"/>
        </w:numPr>
        <w:spacing w:after="60" w:line="269"/>
      </w:pPr>
      <w:r>
        <w:rPr>
          <w:rFonts w:ascii="Calibri" w:cs="Calibri" w:eastAsia="Calibri" w:hAnsi="Calibri"/>
        </w:rPr>
        <w:t xml:space="preserve">Public developer APIs (GitHub, Stripe, most SaaS)</w:t>
      </w:r>
    </w:p>
    <w:p>
      <w:pPr>
        <w:pStyle w:val="ListParagraph"/>
        <w:numPr>
          <w:ilvl w:val="0"/>
          <w:numId w:val="2"/>
        </w:numPr>
        <w:spacing w:after="60" w:line="269"/>
      </w:pPr>
      <w:r>
        <w:rPr>
          <w:rFonts w:ascii="Calibri" w:cs="Calibri" w:eastAsia="Calibri" w:hAnsi="Calibri"/>
        </w:rPr>
        <w:t xml:space="preserve">Microservice-to-microservice calls</w:t>
      </w:r>
    </w:p>
    <w:p>
      <w:pPr>
        <w:pStyle w:val="ListParagraph"/>
        <w:numPr>
          <w:ilvl w:val="0"/>
          <w:numId w:val="2"/>
        </w:numPr>
        <w:spacing w:after="60" w:line="269"/>
      </w:pPr>
      <w:r>
        <w:rPr>
          <w:rFonts w:ascii="Calibri" w:cs="Calibri" w:eastAsia="Calibri" w:hAnsi="Calibri"/>
        </w:rPr>
        <w:t xml:space="preserve">CRUD-style business apps</w:t>
      </w:r>
    </w:p>
    <w:p>
      <w:pPr>
        <w:pStyle w:val="Heading3"/>
      </w:pPr>
      <w:r>
        <w:t xml:space="preserve">Pros and cons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Pros</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Cons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Simple, uses ordinary HTTP, easy to learn and debug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Over-fetching</w:t>
            </w:r>
            <w:r>
              <w:rPr>
                <w:rFonts w:ascii="Calibri" w:cs="Calibri" w:eastAsia="Calibri" w:hAnsi="Calibri"/>
                <w:sz w:val="19"/>
                <w:szCs w:val="19"/>
              </w:rPr>
              <w:t xml:space="preserve"> (you get all fields when you need two)</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Works with any language, tool, or browser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Under-fetching</w:t>
            </w:r>
            <w:r>
              <w:rPr>
                <w:rFonts w:ascii="Calibri" w:cs="Calibri" w:eastAsia="Calibri" w:hAnsi="Calibri"/>
                <w:sz w:val="19"/>
                <w:szCs w:val="19"/>
              </w:rPr>
              <w:t xml:space="preserve"> (several calls needed to assemble one screen)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Highly cacheable (GET responses)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strict standard, so every API is a bit different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Huge tooling ecosystem (OpenAPI, Postman)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Versioning can get messy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Stateless, so it scales horizontally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Not ideal for real-time or streaming</w:t>
            </w:r>
          </w:p>
        </w:tc>
      </w:tr>
    </w:tbl>
    <w:p>
      <w:pPr>
        <w:spacing w:after="140"/>
      </w:pPr>
    </w:p>
    <w:p>
      <w:pPr>
        <w:pStyle w:val="Heading3"/>
      </w:pPr>
      <w:r>
        <w:t xml:space="preserve">Recognizing it in the wild (Burp / DevTools)</w:t>
      </w:r>
    </w:p>
    <w:p>
      <w:pPr>
        <w:pStyle w:val="ListParagraph"/>
        <w:numPr>
          <w:ilvl w:val="0"/>
          <w:numId w:val="2"/>
        </w:numPr>
        <w:spacing w:after="60" w:line="269"/>
      </w:pPr>
      <w:r>
        <w:rPr>
          <w:rFonts w:ascii="Calibri" w:cs="Calibri" w:eastAsia="Calibri" w:hAnsi="Calibri"/>
        </w:rPr>
        <w:t xml:space="preserve">Paths that are </w:t>
      </w:r>
      <w:r>
        <w:rPr>
          <w:rFonts w:ascii="Calibri" w:cs="Calibri" w:eastAsia="Calibri" w:hAnsi="Calibri"/>
          <w:b/>
          <w:bCs/>
        </w:rPr>
        <w:t xml:space="preserve">nouns with IDs</w:t>
      </w:r>
      <w:r>
        <w:rPr>
          <w:rFonts w:ascii="Calibri" w:cs="Calibri" w:eastAsia="Calibri" w:hAnsi="Calibri"/>
        </w:rPr>
        <w:t xml:space="preserve">: </w:t>
      </w:r>
      <w:r>
        <w:rPr>
          <w:rFonts w:ascii="Consolas" w:cs="Consolas" w:eastAsia="Consolas" w:hAnsi="Consolas"/>
          <w:sz w:val="19"/>
          <w:szCs w:val="19"/>
          <w:shd w:fill="EDEDED" w:color="auto" w:val="clear"/>
        </w:rPr>
        <w:t xml:space="preserve">/api/v1/users/1042/orders</w:t>
      </w:r>
    </w:p>
    <w:p>
      <w:pPr>
        <w:pStyle w:val="ListParagraph"/>
        <w:numPr>
          <w:ilvl w:val="0"/>
          <w:numId w:val="2"/>
        </w:numPr>
        <w:spacing w:after="60" w:line="269"/>
      </w:pPr>
      <w:r>
        <w:rPr>
          <w:rFonts w:ascii="Calibri" w:cs="Calibri" w:eastAsia="Calibri" w:hAnsi="Calibri"/>
        </w:rPr>
        <w:t xml:space="preserve">Multiple HTTP methods on the same path (</w:t>
      </w:r>
      <w:r>
        <w:rPr>
          <w:rFonts w:ascii="Consolas" w:cs="Consolas" w:eastAsia="Consolas" w:hAnsi="Consolas"/>
          <w:sz w:val="19"/>
          <w:szCs w:val="19"/>
          <w:shd w:fill="EDEDED" w:color="auto" w:val="clear"/>
        </w:rPr>
        <w:t xml:space="preserve">GET</w:t>
      </w:r>
      <w:r>
        <w:rPr>
          <w:rFonts w:ascii="Calibri" w:cs="Calibri" w:eastAsia="Calibri" w:hAnsi="Calibri"/>
        </w:rPr>
        <w:t xml:space="preserve">, </w:t>
      </w:r>
      <w:r>
        <w:rPr>
          <w:rFonts w:ascii="Consolas" w:cs="Consolas" w:eastAsia="Consolas" w:hAnsi="Consolas"/>
          <w:sz w:val="19"/>
          <w:szCs w:val="19"/>
          <w:shd w:fill="EDEDED" w:color="auto" w:val="clear"/>
        </w:rPr>
        <w:t xml:space="preserve">PUT</w:t>
      </w:r>
      <w:r>
        <w:rPr>
          <w:rFonts w:ascii="Calibri" w:cs="Calibri" w:eastAsia="Calibri" w:hAnsi="Calibri"/>
        </w:rPr>
        <w:t xml:space="preserve">, </w:t>
      </w:r>
      <w:r>
        <w:rPr>
          <w:rFonts w:ascii="Consolas" w:cs="Consolas" w:eastAsia="Consolas" w:hAnsi="Consolas"/>
          <w:sz w:val="19"/>
          <w:szCs w:val="19"/>
          <w:shd w:fill="EDEDED" w:color="auto" w:val="clear"/>
        </w:rPr>
        <w:t xml:space="preserve">DELETE</w:t>
      </w:r>
      <w:r>
        <w:rPr>
          <w:rFonts w:ascii="Calibri" w:cs="Calibri" w:eastAsia="Calibri" w:hAnsi="Calibri"/>
        </w:rPr>
        <w:t xml:space="preserve">)</w:t>
      </w:r>
    </w:p>
    <w:p>
      <w:pPr>
        <w:pStyle w:val="ListParagraph"/>
        <w:numPr>
          <w:ilvl w:val="0"/>
          <w:numId w:val="2"/>
        </w:numPr>
        <w:spacing w:after="60" w:line="269"/>
      </w:pPr>
      <w:r>
        <w:rPr>
          <w:rFonts w:ascii="Consolas" w:cs="Consolas" w:eastAsia="Consolas" w:hAnsi="Consolas"/>
          <w:sz w:val="19"/>
          <w:szCs w:val="19"/>
          <w:shd w:fill="EDEDED" w:color="auto" w:val="clear"/>
        </w:rPr>
        <w:t xml:space="preserve">Content-Type: application/json</w:t>
      </w:r>
      <w:r>
        <w:rPr>
          <w:rFonts w:ascii="Calibri" w:cs="Calibri" w:eastAsia="Calibri" w:hAnsi="Calibri"/>
        </w:rPr>
        <w:t xml:space="preserve"> and meaningful </w:t>
      </w:r>
      <w:r>
        <w:rPr>
          <w:rFonts w:ascii="Calibri" w:cs="Calibri" w:eastAsia="Calibri" w:hAnsi="Calibri"/>
          <w:b/>
          <w:bCs/>
        </w:rPr>
        <w:t xml:space="preserve">status codes</w:t>
      </w:r>
      <w:r>
        <w:rPr>
          <w:rFonts w:ascii="Calibri" w:cs="Calibri" w:eastAsia="Calibri" w:hAnsi="Calibri"/>
        </w:rPr>
        <w:t xml:space="preserve"> (</w:t>
      </w:r>
      <w:r>
        <w:rPr>
          <w:rFonts w:ascii="Consolas" w:cs="Consolas" w:eastAsia="Consolas" w:hAnsi="Consolas"/>
          <w:sz w:val="19"/>
          <w:szCs w:val="19"/>
          <w:shd w:fill="EDEDED" w:color="auto" w:val="clear"/>
        </w:rPr>
        <w:t xml:space="preserve">201</w:t>
      </w:r>
      <w:r>
        <w:rPr>
          <w:rFonts w:ascii="Calibri" w:cs="Calibri" w:eastAsia="Calibri" w:hAnsi="Calibri"/>
        </w:rPr>
        <w:t xml:space="preserve">, </w:t>
      </w:r>
      <w:r>
        <w:rPr>
          <w:rFonts w:ascii="Consolas" w:cs="Consolas" w:eastAsia="Consolas" w:hAnsi="Consolas"/>
          <w:sz w:val="19"/>
          <w:szCs w:val="19"/>
          <w:shd w:fill="EDEDED" w:color="auto" w:val="clear"/>
        </w:rPr>
        <w:t xml:space="preserve">204</w:t>
      </w:r>
      <w:r>
        <w:rPr>
          <w:rFonts w:ascii="Calibri" w:cs="Calibri" w:eastAsia="Calibri" w:hAnsi="Calibri"/>
        </w:rPr>
        <w:t xml:space="preserve">, </w:t>
      </w:r>
      <w:r>
        <w:rPr>
          <w:rFonts w:ascii="Consolas" w:cs="Consolas" w:eastAsia="Consolas" w:hAnsi="Consolas"/>
          <w:sz w:val="19"/>
          <w:szCs w:val="19"/>
          <w:shd w:fill="EDEDED" w:color="auto" w:val="clear"/>
        </w:rPr>
        <w:t xml:space="preserve">404</w:t>
      </w:r>
      <w:r>
        <w:rPr>
          <w:rFonts w:ascii="Calibri" w:cs="Calibri" w:eastAsia="Calibri" w:hAnsi="Calibri"/>
        </w:rPr>
        <w:t xml:space="preserve">, </w:t>
      </w:r>
      <w:r>
        <w:rPr>
          <w:rFonts w:ascii="Consolas" w:cs="Consolas" w:eastAsia="Consolas" w:hAnsi="Consolas"/>
          <w:sz w:val="19"/>
          <w:szCs w:val="19"/>
          <w:shd w:fill="EDEDED" w:color="auto" w:val="clear"/>
        </w:rPr>
        <w:t xml:space="preserve">409</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Path prefixes like </w:t>
      </w:r>
      <w:r>
        <w:rPr>
          <w:rFonts w:ascii="Consolas" w:cs="Consolas" w:eastAsia="Consolas" w:hAnsi="Consolas"/>
          <w:sz w:val="19"/>
          <w:szCs w:val="19"/>
          <w:shd w:fill="EDEDED" w:color="auto" w:val="clear"/>
        </w:rPr>
        <w:t xml:space="preserve">/api/</w:t>
      </w:r>
      <w:r>
        <w:rPr>
          <w:rFonts w:ascii="Calibri" w:cs="Calibri" w:eastAsia="Calibri" w:hAnsi="Calibri"/>
        </w:rPr>
        <w:t xml:space="preserve">, </w:t>
      </w:r>
      <w:r>
        <w:rPr>
          <w:rFonts w:ascii="Consolas" w:cs="Consolas" w:eastAsia="Consolas" w:hAnsi="Consolas"/>
          <w:sz w:val="19"/>
          <w:szCs w:val="19"/>
          <w:shd w:fill="EDEDED" w:color="auto" w:val="clear"/>
        </w:rPr>
        <w:t xml:space="preserve">/v1/</w:t>
      </w:r>
      <w:r>
        <w:rPr>
          <w:rFonts w:ascii="Calibri" w:cs="Calibri" w:eastAsia="Calibri" w:hAnsi="Calibri"/>
        </w:rPr>
        <w:t xml:space="preserve">, </w:t>
      </w:r>
      <w:r>
        <w:rPr>
          <w:rFonts w:ascii="Consolas" w:cs="Consolas" w:eastAsia="Consolas" w:hAnsi="Consolas"/>
          <w:sz w:val="19"/>
          <w:szCs w:val="19"/>
          <w:shd w:fill="EDEDED" w:color="auto" w:val="clear"/>
        </w:rPr>
        <w:t xml:space="preserve">/rest/</w:t>
      </w:r>
    </w:p>
    <w:p>
      <w:pPr>
        <w:pStyle w:val="ListParagraph"/>
        <w:numPr>
          <w:ilvl w:val="0"/>
          <w:numId w:val="2"/>
        </w:numPr>
        <w:spacing w:after="60" w:line="269"/>
      </w:pPr>
      <w:r>
        <w:rPr>
          <w:rFonts w:ascii="Calibri" w:cs="Calibri" w:eastAsia="Calibri" w:hAnsi="Calibri"/>
        </w:rPr>
        <w:t xml:space="preserve">Swagger/OpenAPI docs (see 1.7)</w:t>
      </w:r>
    </w:p>
    <w:p>
      <w:pPr>
        <w:pStyle w:val="ListParagraph"/>
        <w:numPr>
          <w:ilvl w:val="0"/>
          <w:numId w:val="2"/>
        </w:numPr>
        <w:spacing w:after="60" w:line="269"/>
      </w:pPr>
      <w:r>
        <w:rPr>
          <w:rFonts w:ascii="Calibri" w:cs="Calibri" w:eastAsia="Calibri" w:hAnsi="Calibri"/>
        </w:rPr>
        <w:t xml:space="preserve">In DevTools: Fetch/XHR requests with JSON bodies and different verbs</w:t>
      </w:r>
    </w:p>
    <w:p>
      <w:pPr>
        <w:spacing w:after="120" w:line="276"/>
      </w:pPr>
      <w:r>
        <w:rPr>
          <w:rFonts w:ascii="Calibri" w:cs="Calibri" w:eastAsia="Calibri" w:hAnsi="Calibri"/>
          <w:b/>
          <w:bCs/>
        </w:rPr>
        <w:t xml:space="preserve">Caveat:</w:t>
      </w:r>
      <w:r>
        <w:rPr>
          <w:rFonts w:ascii="Calibri" w:cs="Calibri" w:eastAsia="Calibri" w:hAnsi="Calibri"/>
        </w:rPr>
        <w:t xml:space="preserve"> many "REST APIs" are really loose HTTP-and-JSON APIs. Don't spend time debating purity. If it looks like resources plus methods plus JSON, treat it as REST.</w:t>
      </w:r>
    </w:p>
    <w:p>
      <w:pPr>
        <w:pStyle w:val="Heading3"/>
      </w:pPr>
      <w:r>
        <w:t xml:space="preserve">Security-relevant notes</w:t>
      </w:r>
    </w:p>
    <w:p>
      <w:pPr>
        <w:spacing w:after="120" w:line="276"/>
      </w:pPr>
      <w:r>
        <w:rPr>
          <w:rFonts w:ascii="Calibri" w:cs="Calibri" w:eastAsia="Calibri" w:hAnsi="Calibri"/>
        </w:rPr>
        <w:t xml:space="preserve">Each note links back to the handler model: </w:t>
      </w:r>
      <w:r>
        <w:rPr>
          <w:rFonts w:ascii="Calibri" w:cs="Calibri" w:eastAsia="Calibri" w:hAnsi="Calibri"/>
          <w:i/>
          <w:iCs/>
        </w:rPr>
        <w:t xml:space="preserve">ask what line of code might be missing.</w:t>
      </w:r>
    </w:p>
    <w:p>
      <w:pPr>
        <w:pStyle w:val="ListParagraph"/>
        <w:numPr>
          <w:ilvl w:val="0"/>
          <w:numId w:val="2"/>
        </w:numPr>
        <w:spacing w:after="60" w:line="269"/>
      </w:pPr>
      <w:r>
        <w:rPr>
          <w:rFonts w:ascii="Calibri" w:cs="Calibri" w:eastAsia="Calibri" w:hAnsi="Calibri"/>
          <w:b/>
          <w:bCs/>
        </w:rPr>
        <w:t xml:space="preserve">Object IDs in paths</w:t>
      </w:r>
      <w:r>
        <w:rPr>
          <w:rFonts w:ascii="Calibri" w:cs="Calibri" w:eastAsia="Calibri" w:hAnsi="Calibri"/>
        </w:rPr>
        <w:t xml:space="preserve"> (</w:t>
      </w:r>
      <w:r>
        <w:rPr>
          <w:rFonts w:ascii="Consolas" w:cs="Consolas" w:eastAsia="Consolas" w:hAnsi="Consolas"/>
          <w:sz w:val="19"/>
          <w:szCs w:val="19"/>
          <w:shd w:fill="EDEDED" w:color="auto" w:val="clear"/>
        </w:rPr>
        <w:t xml:space="preserve">/orders/88104</w:t>
      </w:r>
      <w:r>
        <w:rPr>
          <w:rFonts w:ascii="Calibri" w:cs="Calibri" w:eastAsia="Calibri" w:hAnsi="Calibri"/>
        </w:rPr>
        <w:t xml:space="preserve">) make REST the classic home of object-level authorization bugs (BOLA/IDOR). Missing check: "does this order belong to the caller?"</w:t>
      </w:r>
    </w:p>
    <w:p>
      <w:pPr>
        <w:pStyle w:val="ListParagraph"/>
        <w:numPr>
          <w:ilvl w:val="0"/>
          <w:numId w:val="2"/>
        </w:numPr>
        <w:spacing w:after="60" w:line="269"/>
      </w:pPr>
      <w:r>
        <w:rPr>
          <w:rFonts w:ascii="Calibri" w:cs="Calibri" w:eastAsia="Calibri" w:hAnsi="Calibri"/>
          <w:b/>
          <w:bCs/>
        </w:rPr>
        <w:t xml:space="preserve">Method tampering:</w:t>
      </w:r>
      <w:r>
        <w:rPr>
          <w:rFonts w:ascii="Calibri" w:cs="Calibri" w:eastAsia="Calibri" w:hAnsi="Calibri"/>
        </w:rPr>
        <w:t xml:space="preserve"> each method has its own handler, so the docs may say </w:t>
      </w:r>
      <w:r>
        <w:rPr>
          <w:rFonts w:ascii="Consolas" w:cs="Consolas" w:eastAsia="Consolas" w:hAnsi="Consolas"/>
          <w:sz w:val="19"/>
          <w:szCs w:val="19"/>
          <w:shd w:fill="EDEDED" w:color="auto" w:val="clear"/>
        </w:rPr>
        <w:t xml:space="preserve">GET</w:t>
      </w:r>
      <w:r>
        <w:rPr>
          <w:rFonts w:ascii="Calibri" w:cs="Calibri" w:eastAsia="Calibri" w:hAnsi="Calibri"/>
        </w:rPr>
        <w:t xml:space="preserve"> only, yet </w:t>
      </w:r>
      <w:r>
        <w:rPr>
          <w:rFonts w:ascii="Consolas" w:cs="Consolas" w:eastAsia="Consolas" w:hAnsi="Consolas"/>
          <w:sz w:val="19"/>
          <w:szCs w:val="19"/>
          <w:shd w:fill="EDEDED" w:color="auto" w:val="clear"/>
        </w:rPr>
        <w:t xml:space="preserve">PUT</w:t>
      </w:r>
      <w:r>
        <w:rPr>
          <w:rFonts w:ascii="Calibri" w:cs="Calibri" w:eastAsia="Calibri" w:hAnsi="Calibri"/>
        </w:rPr>
        <w:t xml:space="preserve">/</w:t>
      </w:r>
      <w:r>
        <w:rPr>
          <w:rFonts w:ascii="Consolas" w:cs="Consolas" w:eastAsia="Consolas" w:hAnsi="Consolas"/>
          <w:sz w:val="19"/>
          <w:szCs w:val="19"/>
          <w:shd w:fill="EDEDED" w:color="auto" w:val="clear"/>
        </w:rPr>
        <w:t xml:space="preserve">DELETE</w:t>
      </w:r>
      <w:r>
        <w:rPr>
          <w:rFonts w:ascii="Calibri" w:cs="Calibri" w:eastAsia="Calibri" w:hAnsi="Calibri"/>
        </w:rPr>
        <w:t xml:space="preserve"> may exist and be less protected. Always test other methods.</w:t>
      </w:r>
    </w:p>
    <w:p>
      <w:pPr>
        <w:pStyle w:val="ListParagraph"/>
        <w:numPr>
          <w:ilvl w:val="0"/>
          <w:numId w:val="2"/>
        </w:numPr>
        <w:spacing w:after="60" w:line="269"/>
      </w:pPr>
      <w:r>
        <w:rPr>
          <w:rFonts w:ascii="Calibri" w:cs="Calibri" w:eastAsia="Calibri" w:hAnsi="Calibri"/>
          <w:b/>
          <w:bCs/>
        </w:rPr>
        <w:t xml:space="preserve">Mass assignment:</w:t>
      </w:r>
      <w:r>
        <w:rPr>
          <w:rFonts w:ascii="Calibri" w:cs="Calibri" w:eastAsia="Calibri" w:hAnsi="Calibri"/>
        </w:rPr>
        <w:t xml:space="preserve"> POST/PUT/PATCH handlers that copy the whole body into the record (</w:t>
      </w:r>
      <w:r>
        <w:rPr>
          <w:rFonts w:ascii="Consolas" w:cs="Consolas" w:eastAsia="Consolas" w:hAnsi="Consolas"/>
          <w:sz w:val="19"/>
          <w:szCs w:val="19"/>
          <w:shd w:fill="EDEDED" w:color="auto" w:val="clear"/>
        </w:rPr>
        <w:t xml:space="preserve">"role": "admin"</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Excessive data exposure:</w:t>
      </w:r>
      <w:r>
        <w:rPr>
          <w:rFonts w:ascii="Calibri" w:cs="Calibri" w:eastAsia="Calibri" w:hAnsi="Calibri"/>
        </w:rPr>
        <w:t xml:space="preserve"> handlers that return the full object and rely on the client to hide fields.</w:t>
      </w:r>
    </w:p>
    <w:p>
      <w:pPr>
        <w:pStyle w:val="ListParagraph"/>
        <w:numPr>
          <w:ilvl w:val="0"/>
          <w:numId w:val="2"/>
        </w:numPr>
        <w:spacing w:after="60" w:line="269"/>
      </w:pPr>
      <w:r>
        <w:rPr>
          <w:rFonts w:ascii="Calibri" w:cs="Calibri" w:eastAsia="Calibri" w:hAnsi="Calibri"/>
          <w:b/>
          <w:bCs/>
        </w:rPr>
        <w:t xml:space="preserve">Versioning:</w:t>
      </w:r>
      <w:r>
        <w:rPr>
          <w:rFonts w:ascii="Calibri" w:cs="Calibri" w:eastAsia="Calibri" w:hAnsi="Calibri"/>
        </w:rPr>
        <w:t xml:space="preserve"> </w:t>
      </w:r>
      <w:r>
        <w:rPr>
          <w:rFonts w:ascii="Consolas" w:cs="Consolas" w:eastAsia="Consolas" w:hAnsi="Consolas"/>
          <w:sz w:val="19"/>
          <w:szCs w:val="19"/>
          <w:shd w:fill="EDEDED" w:color="auto" w:val="clear"/>
        </w:rPr>
        <w:t xml:space="preserve">/v1/</w:t>
      </w:r>
      <w:r>
        <w:rPr>
          <w:rFonts w:ascii="Calibri" w:cs="Calibri" w:eastAsia="Calibri" w:hAnsi="Calibri"/>
        </w:rPr>
        <w:t xml:space="preserve"> may be running older, weaker handler code than </w:t>
      </w:r>
      <w:r>
        <w:rPr>
          <w:rFonts w:ascii="Consolas" w:cs="Consolas" w:eastAsia="Consolas" w:hAnsi="Consolas"/>
          <w:sz w:val="19"/>
          <w:szCs w:val="19"/>
          <w:shd w:fill="EDEDED" w:color="auto" w:val="clear"/>
        </w:rPr>
        <w:t xml:space="preserve">/v2/</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Pagination and filters:</w:t>
      </w:r>
      <w:r>
        <w:rPr>
          <w:rFonts w:ascii="Calibri" w:cs="Calibri" w:eastAsia="Calibri" w:hAnsi="Calibri"/>
        </w:rPr>
        <w:t xml:space="preserve"> a </w:t>
      </w:r>
      <w:r>
        <w:rPr>
          <w:rFonts w:ascii="Consolas" w:cs="Consolas" w:eastAsia="Consolas" w:hAnsi="Consolas"/>
          <w:sz w:val="19"/>
          <w:szCs w:val="19"/>
          <w:shd w:fill="EDEDED" w:color="auto" w:val="clear"/>
        </w:rPr>
        <w:t xml:space="preserve">limit=100000</w:t>
      </w:r>
      <w:r>
        <w:rPr>
          <w:rFonts w:ascii="Calibri" w:cs="Calibri" w:eastAsia="Calibri" w:hAnsi="Calibri"/>
        </w:rPr>
        <w:t xml:space="preserve"> might dump data or cause resource exhaustion if the handler doesn't cap it.</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Is REST a protocol? What is it?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No. It's an architectural style built on HTTP conventions.</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What does "stateless" mean, and how does it affect authentication?</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 server doesn't remember earlier requests, so every request carries its credentials (cookie or token).</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What's the difference between PUT and PATCH?</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PUT replaces the whole resource; PATCH changes only specified fields.</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Why are REST APIs especially prone to IDOR/BOLA?</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Object IDs are in predictable URLs or bodies and every handler must check ownership itself.</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You see </w:t>
      </w:r>
      <w:r>
        <w:rPr>
          <w:rFonts w:ascii="Consolas" w:cs="Consolas" w:eastAsia="Consolas" w:hAnsi="Consolas"/>
          <w:sz w:val="19"/>
          <w:szCs w:val="19"/>
          <w:shd w:fill="EDEDED" w:color="auto" w:val="clear"/>
        </w:rPr>
        <w:t xml:space="preserve">POST /getUserDetails</w:t>
      </w:r>
      <w:r>
        <w:rPr>
          <w:rFonts w:ascii="Calibri" w:cs="Calibri" w:eastAsia="Calibri" w:hAnsi="Calibri"/>
        </w:rPr>
        <w:t xml:space="preserve"> returning JSON. Is that RESTful?</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Not really; it's RPC-style. It's still an HTTP/JSON API and should be tested the same way.</w:t>
      </w:r>
    </w:p>
    <w:p>
      <w:pPr>
        <w:keepNext/>
        <w:spacing w:after="20" w:before="60" w:line="269"/>
        <w:ind w:left="500" w:hanging="360"/>
      </w:pPr>
      <w:r>
        <w:rPr>
          <w:rFonts w:ascii="Calibri" w:cs="Calibri" w:eastAsia="Calibri" w:hAnsi="Calibri"/>
          <w:b/>
          <w:bCs/>
        </w:rPr>
        <w:t xml:space="preserve">6.  </w:t>
      </w:r>
      <w:r>
        <w:rPr>
          <w:rFonts w:ascii="Calibri" w:cs="Calibri" w:eastAsia="Calibri" w:hAnsi="Calibri"/>
        </w:rPr>
        <w:t xml:space="preserve">Look at </w:t>
      </w:r>
      <w:r>
        <w:rPr>
          <w:rFonts w:ascii="Consolas" w:cs="Consolas" w:eastAsia="Consolas" w:hAnsi="Consolas"/>
          <w:sz w:val="19"/>
          <w:szCs w:val="19"/>
          <w:shd w:fill="EDEDED" w:color="auto" w:val="clear"/>
        </w:rPr>
        <w:t xml:space="preserve">@app.get("/api/users/{id}")</w:t>
      </w:r>
      <w:r>
        <w:rPr>
          <w:rFonts w:ascii="Calibri" w:cs="Calibri" w:eastAsia="Calibri" w:hAnsi="Calibri"/>
        </w:rPr>
        <w:t xml:space="preserve"> returning </w:t>
      </w:r>
      <w:r>
        <w:rPr>
          <w:rFonts w:ascii="Consolas" w:cs="Consolas" w:eastAsia="Consolas" w:hAnsi="Consolas"/>
          <w:sz w:val="19"/>
          <w:szCs w:val="19"/>
          <w:shd w:fill="EDEDED" w:color="auto" w:val="clear"/>
        </w:rPr>
        <w:t xml:space="preserve">get_user_from_database(id)</w:t>
      </w:r>
      <w:r>
        <w:rPr>
          <w:rFonts w:ascii="Calibri" w:cs="Calibri" w:eastAsia="Calibri" w:hAnsi="Calibri"/>
        </w:rPr>
        <w:t xml:space="preserve">. What's missing, and which vulnerability does that create?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Authentication and an ownership/role check, which creates BOLA/IDOR.</w:t>
      </w:r>
    </w:p>
    <w:p>
      <w:pPr>
        <w:keepNext/>
        <w:spacing w:after="20" w:before="60" w:line="269"/>
        <w:ind w:left="500" w:hanging="360"/>
      </w:pPr>
      <w:r>
        <w:rPr>
          <w:rFonts w:ascii="Calibri" w:cs="Calibri" w:eastAsia="Calibri" w:hAnsi="Calibri"/>
          <w:b/>
          <w:bCs/>
        </w:rPr>
        <w:t xml:space="preserve">7.  </w:t>
      </w:r>
      <w:r>
        <w:rPr>
          <w:rFonts w:ascii="Consolas" w:cs="Consolas" w:eastAsia="Consolas" w:hAnsi="Consolas"/>
          <w:sz w:val="19"/>
          <w:szCs w:val="19"/>
          <w:shd w:fill="EDEDED" w:color="auto" w:val="clear"/>
        </w:rPr>
        <w:t xml:space="preserve">GET /api/users/5</w:t>
      </w:r>
      <w:r>
        <w:rPr>
          <w:rFonts w:ascii="Calibri" w:cs="Calibri" w:eastAsia="Calibri" w:hAnsi="Calibri"/>
        </w:rPr>
        <w:t xml:space="preserve"> is protected, but </w:t>
      </w:r>
      <w:r>
        <w:rPr>
          <w:rFonts w:ascii="Consolas" w:cs="Consolas" w:eastAsia="Consolas" w:hAnsi="Consolas"/>
          <w:sz w:val="19"/>
          <w:szCs w:val="19"/>
          <w:shd w:fill="EDEDED" w:color="auto" w:val="clear"/>
        </w:rPr>
        <w:t xml:space="preserve">DELETE /api/users/5</w:t>
      </w:r>
      <w:r>
        <w:rPr>
          <w:rFonts w:ascii="Calibri" w:cs="Calibri" w:eastAsia="Calibri" w:hAnsi="Calibri"/>
        </w:rPr>
        <w:t xml:space="preserve"> works for any logged-in user. How is that possible?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They're separate handlers; the developer added the check to one and forgot the other.</w:t>
      </w:r>
    </w:p>
    <w:p>
      <w:pPr>
        <w:pStyle w:val="Heading2"/>
      </w:pPr>
      <w:r>
        <w:t xml:space="preserve">2.2 SOAP</w:t>
      </w:r>
    </w:p>
    <w:p>
      <w:pPr>
        <w:spacing w:after="160"/>
      </w:pPr>
      <w:r>
        <w:rPr>
          <w:rFonts w:ascii="Calibri" w:cs="Calibri" w:eastAsia="Calibri" w:hAnsi="Calibri"/>
          <w:b/>
          <w:bCs/>
          <w:i/>
          <w:iCs/>
          <w:color w:val="2E75B6"/>
        </w:rPr>
        <w:t xml:space="preserve">Suggested time: 18 minutes</w:t>
      </w:r>
    </w:p>
    <w:p>
      <w:pPr>
        <w:pStyle w:val="Heading3"/>
      </w:pPr>
      <w:r>
        <w:t xml:space="preserve">What it is</w:t>
      </w:r>
    </w:p>
    <w:p>
      <w:pPr>
        <w:spacing w:after="120" w:line="276"/>
      </w:pPr>
      <w:r>
        <w:rPr>
          <w:rFonts w:ascii="Calibri" w:cs="Calibri" w:eastAsia="Calibri" w:hAnsi="Calibri"/>
          <w:b/>
          <w:bCs/>
        </w:rPr>
        <w:t xml:space="preserve">SOAP (Simple Object Access Protocol)</w:t>
      </w:r>
      <w:r>
        <w:rPr>
          <w:rFonts w:ascii="Calibri" w:cs="Calibri" w:eastAsia="Calibri" w:hAnsi="Calibri"/>
        </w:rPr>
        <w:t xml:space="preserve"> is a strict, XML-based messaging protocol. Where REST is a loose style, SOAP is a formal standard with rules for message structure, errors, and security extensions. Despite the name, it's rarely "simple."</w:t>
      </w:r>
    </w:p>
    <w:p>
      <w:pPr>
        <w:spacing w:after="120" w:line="276"/>
      </w:pPr>
      <w:r>
        <w:rPr>
          <w:rFonts w:ascii="Calibri" w:cs="Calibri" w:eastAsia="Calibri" w:hAnsi="Calibri"/>
        </w:rPr>
        <w:t xml:space="preserve">Analogy: </w:t>
      </w:r>
      <w:r>
        <w:rPr>
          <w:rFonts w:ascii="Calibri" w:cs="Calibri" w:eastAsia="Calibri" w:hAnsi="Calibri"/>
          <w:b/>
          <w:bCs/>
        </w:rPr>
        <w:t xml:space="preserve">REST is like sending a quick text message. SOAP is like sending a registered letter through a courier with a form.</w:t>
      </w:r>
      <w:r>
        <w:rPr>
          <w:rFonts w:ascii="Calibri" w:cs="Calibri" w:eastAsia="Calibri" w:hAnsi="Calibri"/>
        </w:rPr>
        <w:t xml:space="preserve"> There's a defined envelope, a labelled address section, handling instructions, and a fixed place for the actual letter.</w:t>
      </w:r>
    </w:p>
    <w:p>
      <w:pPr>
        <w:spacing w:after="120" w:line="276"/>
      </w:pPr>
      <w:r>
        <w:rPr>
          <w:rFonts w:ascii="Calibri" w:cs="Calibri" w:eastAsia="Calibri" w:hAnsi="Calibri"/>
        </w:rPr>
        <w:t xml:space="preserve">Key characteristics:</w:t>
      </w:r>
    </w:p>
    <w:p>
      <w:pPr>
        <w:pStyle w:val="ListParagraph"/>
        <w:numPr>
          <w:ilvl w:val="0"/>
          <w:numId w:val="2"/>
        </w:numPr>
        <w:spacing w:after="60" w:line="269"/>
      </w:pPr>
      <w:r>
        <w:rPr>
          <w:rFonts w:ascii="Calibri" w:cs="Calibri" w:eastAsia="Calibri" w:hAnsi="Calibri"/>
        </w:rPr>
        <w:t xml:space="preserve">Messages are always wrapped in an </w:t>
      </w:r>
      <w:r>
        <w:rPr>
          <w:rFonts w:ascii="Calibri" w:cs="Calibri" w:eastAsia="Calibri" w:hAnsi="Calibri"/>
          <w:b/>
          <w:bCs/>
        </w:rPr>
        <w:t xml:space="preserve">XML envelope</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The API is described by a </w:t>
      </w:r>
      <w:r>
        <w:rPr>
          <w:rFonts w:ascii="Calibri" w:cs="Calibri" w:eastAsia="Calibri" w:hAnsi="Calibri"/>
          <w:b/>
          <w:bCs/>
        </w:rPr>
        <w:t xml:space="preserve">WSDL</w:t>
      </w:r>
      <w:r>
        <w:rPr>
          <w:rFonts w:ascii="Calibri" w:cs="Calibri" w:eastAsia="Calibri" w:hAnsi="Calibri"/>
        </w:rPr>
        <w:t xml:space="preserve"> file, a machine-readable contract listing every operation, its inputs, its outputs, and where to send requests.</w:t>
      </w:r>
    </w:p>
    <w:p>
      <w:pPr>
        <w:pStyle w:val="ListParagraph"/>
        <w:numPr>
          <w:ilvl w:val="0"/>
          <w:numId w:val="2"/>
        </w:numPr>
        <w:spacing w:after="60" w:line="269"/>
      </w:pPr>
      <w:r>
        <w:rPr>
          <w:rFonts w:ascii="Calibri" w:cs="Calibri" w:eastAsia="Calibri" w:hAnsi="Calibri"/>
        </w:rPr>
        <w:t xml:space="preserve">Usually </w:t>
      </w:r>
      <w:r>
        <w:rPr>
          <w:rFonts w:ascii="Calibri" w:cs="Calibri" w:eastAsia="Calibri" w:hAnsi="Calibri"/>
          <w:b/>
          <w:bCs/>
        </w:rPr>
        <w:t xml:space="preserve">all requests go to one endpoint</w:t>
      </w:r>
      <w:r>
        <w:rPr>
          <w:rFonts w:ascii="Calibri" w:cs="Calibri" w:eastAsia="Calibri" w:hAnsi="Calibri"/>
        </w:rPr>
        <w:t xml:space="preserve"> using </w:t>
      </w:r>
      <w:r>
        <w:rPr>
          <w:rFonts w:ascii="Consolas" w:cs="Consolas" w:eastAsia="Consolas" w:hAnsi="Consolas"/>
          <w:sz w:val="19"/>
          <w:szCs w:val="19"/>
          <w:shd w:fill="EDEDED" w:color="auto" w:val="clear"/>
        </w:rPr>
        <w:t xml:space="preserve">POST</w:t>
      </w:r>
      <w:r>
        <w:rPr>
          <w:rFonts w:ascii="Calibri" w:cs="Calibri" w:eastAsia="Calibri" w:hAnsi="Calibri"/>
        </w:rPr>
        <w:t xml:space="preserve">. The </w:t>
      </w:r>
      <w:r>
        <w:rPr>
          <w:rFonts w:ascii="Calibri" w:cs="Calibri" w:eastAsia="Calibri" w:hAnsi="Calibri"/>
          <w:i/>
          <w:iCs/>
        </w:rPr>
        <w:t xml:space="preserve">operation</w:t>
      </w:r>
      <w:r>
        <w:rPr>
          <w:rFonts w:ascii="Calibri" w:cs="Calibri" w:eastAsia="Calibri" w:hAnsi="Calibri"/>
        </w:rPr>
        <w:t xml:space="preserve"> is chosen inside the XML body (and often hinted by a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header), not by the URL or HTTP method.</w:t>
      </w:r>
    </w:p>
    <w:p>
      <w:pPr>
        <w:pStyle w:val="ListParagraph"/>
        <w:numPr>
          <w:ilvl w:val="0"/>
          <w:numId w:val="2"/>
        </w:numPr>
        <w:spacing w:after="60" w:line="269"/>
      </w:pPr>
      <w:r>
        <w:rPr>
          <w:rFonts w:ascii="Calibri" w:cs="Calibri" w:eastAsia="Calibri" w:hAnsi="Calibri"/>
        </w:rPr>
        <w:t xml:space="preserve">Has built-in standards for security (</w:t>
      </w:r>
      <w:r>
        <w:rPr>
          <w:rFonts w:ascii="Calibri" w:cs="Calibri" w:eastAsia="Calibri" w:hAnsi="Calibri"/>
          <w:b/>
          <w:bCs/>
        </w:rPr>
        <w:t xml:space="preserve">WS-Security</w:t>
      </w:r>
      <w:r>
        <w:rPr>
          <w:rFonts w:ascii="Calibri" w:cs="Calibri" w:eastAsia="Calibri" w:hAnsi="Calibri"/>
        </w:rPr>
        <w:t xml:space="preserve">), transactions, and reliable messaging.</w:t>
      </w:r>
    </w:p>
    <w:p>
      <w:pPr>
        <w:pStyle w:val="ListParagraph"/>
        <w:numPr>
          <w:ilvl w:val="0"/>
          <w:numId w:val="2"/>
        </w:numPr>
        <w:spacing w:after="60" w:line="269"/>
      </w:pPr>
      <w:r>
        <w:rPr>
          <w:rFonts w:ascii="Calibri" w:cs="Calibri" w:eastAsia="Calibri" w:hAnsi="Calibri"/>
        </w:rPr>
        <w:t xml:space="preserve">Transport is usually HTTP, but SOAP itself is transport-independent (it has historically run over SMTP and message queues too).</w:t>
      </w:r>
    </w:p>
    <w:p>
      <w:pPr>
        <w:pStyle w:val="Heading3"/>
      </w:pPr>
      <w:r>
        <w:t xml:space="preserve">How it works: the moving parts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Client                                              Server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1. GET /Service?wsdl  ───────────────────────►   │   (learn the contract)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WSDL (XML)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2. Build request from WSDL (tools do this)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3. POST /Service  (Envelope + SOAPAction) ──────► │   (call an operation)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   ◄────────────  Envelope (response or Fault)  ──── │</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4381"/>
        <w:gridCol w:w="3505"/>
      </w:tblGrid>
      <w:tr>
        <w:trPr>
          <w:cantSplit/>
          <w:tblHeader/>
        </w:trPr>
        <w:tc>
          <w:tcPr>
            <w:tcW w:type="dxa" w:w="17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Piece</w:t>
            </w:r>
          </w:p>
        </w:tc>
        <w:tc>
          <w:tcPr>
            <w:tcW w:type="dxa" w:w="438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What it is</w:t>
            </w:r>
          </w:p>
        </w:tc>
        <w:tc>
          <w:tcPr>
            <w:tcW w:type="dxa" w:w="35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Analogy</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Envelope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root XML element wrapping everything</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physical envelope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Header</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Optional metadata about the message (auth, routing, transaction IDs)</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Address labels, stamps, "handle with care"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Body</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actual request, response, or error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letter inside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SOAPAction</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An HTTP header naming the intended operation</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sticky note on the outside saying what the letter is about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WSDL</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contract describing all operations and message formats</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service's full instruction manual</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Fault</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standard error structure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"return to sender" notice</w:t>
            </w:r>
          </w:p>
        </w:tc>
      </w:tr>
    </w:tbl>
    <w:p>
      <w:pPr>
        <w:spacing w:after="140"/>
      </w:pPr>
    </w:p>
    <w:p>
      <w:pPr>
        <w:pStyle w:val="Heading3"/>
      </w:pPr>
      <w:r>
        <w:t xml:space="preserve">The SOAP envelope structure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Envelope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Header   (optional: security tokens, routing, transaction info)</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Body     (required: the operation call, the response, or a Fault)</w:t>
      </w:r>
    </w:p>
    <w:p>
      <w:pPr>
        <w:spacing w:after="100"/>
      </w:pPr>
    </w:p>
    <w:p>
      <w:pPr>
        <w:spacing w:after="120" w:line="276"/>
      </w:pPr>
      <w:r>
        <w:rPr>
          <w:rFonts w:ascii="Calibri" w:cs="Calibri" w:eastAsia="Calibri" w:hAnsi="Calibri"/>
        </w:rPr>
        <w:t xml:space="preserve">A minimal skeleton (SOAP 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 xmlns:soapenv="http://schemas.xmlsoap.org/soap/envelope/"&gt;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&lt;soapenv:Header&gt;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optional: metadata about the message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&lt;/soapenv:Header&gt;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the operation and its parameters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&lt;/soapenv:Envelope&gt;</w:t>
      </w:r>
    </w:p>
    <w:p>
      <w:pPr>
        <w:spacing w:after="100"/>
      </w:pPr>
    </w:p>
    <w:p>
      <w:pPr>
        <w:spacing w:after="120" w:line="276"/>
      </w:pPr>
      <w:r>
        <w:rPr>
          <w:rFonts w:ascii="Calibri" w:cs="Calibri" w:eastAsia="Calibri" w:hAnsi="Calibri"/>
          <w:b/>
          <w:bCs/>
        </w:rPr>
        <w:t xml:space="preserve">Namespaces</w:t>
      </w:r>
      <w:r>
        <w:rPr>
          <w:rFonts w:ascii="Calibri" w:cs="Calibri" w:eastAsia="Calibri" w:hAnsi="Calibri"/>
        </w:rPr>
        <w:t xml:space="preserve"> (the </w:t>
      </w:r>
      <w:r>
        <w:rPr>
          <w:rFonts w:ascii="Consolas" w:cs="Consolas" w:eastAsia="Consolas" w:hAnsi="Consolas"/>
          <w:sz w:val="19"/>
          <w:szCs w:val="19"/>
          <w:shd w:fill="EDEDED" w:color="auto" w:val="clear"/>
        </w:rPr>
        <w:t xml:space="preserve">xmlns:...</w:t>
      </w:r>
      <w:r>
        <w:rPr>
          <w:rFonts w:ascii="Calibri" w:cs="Calibri" w:eastAsia="Calibri" w:hAnsi="Calibri"/>
        </w:rPr>
        <w:t xml:space="preserve"> attributes) matter a lot in SOAP. They prevent name clashes and tell the server which vocabulary each element belongs to. </w:t>
      </w:r>
      <w:r>
        <w:rPr>
          <w:rFonts w:ascii="Consolas" w:cs="Consolas" w:eastAsia="Consolas" w:hAnsi="Consolas"/>
          <w:sz w:val="19"/>
          <w:szCs w:val="19"/>
          <w:shd w:fill="EDEDED" w:color="auto" w:val="clear"/>
        </w:rPr>
        <w:t xml:space="preserve">soapenv</w:t>
      </w:r>
      <w:r>
        <w:rPr>
          <w:rFonts w:ascii="Calibri" w:cs="Calibri" w:eastAsia="Calibri" w:hAnsi="Calibri"/>
        </w:rPr>
        <w:t xml:space="preserve"> is just a </w:t>
      </w:r>
      <w:r>
        <w:rPr>
          <w:rFonts w:ascii="Calibri" w:cs="Calibri" w:eastAsia="Calibri" w:hAnsi="Calibri"/>
          <w:i/>
          <w:iCs/>
        </w:rPr>
        <w:t xml:space="preserve">prefix</w:t>
      </w:r>
      <w:r>
        <w:rPr>
          <w:rFonts w:ascii="Calibri" w:cs="Calibri" w:eastAsia="Calibri" w:hAnsi="Calibri"/>
        </w:rPr>
        <w:t xml:space="preserve"> (a nickname); the URL it points to is what actually counts. When you hand-edit SOAP requests, breaking a namespace is the most common way to get a confusing error.</w:t>
      </w:r>
    </w:p>
    <w:p>
      <w:pPr>
        <w:pStyle w:val="Heading3"/>
      </w:pPr>
      <w:r>
        <w:t xml:space="preserve">The SOAP Header, in detail</w:t>
      </w:r>
    </w:p>
    <w:p>
      <w:pPr>
        <w:spacing w:after="120" w:line="276"/>
      </w:pPr>
      <w:r>
        <w:rPr>
          <w:rFonts w:ascii="Calibri" w:cs="Calibri" w:eastAsia="Calibri" w:hAnsi="Calibri"/>
        </w:rPr>
        <w:t xml:space="preserve">The header carries information </w:t>
      </w:r>
      <w:r>
        <w:rPr>
          <w:rFonts w:ascii="Calibri" w:cs="Calibri" w:eastAsia="Calibri" w:hAnsi="Calibri"/>
          <w:b/>
          <w:bCs/>
        </w:rPr>
        <w:t xml:space="preserve">about the message rather than the business request itself</w:t>
      </w:r>
      <w:r>
        <w:rPr>
          <w:rFonts w:ascii="Calibri" w:cs="Calibri" w:eastAsia="Calibri" w:hAnsi="Calibri"/>
        </w:rPr>
        <w:t xml:space="preserve">. It's optional, and it's </w:t>
      </w:r>
      <w:r>
        <w:rPr>
          <w:rFonts w:ascii="Calibri" w:cs="Calibri" w:eastAsia="Calibri" w:hAnsi="Calibri"/>
          <w:i/>
          <w:iCs/>
        </w:rPr>
        <w:t xml:space="preserve">extensible</w:t>
      </w:r>
      <w:r>
        <w:rPr>
          <w:rFonts w:ascii="Calibri" w:cs="Calibri" w:eastAsia="Calibri" w:hAnsi="Calibri"/>
        </w:rPr>
        <w:t xml:space="preserve">: anyone can define their own header blocks.</w:t>
      </w:r>
    </w:p>
    <w:p>
      <w:pPr>
        <w:spacing w:after="120" w:line="276"/>
      </w:pPr>
      <w:r>
        <w:rPr>
          <w:rFonts w:ascii="Calibri" w:cs="Calibri" w:eastAsia="Calibri" w:hAnsi="Calibri"/>
        </w:rPr>
        <w:t xml:space="preserve">What typically goes in it:</w:t>
      </w:r>
    </w:p>
    <w:p>
      <w:pPr>
        <w:pStyle w:val="ListParagraph"/>
        <w:numPr>
          <w:ilvl w:val="0"/>
          <w:numId w:val="2"/>
        </w:numPr>
        <w:spacing w:after="60" w:line="269"/>
      </w:pPr>
      <w:r>
        <w:rPr>
          <w:rFonts w:ascii="Calibri" w:cs="Calibri" w:eastAsia="Calibri" w:hAnsi="Calibri"/>
          <w:b/>
          <w:bCs/>
        </w:rPr>
        <w:t xml:space="preserve">Authentication and security tokens</w:t>
      </w:r>
      <w:r>
        <w:rPr>
          <w:rFonts w:ascii="Calibri" w:cs="Calibri" w:eastAsia="Calibri" w:hAnsi="Calibri"/>
        </w:rPr>
        <w:t xml:space="preserve"> (WS-Security: usernames, passwords, signatures, timestamps)</w:t>
      </w:r>
    </w:p>
    <w:p>
      <w:pPr>
        <w:pStyle w:val="ListParagraph"/>
        <w:numPr>
          <w:ilvl w:val="0"/>
          <w:numId w:val="2"/>
        </w:numPr>
        <w:spacing w:after="60" w:line="269"/>
      </w:pPr>
      <w:r>
        <w:rPr>
          <w:rFonts w:ascii="Calibri" w:cs="Calibri" w:eastAsia="Calibri" w:hAnsi="Calibri"/>
          <w:b/>
          <w:bCs/>
        </w:rPr>
        <w:t xml:space="preserve">Transaction or correlation IDs</w:t>
      </w:r>
    </w:p>
    <w:p>
      <w:pPr>
        <w:pStyle w:val="ListParagraph"/>
        <w:numPr>
          <w:ilvl w:val="0"/>
          <w:numId w:val="2"/>
        </w:numPr>
        <w:spacing w:after="60" w:line="269"/>
      </w:pPr>
      <w:r>
        <w:rPr>
          <w:rFonts w:ascii="Calibri" w:cs="Calibri" w:eastAsia="Calibri" w:hAnsi="Calibri"/>
          <w:b/>
          <w:bCs/>
        </w:rPr>
        <w:t xml:space="preserve">Routing info</w:t>
      </w:r>
      <w:r>
        <w:rPr>
          <w:rFonts w:ascii="Calibri" w:cs="Calibri" w:eastAsia="Calibri" w:hAnsi="Calibri"/>
        </w:rPr>
        <w:t xml:space="preserve"> for messages that pass through intermediaries</w:t>
      </w:r>
    </w:p>
    <w:p>
      <w:pPr>
        <w:pStyle w:val="ListParagraph"/>
        <w:numPr>
          <w:ilvl w:val="0"/>
          <w:numId w:val="2"/>
        </w:numPr>
        <w:spacing w:after="60" w:line="269"/>
      </w:pPr>
      <w:r>
        <w:rPr>
          <w:rFonts w:ascii="Calibri" w:cs="Calibri" w:eastAsia="Calibri" w:hAnsi="Calibri"/>
          <w:b/>
          <w:bCs/>
        </w:rPr>
        <w:t xml:space="preserve">Session or context data</w:t>
      </w:r>
    </w:p>
    <w:p>
      <w:pPr>
        <w:spacing w:after="120" w:line="276"/>
      </w:pPr>
      <w:r>
        <w:rPr>
          <w:rFonts w:ascii="Calibri" w:cs="Calibri" w:eastAsia="Calibri" w:hAnsi="Calibri"/>
          <w:b/>
          <w:bCs/>
        </w:rPr>
        <w:t xml:space="preserve">Example: a header with a WS-Security UsernameToken: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&lt;soapenv:Header&gt;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&lt;wsse:Security</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xmlns:wsse="http://docs.oasis-open.org/wss/2004/01/oasis-200401-wss-wssecurity-secext-1.0.xsd"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soapenv:mustUnderstand="1"&gt;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&lt;wsse:UsernameToken&gt;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&lt;wsse:Username&gt;alice&lt;/wsse:Username&gt;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&lt;wsse:Password&gt;Passw0rd!&lt;/wsse:Password&gt;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&lt;/wsse:UsernameToken&gt;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&lt;/wsse:Security&gt;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&lt;/soapenv:Header&gt;</w:t>
      </w:r>
    </w:p>
    <w:p>
      <w:pPr>
        <w:spacing w:after="100"/>
      </w:pPr>
    </w:p>
    <w:p>
      <w:pPr>
        <w:spacing w:after="120" w:line="276"/>
      </w:pPr>
      <w:r>
        <w:rPr>
          <w:rFonts w:ascii="Calibri" w:cs="Calibri" w:eastAsia="Calibri" w:hAnsi="Calibri"/>
        </w:rPr>
        <w:t xml:space="preserve">Two attributes on header blocks are worth knowing: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6133"/>
      </w:tblGrid>
      <w:tr>
        <w:trPr>
          <w:cantSplit/>
          <w:tblHeader/>
        </w:trPr>
        <w:tc>
          <w:tcPr>
            <w:tcW w:type="dxa" w:w="35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Attribute</w:t>
            </w:r>
          </w:p>
        </w:tc>
        <w:tc>
          <w:tcPr>
            <w:tcW w:type="dxa" w:w="61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Meaning</w:t>
            </w:r>
          </w:p>
        </w:tc>
      </w:tr>
      <w:tr>
        <w:trPr>
          <w:cantSplit/>
        </w:trPr>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mustUnderstand="1"</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receiver </w:t>
            </w:r>
            <w:r>
              <w:rPr>
                <w:rFonts w:ascii="Calibri" w:cs="Calibri" w:eastAsia="Calibri" w:hAnsi="Calibri"/>
                <w:i/>
                <w:iCs/>
                <w:sz w:val="19"/>
                <w:szCs w:val="19"/>
              </w:rPr>
              <w:t xml:space="preserve">must</w:t>
            </w:r>
            <w:r>
              <w:rPr>
                <w:rFonts w:ascii="Calibri" w:cs="Calibri" w:eastAsia="Calibri" w:hAnsi="Calibri"/>
                <w:sz w:val="19"/>
                <w:szCs w:val="19"/>
              </w:rPr>
              <w:t xml:space="preserve"> process this header block, or reject the whole message with a fault. It can't silently ignore it.</w:t>
            </w:r>
          </w:p>
        </w:tc>
      </w:tr>
      <w:tr>
        <w:trPr>
          <w:cantSplit/>
        </w:trPr>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actor</w:t>
            </w:r>
            <w:r>
              <w:rPr>
                <w:rFonts w:ascii="Calibri" w:cs="Calibri" w:eastAsia="Calibri" w:hAnsi="Calibri"/>
                <w:sz w:val="19"/>
                <w:szCs w:val="19"/>
              </w:rPr>
              <w:t xml:space="preserve"> (SOAP 1.1) / </w:t>
            </w:r>
            <w:r>
              <w:rPr>
                <w:rFonts w:ascii="Consolas" w:cs="Consolas" w:eastAsia="Consolas" w:hAnsi="Consolas"/>
                <w:sz w:val="17"/>
                <w:szCs w:val="17"/>
                <w:shd w:fill="EDEDED" w:color="auto" w:val="clear"/>
              </w:rPr>
              <w:t xml:space="preserve">role</w:t>
            </w:r>
            <w:r>
              <w:rPr>
                <w:rFonts w:ascii="Calibri" w:cs="Calibri" w:eastAsia="Calibri" w:hAnsi="Calibri"/>
                <w:sz w:val="19"/>
                <w:szCs w:val="19"/>
              </w:rPr>
              <w:t xml:space="preserve"> (SOAP 1.2)</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Which node in a chain of intermediaries the header block is meant for.</w:t>
            </w:r>
          </w:p>
        </w:tc>
      </w:tr>
    </w:tbl>
    <w:p>
      <w:pPr>
        <w:spacing w:after="140"/>
      </w:pP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Why this matters for security: </w:t>
      </w:r>
      <w:r>
        <w:rPr>
          <w:rFonts w:ascii="Calibri" w:cs="Calibri" w:eastAsia="Calibri" w:hAnsi="Calibri"/>
        </w:rPr>
        <w:t xml:space="preserve">In SOAP, authentication frequently lives in the </w:t>
      </w:r>
      <w:r>
        <w:rPr>
          <w:rFonts w:ascii="Calibri" w:cs="Calibri" w:eastAsia="Calibri" w:hAnsi="Calibri"/>
          <w:b/>
          <w:bCs/>
        </w:rPr>
        <w:t xml:space="preserve">header</w:t>
      </w:r>
      <w:r>
        <w:rPr>
          <w:rFonts w:ascii="Calibri" w:cs="Calibri" w:eastAsia="Calibri" w:hAnsi="Calibri"/>
        </w:rPr>
        <w:t xml:space="preserve">, not in an </w:t>
      </w:r>
      <w:r>
        <w:rPr>
          <w:rFonts w:ascii="Consolas" w:cs="Consolas" w:eastAsia="Consolas" w:hAnsi="Consolas"/>
          <w:sz w:val="19"/>
          <w:szCs w:val="19"/>
          <w:shd w:fill="EDEDED" w:color="auto" w:val="clear"/>
        </w:rPr>
        <w:t xml:space="preserve">Authorization</w:t>
      </w:r>
      <w:r>
        <w:rPr>
          <w:rFonts w:ascii="Calibri" w:cs="Calibri" w:eastAsia="Calibri" w:hAnsi="Calibri"/>
        </w:rPr>
        <w:t xml:space="preserve"> HTTP header. A tester who only looks at HTTP headers in Burp will miss it. Always read the XML header block.</w:t>
      </w:r>
    </w:p>
    <w:p>
      <w:pPr>
        <w:pStyle w:val="Heading3"/>
      </w:pPr>
      <w:r>
        <w:t xml:space="preserve">The SOAP Body</w:t>
      </w:r>
    </w:p>
    <w:p>
      <w:pPr>
        <w:spacing w:after="120" w:line="276"/>
      </w:pPr>
      <w:r>
        <w:rPr>
          <w:rFonts w:ascii="Calibri" w:cs="Calibri" w:eastAsia="Calibri" w:hAnsi="Calibri"/>
        </w:rPr>
        <w:t xml:space="preserve">The body holds either the </w:t>
      </w:r>
      <w:r>
        <w:rPr>
          <w:rFonts w:ascii="Calibri" w:cs="Calibri" w:eastAsia="Calibri" w:hAnsi="Calibri"/>
          <w:b/>
          <w:bCs/>
        </w:rPr>
        <w:t xml:space="preserve">operation call</w:t>
      </w:r>
      <w:r>
        <w:rPr>
          <w:rFonts w:ascii="Calibri" w:cs="Calibri" w:eastAsia="Calibri" w:hAnsi="Calibri"/>
        </w:rPr>
        <w:t xml:space="preserve"> (the element name </w:t>
      </w:r>
      <w:r>
        <w:rPr>
          <w:rFonts w:ascii="Calibri" w:cs="Calibri" w:eastAsia="Calibri" w:hAnsi="Calibri"/>
          <w:i/>
          <w:iCs/>
        </w:rPr>
        <w:t xml:space="preserve">is</w:t>
      </w:r>
      <w:r>
        <w:rPr>
          <w:rFonts w:ascii="Calibri" w:cs="Calibri" w:eastAsia="Calibri" w:hAnsi="Calibri"/>
        </w:rPr>
        <w:t xml:space="preserve"> the operation, its children are the parameters), the </w:t>
      </w:r>
      <w:r>
        <w:rPr>
          <w:rFonts w:ascii="Calibri" w:cs="Calibri" w:eastAsia="Calibri" w:hAnsi="Calibri"/>
          <w:b/>
          <w:bCs/>
        </w:rPr>
        <w:t xml:space="preserve">response</w:t>
      </w:r>
      <w:r>
        <w:rPr>
          <w:rFonts w:ascii="Calibri" w:cs="Calibri" w:eastAsia="Calibri" w:hAnsi="Calibri"/>
        </w:rPr>
        <w:t xml:space="preserve">, or a </w:t>
      </w:r>
      <w:r>
        <w:rPr>
          <w:rFonts w:ascii="Calibri" w:cs="Calibri" w:eastAsia="Calibri" w:hAnsi="Calibri"/>
          <w:b/>
          <w:bCs/>
        </w:rPr>
        <w:t xml:space="preserve">Fault</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&lt;acc:GetBalance&gt;                          &lt;!-- operation name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&lt;acc:accountNumber&gt;1234567890&lt;/acc:accountNumber&gt;   &lt;!-- parameter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&lt;/soapenv:Body&gt;</w:t>
      </w:r>
    </w:p>
    <w:p>
      <w:pPr>
        <w:spacing w:after="100"/>
      </w:pPr>
    </w:p>
    <w:p>
      <w:pPr>
        <w:spacing w:after="120" w:line="276"/>
      </w:pPr>
      <w:r>
        <w:rPr>
          <w:rFonts w:ascii="Calibri" w:cs="Calibri" w:eastAsia="Calibri" w:hAnsi="Calibri"/>
        </w:rPr>
        <w:t xml:space="preserve">This is the single biggest difference from REST: the </w:t>
      </w:r>
      <w:r>
        <w:rPr>
          <w:rFonts w:ascii="Calibri" w:cs="Calibri" w:eastAsia="Calibri" w:hAnsi="Calibri"/>
          <w:b/>
          <w:bCs/>
        </w:rPr>
        <w:t xml:space="preserve">verb is an XML element</w:t>
      </w:r>
      <w:r>
        <w:rPr>
          <w:rFonts w:ascii="Calibri" w:cs="Calibri" w:eastAsia="Calibri" w:hAnsi="Calibri"/>
        </w:rPr>
        <w:t xml:space="preserve">, and every operation goes to the same URL.</w:t>
      </w:r>
    </w:p>
    <w:p>
      <w:pPr>
        <w:pStyle w:val="Heading3"/>
      </w:pPr>
      <w:r>
        <w:t xml:space="preserve">SOAPAction</w:t>
      </w:r>
    </w:p>
    <w:p>
      <w:pPr>
        <w:spacing w:after="120" w:line="276"/>
      </w:pPr>
      <w:r>
        <w:rPr>
          <w:rFonts w:ascii="Consolas" w:cs="Consolas" w:eastAsia="Consolas" w:hAnsi="Consolas"/>
          <w:b/>
          <w:bCs/>
          <w:sz w:val="19"/>
          <w:szCs w:val="19"/>
          <w:shd w:fill="EDEDED" w:color="auto" w:val="clear"/>
        </w:rPr>
        <w:t xml:space="preserve">SOAPAction</w:t>
      </w:r>
      <w:r>
        <w:rPr>
          <w:rFonts w:ascii="Calibri" w:cs="Calibri" w:eastAsia="Calibri" w:hAnsi="Calibri"/>
        </w:rPr>
        <w:t xml:space="preserve"> is an HTTP request header that says which operation the client intends to call.</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/services/AccountService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bank.example.com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text/xml; charset=utf-8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SOAPAction: "http://bank.example.com/GetBalance"</w:t>
      </w:r>
    </w:p>
    <w:p>
      <w:pPr>
        <w:spacing w:after="100"/>
      </w:pPr>
    </w:p>
    <w:p>
      <w:pPr>
        <w:spacing w:after="120" w:line="276"/>
      </w:pPr>
      <w:r>
        <w:rPr>
          <w:rFonts w:ascii="Calibri" w:cs="Calibri" w:eastAsia="Calibri" w:hAnsi="Calibri"/>
        </w:rPr>
        <w:t xml:space="preserve">Points to know:</w:t>
      </w:r>
    </w:p>
    <w:p>
      <w:pPr>
        <w:pStyle w:val="ListParagraph"/>
        <w:numPr>
          <w:ilvl w:val="0"/>
          <w:numId w:val="2"/>
        </w:numPr>
        <w:spacing w:after="60" w:line="269"/>
      </w:pPr>
      <w:r>
        <w:rPr>
          <w:rFonts w:ascii="Calibri" w:cs="Calibri" w:eastAsia="Calibri" w:hAnsi="Calibri"/>
        </w:rPr>
        <w:t xml:space="preserve">It's defined in the </w:t>
      </w:r>
      <w:r>
        <w:rPr>
          <w:rFonts w:ascii="Calibri" w:cs="Calibri" w:eastAsia="Calibri" w:hAnsi="Calibri"/>
          <w:b/>
          <w:bCs/>
        </w:rPr>
        <w:t xml:space="preserve">WSDL binding</w:t>
      </w:r>
      <w:r>
        <w:rPr>
          <w:rFonts w:ascii="Calibri" w:cs="Calibri" w:eastAsia="Calibri" w:hAnsi="Calibri"/>
        </w:rPr>
        <w:t xml:space="preserve"> for each operation, so it's part of the contract.</w:t>
      </w:r>
    </w:p>
    <w:p>
      <w:pPr>
        <w:pStyle w:val="ListParagraph"/>
        <w:numPr>
          <w:ilvl w:val="0"/>
          <w:numId w:val="2"/>
        </w:numPr>
        <w:spacing w:after="60" w:line="269"/>
      </w:pPr>
      <w:r>
        <w:rPr>
          <w:rFonts w:ascii="Calibri" w:cs="Calibri" w:eastAsia="Calibri" w:hAnsi="Calibri"/>
        </w:rPr>
        <w:t xml:space="preserve">Servers and gateways sometimes use it for </w:t>
      </w:r>
      <w:r>
        <w:rPr>
          <w:rFonts w:ascii="Calibri" w:cs="Calibri" w:eastAsia="Calibri" w:hAnsi="Calibri"/>
          <w:b/>
          <w:bCs/>
        </w:rPr>
        <w:t xml:space="preserve">routing</w:t>
      </w:r>
      <w:r>
        <w:rPr>
          <w:rFonts w:ascii="Calibri" w:cs="Calibri" w:eastAsia="Calibri" w:hAnsi="Calibri"/>
        </w:rPr>
        <w:t xml:space="preserve">: "which handler should run?"</w:t>
      </w:r>
    </w:p>
    <w:p>
      <w:pPr>
        <w:pStyle w:val="ListParagraph"/>
        <w:numPr>
          <w:ilvl w:val="0"/>
          <w:numId w:val="2"/>
        </w:numPr>
        <w:spacing w:after="60" w:line="269"/>
      </w:pPr>
      <w:r>
        <w:rPr>
          <w:rFonts w:ascii="Calibri" w:cs="Calibri" w:eastAsia="Calibri" w:hAnsi="Calibri"/>
        </w:rPr>
        <w:t xml:space="preserve">It's frequently an </w:t>
      </w:r>
      <w:r>
        <w:rPr>
          <w:rFonts w:ascii="Calibri" w:cs="Calibri" w:eastAsia="Calibri" w:hAnsi="Calibri"/>
          <w:b/>
          <w:bCs/>
        </w:rPr>
        <w:t xml:space="preserve">identifier, not a real URL</w:t>
      </w:r>
      <w:r>
        <w:rPr>
          <w:rFonts w:ascii="Calibri" w:cs="Calibri" w:eastAsia="Calibri" w:hAnsi="Calibri"/>
        </w:rPr>
        <w:t xml:space="preserve">. The server doesn't visit it.</w:t>
      </w:r>
    </w:p>
    <w:p>
      <w:pPr>
        <w:pStyle w:val="ListParagraph"/>
        <w:numPr>
          <w:ilvl w:val="0"/>
          <w:numId w:val="2"/>
        </w:numPr>
        <w:spacing w:after="60" w:line="269"/>
      </w:pPr>
      <w:r>
        <w:rPr>
          <w:rFonts w:ascii="Calibri" w:cs="Calibri" w:eastAsia="Calibri" w:hAnsi="Calibri"/>
        </w:rPr>
        <w:t xml:space="preserve">It can be an empty string (</w:t>
      </w:r>
      <w:r>
        <w:rPr>
          <w:rFonts w:ascii="Consolas" w:cs="Consolas" w:eastAsia="Consolas" w:hAnsi="Consolas"/>
          <w:sz w:val="19"/>
          <w:szCs w:val="19"/>
          <w:shd w:fill="EDEDED" w:color="auto" w:val="clear"/>
        </w:rPr>
        <w:t xml:space="preserve">SOAPAction: ""</w:t>
      </w:r>
      <w:r>
        <w:rPr>
          <w:rFonts w:ascii="Calibri" w:cs="Calibri" w:eastAsia="Calibri" w:hAnsi="Calibri"/>
        </w:rPr>
        <w:t xml:space="preserve">) when the body alone identifies the operation.</w:t>
      </w:r>
    </w:p>
    <w:p>
      <w:pPr>
        <w:pStyle w:val="ListParagraph"/>
        <w:numPr>
          <w:ilvl w:val="0"/>
          <w:numId w:val="2"/>
        </w:numPr>
        <w:spacing w:after="60" w:line="269"/>
      </w:pPr>
      <w:r>
        <w:rPr>
          <w:rFonts w:ascii="Calibri" w:cs="Calibri" w:eastAsia="Calibri" w:hAnsi="Calibri"/>
          <w:b/>
          <w:bCs/>
        </w:rPr>
        <w:t xml:space="preserve">SOAP 1.2 removes the header</w:t>
      </w:r>
      <w:r>
        <w:rPr>
          <w:rFonts w:ascii="Calibri" w:cs="Calibri" w:eastAsia="Calibri" w:hAnsi="Calibri"/>
        </w:rPr>
        <w:t xml:space="preserve">: the action becomes a parameter in the Content-Type, for example </w:t>
      </w:r>
      <w:r>
        <w:rPr>
          <w:rFonts w:ascii="Consolas" w:cs="Consolas" w:eastAsia="Consolas" w:hAnsi="Consolas"/>
          <w:sz w:val="19"/>
          <w:szCs w:val="19"/>
          <w:shd w:fill="EDEDED" w:color="auto" w:val="clear"/>
        </w:rPr>
        <w:t xml:space="preserve">Content-Type: application/soap+xml; charset=utf-8; action="http://bank.example.com/GetBalance"</w:t>
      </w:r>
      <w:r>
        <w:rPr>
          <w:rFonts w:ascii="Calibri" w:cs="Calibri" w:eastAsia="Calibri" w:hAnsi="Calibri"/>
        </w:rPr>
        <w:t xml:space="preserve">.</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Security relevance: </w:t>
      </w:r>
      <w:r>
        <w:rPr>
          <w:rFonts w:ascii="Calibri" w:cs="Calibri" w:eastAsia="Calibri" w:hAnsi="Calibri"/>
        </w:rPr>
        <w:t xml:space="preserve">There are now </w:t>
      </w:r>
      <w:r>
        <w:rPr>
          <w:rFonts w:ascii="Calibri" w:cs="Calibri" w:eastAsia="Calibri" w:hAnsi="Calibri"/>
          <w:i/>
          <w:iCs/>
        </w:rPr>
        <w:t xml:space="preserve">two</w:t>
      </w:r>
      <w:r>
        <w:rPr>
          <w:rFonts w:ascii="Calibri" w:cs="Calibri" w:eastAsia="Calibri" w:hAnsi="Calibri"/>
        </w:rPr>
        <w:t xml:space="preserve"> places naming the operation, the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header and the body element. If different layers (gateway vs application) trust different ones, you get </w:t>
      </w:r>
      <w:r>
        <w:rPr>
          <w:rFonts w:ascii="Calibri" w:cs="Calibri" w:eastAsia="Calibri" w:hAnsi="Calibri"/>
          <w:b/>
          <w:bCs/>
        </w:rPr>
        <w:t xml:space="preserve">SOAPAction spoofing</w:t>
      </w:r>
      <w:r>
        <w:rPr>
          <w:rFonts w:ascii="Calibri" w:cs="Calibri" w:eastAsia="Calibri" w:hAnsi="Calibri"/>
        </w:rPr>
        <w:t xml:space="preserve">. For example, the gateway checks that the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is a permitted operation, but the backend executes whatever the </w:t>
      </w:r>
      <w:r>
        <w:rPr>
          <w:rFonts w:ascii="Calibri" w:cs="Calibri" w:eastAsia="Calibri" w:hAnsi="Calibri"/>
          <w:i/>
          <w:iCs/>
        </w:rPr>
        <w:t xml:space="preserve">body</w:t>
      </w:r>
      <w:r>
        <w:rPr>
          <w:rFonts w:ascii="Calibri" w:cs="Calibri" w:eastAsia="Calibri" w:hAnsi="Calibri"/>
        </w:rPr>
        <w:t xml:space="preserve"> says. Testing tip: send a harmless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with a body calling a more sensitive operation, and see what happens.</w:t>
      </w:r>
    </w:p>
    <w:p>
      <w:pPr>
        <w:pStyle w:val="Heading3"/>
      </w:pPr>
      <w:r>
        <w:t xml:space="preserve">SOAP 1.1 vs SOAP 1.2</w:t>
      </w:r>
    </w:p>
    <w:p>
      <w:pPr>
        <w:spacing w:after="120" w:line="276"/>
      </w:pPr>
      <w:r>
        <w:rPr>
          <w:rFonts w:ascii="Calibri" w:cs="Calibri" w:eastAsia="Calibri" w:hAnsi="Calibri"/>
        </w:rPr>
        <w:t xml:space="preserve">You'll meet both, and 1.1 is still very common in legacy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505"/>
        <w:gridCol w:w="3504"/>
      </w:tblGrid>
      <w:tr>
        <w:trPr>
          <w:cantSplit/>
          <w:tblHeader/>
        </w:trPr>
        <w:tc>
          <w:tcPr>
            <w:tcW w:type="dxa" w:w="26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p>
        </w:tc>
        <w:tc>
          <w:tcPr>
            <w:tcW w:type="dxa" w:w="350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SOAP 1.1</w:t>
            </w:r>
          </w:p>
        </w:tc>
        <w:tc>
          <w:tcPr>
            <w:tcW w:type="dxa" w:w="350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SOAP 1.2</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Envelope namespace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http://schemas.xmlsoap.org/soap/envelope/</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http://www.w3.org/2003/05/soap-envelope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Content-Type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text/xml</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application/soap+xml</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SOAPAction</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Separate HTTP header</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Moved into the Content-Type as </w:t>
            </w:r>
            <w:r>
              <w:rPr>
                <w:rFonts w:ascii="Consolas" w:cs="Consolas" w:eastAsia="Consolas" w:hAnsi="Consolas"/>
                <w:sz w:val="17"/>
                <w:szCs w:val="17"/>
                <w:shd w:fill="EDEDED" w:color="auto" w:val="clear"/>
              </w:rPr>
              <w:t xml:space="preserve">action=</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Fault format</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faultcode</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faultstring</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detail</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Code</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Reason</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Detail</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Intermediary attribute</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actor</w:t>
            </w:r>
          </w:p>
        </w:tc>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role</w:t>
            </w:r>
          </w:p>
        </w:tc>
      </w:tr>
    </w:tbl>
    <w:p>
      <w:pPr>
        <w:spacing w:after="140"/>
      </w:pPr>
    </w:p>
    <w:p>
      <w:pPr>
        <w:spacing w:after="120" w:line="276"/>
      </w:pPr>
      <w:r>
        <w:rPr>
          <w:rFonts w:ascii="Calibri" w:cs="Calibri" w:eastAsia="Calibri" w:hAnsi="Calibri"/>
        </w:rPr>
        <w:t xml:space="preserve">The namespace on the Envelope is the fastest way to tell which version you're looking at.</w:t>
      </w:r>
    </w:p>
    <w:p>
      <w:pPr>
        <w:pStyle w:val="Heading3"/>
      </w:pPr>
      <w:r>
        <w:t xml:space="preserve">WSDL (Web Services Description Language)</w:t>
      </w:r>
    </w:p>
    <w:p>
      <w:pPr>
        <w:spacing w:after="120" w:line="276"/>
      </w:pPr>
      <w:r>
        <w:rPr>
          <w:rFonts w:ascii="Calibri" w:cs="Calibri" w:eastAsia="Calibri" w:hAnsi="Calibri"/>
        </w:rPr>
        <w:t xml:space="preserve">The </w:t>
      </w:r>
      <w:r>
        <w:rPr>
          <w:rFonts w:ascii="Calibri" w:cs="Calibri" w:eastAsia="Calibri" w:hAnsi="Calibri"/>
          <w:b/>
          <w:bCs/>
        </w:rPr>
        <w:t xml:space="preserve">WSDL</w:t>
      </w:r>
      <w:r>
        <w:rPr>
          <w:rFonts w:ascii="Calibri" w:cs="Calibri" w:eastAsia="Calibri" w:hAnsi="Calibri"/>
        </w:rPr>
        <w:t xml:space="preserve"> is the API's contract, written in XML. It answers five questions: </w:t>
      </w:r>
      <w:r>
        <w:rPr>
          <w:rFonts w:ascii="Calibri" w:cs="Calibri" w:eastAsia="Calibri" w:hAnsi="Calibri"/>
          <w:i/>
          <w:iCs/>
        </w:rPr>
        <w:t xml:space="preserve">What data types exist? What messages are exchanged? What operations are offered? How are they encoded and sent? Where is the service?</w:t>
      </w:r>
    </w:p>
    <w:p>
      <w:pPr>
        <w:spacing w:after="120" w:line="276"/>
      </w:pPr>
      <w:r>
        <w:rPr>
          <w:rFonts w:ascii="Calibri" w:cs="Calibri" w:eastAsia="Calibri" w:hAnsi="Calibri"/>
        </w:rPr>
        <w:t xml:space="preserve">You'll almost always see </w:t>
      </w:r>
      <w:r>
        <w:rPr>
          <w:rFonts w:ascii="Calibri" w:cs="Calibri" w:eastAsia="Calibri" w:hAnsi="Calibri"/>
          <w:b/>
          <w:bCs/>
        </w:rPr>
        <w:t xml:space="preserve">WSDL 1.1</w:t>
      </w:r>
      <w:r>
        <w:rPr>
          <w:rFonts w:ascii="Calibri" w:cs="Calibri" w:eastAsia="Calibri" w:hAnsi="Calibri"/>
        </w:rPr>
        <w:t xml:space="preserve"> (WSDL 2.0 exists but is rare).</w:t>
      </w:r>
    </w:p>
    <w:p>
      <w:pPr>
        <w:pStyle w:val="Heading4"/>
      </w:pPr>
      <w:r>
        <w:t xml:space="preserve">The five building blocks</w:t>
      </w:r>
    </w:p>
    <w:p>
      <w:pPr>
        <w:spacing w:after="120" w:line="276"/>
      </w:pPr>
      <w:r>
        <w:rPr>
          <w:rFonts w:ascii="Calibri" w:cs="Calibri" w:eastAsia="Calibri" w:hAnsi="Calibri"/>
        </w:rPr>
        <w:t xml:space="preserve">A WSDL is organised in layers, from abstract to concrete: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4190"/>
        <w:gridCol w:w="3353"/>
      </w:tblGrid>
      <w:tr>
        <w:trPr>
          <w:cantSplit/>
          <w:tblHeader/>
        </w:trPr>
        <w:tc>
          <w:tcPr>
            <w:tcW w:type="dxa" w:w="20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Element</w:t>
            </w:r>
          </w:p>
        </w:tc>
        <w:tc>
          <w:tcPr>
            <w:tcW w:type="dxa" w:w="419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Question it answers</w:t>
            </w:r>
          </w:p>
        </w:tc>
        <w:tc>
          <w:tcPr>
            <w:tcW w:type="dxa" w:w="335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Analogy (restaurant)</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&lt;types&gt;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What data structures exist? (XML Schema / XSD)</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ingredients and their definitions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&lt;message&gt;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What is in each request and response?</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order slip / the plate served</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&lt;portType&gt;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What operations are available? (abstract list)</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menu of dishes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&lt;binding&gt;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i/>
                <w:iCs/>
                <w:sz w:val="19"/>
                <w:szCs w:val="19"/>
              </w:rPr>
              <w:t xml:space="preserve">How</w:t>
            </w:r>
            <w:r>
              <w:rPr>
                <w:rFonts w:ascii="Calibri" w:cs="Calibri" w:eastAsia="Calibri" w:hAnsi="Calibri"/>
                <w:sz w:val="19"/>
                <w:szCs w:val="19"/>
              </w:rPr>
              <w:t xml:space="preserve"> are those operations sent? (SOAP, encoding style, </w:t>
            </w:r>
            <w:r>
              <w:rPr>
                <w:rFonts w:ascii="Consolas" w:cs="Consolas" w:eastAsia="Consolas" w:hAnsi="Consolas"/>
                <w:sz w:val="17"/>
                <w:szCs w:val="17"/>
                <w:shd w:fill="EDEDED" w:color="auto" w:val="clear"/>
              </w:rPr>
              <w:t xml:space="preserve">SOAPAction</w:t>
            </w:r>
            <w:r>
              <w:rPr>
                <w:rFonts w:ascii="Calibri" w:cs="Calibri" w:eastAsia="Calibri" w:hAnsi="Calibri"/>
                <w:sz w:val="19"/>
                <w:szCs w:val="19"/>
              </w:rPr>
              <w:t xml:space="preserve">)</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Dine-in vs takeaway rules</w:t>
            </w:r>
          </w:p>
        </w:tc>
      </w:tr>
      <w:tr>
        <w:trPr>
          <w:cantSplit/>
        </w:trPr>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&lt;service&gt;</w:t>
            </w:r>
            <w:r>
              <w:rPr>
                <w:rFonts w:ascii="Calibri" w:cs="Calibri" w:eastAsia="Calibri" w:hAnsi="Calibri"/>
                <w:sz w:val="19"/>
                <w:szCs w:val="19"/>
              </w:rPr>
              <w:t xml:space="preserve"> / </w:t>
            </w:r>
            <w:r>
              <w:rPr>
                <w:rFonts w:ascii="Consolas" w:cs="Consolas" w:eastAsia="Consolas" w:hAnsi="Consolas"/>
                <w:sz w:val="17"/>
                <w:szCs w:val="17"/>
                <w:shd w:fill="EDEDED" w:color="auto" w:val="clear"/>
              </w:rPr>
              <w:t xml:space="preserve">&lt;port&gt;</w:t>
            </w:r>
          </w:p>
        </w:tc>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i/>
                <w:iCs/>
                <w:sz w:val="19"/>
                <w:szCs w:val="19"/>
              </w:rPr>
              <w:t xml:space="preserve">Where</w:t>
            </w:r>
            <w:r>
              <w:rPr>
                <w:rFonts w:ascii="Calibri" w:cs="Calibri" w:eastAsia="Calibri" w:hAnsi="Calibri"/>
                <w:sz w:val="19"/>
                <w:szCs w:val="19"/>
              </w:rPr>
              <w:t xml:space="preserve"> is it? (the actual URL)</w:t>
            </w:r>
          </w:p>
        </w:tc>
        <w:tc>
          <w:tcPr>
            <w:tcW w:type="dxa" w:w="3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The restaurant's address</w:t>
            </w:r>
          </w:p>
        </w:tc>
      </w:tr>
    </w:tbl>
    <w:p>
      <w:pPr>
        <w:spacing w:after="140"/>
      </w:pPr>
    </w:p>
    <w:p>
      <w:pPr>
        <w:pStyle w:val="Heading4"/>
      </w:pPr>
      <w:r>
        <w:t xml:space="preserve">A full (small) WSDL example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&lt;wsdl:definitions name="AccountService"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targetNamespace="http://bank.example.com/accounts"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xmlns:wsdl="http://schemas.xmlsoap.org/wsdl/"</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xmlns:soap="http://schemas.xmlsoap.org/wsdl/soap/"</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xmlns:xsd="http://www.w3.org/2001/XMLSchema"</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xmlns:tns="http://bank.example.com/accounts"&gt;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&lt;!-- 1. TYPES: data structures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&lt;wsdl:types&gt;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&lt;xsd:schema targetNamespace="http://bank.example.com/accounts"&gt;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 name="GetBalance"&gt;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&lt;xsd:complexType&gt;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&lt;xsd:sequence&gt;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 name="accountNumber" type="xsd:string"/&gt;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&lt;/xsd:sequence&gt;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&lt;/xsd:complexType&gt;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 name="GetBalanceResponse"&gt;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&lt;xsd:complexType&gt;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&lt;xsd:sequence&gt;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 name="balance"  type="xsd:decimal"/&gt;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 name="currency" type="xsd:string"/&gt;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&lt;/xsd:sequence&gt;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&lt;/xsd:complexType&gt;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&lt;/xsd:element&gt;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&lt;/xsd:schema&gt;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&lt;/wsdl:types&gt;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&lt;!-- 2. MESSAGES: what goes in and out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&lt;wsdl:message name="GetBalanceRequest"&gt;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&lt;wsdl:part name="parameters" element="tns:GetBalance"/&gt;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&lt;/wsdl:message&gt;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&lt;wsdl:message name="GetBalanceResponse"&gt;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&lt;wsdl:part name="parameters" element="tns:GetBalanceResponse"/&gt;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&lt;/wsdl:message&gt;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&lt;!-- 3. PORT TYPE: the abstract list of operations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&lt;wsdl:portType name="AccountPortType"&gt;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&lt;wsdl:operation name="GetBalance"&gt;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&lt;wsdl:input  message="tns:GetBalanceRequest"/&gt;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&lt;wsdl:output message="tns:GetBalanceResponse"/&gt;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&lt;/wsdl:operation&gt;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&lt;/wsdl:portType&gt;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&lt;!-- 4. BINDING: how it's sent (SOAP over HTTP, SOAPAction, style)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&lt;wsdl:binding name="AccountBinding" type="tns:AccountPortType"&gt;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&lt;soap:binding style="document" transport="http://schemas.xmlsoap.org/soap/http"/&gt;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&lt;wsdl:operation name="GetBalance"&gt;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&lt;soap:operation soapAction="http://bank.example.com/GetBalance"/&gt;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&lt;wsdl:input&gt;&lt;soap:body use="literal"/&gt;&lt;/wsdl:input&gt;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&lt;wsdl:output&gt;&lt;soap:body use="literal"/&gt;&lt;/wsdl:output&gt;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&lt;/wsdl:operation&gt;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&lt;/wsdl:binding&gt;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&lt;!-- 5. SERVICE: where to send requests --&gt;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&lt;wsdl:service name="AccountService"&gt;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&lt;wsdl:port name="AccountPort" binding="tns:AccountBinding"&gt;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&lt;soap:address location="https://bank.example.com/services/AccountService"/&gt;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&lt;/wsdl:port&gt;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&lt;/wsdl:service&gt;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&lt;/wsdl:definitions&gt;</w:t>
      </w:r>
    </w:p>
    <w:p>
      <w:pPr>
        <w:spacing w:after="100"/>
      </w:pPr>
    </w:p>
    <w:p>
      <w:pPr>
        <w:pStyle w:val="Heading4"/>
      </w:pPr>
      <w:r>
        <w:t xml:space="preserve">How to read a WSDL (a practical method)</w:t>
      </w:r>
    </w:p>
    <w:p>
      <w:pPr>
        <w:spacing w:after="120" w:line="276"/>
      </w:pPr>
      <w:r>
        <w:rPr>
          <w:rFonts w:ascii="Calibri" w:cs="Calibri" w:eastAsia="Calibri" w:hAnsi="Calibri"/>
        </w:rPr>
        <w:t xml:space="preserve">Reading top to bottom is confusing, because the file goes abstract to concrete. As a tester, </w:t>
      </w:r>
      <w:r>
        <w:rPr>
          <w:rFonts w:ascii="Calibri" w:cs="Calibri" w:eastAsia="Calibri" w:hAnsi="Calibri"/>
          <w:b/>
          <w:bCs/>
        </w:rPr>
        <w:t xml:space="preserve">read it bottom-up</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1.  </w:t>
      </w:r>
      <w:r>
        <w:rPr>
          <w:rFonts w:ascii="Consolas" w:cs="Consolas" w:eastAsia="Consolas" w:hAnsi="Consolas"/>
          <w:b/>
          <w:bCs/>
          <w:sz w:val="19"/>
          <w:szCs w:val="19"/>
          <w:shd w:fill="EDEDED" w:color="auto" w:val="clear"/>
        </w:rPr>
        <w:t xml:space="preserve">&lt;service&gt;</w:t>
      </w:r>
      <w:r>
        <w:rPr>
          <w:rFonts w:ascii="Calibri" w:cs="Calibri" w:eastAsia="Calibri" w:hAnsi="Calibri"/>
        </w:rPr>
        <w:t xml:space="preserve">: find the endpoint URL (</w:t>
      </w:r>
      <w:r>
        <w:rPr>
          <w:rFonts w:ascii="Consolas" w:cs="Consolas" w:eastAsia="Consolas" w:hAnsi="Consolas"/>
          <w:sz w:val="19"/>
          <w:szCs w:val="19"/>
          <w:shd w:fill="EDEDED" w:color="auto" w:val="clear"/>
        </w:rPr>
        <w:t xml:space="preserve">soap:address location</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2.  </w:t>
      </w:r>
      <w:r>
        <w:rPr>
          <w:rFonts w:ascii="Consolas" w:cs="Consolas" w:eastAsia="Consolas" w:hAnsi="Consolas"/>
          <w:b/>
          <w:bCs/>
          <w:sz w:val="19"/>
          <w:szCs w:val="19"/>
          <w:shd w:fill="EDEDED" w:color="auto" w:val="clear"/>
        </w:rPr>
        <w:t xml:space="preserve">&lt;binding&gt;</w:t>
      </w:r>
      <w:r>
        <w:rPr>
          <w:rFonts w:ascii="Calibri" w:cs="Calibri" w:eastAsia="Calibri" w:hAnsi="Calibri"/>
        </w:rPr>
        <w:t xml:space="preserve">: find each operation's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and whether the style is </w:t>
      </w:r>
      <w:r>
        <w:rPr>
          <w:rFonts w:ascii="Consolas" w:cs="Consolas" w:eastAsia="Consolas" w:hAnsi="Consolas"/>
          <w:sz w:val="19"/>
          <w:szCs w:val="19"/>
          <w:shd w:fill="EDEDED" w:color="auto" w:val="clear"/>
        </w:rPr>
        <w:t xml:space="preserve">document</w:t>
      </w:r>
      <w:r>
        <w:rPr>
          <w:rFonts w:ascii="Calibri" w:cs="Calibri" w:eastAsia="Calibri" w:hAnsi="Calibri"/>
        </w:rPr>
        <w:t xml:space="preserve"> or </w:t>
      </w:r>
      <w:r>
        <w:rPr>
          <w:rFonts w:ascii="Consolas" w:cs="Consolas" w:eastAsia="Consolas" w:hAnsi="Consolas"/>
          <w:sz w:val="19"/>
          <w:szCs w:val="19"/>
          <w:shd w:fill="EDEDED" w:color="auto" w:val="clear"/>
        </w:rPr>
        <w:t xml:space="preserve">rpc</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3.  </w:t>
      </w:r>
      <w:r>
        <w:rPr>
          <w:rFonts w:ascii="Consolas" w:cs="Consolas" w:eastAsia="Consolas" w:hAnsi="Consolas"/>
          <w:b/>
          <w:bCs/>
          <w:sz w:val="19"/>
          <w:szCs w:val="19"/>
          <w:shd w:fill="EDEDED" w:color="auto" w:val="clear"/>
        </w:rPr>
        <w:t xml:space="preserve">&lt;portType&gt;</w:t>
      </w:r>
      <w:r>
        <w:rPr>
          <w:rFonts w:ascii="Calibri" w:cs="Calibri" w:eastAsia="Calibri" w:hAnsi="Calibri"/>
        </w:rPr>
        <w:t xml:space="preserve">: list all operation names. This is your </w:t>
      </w:r>
      <w:r>
        <w:rPr>
          <w:rFonts w:ascii="Calibri" w:cs="Calibri" w:eastAsia="Calibri" w:hAnsi="Calibri"/>
          <w:b/>
          <w:bCs/>
        </w:rPr>
        <w:t xml:space="preserve">attack surface list</w:t>
      </w:r>
      <w:r>
        <w:rPr>
          <w:rFonts w:ascii="Calibri" w:cs="Calibri" w:eastAsia="Calibri" w:hAnsi="Calibri"/>
        </w:rPr>
        <w:t xml:space="preserve">.</w:t>
      </w:r>
    </w:p>
    <w:p>
      <w:pPr>
        <w:spacing w:after="60" w:line="269"/>
        <w:ind w:left="500" w:hanging="360"/>
      </w:pPr>
      <w:r>
        <w:rPr>
          <w:rFonts w:ascii="Calibri" w:cs="Calibri" w:eastAsia="Calibri" w:hAnsi="Calibri"/>
          <w:b/>
          <w:bCs/>
        </w:rPr>
        <w:t xml:space="preserve">4.  </w:t>
      </w:r>
      <w:r>
        <w:rPr>
          <w:rFonts w:ascii="Consolas" w:cs="Consolas" w:eastAsia="Consolas" w:hAnsi="Consolas"/>
          <w:b/>
          <w:bCs/>
          <w:sz w:val="19"/>
          <w:szCs w:val="19"/>
          <w:shd w:fill="EDEDED" w:color="auto" w:val="clear"/>
        </w:rPr>
        <w:t xml:space="preserve">&lt;message&gt;</w:t>
      </w:r>
      <w:r>
        <w:rPr>
          <w:rFonts w:ascii="Calibri" w:cs="Calibri" w:eastAsia="Calibri" w:hAnsi="Calibri"/>
          <w:b/>
          <w:bCs/>
        </w:rPr>
        <w:t xml:space="preserve"> then </w:t>
      </w:r>
      <w:r>
        <w:rPr>
          <w:rFonts w:ascii="Consolas" w:cs="Consolas" w:eastAsia="Consolas" w:hAnsi="Consolas"/>
          <w:b/>
          <w:bCs/>
          <w:sz w:val="19"/>
          <w:szCs w:val="19"/>
          <w:shd w:fill="EDEDED" w:color="auto" w:val="clear"/>
        </w:rPr>
        <w:t xml:space="preserve">&lt;types&gt;</w:t>
      </w:r>
      <w:r>
        <w:rPr>
          <w:rFonts w:ascii="Calibri" w:cs="Calibri" w:eastAsia="Calibri" w:hAnsi="Calibri"/>
        </w:rPr>
        <w:t xml:space="preserve">: find each operation's parameters and their data types, so you can build valid requests (and think about invalid ones).</w:t>
      </w:r>
    </w:p>
    <w:p>
      <w:pPr>
        <w:spacing w:after="120" w:line="276"/>
      </w:pPr>
      <w:r>
        <w:rPr>
          <w:rFonts w:ascii="Calibri" w:cs="Calibri" w:eastAsia="Calibri" w:hAnsi="Calibri"/>
          <w:b/>
          <w:bCs/>
        </w:rPr>
        <w:t xml:space="preserve">Mapping the WSDL back to the request:</w:t>
      </w:r>
      <w:r>
        <w:rPr>
          <w:rFonts w:ascii="Calibri" w:cs="Calibri" w:eastAsia="Calibri" w:hAnsi="Calibri"/>
        </w:rPr>
        <w:t xml:space="preserve"> </w:t>
      </w:r>
      <w:r>
        <w:rPr>
          <w:rFonts w:ascii="Consolas" w:cs="Consolas" w:eastAsia="Consolas" w:hAnsi="Consolas"/>
          <w:sz w:val="19"/>
          <w:szCs w:val="19"/>
          <w:shd w:fill="EDEDED" w:color="auto" w:val="clear"/>
        </w:rPr>
        <w:t xml:space="preserve">soapAction="http://bank.example.com/GetBalance"</w:t>
      </w:r>
      <w:r>
        <w:rPr>
          <w:rFonts w:ascii="Calibri" w:cs="Calibri" w:eastAsia="Calibri" w:hAnsi="Calibri"/>
        </w:rPr>
        <w:t xml:space="preserve"> becomes the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header, the </w:t>
      </w:r>
      <w:r>
        <w:rPr>
          <w:rFonts w:ascii="Consolas" w:cs="Consolas" w:eastAsia="Consolas" w:hAnsi="Consolas"/>
          <w:sz w:val="19"/>
          <w:szCs w:val="19"/>
          <w:shd w:fill="EDEDED" w:color="auto" w:val="clear"/>
        </w:rPr>
        <w:t xml:space="preserve">GetBalance</w:t>
      </w:r>
      <w:r>
        <w:rPr>
          <w:rFonts w:ascii="Calibri" w:cs="Calibri" w:eastAsia="Calibri" w:hAnsi="Calibri"/>
        </w:rPr>
        <w:t xml:space="preserve"> element in </w:t>
      </w:r>
      <w:r>
        <w:rPr>
          <w:rFonts w:ascii="Consolas" w:cs="Consolas" w:eastAsia="Consolas" w:hAnsi="Consolas"/>
          <w:sz w:val="19"/>
          <w:szCs w:val="19"/>
          <w:shd w:fill="EDEDED" w:color="auto" w:val="clear"/>
        </w:rPr>
        <w:t xml:space="preserve">&lt;types&gt;</w:t>
      </w:r>
      <w:r>
        <w:rPr>
          <w:rFonts w:ascii="Calibri" w:cs="Calibri" w:eastAsia="Calibri" w:hAnsi="Calibri"/>
        </w:rPr>
        <w:t xml:space="preserve"> becomes the body element, </w:t>
      </w:r>
      <w:r>
        <w:rPr>
          <w:rFonts w:ascii="Consolas" w:cs="Consolas" w:eastAsia="Consolas" w:hAnsi="Consolas"/>
          <w:sz w:val="19"/>
          <w:szCs w:val="19"/>
          <w:shd w:fill="EDEDED" w:color="auto" w:val="clear"/>
        </w:rPr>
        <w:t xml:space="preserve">accountNumber</w:t>
      </w:r>
      <w:r>
        <w:rPr>
          <w:rFonts w:ascii="Calibri" w:cs="Calibri" w:eastAsia="Calibri" w:hAnsi="Calibri"/>
        </w:rPr>
        <w:t xml:space="preserve"> becomes a child element, and the </w:t>
      </w:r>
      <w:r>
        <w:rPr>
          <w:rFonts w:ascii="Consolas" w:cs="Consolas" w:eastAsia="Consolas" w:hAnsi="Consolas"/>
          <w:sz w:val="19"/>
          <w:szCs w:val="19"/>
          <w:shd w:fill="EDEDED" w:color="auto" w:val="clear"/>
        </w:rPr>
        <w:t xml:space="preserve">location</w:t>
      </w:r>
      <w:r>
        <w:rPr>
          <w:rFonts w:ascii="Calibri" w:cs="Calibri" w:eastAsia="Calibri" w:hAnsi="Calibri"/>
        </w:rPr>
        <w:t xml:space="preserve"> becomes the URL you </w:t>
      </w:r>
      <w:r>
        <w:rPr>
          <w:rFonts w:ascii="Consolas" w:cs="Consolas" w:eastAsia="Consolas" w:hAnsi="Consolas"/>
          <w:sz w:val="19"/>
          <w:szCs w:val="19"/>
          <w:shd w:fill="EDEDED" w:color="auto" w:val="clear"/>
        </w:rPr>
        <w:t xml:space="preserve">POST</w:t>
      </w:r>
      <w:r>
        <w:rPr>
          <w:rFonts w:ascii="Calibri" w:cs="Calibri" w:eastAsia="Calibri" w:hAnsi="Calibri"/>
        </w:rPr>
        <w:t xml:space="preserve"> to. This is exactly the request shown in the next subsection.</w:t>
      </w:r>
    </w:p>
    <w:p>
      <w:pPr>
        <w:spacing w:after="120" w:line="276"/>
      </w:pPr>
      <w:r>
        <w:rPr>
          <w:rFonts w:ascii="Consolas" w:cs="Consolas" w:eastAsia="Consolas" w:hAnsi="Consolas"/>
          <w:b/>
          <w:bCs/>
          <w:sz w:val="19"/>
          <w:szCs w:val="19"/>
          <w:shd w:fill="EDEDED" w:color="auto" w:val="clear"/>
        </w:rPr>
        <w:t xml:space="preserve">document</w:t>
      </w:r>
      <w:r>
        <w:rPr>
          <w:rFonts w:ascii="Calibri" w:cs="Calibri" w:eastAsia="Calibri" w:hAnsi="Calibri"/>
          <w:b/>
          <w:bCs/>
        </w:rPr>
        <w:t xml:space="preserve"> vs </w:t>
      </w:r>
      <w:r>
        <w:rPr>
          <w:rFonts w:ascii="Consolas" w:cs="Consolas" w:eastAsia="Consolas" w:hAnsi="Consolas"/>
          <w:b/>
          <w:bCs/>
          <w:sz w:val="19"/>
          <w:szCs w:val="19"/>
          <w:shd w:fill="EDEDED" w:color="auto" w:val="clear"/>
        </w:rPr>
        <w:t xml:space="preserve">rpc</w:t>
      </w:r>
      <w:r>
        <w:rPr>
          <w:rFonts w:ascii="Calibri" w:cs="Calibri" w:eastAsia="Calibri" w:hAnsi="Calibri"/>
          <w:b/>
          <w:bCs/>
        </w:rPr>
        <w:t xml:space="preserve"> style (just recognise the terms):</w:t>
      </w:r>
      <w:r>
        <w:rPr>
          <w:rFonts w:ascii="Calibri" w:cs="Calibri" w:eastAsia="Calibri" w:hAnsi="Calibri"/>
        </w:rPr>
        <w:t xml:space="preserve"> it describes how the body is structured. </w:t>
      </w:r>
      <w:r>
        <w:rPr>
          <w:rFonts w:ascii="Consolas" w:cs="Consolas" w:eastAsia="Consolas" w:hAnsi="Consolas"/>
          <w:sz w:val="19"/>
          <w:szCs w:val="19"/>
          <w:shd w:fill="EDEDED" w:color="auto" w:val="clear"/>
        </w:rPr>
        <w:t xml:space="preserve">document/literal</w:t>
      </w:r>
      <w:r>
        <w:rPr>
          <w:rFonts w:ascii="Calibri" w:cs="Calibri" w:eastAsia="Calibri" w:hAnsi="Calibri"/>
        </w:rPr>
        <w:t xml:space="preserve"> is the modern default (the body is an XML document validated against a schema). </w:t>
      </w:r>
      <w:r>
        <w:rPr>
          <w:rFonts w:ascii="Consolas" w:cs="Consolas" w:eastAsia="Consolas" w:hAnsi="Consolas"/>
          <w:sz w:val="19"/>
          <w:szCs w:val="19"/>
          <w:shd w:fill="EDEDED" w:color="auto" w:val="clear"/>
        </w:rPr>
        <w:t xml:space="preserve">rpc/encoded</w:t>
      </w:r>
      <w:r>
        <w:rPr>
          <w:rFonts w:ascii="Calibri" w:cs="Calibri" w:eastAsia="Calibri" w:hAnsi="Calibri"/>
        </w:rPr>
        <w:t xml:space="preserve"> is older, where the body element is the method name and the parameters are typed inline. Both exist, and older services may use </w:t>
      </w:r>
      <w:r>
        <w:rPr>
          <w:rFonts w:ascii="Consolas" w:cs="Consolas" w:eastAsia="Consolas" w:hAnsi="Consolas"/>
          <w:sz w:val="19"/>
          <w:szCs w:val="19"/>
          <w:shd w:fill="EDEDED" w:color="auto" w:val="clear"/>
        </w:rPr>
        <w:t xml:space="preserve">rpc</w:t>
      </w:r>
      <w:r>
        <w:rPr>
          <w:rFonts w:ascii="Calibri" w:cs="Calibri" w:eastAsia="Calibri" w:hAnsi="Calibri"/>
        </w:rPr>
        <w:t xml:space="preserve">.</w:t>
      </w:r>
    </w:p>
    <w:p>
      <w:pPr>
        <w:pStyle w:val="Heading4"/>
      </w:pPr>
      <w:r>
        <w:t xml:space="preserve">Getting the WSDL</w:t>
      </w:r>
    </w:p>
    <w:p>
      <w:pPr>
        <w:pStyle w:val="ListParagraph"/>
        <w:numPr>
          <w:ilvl w:val="0"/>
          <w:numId w:val="2"/>
        </w:numPr>
        <w:spacing w:after="60" w:line="269"/>
      </w:pPr>
      <w:r>
        <w:rPr>
          <w:rFonts w:ascii="Calibri" w:cs="Calibri" w:eastAsia="Calibri" w:hAnsi="Calibri"/>
        </w:rPr>
        <w:t xml:space="preserve">Append </w:t>
      </w:r>
      <w:r>
        <w:rPr>
          <w:rFonts w:ascii="Consolas" w:cs="Consolas" w:eastAsia="Consolas" w:hAnsi="Consolas"/>
          <w:b/>
          <w:bCs/>
          <w:sz w:val="19"/>
          <w:szCs w:val="19"/>
          <w:shd w:fill="EDEDED" w:color="auto" w:val="clear"/>
        </w:rPr>
        <w:t xml:space="preserve">?wsdl</w:t>
      </w:r>
      <w:r>
        <w:rPr>
          <w:rFonts w:ascii="Calibri" w:cs="Calibri" w:eastAsia="Calibri" w:hAnsi="Calibri"/>
        </w:rPr>
        <w:t xml:space="preserve"> to the service URL: </w:t>
      </w:r>
      <w:r>
        <w:rPr>
          <w:rFonts w:ascii="Consolas" w:cs="Consolas" w:eastAsia="Consolas" w:hAnsi="Consolas"/>
          <w:sz w:val="19"/>
          <w:szCs w:val="19"/>
          <w:shd w:fill="EDEDED" w:color="auto" w:val="clear"/>
        </w:rPr>
        <w:t xml:space="preserve">https://bank.example.com/services/AccountService?wsdl</w:t>
      </w:r>
    </w:p>
    <w:p>
      <w:pPr>
        <w:pStyle w:val="ListParagraph"/>
        <w:numPr>
          <w:ilvl w:val="0"/>
          <w:numId w:val="2"/>
        </w:numPr>
        <w:spacing w:after="60" w:line="269"/>
      </w:pPr>
      <w:r>
        <w:rPr>
          <w:rFonts w:ascii="Calibri" w:cs="Calibri" w:eastAsia="Calibri" w:hAnsi="Calibri"/>
        </w:rPr>
        <w:t xml:space="preserve">On .NET services: </w:t>
      </w:r>
      <w:r>
        <w:rPr>
          <w:rFonts w:ascii="Consolas" w:cs="Consolas" w:eastAsia="Consolas" w:hAnsi="Consolas"/>
          <w:sz w:val="19"/>
          <w:szCs w:val="19"/>
          <w:shd w:fill="EDEDED" w:color="auto" w:val="clear"/>
        </w:rPr>
        <w:t xml:space="preserve">Service.asmx?WSDL</w:t>
      </w:r>
      <w:r>
        <w:rPr>
          <w:rFonts w:ascii="Calibri" w:cs="Calibri" w:eastAsia="Calibri" w:hAnsi="Calibri"/>
        </w:rPr>
        <w:t xml:space="preserve"> or </w:t>
      </w:r>
      <w:r>
        <w:rPr>
          <w:rFonts w:ascii="Consolas" w:cs="Consolas" w:eastAsia="Consolas" w:hAnsi="Consolas"/>
          <w:sz w:val="19"/>
          <w:szCs w:val="19"/>
          <w:shd w:fill="EDEDED" w:color="auto" w:val="clear"/>
        </w:rPr>
        <w:t xml:space="preserve">Service.svc?wsdl</w:t>
      </w:r>
      <w:r>
        <w:rPr>
          <w:rFonts w:ascii="Calibri" w:cs="Calibri" w:eastAsia="Calibri" w:hAnsi="Calibri"/>
        </w:rPr>
        <w:t xml:space="preserve"> (and </w:t>
      </w:r>
      <w:r>
        <w:rPr>
          <w:rFonts w:ascii="Consolas" w:cs="Consolas" w:eastAsia="Consolas" w:hAnsi="Consolas"/>
          <w:sz w:val="19"/>
          <w:szCs w:val="19"/>
          <w:shd w:fill="EDEDED" w:color="auto" w:val="clear"/>
        </w:rPr>
        <w:t xml:space="preserve">?singleWsdl</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Check documentation pages, developer portals, and </w:t>
      </w:r>
      <w:r>
        <w:rPr>
          <w:rFonts w:ascii="Consolas" w:cs="Consolas" w:eastAsia="Consolas" w:hAnsi="Consolas"/>
          <w:sz w:val="19"/>
          <w:szCs w:val="19"/>
          <w:shd w:fill="EDEDED" w:color="auto" w:val="clear"/>
        </w:rPr>
        <w:t xml:space="preserve">/services/</w:t>
      </w:r>
      <w:r>
        <w:rPr>
          <w:rFonts w:ascii="Calibri" w:cs="Calibri" w:eastAsia="Calibri" w:hAnsi="Calibri"/>
        </w:rPr>
        <w:t xml:space="preserve"> index listings (Java/Axis often lists all services).</w:t>
      </w:r>
    </w:p>
    <w:p>
      <w:pPr>
        <w:pStyle w:val="ListParagraph"/>
        <w:numPr>
          <w:ilvl w:val="0"/>
          <w:numId w:val="2"/>
        </w:numPr>
        <w:spacing w:after="60" w:line="269"/>
      </w:pPr>
      <w:r>
        <w:rPr>
          <w:rFonts w:ascii="Calibri" w:cs="Calibri" w:eastAsia="Calibri" w:hAnsi="Calibri"/>
        </w:rPr>
        <w:t xml:space="preserve">A </w:t>
      </w:r>
      <w:r>
        <w:rPr>
          <w:rFonts w:ascii="Consolas" w:cs="Consolas" w:eastAsia="Consolas" w:hAnsi="Consolas"/>
          <w:sz w:val="19"/>
          <w:szCs w:val="19"/>
          <w:shd w:fill="EDEDED" w:color="auto" w:val="clear"/>
        </w:rPr>
        <w:t xml:space="preserve">?wsdl</w:t>
      </w:r>
      <w:r>
        <w:rPr>
          <w:rFonts w:ascii="Calibri" w:cs="Calibri" w:eastAsia="Calibri" w:hAnsi="Calibri"/>
        </w:rPr>
        <w:t xml:space="preserve"> that's </w:t>
      </w:r>
      <w:r>
        <w:rPr>
          <w:rFonts w:ascii="Calibri" w:cs="Calibri" w:eastAsia="Calibri" w:hAnsi="Calibri"/>
          <w:i/>
          <w:iCs/>
        </w:rPr>
        <w:t xml:space="preserve">blocked</w:t>
      </w:r>
      <w:r>
        <w:rPr>
          <w:rFonts w:ascii="Calibri" w:cs="Calibri" w:eastAsia="Calibri" w:hAnsi="Calibri"/>
        </w:rPr>
        <w:t xml:space="preserve"> doesn't prove the service is protected; the operations still work if you know their names.</w:t>
      </w:r>
    </w:p>
    <w:p>
      <w:pPr>
        <w:pStyle w:val="Heading3"/>
      </w:pPr>
      <w:r>
        <w:t xml:space="preserve">What a request/response looks like</w:t>
      </w:r>
    </w:p>
    <w:p>
      <w:pPr>
        <w:spacing w:after="120" w:line="276"/>
      </w:pPr>
      <w:r>
        <w:rPr>
          <w:rFonts w:ascii="Calibri" w:cs="Calibri" w:eastAsia="Calibri" w:hAnsi="Calibri"/>
          <w:b/>
          <w:bCs/>
        </w:rPr>
        <w:t xml:space="preserve">Request: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/services/AccountService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bank.example.com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text/xml; charset=utf-8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SOAPAction: "http://bank.example.com/GetBalance"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Content-Length: 612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&lt;?xml version="1.0" encoding="UTF-8"?&gt;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xmlns:soapenv="http://schemas.xmlsoap.org/soap/envelope/"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xmlns:acc="http://bank.example.com/accounts"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xmlns:wsse="http://docs.oasis-open.org/wss/2004/01/oasis-200401-wss-wssecurity-secext-1.0.xsd"&gt;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&lt;soapenv:Header&gt;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&lt;wsse:Security&gt;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&lt;wsse:UsernameToken&gt;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&lt;wsse:Username&gt;alice&lt;/wsse:Username&gt;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&lt;wsse:Password&gt;Passw0rd!&lt;/wsse:Password&gt;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&lt;/wsse:UsernameToken&gt;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&lt;/wsse:Security&gt;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&lt;/soapenv:Header&gt;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&lt;acc:accountNumber&gt;1234567890&lt;/acc:accountNumber&gt;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&lt;/soapenv:Envelope&gt;</w:t>
      </w:r>
    </w:p>
    <w:p>
      <w:pPr>
        <w:spacing w:after="100"/>
      </w:pPr>
    </w:p>
    <w:p>
      <w:pPr>
        <w:spacing w:after="120" w:line="276"/>
      </w:pPr>
      <w:r>
        <w:rPr>
          <w:rFonts w:ascii="Calibri" w:cs="Calibri" w:eastAsia="Calibri" w:hAnsi="Calibri"/>
          <w:b/>
          <w:bCs/>
        </w:rPr>
        <w:t xml:space="preserve">Response: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HTTP/1.1 200 OK</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text/xml; charset=utf-8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&lt;?xml version="1.0" encoding="UTF-8"?&gt;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 xmlns:soapenv="http://schemas.xmlsoap.org/soap/envelope/"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xmlns:acc="http://bank.example.com/accounts"&gt;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&lt;acc:balance&gt;10450.75&lt;/acc:balance&gt;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&lt;acc:currency&gt;INR&lt;/acc:currency&gt;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&lt;/acc:GetBalanceResponse&gt;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&lt;/soapenv:Envelope&gt;</w:t>
      </w:r>
    </w:p>
    <w:p>
      <w:pPr>
        <w:spacing w:after="100"/>
      </w:pPr>
    </w:p>
    <w:p>
      <w:pPr>
        <w:spacing w:after="120" w:line="276"/>
      </w:pPr>
      <w:r>
        <w:rPr>
          <w:rFonts w:ascii="Calibri" w:cs="Calibri" w:eastAsia="Calibri" w:hAnsi="Calibri"/>
          <w:b/>
          <w:bCs/>
        </w:rPr>
        <w:t xml:space="preserve">A SOAP Fault (error).</w:t>
      </w:r>
      <w:r>
        <w:rPr>
          <w:rFonts w:ascii="Calibri" w:cs="Calibri" w:eastAsia="Calibri" w:hAnsi="Calibri"/>
        </w:rPr>
        <w:t xml:space="preserve"> Faults usually come back with HTTP </w:t>
      </w:r>
      <w:r>
        <w:rPr>
          <w:rFonts w:ascii="Consolas" w:cs="Consolas" w:eastAsia="Consolas" w:hAnsi="Consolas"/>
          <w:sz w:val="19"/>
          <w:szCs w:val="19"/>
          <w:shd w:fill="EDEDED" w:color="auto" w:val="clear"/>
        </w:rPr>
        <w:t xml:space="preserve">500</w:t>
      </w:r>
      <w:r>
        <w:rPr>
          <w:rFonts w:ascii="Calibri" w:cs="Calibri" w:eastAsia="Calibri" w:hAnsi="Calibri"/>
        </w:rPr>
        <w:t xml:space="preserve">, which trips people up because the "error" is a normal, well-formed message: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HTTP/1.1 500 Internal Server Error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text/xml; charset=utf-8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 xmlns:soapenv="http://schemas.xmlsoap.org/soap/envelope/"&gt;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&lt;soapenv:Fault&gt;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&lt;faultcode&gt;soapenv:Client&lt;/faultcode&gt;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&lt;faultstring&gt;Invalid account number&lt;/faultstring&gt;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&lt;detail&gt;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&lt;error&gt;AccountNotFoundException at com.bank.AccountDao.find(AccountDao.java:88)&lt;/error&gt;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&lt;/detail&gt;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&lt;/soapenv:Fault&gt;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&lt;/soapenv:Body&gt;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&lt;/soapenv:Envelope&gt;</w:t>
      </w:r>
    </w:p>
    <w:p>
      <w:pPr>
        <w:spacing w:after="100"/>
      </w:pPr>
    </w:p>
    <w:p>
      <w:pPr>
        <w:spacing w:after="120" w:line="276"/>
      </w:pPr>
      <w:r>
        <w:rPr>
          <w:rFonts w:ascii="Calibri" w:cs="Calibri" w:eastAsia="Calibri" w:hAnsi="Calibri"/>
        </w:rPr>
        <w:t xml:space="preserve">The Fault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cantSplit/>
          <w:tblHeader/>
        </w:trPr>
        <w:tc>
          <w:tcPr>
            <w:tcW w:type="dxa" w:w="26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Field (1.1)</w:t>
            </w:r>
          </w:p>
        </w:tc>
        <w:tc>
          <w:tcPr>
            <w:tcW w:type="dxa" w:w="70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Meaning</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faultcode</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Category: </w:t>
            </w:r>
            <w:r>
              <w:rPr>
                <w:rFonts w:ascii="Consolas" w:cs="Consolas" w:eastAsia="Consolas" w:hAnsi="Consolas"/>
                <w:sz w:val="17"/>
                <w:szCs w:val="17"/>
                <w:shd w:fill="EDEDED" w:color="auto" w:val="clear"/>
              </w:rPr>
              <w:t xml:space="preserve">Client</w:t>
            </w:r>
            <w:r>
              <w:rPr>
                <w:rFonts w:ascii="Calibri" w:cs="Calibri" w:eastAsia="Calibri" w:hAnsi="Calibri"/>
                <w:sz w:val="19"/>
                <w:szCs w:val="19"/>
              </w:rPr>
              <w:t xml:space="preserve"> (your fault), </w:t>
            </w:r>
            <w:r>
              <w:rPr>
                <w:rFonts w:ascii="Consolas" w:cs="Consolas" w:eastAsia="Consolas" w:hAnsi="Consolas"/>
                <w:sz w:val="17"/>
                <w:szCs w:val="17"/>
                <w:shd w:fill="EDEDED" w:color="auto" w:val="clear"/>
              </w:rPr>
              <w:t xml:space="preserve">Server</w:t>
            </w:r>
            <w:r>
              <w:rPr>
                <w:rFonts w:ascii="Calibri" w:cs="Calibri" w:eastAsia="Calibri" w:hAnsi="Calibri"/>
                <w:sz w:val="19"/>
                <w:szCs w:val="19"/>
              </w:rPr>
              <w:t xml:space="preserve"> (their fault), </w:t>
            </w:r>
            <w:r>
              <w:rPr>
                <w:rFonts w:ascii="Consolas" w:cs="Consolas" w:eastAsia="Consolas" w:hAnsi="Consolas"/>
                <w:sz w:val="17"/>
                <w:szCs w:val="17"/>
                <w:shd w:fill="EDEDED" w:color="auto" w:val="clear"/>
              </w:rPr>
              <w:t xml:space="preserve">VersionMismatch</w:t>
            </w:r>
            <w:r>
              <w:rPr>
                <w:rFonts w:ascii="Calibri" w:cs="Calibri" w:eastAsia="Calibri" w:hAnsi="Calibri"/>
                <w:sz w:val="19"/>
                <w:szCs w:val="19"/>
              </w:rPr>
              <w:t xml:space="preserve">, </w:t>
            </w:r>
            <w:r>
              <w:rPr>
                <w:rFonts w:ascii="Consolas" w:cs="Consolas" w:eastAsia="Consolas" w:hAnsi="Consolas"/>
                <w:sz w:val="17"/>
                <w:szCs w:val="17"/>
                <w:shd w:fill="EDEDED" w:color="auto" w:val="clear"/>
              </w:rPr>
              <w:t xml:space="preserve">MustUnderstand</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faultstring</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Human-readable message</w:t>
            </w:r>
          </w:p>
        </w:tc>
      </w:tr>
      <w:tr>
        <w:trPr>
          <w:cantSplit/>
        </w:trPr>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detail</w:t>
            </w:r>
          </w:p>
        </w:tc>
        <w:tc>
          <w:tcPr>
            <w:tcW w:type="dxa" w:w="7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Application-specific info, </w:t>
            </w:r>
            <w:r>
              <w:rPr>
                <w:rFonts w:ascii="Calibri" w:cs="Calibri" w:eastAsia="Calibri" w:hAnsi="Calibri"/>
                <w:b/>
                <w:bCs/>
                <w:sz w:val="19"/>
                <w:szCs w:val="19"/>
              </w:rPr>
              <w:t xml:space="preserve">often leaks stack traces and internal class names</w:t>
            </w:r>
          </w:p>
        </w:tc>
      </w:tr>
    </w:tbl>
    <w:p>
      <w:pPr>
        <w:spacing w:after="140"/>
      </w:pPr>
    </w:p>
    <w:p>
      <w:pPr>
        <w:pStyle w:val="Heading3"/>
      </w:pPr>
      <w:r>
        <w:t xml:space="preserve">Typical use cases</w:t>
      </w:r>
    </w:p>
    <w:p>
      <w:pPr>
        <w:pStyle w:val="ListParagraph"/>
        <w:numPr>
          <w:ilvl w:val="0"/>
          <w:numId w:val="2"/>
        </w:numPr>
        <w:spacing w:after="60" w:line="269"/>
      </w:pPr>
      <w:r>
        <w:rPr>
          <w:rFonts w:ascii="Calibri" w:cs="Calibri" w:eastAsia="Calibri" w:hAnsi="Calibri"/>
        </w:rPr>
        <w:t xml:space="preserve">Banking, insurance, payments, and telecom back-office systems</w:t>
      </w:r>
    </w:p>
    <w:p>
      <w:pPr>
        <w:pStyle w:val="ListParagraph"/>
        <w:numPr>
          <w:ilvl w:val="0"/>
          <w:numId w:val="2"/>
        </w:numPr>
        <w:spacing w:after="60" w:line="269"/>
      </w:pPr>
      <w:r>
        <w:rPr>
          <w:rFonts w:ascii="Calibri" w:cs="Calibri" w:eastAsia="Calibri" w:hAnsi="Calibri"/>
        </w:rPr>
        <w:t xml:space="preserve">Government and healthcare integrations</w:t>
      </w:r>
    </w:p>
    <w:p>
      <w:pPr>
        <w:pStyle w:val="ListParagraph"/>
        <w:numPr>
          <w:ilvl w:val="0"/>
          <w:numId w:val="2"/>
        </w:numPr>
        <w:spacing w:after="60" w:line="269"/>
      </w:pPr>
      <w:r>
        <w:rPr>
          <w:rFonts w:ascii="Calibri" w:cs="Calibri" w:eastAsia="Calibri" w:hAnsi="Calibri"/>
        </w:rPr>
        <w:t xml:space="preserve">Legacy enterprise systems (SAP, older Java/.NET stacks)</w:t>
      </w:r>
    </w:p>
    <w:p>
      <w:pPr>
        <w:pStyle w:val="ListParagraph"/>
        <w:numPr>
          <w:ilvl w:val="0"/>
          <w:numId w:val="2"/>
        </w:numPr>
        <w:spacing w:after="60" w:line="269"/>
      </w:pPr>
      <w:r>
        <w:rPr>
          <w:rFonts w:ascii="Calibri" w:cs="Calibri" w:eastAsia="Calibri" w:hAnsi="Calibri"/>
        </w:rPr>
        <w:t xml:space="preserve">Situations that need formal contracts, WS-Security, or guaranteed messaging</w:t>
      </w:r>
    </w:p>
    <w:p>
      <w:pPr>
        <w:pStyle w:val="Heading3"/>
      </w:pPr>
      <w:r>
        <w:t xml:space="preserve">Pros and cons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Pros</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Cons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Strict, formal contract (WSDL) and strong typing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Verbose and heavy (XML)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Auto-generated client code from the WSDL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Harder to read, write, and debug by hand</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Built-in standards for security and transactions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Slower to parse; larger payloads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Language-neutral, with good enterprise tooling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Poor fit for browsers and mobile; declining popularity</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Transport-independent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Complex specs (many WS-* extensions)</w:t>
            </w:r>
          </w:p>
        </w:tc>
      </w:tr>
    </w:tbl>
    <w:p>
      <w:pPr>
        <w:spacing w:after="140"/>
      </w:pPr>
    </w:p>
    <w:p>
      <w:pPr>
        <w:pStyle w:val="Heading3"/>
      </w:pPr>
      <w:r>
        <w:t xml:space="preserve">Recognizing it in the wild</w:t>
      </w:r>
    </w:p>
    <w:p>
      <w:pPr>
        <w:pStyle w:val="ListParagraph"/>
        <w:numPr>
          <w:ilvl w:val="0"/>
          <w:numId w:val="2"/>
        </w:numPr>
        <w:spacing w:after="60" w:line="269"/>
      </w:pPr>
      <w:r>
        <w:rPr>
          <w:rFonts w:ascii="Consolas" w:cs="Consolas" w:eastAsia="Consolas" w:hAnsi="Consolas"/>
          <w:b/>
          <w:bCs/>
          <w:sz w:val="19"/>
          <w:szCs w:val="19"/>
          <w:shd w:fill="EDEDED" w:color="auto" w:val="clear"/>
        </w:rPr>
        <w:t xml:space="preserve">Content-Type: text/xml</w:t>
      </w:r>
      <w:r>
        <w:rPr>
          <w:rFonts w:ascii="Calibri" w:cs="Calibri" w:eastAsia="Calibri" w:hAnsi="Calibri"/>
        </w:rPr>
        <w:t xml:space="preserve"> or </w:t>
      </w:r>
      <w:r>
        <w:rPr>
          <w:rFonts w:ascii="Consolas" w:cs="Consolas" w:eastAsia="Consolas" w:hAnsi="Consolas"/>
          <w:sz w:val="19"/>
          <w:szCs w:val="19"/>
          <w:shd w:fill="EDEDED" w:color="auto" w:val="clear"/>
        </w:rPr>
        <w:t xml:space="preserve">application/soap+xml</w:t>
      </w:r>
    </w:p>
    <w:p>
      <w:pPr>
        <w:pStyle w:val="ListParagraph"/>
        <w:numPr>
          <w:ilvl w:val="0"/>
          <w:numId w:val="2"/>
        </w:numPr>
        <w:spacing w:after="60" w:line="269"/>
      </w:pPr>
      <w:r>
        <w:rPr>
          <w:rFonts w:ascii="Calibri" w:cs="Calibri" w:eastAsia="Calibri" w:hAnsi="Calibri"/>
        </w:rPr>
        <w:t xml:space="preserve">A </w:t>
      </w:r>
      <w:r>
        <w:rPr>
          <w:rFonts w:ascii="Consolas" w:cs="Consolas" w:eastAsia="Consolas" w:hAnsi="Consolas"/>
          <w:b/>
          <w:bCs/>
          <w:sz w:val="19"/>
          <w:szCs w:val="19"/>
          <w:shd w:fill="EDEDED" w:color="auto" w:val="clear"/>
        </w:rPr>
        <w:t xml:space="preserve">SOAPAction</w:t>
      </w:r>
      <w:r>
        <w:rPr>
          <w:rFonts w:ascii="Calibri" w:cs="Calibri" w:eastAsia="Calibri" w:hAnsi="Calibri"/>
        </w:rPr>
        <w:t xml:space="preserve"> header (SOAP 1.1)</w:t>
      </w:r>
    </w:p>
    <w:p>
      <w:pPr>
        <w:pStyle w:val="ListParagraph"/>
        <w:numPr>
          <w:ilvl w:val="0"/>
          <w:numId w:val="2"/>
        </w:numPr>
        <w:spacing w:after="60" w:line="269"/>
      </w:pPr>
      <w:r>
        <w:rPr>
          <w:rFonts w:ascii="Calibri" w:cs="Calibri" w:eastAsia="Calibri" w:hAnsi="Calibri"/>
        </w:rPr>
        <w:t xml:space="preserve">Body starting with </w:t>
      </w:r>
      <w:r>
        <w:rPr>
          <w:rFonts w:ascii="Consolas" w:cs="Consolas" w:eastAsia="Consolas" w:hAnsi="Consolas"/>
          <w:sz w:val="19"/>
          <w:szCs w:val="19"/>
          <w:shd w:fill="EDEDED" w:color="auto" w:val="clear"/>
        </w:rPr>
        <w:t xml:space="preserve">&lt;soap:Envelope&gt;</w:t>
      </w:r>
      <w:r>
        <w:rPr>
          <w:rFonts w:ascii="Calibri" w:cs="Calibri" w:eastAsia="Calibri" w:hAnsi="Calibri"/>
        </w:rPr>
        <w:t xml:space="preserve"> / </w:t>
      </w:r>
      <w:r>
        <w:rPr>
          <w:rFonts w:ascii="Consolas" w:cs="Consolas" w:eastAsia="Consolas" w:hAnsi="Consolas"/>
          <w:sz w:val="19"/>
          <w:szCs w:val="19"/>
          <w:shd w:fill="EDEDED" w:color="auto" w:val="clear"/>
        </w:rPr>
        <w:t xml:space="preserve">&lt;soapenv:Envelope&gt;</w:t>
      </w:r>
      <w:r>
        <w:rPr>
          <w:rFonts w:ascii="Calibri" w:cs="Calibri" w:eastAsia="Calibri" w:hAnsi="Calibri"/>
        </w:rPr>
        <w:t xml:space="preserve"> / </w:t>
      </w:r>
      <w:r>
        <w:rPr>
          <w:rFonts w:ascii="Consolas" w:cs="Consolas" w:eastAsia="Consolas" w:hAnsi="Consolas"/>
          <w:sz w:val="19"/>
          <w:szCs w:val="19"/>
          <w:shd w:fill="EDEDED" w:color="auto" w:val="clear"/>
        </w:rPr>
        <w:t xml:space="preserve">&lt;s:Envelope&gt;</w:t>
      </w:r>
      <w:r>
        <w:rPr>
          <w:rFonts w:ascii="Calibri" w:cs="Calibri" w:eastAsia="Calibri" w:hAnsi="Calibri"/>
        </w:rPr>
        <w:t xml:space="preserve"> (the prefix varies; the namespace is what counts)</w:t>
      </w:r>
    </w:p>
    <w:p>
      <w:pPr>
        <w:pStyle w:val="ListParagraph"/>
        <w:numPr>
          <w:ilvl w:val="0"/>
          <w:numId w:val="2"/>
        </w:numPr>
        <w:spacing w:after="60" w:line="269"/>
      </w:pPr>
      <w:r>
        <w:rPr>
          <w:rFonts w:ascii="Calibri" w:cs="Calibri" w:eastAsia="Calibri" w:hAnsi="Calibri"/>
        </w:rPr>
        <w:t xml:space="preserve">Paths ending in </w:t>
      </w:r>
      <w:r>
        <w:rPr>
          <w:rFonts w:ascii="Consolas" w:cs="Consolas" w:eastAsia="Consolas" w:hAnsi="Consolas"/>
          <w:b/>
          <w:bCs/>
          <w:sz w:val="19"/>
          <w:szCs w:val="19"/>
          <w:shd w:fill="EDEDED" w:color="auto" w:val="clear"/>
        </w:rPr>
        <w:t xml:space="preserve">.asmx</w:t>
      </w:r>
      <w:r>
        <w:rPr>
          <w:rFonts w:ascii="Calibri" w:cs="Calibri" w:eastAsia="Calibri" w:hAnsi="Calibri"/>
        </w:rPr>
        <w:t xml:space="preserve">, </w:t>
      </w:r>
      <w:r>
        <w:rPr>
          <w:rFonts w:ascii="Consolas" w:cs="Consolas" w:eastAsia="Consolas" w:hAnsi="Consolas"/>
          <w:b/>
          <w:bCs/>
          <w:sz w:val="19"/>
          <w:szCs w:val="19"/>
          <w:shd w:fill="EDEDED" w:color="auto" w:val="clear"/>
        </w:rPr>
        <w:t xml:space="preserve">.svc</w:t>
      </w:r>
      <w:r>
        <w:rPr>
          <w:rFonts w:ascii="Calibri" w:cs="Calibri" w:eastAsia="Calibri" w:hAnsi="Calibri"/>
        </w:rPr>
        <w:t xml:space="preserve">, or containing </w:t>
      </w:r>
      <w:r>
        <w:rPr>
          <w:rFonts w:ascii="Consolas" w:cs="Consolas" w:eastAsia="Consolas" w:hAnsi="Consolas"/>
          <w:sz w:val="19"/>
          <w:szCs w:val="19"/>
          <w:shd w:fill="EDEDED" w:color="auto" w:val="clear"/>
        </w:rPr>
        <w:t xml:space="preserve">/services/</w:t>
      </w:r>
      <w:r>
        <w:rPr>
          <w:rFonts w:ascii="Calibri" w:cs="Calibri" w:eastAsia="Calibri" w:hAnsi="Calibri"/>
        </w:rPr>
        <w:t xml:space="preserve">, </w:t>
      </w:r>
      <w:r>
        <w:rPr>
          <w:rFonts w:ascii="Consolas" w:cs="Consolas" w:eastAsia="Consolas" w:hAnsi="Consolas"/>
          <w:sz w:val="19"/>
          <w:szCs w:val="19"/>
          <w:shd w:fill="EDEDED" w:color="auto" w:val="clear"/>
        </w:rPr>
        <w:t xml:space="preserve">/ws/</w:t>
      </w:r>
      <w:r>
        <w:rPr>
          <w:rFonts w:ascii="Calibri" w:cs="Calibri" w:eastAsia="Calibri" w:hAnsi="Calibri"/>
        </w:rPr>
        <w:t xml:space="preserve">, </w:t>
      </w:r>
      <w:r>
        <w:rPr>
          <w:rFonts w:ascii="Consolas" w:cs="Consolas" w:eastAsia="Consolas" w:hAnsi="Consolas"/>
          <w:sz w:val="19"/>
          <w:szCs w:val="19"/>
          <w:shd w:fill="EDEDED" w:color="auto" w:val="clear"/>
        </w:rPr>
        <w:t xml:space="preserve">/soap/</w:t>
      </w:r>
    </w:p>
    <w:p>
      <w:pPr>
        <w:pStyle w:val="ListParagraph"/>
        <w:numPr>
          <w:ilvl w:val="0"/>
          <w:numId w:val="2"/>
        </w:numPr>
        <w:spacing w:after="60" w:line="269"/>
      </w:pPr>
      <w:r>
        <w:rPr>
          <w:rFonts w:ascii="Consolas" w:cs="Consolas" w:eastAsia="Consolas" w:hAnsi="Consolas"/>
          <w:b/>
          <w:bCs/>
          <w:sz w:val="19"/>
          <w:szCs w:val="19"/>
          <w:shd w:fill="EDEDED" w:color="auto" w:val="clear"/>
        </w:rPr>
        <w:t xml:space="preserve">?wsdl</w:t>
      </w:r>
      <w:r>
        <w:rPr>
          <w:rFonts w:ascii="Calibri" w:cs="Calibri" w:eastAsia="Calibri" w:hAnsi="Calibri"/>
        </w:rPr>
        <w:t xml:space="preserve"> on the endpoint returns the contract</w:t>
      </w:r>
    </w:p>
    <w:p>
      <w:pPr>
        <w:pStyle w:val="ListParagraph"/>
        <w:numPr>
          <w:ilvl w:val="0"/>
          <w:numId w:val="2"/>
        </w:numPr>
        <w:spacing w:after="60" w:line="269"/>
      </w:pPr>
      <w:r>
        <w:rPr>
          <w:rFonts w:ascii="Calibri" w:cs="Calibri" w:eastAsia="Calibri" w:hAnsi="Calibri"/>
        </w:rPr>
        <w:t xml:space="preserve">In Burp: a single URL receiving many different XML bodies</w:t>
      </w:r>
    </w:p>
    <w:p>
      <w:pPr>
        <w:pStyle w:val="ListParagraph"/>
        <w:numPr>
          <w:ilvl w:val="0"/>
          <w:numId w:val="2"/>
        </w:numPr>
        <w:spacing w:after="60" w:line="269"/>
      </w:pPr>
      <w:r>
        <w:rPr>
          <w:rFonts w:ascii="Calibri" w:cs="Calibri" w:eastAsia="Calibri" w:hAnsi="Calibri"/>
        </w:rPr>
        <w:t xml:space="preserve">Verbose XML errors mentioning </w:t>
      </w:r>
      <w:r>
        <w:rPr>
          <w:rFonts w:ascii="Consolas" w:cs="Consolas" w:eastAsia="Consolas" w:hAnsi="Consolas"/>
          <w:sz w:val="19"/>
          <w:szCs w:val="19"/>
          <w:shd w:fill="EDEDED" w:color="auto" w:val="clear"/>
        </w:rPr>
        <w:t xml:space="preserve">Fault</w:t>
      </w:r>
      <w:r>
        <w:rPr>
          <w:rFonts w:ascii="Calibri" w:cs="Calibri" w:eastAsia="Calibri" w:hAnsi="Calibri"/>
        </w:rPr>
        <w:t xml:space="preserve">, </w:t>
      </w:r>
      <w:r>
        <w:rPr>
          <w:rFonts w:ascii="Consolas" w:cs="Consolas" w:eastAsia="Consolas" w:hAnsi="Consolas"/>
          <w:sz w:val="19"/>
          <w:szCs w:val="19"/>
          <w:shd w:fill="EDEDED" w:color="auto" w:val="clear"/>
        </w:rPr>
        <w:t xml:space="preserve">faultcode</w:t>
      </w:r>
      <w:r>
        <w:rPr>
          <w:rFonts w:ascii="Calibri" w:cs="Calibri" w:eastAsia="Calibri" w:hAnsi="Calibri"/>
        </w:rPr>
        <w:t xml:space="preserve">, or </w:t>
      </w:r>
      <w:r>
        <w:rPr>
          <w:rFonts w:ascii="Consolas" w:cs="Consolas" w:eastAsia="Consolas" w:hAnsi="Consolas"/>
          <w:sz w:val="19"/>
          <w:szCs w:val="19"/>
          <w:shd w:fill="EDEDED" w:color="auto" w:val="clear"/>
        </w:rPr>
        <w:t xml:space="preserve">faultstring</w:t>
      </w:r>
    </w:p>
    <w:p>
      <w:pPr>
        <w:pStyle w:val="Heading3"/>
      </w:pPr>
      <w:r>
        <w:t xml:space="preserve">Security-relevant notes</w:t>
      </w:r>
    </w:p>
    <w:p>
      <w:pPr>
        <w:pStyle w:val="ListParagraph"/>
        <w:numPr>
          <w:ilvl w:val="0"/>
          <w:numId w:val="2"/>
        </w:numPr>
        <w:spacing w:after="60" w:line="269"/>
      </w:pPr>
      <w:r>
        <w:rPr>
          <w:rFonts w:ascii="Calibri" w:cs="Calibri" w:eastAsia="Calibri" w:hAnsi="Calibri"/>
          <w:b/>
          <w:bCs/>
        </w:rPr>
        <w:t xml:space="preserve">XXE:</w:t>
      </w:r>
      <w:r>
        <w:rPr>
          <w:rFonts w:ascii="Calibri" w:cs="Calibri" w:eastAsia="Calibri" w:hAnsi="Calibri"/>
        </w:rPr>
        <w:t xml:space="preserve"> XML parsing means classic XML External Entity attacks, which they already know from PortSwigger. Test any place the server parses XML, including the header.</w:t>
      </w:r>
    </w:p>
    <w:p>
      <w:pPr>
        <w:pStyle w:val="ListParagraph"/>
        <w:numPr>
          <w:ilvl w:val="0"/>
          <w:numId w:val="2"/>
        </w:numPr>
        <w:spacing w:after="60" w:line="269"/>
      </w:pPr>
      <w:r>
        <w:rPr>
          <w:rFonts w:ascii="Calibri" w:cs="Calibri" w:eastAsia="Calibri" w:hAnsi="Calibri"/>
          <w:b/>
          <w:bCs/>
        </w:rPr>
        <w:t xml:space="preserve">WSDL exposure:</w:t>
      </w:r>
      <w:r>
        <w:rPr>
          <w:rFonts w:ascii="Calibri" w:cs="Calibri" w:eastAsia="Calibri" w:hAnsi="Calibri"/>
        </w:rPr>
        <w:t xml:space="preserve"> it lists every operation and parameter. Useful for testers, and it sometimes reveals internal or admin operations that were never meant to be public. Compare the WSDL against what the client actually uses.</w:t>
      </w:r>
    </w:p>
    <w:p>
      <w:pPr>
        <w:pStyle w:val="ListParagraph"/>
        <w:numPr>
          <w:ilvl w:val="0"/>
          <w:numId w:val="2"/>
        </w:numPr>
        <w:spacing w:after="60" w:line="269"/>
      </w:pPr>
      <w:r>
        <w:rPr>
          <w:rFonts w:ascii="Calibri" w:cs="Calibri" w:eastAsia="Calibri" w:hAnsi="Calibri"/>
          <w:b/>
          <w:bCs/>
        </w:rPr>
        <w:t xml:space="preserve">Authentication lives in the header:</w:t>
      </w:r>
      <w:r>
        <w:rPr>
          <w:rFonts w:ascii="Calibri" w:cs="Calibri" w:eastAsia="Calibri" w:hAnsi="Calibri"/>
        </w:rPr>
        <w:t xml:space="preserve"> don't miss WS-Security tokens. Look for plaintext </w:t>
      </w:r>
      <w:r>
        <w:rPr>
          <w:rFonts w:ascii="Consolas" w:cs="Consolas" w:eastAsia="Consolas" w:hAnsi="Consolas"/>
          <w:sz w:val="19"/>
          <w:szCs w:val="19"/>
          <w:shd w:fill="EDEDED" w:color="auto" w:val="clear"/>
        </w:rPr>
        <w:t xml:space="preserve">UsernameToken</w:t>
      </w:r>
      <w:r>
        <w:rPr>
          <w:rFonts w:ascii="Calibri" w:cs="Calibri" w:eastAsia="Calibri" w:hAnsi="Calibri"/>
        </w:rPr>
        <w:t xml:space="preserve"> passwords, missing </w:t>
      </w:r>
      <w:r>
        <w:rPr>
          <w:rFonts w:ascii="Consolas" w:cs="Consolas" w:eastAsia="Consolas" w:hAnsi="Consolas"/>
          <w:sz w:val="19"/>
          <w:szCs w:val="19"/>
          <w:shd w:fill="EDEDED" w:color="auto" w:val="clear"/>
        </w:rPr>
        <w:t xml:space="preserve">Timestamp</w:t>
      </w:r>
      <w:r>
        <w:rPr>
          <w:rFonts w:ascii="Calibri" w:cs="Calibri" w:eastAsia="Calibri" w:hAnsi="Calibri"/>
        </w:rPr>
        <w:t xml:space="preserve">/</w:t>
      </w:r>
      <w:r>
        <w:rPr>
          <w:rFonts w:ascii="Consolas" w:cs="Consolas" w:eastAsia="Consolas" w:hAnsi="Consolas"/>
          <w:sz w:val="19"/>
          <w:szCs w:val="19"/>
          <w:shd w:fill="EDEDED" w:color="auto" w:val="clear"/>
        </w:rPr>
        <w:t xml:space="preserve">Nonce</w:t>
      </w:r>
      <w:r>
        <w:rPr>
          <w:rFonts w:ascii="Calibri" w:cs="Calibri" w:eastAsia="Calibri" w:hAnsi="Calibri"/>
        </w:rPr>
        <w:t xml:space="preserve"> (replay), and weak or unverified signatures.</w:t>
      </w:r>
    </w:p>
    <w:p>
      <w:pPr>
        <w:pStyle w:val="ListParagraph"/>
        <w:numPr>
          <w:ilvl w:val="0"/>
          <w:numId w:val="2"/>
        </w:numPr>
        <w:spacing w:after="60" w:line="269"/>
      </w:pPr>
      <w:r>
        <w:rPr>
          <w:rFonts w:ascii="Calibri" w:cs="Calibri" w:eastAsia="Calibri" w:hAnsi="Calibri"/>
          <w:b/>
          <w:bCs/>
        </w:rPr>
        <w:t xml:space="preserve">XML signature wrapping:</w:t>
      </w:r>
      <w:r>
        <w:rPr>
          <w:rFonts w:ascii="Calibri" w:cs="Calibri" w:eastAsia="Calibri" w:hAnsi="Calibri"/>
        </w:rPr>
        <w:t xml:space="preserve"> a WS-Security-specific attack where the signed part of the message is moved and a forged one is processed instead. Just plant the name for now.</w:t>
      </w:r>
    </w:p>
    <w:p>
      <w:pPr>
        <w:pStyle w:val="ListParagraph"/>
        <w:numPr>
          <w:ilvl w:val="0"/>
          <w:numId w:val="2"/>
        </w:numPr>
        <w:spacing w:after="60" w:line="269"/>
      </w:pPr>
      <w:r>
        <w:rPr>
          <w:rFonts w:ascii="Calibri" w:cs="Calibri" w:eastAsia="Calibri" w:hAnsi="Calibri"/>
          <w:b/>
          <w:bCs/>
        </w:rPr>
        <w:t xml:space="preserve">Injection in fields:</w:t>
      </w:r>
      <w:r>
        <w:rPr>
          <w:rFonts w:ascii="Calibri" w:cs="Calibri" w:eastAsia="Calibri" w:hAnsi="Calibri"/>
        </w:rPr>
        <w:t xml:space="preserve"> SQL, XPath, and command injection inside XML elements, and XML injection when user input is embedded into XML without encoding.</w:t>
      </w:r>
    </w:p>
    <w:p>
      <w:pPr>
        <w:pStyle w:val="ListParagraph"/>
        <w:numPr>
          <w:ilvl w:val="0"/>
          <w:numId w:val="2"/>
        </w:numPr>
        <w:spacing w:after="60" w:line="269"/>
      </w:pPr>
      <w:r>
        <w:rPr>
          <w:rFonts w:ascii="Calibri" w:cs="Calibri" w:eastAsia="Calibri" w:hAnsi="Calibri"/>
          <w:b/>
          <w:bCs/>
        </w:rPr>
        <w:t xml:space="preserve">One endpoint, many operations:</w:t>
      </w:r>
      <w:r>
        <w:rPr>
          <w:rFonts w:ascii="Calibri" w:cs="Calibri" w:eastAsia="Calibri" w:hAnsi="Calibri"/>
        </w:rPr>
        <w:t xml:space="preserve"> authorization must be checked </w:t>
      </w:r>
      <w:r>
        <w:rPr>
          <w:rFonts w:ascii="Calibri" w:cs="Calibri" w:eastAsia="Calibri" w:hAnsi="Calibri"/>
          <w:i/>
          <w:iCs/>
        </w:rPr>
        <w:t xml:space="preserve">per operation</w:t>
      </w:r>
      <w:r>
        <w:rPr>
          <w:rFonts w:ascii="Calibri" w:cs="Calibri" w:eastAsia="Calibri" w:hAnsi="Calibri"/>
        </w:rPr>
        <w:t xml:space="preserve">, and </w:t>
      </w:r>
      <w:r>
        <w:rPr>
          <w:rFonts w:ascii="Calibri" w:cs="Calibri" w:eastAsia="Calibri" w:hAnsi="Calibri"/>
          <w:b/>
          <w:bCs/>
        </w:rPr>
        <w:t xml:space="preserve">WAFs and rate limiters keyed on the URL see only one path</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b/>
          <w:bCs/>
        </w:rPr>
        <w:t xml:space="preserve">SOAPAction mismatch:</w:t>
      </w:r>
      <w:r>
        <w:rPr>
          <w:rFonts w:ascii="Calibri" w:cs="Calibri" w:eastAsia="Calibri" w:hAnsi="Calibri"/>
        </w:rPr>
        <w:t xml:space="preserve"> the header and the body may name different operations, and different layers may trust different ones.</w:t>
      </w:r>
    </w:p>
    <w:p>
      <w:pPr>
        <w:pStyle w:val="ListParagraph"/>
        <w:numPr>
          <w:ilvl w:val="0"/>
          <w:numId w:val="2"/>
        </w:numPr>
        <w:spacing w:after="60" w:line="269"/>
      </w:pPr>
      <w:r>
        <w:rPr>
          <w:rFonts w:ascii="Calibri" w:cs="Calibri" w:eastAsia="Calibri" w:hAnsi="Calibri"/>
          <w:b/>
          <w:bCs/>
        </w:rPr>
        <w:t xml:space="preserve">Verbose Faults:</w:t>
      </w:r>
      <w:r>
        <w:rPr>
          <w:rFonts w:ascii="Calibri" w:cs="Calibri" w:eastAsia="Calibri" w:hAnsi="Calibri"/>
        </w:rPr>
        <w:t xml:space="preserve"> </w:t>
      </w:r>
      <w:r>
        <w:rPr>
          <w:rFonts w:ascii="Consolas" w:cs="Consolas" w:eastAsia="Consolas" w:hAnsi="Consolas"/>
          <w:sz w:val="19"/>
          <w:szCs w:val="19"/>
          <w:shd w:fill="EDEDED" w:color="auto" w:val="clear"/>
        </w:rPr>
        <w:t xml:space="preserve">detail</w:t>
      </w:r>
      <w:r>
        <w:rPr>
          <w:rFonts w:ascii="Calibri" w:cs="Calibri" w:eastAsia="Calibri" w:hAnsi="Calibri"/>
        </w:rPr>
        <w:t xml:space="preserve"> blocks leak stack traces, class names, and file paths.</w:t>
      </w:r>
    </w:p>
    <w:p>
      <w:pPr>
        <w:pStyle w:val="ListParagraph"/>
        <w:numPr>
          <w:ilvl w:val="0"/>
          <w:numId w:val="2"/>
        </w:numPr>
        <w:spacing w:after="60" w:line="269"/>
      </w:pPr>
      <w:r>
        <w:rPr>
          <w:rFonts w:ascii="Calibri" w:cs="Calibri" w:eastAsia="Calibri" w:hAnsi="Calibri"/>
          <w:b/>
          <w:bCs/>
        </w:rPr>
        <w:t xml:space="preserve">Resource abuse:</w:t>
      </w:r>
      <w:r>
        <w:rPr>
          <w:rFonts w:ascii="Calibri" w:cs="Calibri" w:eastAsia="Calibri" w:hAnsi="Calibri"/>
        </w:rPr>
        <w:t xml:space="preserve"> oversized or deeply nested XML and "billion laughs" entity expansion can exhaust the parser.</w:t>
      </w:r>
    </w:p>
    <w:p>
      <w:pPr>
        <w:pStyle w:val="ListParagraph"/>
        <w:numPr>
          <w:ilvl w:val="0"/>
          <w:numId w:val="2"/>
        </w:numPr>
        <w:spacing w:after="60" w:line="269"/>
      </w:pPr>
      <w:r>
        <w:rPr>
          <w:rFonts w:ascii="Calibri" w:cs="Calibri" w:eastAsia="Calibri" w:hAnsi="Calibri"/>
          <w:b/>
          <w:bCs/>
        </w:rPr>
        <w:t xml:space="preserve">Tools:</w:t>
      </w:r>
      <w:r>
        <w:rPr>
          <w:rFonts w:ascii="Calibri" w:cs="Calibri" w:eastAsia="Calibri" w:hAnsi="Calibri"/>
        </w:rPr>
        <w:t xml:space="preserve"> SoapUI (import a WSDL and get ready-made requests), Burp with the </w:t>
      </w:r>
      <w:r>
        <w:rPr>
          <w:rFonts w:ascii="Calibri" w:cs="Calibri" w:eastAsia="Calibri" w:hAnsi="Calibri"/>
          <w:i/>
          <w:iCs/>
        </w:rPr>
        <w:t xml:space="preserve">Wsdler</w:t>
      </w:r>
      <w:r>
        <w:rPr>
          <w:rFonts w:ascii="Calibri" w:cs="Calibri" w:eastAsia="Calibri" w:hAnsi="Calibri"/>
        </w:rPr>
        <w:t xml:space="preserve"> or SOAP-related BApp extensions, and Postman (supports SOAP as raw XML with </w:t>
      </w:r>
      <w:r>
        <w:rPr>
          <w:rFonts w:ascii="Consolas" w:cs="Consolas" w:eastAsia="Consolas" w:hAnsi="Consolas"/>
          <w:sz w:val="19"/>
          <w:szCs w:val="19"/>
          <w:shd w:fill="EDEDED" w:color="auto" w:val="clear"/>
        </w:rPr>
        <w:t xml:space="preserve">Content-Type: text/xml</w:t>
      </w:r>
      <w:r>
        <w:rPr>
          <w:rFonts w:ascii="Calibri" w:cs="Calibri" w:eastAsia="Calibri" w:hAnsi="Calibri"/>
        </w:rPr>
        <w:t xml:space="preserve">).</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What are the two parts of a SOAP envelope, and which one is optional?</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Header (optional) and Body (required).</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What kind of information belongs in the SOAP Header rather than the Body?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Metadata about the message: authentication tokens (WS-Security), routing, transaction/correlation IDs.</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What does </w:t>
      </w:r>
      <w:r>
        <w:rPr>
          <w:rFonts w:ascii="Consolas" w:cs="Consolas" w:eastAsia="Consolas" w:hAnsi="Consolas"/>
          <w:sz w:val="19"/>
          <w:szCs w:val="19"/>
          <w:shd w:fill="EDEDED" w:color="auto" w:val="clear"/>
        </w:rPr>
        <w:t xml:space="preserve">mustUnderstand="1"</w:t>
      </w:r>
      <w:r>
        <w:rPr>
          <w:rFonts w:ascii="Calibri" w:cs="Calibri" w:eastAsia="Calibri" w:hAnsi="Calibri"/>
        </w:rPr>
        <w:t xml:space="preserve"> on a header block mean?</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 receiver must process that header or reject the message with a fault; it can't ignore it.</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What is the </w:t>
      </w:r>
      <w:r>
        <w:rPr>
          <w:rFonts w:ascii="Consolas" w:cs="Consolas" w:eastAsia="Consolas" w:hAnsi="Consolas"/>
          <w:sz w:val="19"/>
          <w:szCs w:val="19"/>
          <w:shd w:fill="EDEDED" w:color="auto" w:val="clear"/>
        </w:rPr>
        <w:t xml:space="preserve">SOAPAction</w:t>
      </w:r>
      <w:r>
        <w:rPr>
          <w:rFonts w:ascii="Calibri" w:cs="Calibri" w:eastAsia="Calibri" w:hAnsi="Calibri"/>
        </w:rPr>
        <w:t xml:space="preserve"> header, and what could go wrong if the gateway trusts it but the backend trusts the body?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It names the intended operation; the two can disagree, letting an attacker slip a different operation past a check (SOAPAction spoofing).</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Name the five main parts of a WSDL and say what each answers.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types (data), message (payloads), portType (operations), binding (how sent), service/port (where).</w:t>
      </w:r>
    </w:p>
    <w:p>
      <w:pPr>
        <w:keepNext/>
        <w:spacing w:after="20" w:before="60" w:line="269"/>
        <w:ind w:left="500" w:hanging="360"/>
      </w:pPr>
      <w:r>
        <w:rPr>
          <w:rFonts w:ascii="Calibri" w:cs="Calibri" w:eastAsia="Calibri" w:hAnsi="Calibri"/>
          <w:b/>
          <w:bCs/>
        </w:rPr>
        <w:t xml:space="preserve">6.  </w:t>
      </w:r>
      <w:r>
        <w:rPr>
          <w:rFonts w:ascii="Calibri" w:cs="Calibri" w:eastAsia="Calibri" w:hAnsi="Calibri"/>
        </w:rPr>
        <w:t xml:space="preserve">Why do we read a WSDL bottom-up as testers?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Start with the endpoint URL (service), then bindings/SOAPActions, then the list of operations (portType), then the parameters (message/types).</w:t>
      </w:r>
    </w:p>
    <w:p>
      <w:pPr>
        <w:keepNext/>
        <w:spacing w:after="20" w:before="60" w:line="269"/>
        <w:ind w:left="500" w:hanging="360"/>
      </w:pPr>
      <w:r>
        <w:rPr>
          <w:rFonts w:ascii="Calibri" w:cs="Calibri" w:eastAsia="Calibri" w:hAnsi="Calibri"/>
          <w:b/>
          <w:bCs/>
        </w:rPr>
        <w:t xml:space="preserve">7.  </w:t>
      </w:r>
      <w:r>
        <w:rPr>
          <w:rFonts w:ascii="Calibri" w:cs="Calibri" w:eastAsia="Calibri" w:hAnsi="Calibri"/>
        </w:rPr>
        <w:t xml:space="preserve">How do you distinguish SOAP 1.1 from 1.2 quickly?</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The Envelope namespace, plus Content-Type (</w:t>
      </w:r>
      <w:r>
        <w:rPr>
          <w:rFonts w:ascii="Consolas" w:cs="Consolas" w:eastAsia="Consolas" w:hAnsi="Consolas"/>
          <w:color w:val="2F6B3A"/>
          <w:sz w:val="18"/>
          <w:szCs w:val="18"/>
          <w:shd w:fill="EDEDED" w:color="auto" w:val="clear"/>
        </w:rPr>
        <w:t xml:space="preserve">text/xml</w:t>
      </w:r>
      <w:r>
        <w:rPr>
          <w:rFonts w:ascii="Calibri" w:cs="Calibri" w:eastAsia="Calibri" w:hAnsi="Calibri"/>
          <w:color w:val="2F6B3A"/>
          <w:sz w:val="20"/>
          <w:szCs w:val="20"/>
        </w:rPr>
        <w:t xml:space="preserve"> + SOAPAction header vs </w:t>
      </w:r>
      <w:r>
        <w:rPr>
          <w:rFonts w:ascii="Consolas" w:cs="Consolas" w:eastAsia="Consolas" w:hAnsi="Consolas"/>
          <w:color w:val="2F6B3A"/>
          <w:sz w:val="18"/>
          <w:szCs w:val="18"/>
          <w:shd w:fill="EDEDED" w:color="auto" w:val="clear"/>
        </w:rPr>
        <w:t xml:space="preserve">application/soap+xml</w:t>
      </w:r>
      <w:r>
        <w:rPr>
          <w:rFonts w:ascii="Calibri" w:cs="Calibri" w:eastAsia="Calibri" w:hAnsi="Calibri"/>
          <w:color w:val="2F6B3A"/>
          <w:sz w:val="20"/>
          <w:szCs w:val="20"/>
        </w:rPr>
        <w:t xml:space="preserve"> with </w:t>
      </w:r>
      <w:r>
        <w:rPr>
          <w:rFonts w:ascii="Consolas" w:cs="Consolas" w:eastAsia="Consolas" w:hAnsi="Consolas"/>
          <w:color w:val="2F6B3A"/>
          <w:sz w:val="18"/>
          <w:szCs w:val="18"/>
          <w:shd w:fill="EDEDED" w:color="auto" w:val="clear"/>
        </w:rPr>
        <w:t xml:space="preserve">action=</w:t>
      </w:r>
      <w:r>
        <w:rPr>
          <w:rFonts w:ascii="Calibri" w:cs="Calibri" w:eastAsia="Calibri" w:hAnsi="Calibri"/>
          <w:color w:val="2F6B3A"/>
          <w:sz w:val="20"/>
          <w:szCs w:val="20"/>
        </w:rPr>
        <w:t xml:space="preserve">).</w:t>
      </w:r>
    </w:p>
    <w:p>
      <w:pPr>
        <w:keepNext/>
        <w:spacing w:after="20" w:before="60" w:line="269"/>
        <w:ind w:left="500" w:hanging="360"/>
      </w:pPr>
      <w:r>
        <w:rPr>
          <w:rFonts w:ascii="Calibri" w:cs="Calibri" w:eastAsia="Calibri" w:hAnsi="Calibri"/>
          <w:b/>
          <w:bCs/>
        </w:rPr>
        <w:t xml:space="preserve">8.  </w:t>
      </w:r>
      <w:r>
        <w:rPr>
          <w:rFonts w:ascii="Calibri" w:cs="Calibri" w:eastAsia="Calibri" w:hAnsi="Calibri"/>
        </w:rPr>
        <w:t xml:space="preserve">Why can a WAF or rate limiter struggle with SOAP?</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Every operation goes to the same URL and method; the differences are inside the XML body.</w:t>
      </w:r>
    </w:p>
    <w:p>
      <w:pPr>
        <w:pStyle w:val="Heading2"/>
      </w:pPr>
      <w:r>
        <w:t xml:space="preserve">2.3 GraphQL</w:t>
      </w:r>
    </w:p>
    <w:p>
      <w:pPr>
        <w:spacing w:after="160"/>
      </w:pPr>
      <w:r>
        <w:rPr>
          <w:rFonts w:ascii="Calibri" w:cs="Calibri" w:eastAsia="Calibri" w:hAnsi="Calibri"/>
          <w:b/>
          <w:bCs/>
          <w:i/>
          <w:iCs/>
          <w:color w:val="2E75B6"/>
        </w:rPr>
        <w:t xml:space="preserve">Suggested time: 22 minutes</w:t>
      </w:r>
    </w:p>
    <w:p>
      <w:pPr>
        <w:pStyle w:val="Heading3"/>
      </w:pPr>
      <w:r>
        <w:t xml:space="preserve">What it is</w:t>
      </w:r>
    </w:p>
    <w:p>
      <w:pPr>
        <w:spacing w:after="120" w:line="276"/>
      </w:pPr>
      <w:r>
        <w:rPr>
          <w:rFonts w:ascii="Calibri" w:cs="Calibri" w:eastAsia="Calibri" w:hAnsi="Calibri"/>
          <w:b/>
          <w:bCs/>
        </w:rPr>
        <w:t xml:space="preserve">GraphQL</w:t>
      </w:r>
      <w:r>
        <w:rPr>
          <w:rFonts w:ascii="Calibri" w:cs="Calibri" w:eastAsia="Calibri" w:hAnsi="Calibri"/>
        </w:rPr>
        <w:t xml:space="preserve"> is a </w:t>
      </w:r>
      <w:r>
        <w:rPr>
          <w:rFonts w:ascii="Calibri" w:cs="Calibri" w:eastAsia="Calibri" w:hAnsi="Calibri"/>
          <w:b/>
          <w:bCs/>
        </w:rPr>
        <w:t xml:space="preserve">query language for APIs</w:t>
      </w:r>
      <w:r>
        <w:rPr>
          <w:rFonts w:ascii="Calibri" w:cs="Calibri" w:eastAsia="Calibri" w:hAnsi="Calibri"/>
        </w:rPr>
        <w:t xml:space="preserve"> and a runtime for executing those queries, created at Facebook and open-sourced in 2015. Instead of many endpoints returning fixed shapes, GraphQL usually has </w:t>
      </w:r>
      <w:r>
        <w:rPr>
          <w:rFonts w:ascii="Calibri" w:cs="Calibri" w:eastAsia="Calibri" w:hAnsi="Calibri"/>
          <w:b/>
          <w:bCs/>
        </w:rPr>
        <w:t xml:space="preserve">one endpoint</w:t>
      </w:r>
      <w:r>
        <w:rPr>
          <w:rFonts w:ascii="Calibri" w:cs="Calibri" w:eastAsia="Calibri" w:hAnsi="Calibri"/>
        </w:rPr>
        <w:t xml:space="preserve"> (commonly </w:t>
      </w:r>
      <w:r>
        <w:rPr>
          <w:rFonts w:ascii="Consolas" w:cs="Consolas" w:eastAsia="Consolas" w:hAnsi="Consolas"/>
          <w:sz w:val="19"/>
          <w:szCs w:val="19"/>
          <w:shd w:fill="EDEDED" w:color="auto" w:val="clear"/>
        </w:rPr>
        <w:t xml:space="preserve">/graphql</w:t>
      </w:r>
      <w:r>
        <w:rPr>
          <w:rFonts w:ascii="Calibri" w:cs="Calibri" w:eastAsia="Calibri" w:hAnsi="Calibri"/>
        </w:rPr>
        <w:t xml:space="preserve">), and the </w:t>
      </w:r>
      <w:r>
        <w:rPr>
          <w:rFonts w:ascii="Calibri" w:cs="Calibri" w:eastAsia="Calibri" w:hAnsi="Calibri"/>
          <w:b/>
          <w:bCs/>
        </w:rPr>
        <w:t xml:space="preserve">client describes exactly the data it wants</w:t>
      </w:r>
      <w:r>
        <w:rPr>
          <w:rFonts w:ascii="Calibri" w:cs="Calibri" w:eastAsia="Calibri" w:hAnsi="Calibri"/>
        </w:rPr>
        <w:t xml:space="preserve">.</w:t>
      </w:r>
    </w:p>
    <w:p>
      <w:pPr>
        <w:spacing w:after="120" w:line="276"/>
      </w:pPr>
      <w:r>
        <w:rPr>
          <w:rFonts w:ascii="Calibri" w:cs="Calibri" w:eastAsia="Calibri" w:hAnsi="Calibri"/>
        </w:rPr>
        <w:t xml:space="preserve">Analogy: REST is a set-menu restaurant, where each dish comes as designed. GraphQL is a buffet with a tray, where you take only what you want in one trip.</w:t>
      </w:r>
    </w:p>
    <w:p>
      <w:pPr>
        <w:pStyle w:val="Heading3"/>
      </w:pPr>
      <w:r>
        <w:t xml:space="preserve">How it works</w:t>
      </w:r>
    </w:p>
    <w:p>
      <w:pPr>
        <w:spacing w:after="120" w:line="276"/>
      </w:pPr>
      <w:r>
        <w:rPr>
          <w:rFonts w:ascii="Calibri" w:cs="Calibri" w:eastAsia="Calibri" w:hAnsi="Calibri"/>
          <w:b/>
          <w:bCs/>
        </w:rPr>
        <w:t xml:space="preserve">A typed schema</w:t>
      </w:r>
      <w:r>
        <w:rPr>
          <w:rFonts w:ascii="Calibri" w:cs="Calibri" w:eastAsia="Calibri" w:hAnsi="Calibri"/>
        </w:rPr>
        <w:t xml:space="preserve"> defines everything that can be asked for: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type User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name: String!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email: String!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orders: [Order!]!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type Order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total: Float!</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status: String!</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type Query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user(id: ID!): User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users: [User!]!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type Mutation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updateEmail(id: ID!, email: String!): User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b/>
          <w:bCs/>
        </w:rPr>
        <w:t xml:space="preserve">Three operation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626"/>
        <w:gridCol w:w="3084"/>
      </w:tblGrid>
      <w:tr>
        <w:trPr>
          <w:cantSplit/>
          <w:tblHeader/>
        </w:trPr>
        <w:tc>
          <w:tcPr>
            <w:tcW w:type="dxa" w:w="192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Operation</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Purpose</w:t>
            </w:r>
          </w:p>
        </w:tc>
        <w:tc>
          <w:tcPr>
            <w:tcW w:type="dxa" w:w="30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REST equivalent</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Query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Read data</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GET</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Mutation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Change data</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onsolas" w:cs="Consolas" w:eastAsia="Consolas" w:hAnsi="Consolas"/>
                <w:sz w:val="17"/>
                <w:szCs w:val="17"/>
                <w:shd w:fill="EDEDED" w:color="auto" w:val="clear"/>
              </w:rPr>
              <w:t xml:space="preserve">POST</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PUT</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PATCH</w:t>
            </w:r>
            <w:r>
              <w:rPr>
                <w:rFonts w:ascii="Calibri" w:cs="Calibri" w:eastAsia="Calibri" w:hAnsi="Calibri"/>
                <w:sz w:val="19"/>
                <w:szCs w:val="19"/>
              </w:rPr>
              <w:t xml:space="preserve">/</w:t>
            </w:r>
            <w:r>
              <w:rPr>
                <w:rFonts w:ascii="Consolas" w:cs="Consolas" w:eastAsia="Consolas" w:hAnsi="Consolas"/>
                <w:sz w:val="17"/>
                <w:szCs w:val="17"/>
                <w:shd w:fill="EDEDED" w:color="auto" w:val="clear"/>
              </w:rPr>
              <w:t xml:space="preserve">DELETE</w:t>
            </w:r>
          </w:p>
        </w:tc>
      </w:tr>
      <w:tr>
        <w:trPr>
          <w:cantSplit/>
        </w:trPr>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Subscription</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Real-time updates pushed to the client (usually over WebSockets)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direct equivalent)</w:t>
            </w:r>
          </w:p>
        </w:tc>
      </w:tr>
    </w:tbl>
    <w:p>
      <w:pPr>
        <w:spacing w:after="140"/>
      </w:pPr>
    </w:p>
    <w:p>
      <w:pPr>
        <w:spacing w:after="120" w:line="276"/>
      </w:pPr>
      <w:r>
        <w:rPr>
          <w:rFonts w:ascii="Calibri" w:cs="Calibri" w:eastAsia="Calibri" w:hAnsi="Calibri"/>
          <w:b/>
          <w:bCs/>
        </w:rPr>
        <w:t xml:space="preserve">Resolvers</w:t>
      </w:r>
      <w:r>
        <w:rPr>
          <w:rFonts w:ascii="Calibri" w:cs="Calibri" w:eastAsia="Calibri" w:hAnsi="Calibri"/>
        </w:rPr>
        <w:t xml:space="preserve"> are the server-side functions that fetch the data for each field. This detail matters for security: </w:t>
      </w:r>
      <w:r>
        <w:rPr>
          <w:rFonts w:ascii="Calibri" w:cs="Calibri" w:eastAsia="Calibri" w:hAnsi="Calibri"/>
          <w:b/>
          <w:bCs/>
        </w:rPr>
        <w:t xml:space="preserve">authorization has to be enforced per resolver/field, not just per endpoint.</w:t>
      </w:r>
      <w:r>
        <w:rPr>
          <w:rFonts w:ascii="Calibri" w:cs="Calibri" w:eastAsia="Calibri" w:hAnsi="Calibri"/>
        </w:rPr>
        <w:t xml:space="preserve"> (Think back to the handler model in 2.1: in GraphQL, every field has its own little handler.)</w:t>
      </w:r>
    </w:p>
    <w:p>
      <w:pPr>
        <w:pStyle w:val="Heading3"/>
      </w:pPr>
      <w:r>
        <w:t xml:space="preserve">What a request/response looks like</w:t>
      </w:r>
    </w:p>
    <w:p>
      <w:pPr>
        <w:spacing w:after="120" w:line="276"/>
      </w:pPr>
      <w:r>
        <w:rPr>
          <w:rFonts w:ascii="Calibri" w:cs="Calibri" w:eastAsia="Calibri" w:hAnsi="Calibri"/>
          <w:b/>
          <w:bCs/>
        </w:rPr>
        <w:t xml:space="preserve">Query, over HTTP </w:t>
      </w:r>
      <w:r>
        <w:rPr>
          <w:rFonts w:ascii="Consolas" w:cs="Consolas" w:eastAsia="Consolas" w:hAnsi="Consolas"/>
          <w:b/>
          <w:bCs/>
          <w:sz w:val="19"/>
          <w:szCs w:val="19"/>
          <w:shd w:fill="EDEDED" w:color="auto" w:val="clear"/>
        </w:rPr>
        <w:t xml:space="preserve">POST</w:t>
      </w:r>
      <w:r>
        <w:rPr>
          <w:rFonts w:ascii="Calibri" w:cs="Calibri" w:eastAsia="Calibri" w:hAnsi="Calibri"/>
          <w:b/>
          <w:bCs/>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POST /graphql HTTP/1.1</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Host: api.example.com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Authorization: Bearer eyJhbGciOiJIUzI1NiIs...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"query": "query GetUser($id: ID!) { user(id: $id) { name email orders { id total } }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"variables": {"id": "1042"},</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"operationName": "GetUser"</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HTTP/1.1 200 OK</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Content-Type: application/json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"data":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"user":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"name": "Alice",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"email": "alice@example.com",</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"orders":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"88104", "total": 59.98},</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 "88090", "total": 12.5}</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rPr>
        <w:t xml:space="preserve">The client got exactly </w:t>
      </w:r>
      <w:r>
        <w:rPr>
          <w:rFonts w:ascii="Consolas" w:cs="Consolas" w:eastAsia="Consolas" w:hAnsi="Consolas"/>
          <w:sz w:val="19"/>
          <w:szCs w:val="19"/>
          <w:shd w:fill="EDEDED" w:color="auto" w:val="clear"/>
        </w:rPr>
        <w:t xml:space="preserve">name</w:t>
      </w:r>
      <w:r>
        <w:rPr>
          <w:rFonts w:ascii="Calibri" w:cs="Calibri" w:eastAsia="Calibri" w:hAnsi="Calibri"/>
        </w:rPr>
        <w:t xml:space="preserve">, </w:t>
      </w:r>
      <w:r>
        <w:rPr>
          <w:rFonts w:ascii="Consolas" w:cs="Consolas" w:eastAsia="Consolas" w:hAnsi="Consolas"/>
          <w:sz w:val="19"/>
          <w:szCs w:val="19"/>
          <w:shd w:fill="EDEDED" w:color="auto" w:val="clear"/>
        </w:rPr>
        <w:t xml:space="preserve">email</w:t>
      </w:r>
      <w:r>
        <w:rPr>
          <w:rFonts w:ascii="Calibri" w:cs="Calibri" w:eastAsia="Calibri" w:hAnsi="Calibri"/>
        </w:rPr>
        <w:t xml:space="preserve">, and the two order fields, nothing else, in one round trip. Note the </w:t>
      </w:r>
      <w:r>
        <w:rPr>
          <w:rFonts w:ascii="Consolas" w:cs="Consolas" w:eastAsia="Consolas" w:hAnsi="Consolas"/>
          <w:sz w:val="19"/>
          <w:szCs w:val="19"/>
          <w:shd w:fill="EDEDED" w:color="auto" w:val="clear"/>
        </w:rPr>
        <w:t xml:space="preserve">variables</w:t>
      </w:r>
      <w:r>
        <w:rPr>
          <w:rFonts w:ascii="Calibri" w:cs="Calibri" w:eastAsia="Calibri" w:hAnsi="Calibri"/>
        </w:rPr>
        <w:t xml:space="preserve"> object: it separates values from the query text, as a parameterized query would.</w:t>
      </w:r>
    </w:p>
    <w:p>
      <w:pPr>
        <w:spacing w:after="120" w:line="276"/>
      </w:pPr>
      <w:r>
        <w:rPr>
          <w:rFonts w:ascii="Calibri" w:cs="Calibri" w:eastAsia="Calibri" w:hAnsi="Calibri"/>
          <w:b/>
          <w:bCs/>
        </w:rPr>
        <w:t xml:space="preserve">Mutation:</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mutation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updateEmail(id: "1042", email: "new@example.com")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id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email</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b/>
          <w:bCs/>
        </w:rPr>
        <w:t xml:space="preserve">Error response</w:t>
      </w:r>
      <w:r>
        <w:rPr>
          <w:rFonts w:ascii="Calibri" w:cs="Calibri" w:eastAsia="Calibri" w:hAnsi="Calibri"/>
        </w:rPr>
        <w:t xml:space="preserve"> (often still </w:t>
      </w:r>
      <w:r>
        <w:rPr>
          <w:rFonts w:ascii="Consolas" w:cs="Consolas" w:eastAsia="Consolas" w:hAnsi="Consolas"/>
          <w:sz w:val="19"/>
          <w:szCs w:val="19"/>
          <w:shd w:fill="EDEDED" w:color="auto" w:val="clear"/>
        </w:rPr>
        <w:t xml:space="preserve">200 OK</w:t>
      </w:r>
      <w:r>
        <w:rPr>
          <w:rFonts w:ascii="Calibri" w:cs="Calibri" w:eastAsia="Calibri" w:hAnsi="Calibri"/>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"errors":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"message": "Cannot query field \"passwrd\" on type \"User\". Did you mean \"password\"?",</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"locations": [{"line": 1, "column": 20}]</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"data": null</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spacing w:after="100"/>
      </w:pPr>
    </w:p>
    <w:p>
      <w:pPr>
        <w:spacing w:after="120" w:line="276"/>
      </w:pPr>
      <w:r>
        <w:rPr>
          <w:rFonts w:ascii="Calibri" w:cs="Calibri" w:eastAsia="Calibri" w:hAnsi="Calibri"/>
        </w:rPr>
        <w:t xml:space="preserve">Note that the "Did you mean" hint leaks real field names. This is called </w:t>
      </w:r>
      <w:r>
        <w:rPr>
          <w:rFonts w:ascii="Calibri" w:cs="Calibri" w:eastAsia="Calibri" w:hAnsi="Calibri"/>
          <w:b/>
          <w:bCs/>
        </w:rPr>
        <w:t xml:space="preserve">field suggestion</w:t>
      </w:r>
      <w:r>
        <w:rPr>
          <w:rFonts w:ascii="Calibri" w:cs="Calibri" w:eastAsia="Calibri" w:hAnsi="Calibri"/>
        </w:rPr>
        <w:t xml:space="preserve">, and it's a favorite of testers.</w:t>
      </w:r>
    </w:p>
    <w:p>
      <w:pPr>
        <w:spacing w:after="120" w:line="276"/>
      </w:pPr>
      <w:r>
        <w:rPr>
          <w:rFonts w:ascii="Calibri" w:cs="Calibri" w:eastAsia="Calibri" w:hAnsi="Calibri"/>
          <w:b/>
          <w:bCs/>
        </w:rPr>
        <w:t xml:space="preserve">Other features to recognize: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Aliases: ask for the same field several times under different names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query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a: user(id: "1") { name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b: user(id: "2") { name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c: user(id: "3") { name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Fragments: reusable field sets</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fragment UserBits on User { id name email }</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query { user(id: "1") { ...UserBits } }</w:t>
      </w:r>
    </w:p>
    <w:p>
      <w:pPr>
        <w:spacing w:after="100"/>
      </w:pPr>
    </w:p>
    <w:p>
      <w:pPr>
        <w:spacing w:after="120" w:line="276"/>
      </w:pPr>
      <w:r>
        <w:rPr>
          <w:rFonts w:ascii="Calibri" w:cs="Calibri" w:eastAsia="Calibri" w:hAnsi="Calibri"/>
          <w:b/>
          <w:bCs/>
        </w:rPr>
        <w:t xml:space="preserve">Introspection</w:t>
      </w:r>
      <w:r>
        <w:rPr>
          <w:rFonts w:ascii="Calibri" w:cs="Calibri" w:eastAsia="Calibri" w:hAnsi="Calibri"/>
        </w:rPr>
        <w:t xml:space="preserve">, where a GraphQL server can describe its own schema:</w:t>
      </w:r>
    </w:p>
    <w:p>
      <w:pPr>
        <w:pBdr>
          <w:left w:val="single" w:color="2E75B6" w:sz="12" w:space="6"/>
        </w:pBdr>
        <w:shd w:fill="F2F2F2" w:color="auto" w:val="clear"/>
        <w:spacing w:after="0" w:before="0" w:line="240"/>
        <w:ind w:left="120" w:right="120"/>
      </w:pPr>
      <w:r>
        <w:rPr>
          <w:rFonts w:ascii="Consolas" w:cs="Consolas" w:eastAsia="Consolas" w:hAnsi="Consolas"/>
          <w:sz w:val="17"/>
          <w:szCs w:val="17"/>
        </w:rPr>
        <w:t xml:space="preserve">{ __schema { types { name fields { name } } } }</w:t>
      </w:r>
    </w:p>
    <w:p>
      <w:pPr>
        <w:spacing w:after="100"/>
      </w:pPr>
    </w:p>
    <w:p>
      <w:pPr>
        <w:spacing w:after="120" w:line="276"/>
      </w:pPr>
      <w:r>
        <w:rPr>
          <w:rFonts w:ascii="Calibri" w:cs="Calibri" w:eastAsia="Calibri" w:hAnsi="Calibri"/>
        </w:rPr>
        <w:t xml:space="preserve">When enabled, this hands the tester the </w:t>
      </w:r>
      <w:r>
        <w:rPr>
          <w:rFonts w:ascii="Calibri" w:cs="Calibri" w:eastAsia="Calibri" w:hAnsi="Calibri"/>
          <w:i/>
          <w:iCs/>
        </w:rPr>
        <w:t xml:space="preserve">entire</w:t>
      </w:r>
      <w:r>
        <w:rPr>
          <w:rFonts w:ascii="Calibri" w:cs="Calibri" w:eastAsia="Calibri" w:hAnsi="Calibri"/>
        </w:rPr>
        <w:t xml:space="preserve"> API map, similar to an OpenAPI spec but generated on demand.</w:t>
      </w:r>
    </w:p>
    <w:p>
      <w:pPr>
        <w:pStyle w:val="Heading3"/>
      </w:pPr>
      <w:r>
        <w:t xml:space="preserve">Typical use cases</w:t>
      </w:r>
    </w:p>
    <w:p>
      <w:pPr>
        <w:pStyle w:val="ListParagraph"/>
        <w:numPr>
          <w:ilvl w:val="0"/>
          <w:numId w:val="2"/>
        </w:numPr>
        <w:spacing w:after="60" w:line="269"/>
      </w:pPr>
      <w:r>
        <w:rPr>
          <w:rFonts w:ascii="Calibri" w:cs="Calibri" w:eastAsia="Calibri" w:hAnsi="Calibri"/>
        </w:rPr>
        <w:t xml:space="preserve">Complex frontends (dashboards, mobile apps) that need flexible data</w:t>
      </w:r>
    </w:p>
    <w:p>
      <w:pPr>
        <w:pStyle w:val="ListParagraph"/>
        <w:numPr>
          <w:ilvl w:val="0"/>
          <w:numId w:val="2"/>
        </w:numPr>
        <w:spacing w:after="60" w:line="269"/>
      </w:pPr>
      <w:r>
        <w:rPr>
          <w:rFonts w:ascii="Calibri" w:cs="Calibri" w:eastAsia="Calibri" w:hAnsi="Calibri"/>
        </w:rPr>
        <w:t xml:space="preserve">Aggregating multiple backend services behind one API (a "BFF" or gateway pattern)</w:t>
      </w:r>
    </w:p>
    <w:p>
      <w:pPr>
        <w:pStyle w:val="ListParagraph"/>
        <w:numPr>
          <w:ilvl w:val="0"/>
          <w:numId w:val="2"/>
        </w:numPr>
        <w:spacing w:after="60" w:line="269"/>
      </w:pPr>
      <w:r>
        <w:rPr>
          <w:rFonts w:ascii="Calibri" w:cs="Calibri" w:eastAsia="Calibri" w:hAnsi="Calibri"/>
        </w:rPr>
        <w:t xml:space="preserve">Public APIs where consumers need different shapes (GitHub has a GraphQL API)</w:t>
      </w:r>
    </w:p>
    <w:p>
      <w:pPr>
        <w:pStyle w:val="Heading3"/>
      </w:pPr>
      <w:r>
        <w:t xml:space="preserve">Pros and cons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Pros</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Cons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over- or under-fetching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Harder to cache (mostly </w:t>
            </w:r>
            <w:r>
              <w:rPr>
                <w:rFonts w:ascii="Consolas" w:cs="Consolas" w:eastAsia="Consolas" w:hAnsi="Consolas"/>
                <w:sz w:val="17"/>
                <w:szCs w:val="17"/>
                <w:shd w:fill="EDEDED" w:color="auto" w:val="clear"/>
              </w:rPr>
              <w:t xml:space="preserve">POST</w:t>
            </w:r>
            <w:r>
              <w:rPr>
                <w:rFonts w:ascii="Calibri" w:cs="Calibri" w:eastAsia="Calibri" w:hAnsi="Calibri"/>
                <w:sz w:val="19"/>
                <w:szCs w:val="19"/>
              </w:rPr>
              <w:t xml:space="preserve"> to one URL)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One request can replace many REST calls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Complexity: queries can be deeply nested or very expensive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Strongly typed, self-documenting schema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Authorization must be right at </w:t>
            </w:r>
            <w:r>
              <w:rPr>
                <w:rFonts w:ascii="Calibri" w:cs="Calibri" w:eastAsia="Calibri" w:hAnsi="Calibri"/>
                <w:i/>
                <w:iCs/>
                <w:sz w:val="19"/>
                <w:szCs w:val="19"/>
              </w:rPr>
              <w:t xml:space="preserve">every</w:t>
            </w:r>
            <w:r>
              <w:rPr>
                <w:rFonts w:ascii="Calibri" w:cs="Calibri" w:eastAsia="Calibri" w:hAnsi="Calibri"/>
                <w:sz w:val="19"/>
                <w:szCs w:val="19"/>
              </w:rPr>
              <w:t xml:space="preserve"> field</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Great developer tooling (GraphiQL, Playground)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Traditional rate limiting and WAF rules don't map well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Easy to evolve without versions (deprecate fields)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Steeper learning curve for teams</w:t>
            </w:r>
          </w:p>
        </w:tc>
      </w:tr>
    </w:tbl>
    <w:p>
      <w:pPr>
        <w:spacing w:after="140"/>
      </w:pPr>
    </w:p>
    <w:p>
      <w:pPr>
        <w:pStyle w:val="Heading3"/>
      </w:pPr>
      <w:r>
        <w:t xml:space="preserve">Recognizing it in the wild</w:t>
      </w:r>
    </w:p>
    <w:p>
      <w:pPr>
        <w:pStyle w:val="ListParagraph"/>
        <w:numPr>
          <w:ilvl w:val="0"/>
          <w:numId w:val="2"/>
        </w:numPr>
        <w:spacing w:after="60" w:line="269"/>
      </w:pPr>
      <w:r>
        <w:rPr>
          <w:rFonts w:ascii="Calibri" w:cs="Calibri" w:eastAsia="Calibri" w:hAnsi="Calibri"/>
        </w:rPr>
        <w:t xml:space="preserve">Endpoints named </w:t>
      </w:r>
      <w:r>
        <w:rPr>
          <w:rFonts w:ascii="Consolas" w:cs="Consolas" w:eastAsia="Consolas" w:hAnsi="Consolas"/>
          <w:b/>
          <w:bCs/>
          <w:sz w:val="19"/>
          <w:szCs w:val="19"/>
          <w:shd w:fill="EDEDED" w:color="auto" w:val="clear"/>
        </w:rPr>
        <w:t xml:space="preserve">/graphql</w:t>
      </w:r>
      <w:r>
        <w:rPr>
          <w:rFonts w:ascii="Calibri" w:cs="Calibri" w:eastAsia="Calibri" w:hAnsi="Calibri"/>
        </w:rPr>
        <w:t xml:space="preserve">, </w:t>
      </w:r>
      <w:r>
        <w:rPr>
          <w:rFonts w:ascii="Consolas" w:cs="Consolas" w:eastAsia="Consolas" w:hAnsi="Consolas"/>
          <w:sz w:val="19"/>
          <w:szCs w:val="19"/>
          <w:shd w:fill="EDEDED" w:color="auto" w:val="clear"/>
        </w:rPr>
        <w:t xml:space="preserve">/graphiql</w:t>
      </w:r>
      <w:r>
        <w:rPr>
          <w:rFonts w:ascii="Calibri" w:cs="Calibri" w:eastAsia="Calibri" w:hAnsi="Calibri"/>
        </w:rPr>
        <w:t xml:space="preserve">, </w:t>
      </w:r>
      <w:r>
        <w:rPr>
          <w:rFonts w:ascii="Consolas" w:cs="Consolas" w:eastAsia="Consolas" w:hAnsi="Consolas"/>
          <w:sz w:val="19"/>
          <w:szCs w:val="19"/>
          <w:shd w:fill="EDEDED" w:color="auto" w:val="clear"/>
        </w:rPr>
        <w:t xml:space="preserve">/api/graphql</w:t>
      </w:r>
      <w:r>
        <w:rPr>
          <w:rFonts w:ascii="Calibri" w:cs="Calibri" w:eastAsia="Calibri" w:hAnsi="Calibri"/>
        </w:rPr>
        <w:t xml:space="preserve">, </w:t>
      </w:r>
      <w:r>
        <w:rPr>
          <w:rFonts w:ascii="Consolas" w:cs="Consolas" w:eastAsia="Consolas" w:hAnsi="Consolas"/>
          <w:sz w:val="19"/>
          <w:szCs w:val="19"/>
          <w:shd w:fill="EDEDED" w:color="auto" w:val="clear"/>
        </w:rPr>
        <w:t xml:space="preserve">/v1/graphql</w:t>
      </w:r>
      <w:r>
        <w:rPr>
          <w:rFonts w:ascii="Calibri" w:cs="Calibri" w:eastAsia="Calibri" w:hAnsi="Calibri"/>
        </w:rPr>
        <w:t xml:space="preserve">, </w:t>
      </w:r>
      <w:r>
        <w:rPr>
          <w:rFonts w:ascii="Consolas" w:cs="Consolas" w:eastAsia="Consolas" w:hAnsi="Consolas"/>
          <w:sz w:val="19"/>
          <w:szCs w:val="19"/>
          <w:shd w:fill="EDEDED" w:color="auto" w:val="clear"/>
        </w:rPr>
        <w:t xml:space="preserve">/query</w:t>
      </w:r>
      <w:r>
        <w:rPr>
          <w:rFonts w:ascii="Calibri" w:cs="Calibri" w:eastAsia="Calibri" w:hAnsi="Calibri"/>
        </w:rPr>
        <w:t xml:space="preserve">, or </w:t>
      </w:r>
      <w:r>
        <w:rPr>
          <w:rFonts w:ascii="Consolas" w:cs="Consolas" w:eastAsia="Consolas" w:hAnsi="Consolas"/>
          <w:sz w:val="19"/>
          <w:szCs w:val="19"/>
          <w:shd w:fill="EDEDED" w:color="auto" w:val="clear"/>
        </w:rPr>
        <w:t xml:space="preserve">/gql</w:t>
      </w:r>
    </w:p>
    <w:p>
      <w:pPr>
        <w:pStyle w:val="ListParagraph"/>
        <w:numPr>
          <w:ilvl w:val="0"/>
          <w:numId w:val="2"/>
        </w:numPr>
        <w:spacing w:after="60" w:line="269"/>
      </w:pPr>
      <w:r>
        <w:rPr>
          <w:rFonts w:ascii="Consolas" w:cs="Consolas" w:eastAsia="Consolas" w:hAnsi="Consolas"/>
          <w:sz w:val="19"/>
          <w:szCs w:val="19"/>
          <w:shd w:fill="EDEDED" w:color="auto" w:val="clear"/>
        </w:rPr>
        <w:t xml:space="preserve">POST</w:t>
      </w:r>
      <w:r>
        <w:rPr>
          <w:rFonts w:ascii="Calibri" w:cs="Calibri" w:eastAsia="Calibri" w:hAnsi="Calibri"/>
        </w:rPr>
        <w:t xml:space="preserve"> bodies with a </w:t>
      </w:r>
      <w:r>
        <w:rPr>
          <w:rFonts w:ascii="Consolas" w:cs="Consolas" w:eastAsia="Consolas" w:hAnsi="Consolas"/>
          <w:b/>
          <w:bCs/>
          <w:sz w:val="19"/>
          <w:szCs w:val="19"/>
          <w:shd w:fill="EDEDED" w:color="auto" w:val="clear"/>
        </w:rPr>
        <w:t xml:space="preserve">"query"</w:t>
      </w:r>
      <w:r>
        <w:rPr>
          <w:rFonts w:ascii="Calibri" w:cs="Calibri" w:eastAsia="Calibri" w:hAnsi="Calibri"/>
        </w:rPr>
        <w:t xml:space="preserve"> key (and often </w:t>
      </w:r>
      <w:r>
        <w:rPr>
          <w:rFonts w:ascii="Consolas" w:cs="Consolas" w:eastAsia="Consolas" w:hAnsi="Consolas"/>
          <w:sz w:val="19"/>
          <w:szCs w:val="19"/>
          <w:shd w:fill="EDEDED" w:color="auto" w:val="clear"/>
        </w:rPr>
        <w:t xml:space="preserve">"variables"</w:t>
      </w:r>
      <w:r>
        <w:rPr>
          <w:rFonts w:ascii="Calibri" w:cs="Calibri" w:eastAsia="Calibri" w:hAnsi="Calibri"/>
        </w:rPr>
        <w:t xml:space="preserve">, </w:t>
      </w:r>
      <w:r>
        <w:rPr>
          <w:rFonts w:ascii="Consolas" w:cs="Consolas" w:eastAsia="Consolas" w:hAnsi="Consolas"/>
          <w:sz w:val="19"/>
          <w:szCs w:val="19"/>
          <w:shd w:fill="EDEDED" w:color="auto" w:val="clear"/>
        </w:rPr>
        <w:t xml:space="preserve">"operationName"</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Responses with top-level </w:t>
      </w:r>
      <w:r>
        <w:rPr>
          <w:rFonts w:ascii="Consolas" w:cs="Consolas" w:eastAsia="Consolas" w:hAnsi="Consolas"/>
          <w:b/>
          <w:bCs/>
          <w:sz w:val="19"/>
          <w:szCs w:val="19"/>
          <w:shd w:fill="EDEDED" w:color="auto" w:val="clear"/>
        </w:rPr>
        <w:t xml:space="preserve">"data"</w:t>
      </w:r>
      <w:r>
        <w:rPr>
          <w:rFonts w:ascii="Calibri" w:cs="Calibri" w:eastAsia="Calibri" w:hAnsi="Calibri"/>
        </w:rPr>
        <w:t xml:space="preserve"> and/or </w:t>
      </w:r>
      <w:r>
        <w:rPr>
          <w:rFonts w:ascii="Consolas" w:cs="Consolas" w:eastAsia="Consolas" w:hAnsi="Consolas"/>
          <w:b/>
          <w:bCs/>
          <w:sz w:val="19"/>
          <w:szCs w:val="19"/>
          <w:shd w:fill="EDEDED" w:color="auto" w:val="clear"/>
        </w:rPr>
        <w:t xml:space="preserve">"errors"</w:t>
      </w:r>
    </w:p>
    <w:p>
      <w:pPr>
        <w:pStyle w:val="ListParagraph"/>
        <w:numPr>
          <w:ilvl w:val="0"/>
          <w:numId w:val="2"/>
        </w:numPr>
        <w:spacing w:after="60" w:line="269"/>
      </w:pPr>
      <w:r>
        <w:rPr>
          <w:rFonts w:ascii="Calibri" w:cs="Calibri" w:eastAsia="Calibri" w:hAnsi="Calibri"/>
        </w:rPr>
        <w:t xml:space="preserve">Almost every request goes to the same URL</w:t>
      </w:r>
    </w:p>
    <w:p>
      <w:pPr>
        <w:pStyle w:val="ListParagraph"/>
        <w:numPr>
          <w:ilvl w:val="0"/>
          <w:numId w:val="2"/>
        </w:numPr>
        <w:spacing w:after="60" w:line="269"/>
      </w:pPr>
      <w:r>
        <w:rPr>
          <w:rFonts w:ascii="Calibri" w:cs="Calibri" w:eastAsia="Calibri" w:hAnsi="Calibri"/>
        </w:rPr>
        <w:t xml:space="preserve">A quick probe: send </w:t>
      </w:r>
      <w:r>
        <w:rPr>
          <w:rFonts w:ascii="Consolas" w:cs="Consolas" w:eastAsia="Consolas" w:hAnsi="Consolas"/>
          <w:sz w:val="19"/>
          <w:szCs w:val="19"/>
          <w:shd w:fill="EDEDED" w:color="auto" w:val="clear"/>
        </w:rPr>
        <w:t xml:space="preserve">{"query":"{__typename}"}</w:t>
      </w:r>
      <w:r>
        <w:rPr>
          <w:rFonts w:ascii="Calibri" w:cs="Calibri" w:eastAsia="Calibri" w:hAnsi="Calibri"/>
        </w:rPr>
        <w:t xml:space="preserve">. A GraphQL server replies </w:t>
      </w:r>
      <w:r>
        <w:rPr>
          <w:rFonts w:ascii="Consolas" w:cs="Consolas" w:eastAsia="Consolas" w:hAnsi="Consolas"/>
          <w:sz w:val="19"/>
          <w:szCs w:val="19"/>
          <w:shd w:fill="EDEDED" w:color="auto" w:val="clear"/>
        </w:rPr>
        <w:t xml:space="preserve">{"data":{"__typename":"Query"}}</w:t>
      </w:r>
      <w:r>
        <w:rPr>
          <w:rFonts w:ascii="Calibri" w:cs="Calibri" w:eastAsia="Calibri" w:hAnsi="Calibri"/>
        </w:rPr>
        <w:t xml:space="preserve">.</w:t>
      </w:r>
    </w:p>
    <w:p>
      <w:pPr>
        <w:pStyle w:val="ListParagraph"/>
        <w:numPr>
          <w:ilvl w:val="0"/>
          <w:numId w:val="2"/>
        </w:numPr>
        <w:spacing w:after="60" w:line="269"/>
      </w:pPr>
      <w:r>
        <w:rPr>
          <w:rFonts w:ascii="Calibri" w:cs="Calibri" w:eastAsia="Calibri" w:hAnsi="Calibri"/>
        </w:rPr>
        <w:t xml:space="preserve">A GraphQL IDE (GraphiQL, Playground, Altair, Apollo Sandbox) at the endpoint URL</w:t>
      </w:r>
    </w:p>
    <w:p>
      <w:pPr>
        <w:pStyle w:val="ListParagraph"/>
        <w:numPr>
          <w:ilvl w:val="0"/>
          <w:numId w:val="2"/>
        </w:numPr>
        <w:spacing w:after="60" w:line="269"/>
      </w:pPr>
      <w:r>
        <w:rPr>
          <w:rFonts w:ascii="Calibri" w:cs="Calibri" w:eastAsia="Calibri" w:hAnsi="Calibri"/>
        </w:rPr>
        <w:t xml:space="preserve">Tools: Burp's built-in GraphQL support (GraphQL tab in Repeater, "Set introspection query"), InQL extension, Postman's GraphQL body type, Altair</w:t>
      </w:r>
    </w:p>
    <w:p>
      <w:pPr>
        <w:pStyle w:val="Heading3"/>
      </w:pPr>
      <w:r>
        <w:t xml:space="preserve">Security-relevant notes</w:t>
      </w:r>
    </w:p>
    <w:p>
      <w:pPr>
        <w:pStyle w:val="ListParagraph"/>
        <w:numPr>
          <w:ilvl w:val="0"/>
          <w:numId w:val="2"/>
        </w:numPr>
        <w:spacing w:after="60" w:line="269"/>
      </w:pPr>
      <w:r>
        <w:rPr>
          <w:rFonts w:ascii="Calibri" w:cs="Calibri" w:eastAsia="Calibri" w:hAnsi="Calibri"/>
          <w:b/>
          <w:bCs/>
        </w:rPr>
        <w:t xml:space="preserve">Introspection enabled in production</w:t>
      </w:r>
      <w:r>
        <w:rPr>
          <w:rFonts w:ascii="Calibri" w:cs="Calibri" w:eastAsia="Calibri" w:hAnsi="Calibri"/>
        </w:rPr>
        <w:t xml:space="preserve"> gives attackers a full schema. Even when disabled, </w:t>
      </w:r>
      <w:r>
        <w:rPr>
          <w:rFonts w:ascii="Calibri" w:cs="Calibri" w:eastAsia="Calibri" w:hAnsi="Calibri"/>
          <w:b/>
          <w:bCs/>
        </w:rPr>
        <w:t xml:space="preserve">field suggestions</w:t>
      </w:r>
      <w:r>
        <w:rPr>
          <w:rFonts w:ascii="Calibri" w:cs="Calibri" w:eastAsia="Calibri" w:hAnsi="Calibri"/>
        </w:rPr>
        <w:t xml:space="preserve"> can leak names.</w:t>
      </w:r>
    </w:p>
    <w:p>
      <w:pPr>
        <w:pStyle w:val="ListParagraph"/>
        <w:numPr>
          <w:ilvl w:val="0"/>
          <w:numId w:val="2"/>
        </w:numPr>
        <w:spacing w:after="60" w:line="269"/>
      </w:pPr>
      <w:r>
        <w:rPr>
          <w:rFonts w:ascii="Calibri" w:cs="Calibri" w:eastAsia="Calibri" w:hAnsi="Calibri"/>
          <w:b/>
          <w:bCs/>
        </w:rPr>
        <w:t xml:space="preserve">Authorization per field/resolver:</w:t>
      </w:r>
      <w:r>
        <w:rPr>
          <w:rFonts w:ascii="Calibri" w:cs="Calibri" w:eastAsia="Calibri" w:hAnsi="Calibri"/>
        </w:rPr>
        <w:t xml:space="preserve"> a hidden field like </w:t>
      </w:r>
      <w:r>
        <w:rPr>
          <w:rFonts w:ascii="Consolas" w:cs="Consolas" w:eastAsia="Consolas" w:hAnsi="Consolas"/>
          <w:sz w:val="19"/>
          <w:szCs w:val="19"/>
          <w:shd w:fill="EDEDED" w:color="auto" w:val="clear"/>
        </w:rPr>
        <w:t xml:space="preserve">user { passwordHash }</w:t>
      </w:r>
      <w:r>
        <w:rPr>
          <w:rFonts w:ascii="Calibri" w:cs="Calibri" w:eastAsia="Calibri" w:hAnsi="Calibri"/>
        </w:rPr>
        <w:t xml:space="preserve"> may exist and work if a developer forgot to lock it down. BOLA still applies via IDs in arguments.</w:t>
      </w:r>
    </w:p>
    <w:p>
      <w:pPr>
        <w:pStyle w:val="ListParagraph"/>
        <w:numPr>
          <w:ilvl w:val="0"/>
          <w:numId w:val="2"/>
        </w:numPr>
        <w:spacing w:after="60" w:line="269"/>
      </w:pPr>
      <w:r>
        <w:rPr>
          <w:rFonts w:ascii="Calibri" w:cs="Calibri" w:eastAsia="Calibri" w:hAnsi="Calibri"/>
          <w:b/>
          <w:bCs/>
        </w:rPr>
        <w:t xml:space="preserve">Aliases and batching can bypass rate limits:</w:t>
      </w:r>
      <w:r>
        <w:rPr>
          <w:rFonts w:ascii="Calibri" w:cs="Calibri" w:eastAsia="Calibri" w:hAnsi="Calibri"/>
        </w:rPr>
        <w:t xml:space="preserve"> one HTTP request can hold hundreds of aliased login attempts or ID lookups, so the rate limiter sees just one request.</w:t>
      </w:r>
    </w:p>
    <w:p>
      <w:pPr>
        <w:pStyle w:val="ListParagraph"/>
        <w:numPr>
          <w:ilvl w:val="0"/>
          <w:numId w:val="2"/>
        </w:numPr>
        <w:spacing w:after="60" w:line="269"/>
      </w:pPr>
      <w:r>
        <w:rPr>
          <w:rFonts w:ascii="Calibri" w:cs="Calibri" w:eastAsia="Calibri" w:hAnsi="Calibri"/>
          <w:b/>
          <w:bCs/>
        </w:rPr>
        <w:t xml:space="preserve">Deeply nested or circular queries</w:t>
      </w:r>
      <w:r>
        <w:rPr>
          <w:rFonts w:ascii="Calibri" w:cs="Calibri" w:eastAsia="Calibri" w:hAnsi="Calibri"/>
        </w:rPr>
        <w:t xml:space="preserve"> (</w:t>
      </w:r>
      <w:r>
        <w:rPr>
          <w:rFonts w:ascii="Consolas" w:cs="Consolas" w:eastAsia="Consolas" w:hAnsi="Consolas"/>
          <w:sz w:val="19"/>
          <w:szCs w:val="19"/>
          <w:shd w:fill="EDEDED" w:color="auto" w:val="clear"/>
        </w:rPr>
        <w:t xml:space="preserve">user &gt; orders &gt; user &gt; orders ...</w:t>
      </w:r>
      <w:r>
        <w:rPr>
          <w:rFonts w:ascii="Calibri" w:cs="Calibri" w:eastAsia="Calibri" w:hAnsi="Calibri"/>
        </w:rPr>
        <w:t xml:space="preserve">) can exhaust resources unless depth and complexity limits exist.</w:t>
      </w:r>
    </w:p>
    <w:p>
      <w:pPr>
        <w:pStyle w:val="ListParagraph"/>
        <w:numPr>
          <w:ilvl w:val="0"/>
          <w:numId w:val="2"/>
        </w:numPr>
        <w:spacing w:after="60" w:line="269"/>
      </w:pPr>
      <w:r>
        <w:rPr>
          <w:rFonts w:ascii="Calibri" w:cs="Calibri" w:eastAsia="Calibri" w:hAnsi="Calibri"/>
          <w:b/>
          <w:bCs/>
        </w:rPr>
        <w:t xml:space="preserve">Injection</w:t>
      </w:r>
      <w:r>
        <w:rPr>
          <w:rFonts w:ascii="Calibri" w:cs="Calibri" w:eastAsia="Calibri" w:hAnsi="Calibri"/>
        </w:rPr>
        <w:t xml:space="preserve"> still applies in arguments (SQLi/NoSQLi) if resolvers build queries unsafely.</w:t>
      </w:r>
    </w:p>
    <w:p>
      <w:pPr>
        <w:pStyle w:val="ListParagraph"/>
        <w:numPr>
          <w:ilvl w:val="0"/>
          <w:numId w:val="2"/>
        </w:numPr>
        <w:spacing w:after="60" w:line="269"/>
      </w:pPr>
      <w:r>
        <w:rPr>
          <w:rFonts w:ascii="Calibri" w:cs="Calibri" w:eastAsia="Calibri" w:hAnsi="Calibri"/>
          <w:b/>
          <w:bCs/>
        </w:rPr>
        <w:t xml:space="preserve">CSRF:</w:t>
      </w:r>
      <w:r>
        <w:rPr>
          <w:rFonts w:ascii="Calibri" w:cs="Calibri" w:eastAsia="Calibri" w:hAnsi="Calibri"/>
        </w:rPr>
        <w:t xml:space="preserve"> if the server accepts </w:t>
      </w:r>
      <w:r>
        <w:rPr>
          <w:rFonts w:ascii="Consolas" w:cs="Consolas" w:eastAsia="Consolas" w:hAnsi="Consolas"/>
          <w:sz w:val="19"/>
          <w:szCs w:val="19"/>
          <w:shd w:fill="EDEDED" w:color="auto" w:val="clear"/>
        </w:rPr>
        <w:t xml:space="preserve">GET</w:t>
      </w:r>
      <w:r>
        <w:rPr>
          <w:rFonts w:ascii="Calibri" w:cs="Calibri" w:eastAsia="Calibri" w:hAnsi="Calibri"/>
        </w:rPr>
        <w:t xml:space="preserve"> or </w:t>
      </w:r>
      <w:r>
        <w:rPr>
          <w:rFonts w:ascii="Consolas" w:cs="Consolas" w:eastAsia="Consolas" w:hAnsi="Consolas"/>
          <w:sz w:val="19"/>
          <w:szCs w:val="19"/>
          <w:shd w:fill="EDEDED" w:color="auto" w:val="clear"/>
        </w:rPr>
        <w:t xml:space="preserve">application/x-www-form-urlencoded</w:t>
      </w:r>
      <w:r>
        <w:rPr>
          <w:rFonts w:ascii="Calibri" w:cs="Calibri" w:eastAsia="Calibri" w:hAnsi="Calibri"/>
        </w:rPr>
        <w:t xml:space="preserve"> for mutations, cookie-based auth may be exploitable.</w:t>
      </w:r>
    </w:p>
    <w:p>
      <w:pPr>
        <w:pStyle w:val="ListParagraph"/>
        <w:numPr>
          <w:ilvl w:val="0"/>
          <w:numId w:val="2"/>
        </w:numPr>
        <w:spacing w:after="60" w:line="269"/>
      </w:pPr>
      <w:r>
        <w:rPr>
          <w:rFonts w:ascii="Calibri" w:cs="Calibri" w:eastAsia="Calibri" w:hAnsi="Calibri"/>
          <w:b/>
          <w:bCs/>
        </w:rPr>
        <w:t xml:space="preserve">Errors leak</w:t>
      </w:r>
      <w:r>
        <w:rPr>
          <w:rFonts w:ascii="Calibri" w:cs="Calibri" w:eastAsia="Calibri" w:hAnsi="Calibri"/>
        </w:rPr>
        <w:t xml:space="preserve"> stack traces or internals.</w:t>
      </w:r>
    </w:p>
    <w:p>
      <w:pPr>
        <w:pStyle w:val="ListParagraph"/>
        <w:numPr>
          <w:ilvl w:val="0"/>
          <w:numId w:val="2"/>
        </w:numPr>
        <w:spacing w:after="60" w:line="269"/>
      </w:pPr>
      <w:r>
        <w:rPr>
          <w:rFonts w:ascii="Calibri" w:cs="Calibri" w:eastAsia="Calibri" w:hAnsi="Calibri"/>
        </w:rPr>
        <w:t xml:space="preserve">Many WAFs and scanners can't parse GraphQL, so </w:t>
      </w:r>
      <w:r>
        <w:rPr>
          <w:rFonts w:ascii="Calibri" w:cs="Calibri" w:eastAsia="Calibri" w:hAnsi="Calibri"/>
          <w:b/>
          <w:bCs/>
        </w:rPr>
        <w:t xml:space="preserve">all requests look the same</w:t>
      </w:r>
      <w:r>
        <w:rPr>
          <w:rFonts w:ascii="Calibri" w:cs="Calibri" w:eastAsia="Calibri" w:hAnsi="Calibri"/>
        </w:rPr>
        <w:t xml:space="preserve">.</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What problem does GraphQL solve compared with REST?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Over- and under-fetching: clients request exactly the fields they need in one call.</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Name the three GraphQL operation types.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Query, mutation, subscription.</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What is introspection, and why does a security tester care?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 built-in schema description feature; it gives a full API map.</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How can aliases defeat naive rate limiting?</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Many operations fit in one HTTP request, so the limiter counts one request.</w:t>
      </w:r>
    </w:p>
    <w:p>
      <w:pPr>
        <w:keepNext/>
        <w:spacing w:after="20" w:before="60" w:line="269"/>
        <w:ind w:left="500" w:hanging="360"/>
      </w:pPr>
      <w:r>
        <w:rPr>
          <w:rFonts w:ascii="Calibri" w:cs="Calibri" w:eastAsia="Calibri" w:hAnsi="Calibri"/>
          <w:b/>
          <w:bCs/>
        </w:rPr>
        <w:t xml:space="preserve">5.  </w:t>
      </w:r>
      <w:r>
        <w:rPr>
          <w:rFonts w:ascii="Calibri" w:cs="Calibri" w:eastAsia="Calibri" w:hAnsi="Calibri"/>
        </w:rPr>
        <w:t xml:space="preserve">Why isn't "we authorize at the endpoint" enough for GraphQL?</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Only one endpoint exists; permission checks must happen per field/resolver.</w:t>
      </w:r>
    </w:p>
    <w:p>
      <w:pPr>
        <w:pStyle w:val="Heading1"/>
        <w:pageBreakBefore/>
      </w:pPr>
      <w:r>
        <w:t xml:space="preserve">Part 3: OWASP API Security Top 10</w:t>
      </w:r>
    </w:p>
    <w:p>
      <w:pPr>
        <w:pStyle w:val="Heading2"/>
      </w:pPr>
      <w:r>
        <w:t xml:space="preserve">3.1 The OWASP API Security Top 10 (2023)</w:t>
      </w:r>
    </w:p>
    <w:p>
      <w:pPr>
        <w:spacing w:after="160"/>
      </w:pPr>
      <w:r>
        <w:rPr>
          <w:rFonts w:ascii="Calibri" w:cs="Calibri" w:eastAsia="Calibri" w:hAnsi="Calibri"/>
          <w:b/>
          <w:bCs/>
          <w:i/>
          <w:iCs/>
          <w:color w:val="2E75B6"/>
        </w:rPr>
        <w:t xml:space="preserve">Suggested time: 10 minutes for the overview (lab mapping and hands-on labs live in the separate labs document)</w:t>
      </w:r>
    </w:p>
    <w:p>
      <w:pPr>
        <w:pStyle w:val="Heading3"/>
      </w:pPr>
      <w:r>
        <w:t xml:space="preserve">Why a separate list from the web Top 10?</w:t>
      </w:r>
    </w:p>
    <w:p>
      <w:pPr>
        <w:spacing w:after="120" w:line="276"/>
      </w:pPr>
      <w:r>
        <w:rPr>
          <w:rFonts w:ascii="Calibri" w:cs="Calibri" w:eastAsia="Calibri" w:hAnsi="Calibri"/>
        </w:rPr>
        <w:t xml:space="preserve">They already know the web Top 10. The API list exists because APIs fail in different places. They expose object IDs, functions, and properties directly, they have no UI to hide anything, and they're built for machines that can send thousands of requests. A big share of the list is </w:t>
      </w:r>
      <w:r>
        <w:rPr>
          <w:rFonts w:ascii="Calibri" w:cs="Calibri" w:eastAsia="Calibri" w:hAnsi="Calibri"/>
          <w:b/>
          <w:bCs/>
        </w:rPr>
        <w:t xml:space="preserve">authorization at three levels</w:t>
      </w:r>
      <w:r>
        <w:rPr>
          <w:rFonts w:ascii="Calibri" w:cs="Calibri" w:eastAsia="Calibri" w:hAnsi="Calibri"/>
        </w:rPr>
        <w:t xml:space="preserve">: object (API1), property (API3), and function (API5). That ties straight back to 1.6.</w:t>
      </w: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Before the session: </w:t>
      </w:r>
      <w:r>
        <w:rPr>
          <w:rFonts w:ascii="Calibri" w:cs="Calibri" w:eastAsia="Calibri" w:hAnsi="Calibri"/>
        </w:rPr>
        <w:t xml:space="preserve">Check owasp.org for a newer edition of the list. 2023 is the current edition as of this draft.</w:t>
      </w:r>
    </w:p>
    <w:p>
      <w:pPr>
        <w:pStyle w:val="Heading3"/>
      </w:pPr>
      <w:r>
        <w:t xml:space="preserve">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3"/>
        <w:gridCol w:w="2487"/>
        <w:gridCol w:w="3109"/>
        <w:gridCol w:w="3109"/>
      </w:tblGrid>
      <w:tr>
        <w:trPr>
          <w:cantSplit/>
          <w:tblHeader/>
        </w:trPr>
        <w:tc>
          <w:tcPr>
            <w:tcW w:type="dxa" w:w="9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w:t>
            </w:r>
          </w:p>
        </w:tc>
        <w:tc>
          <w:tcPr>
            <w:tcW w:type="dxa" w:w="248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Name</w:t>
            </w:r>
          </w:p>
        </w:tc>
        <w:tc>
          <w:tcPr>
            <w:tcW w:type="dxa" w:w="31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One-line meaning</w:t>
            </w:r>
          </w:p>
        </w:tc>
        <w:tc>
          <w:tcPr>
            <w:tcW w:type="dxa" w:w="31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Calibri" w:cs="Calibri" w:eastAsia="Calibri" w:hAnsi="Calibri"/>
                <w:b/>
                <w:bCs/>
                <w:sz w:val="19"/>
                <w:szCs w:val="19"/>
              </w:rPr>
              <w:t xml:space="preserve">Handler mental model (from 2.1)</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API1</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Broken Object Level Authorization (BOLA)</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Change an ID and access someone else's object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doesn't check "does this object belong to the caller?"</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API2</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Broken Authentication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Weak or flawed login, tokens, or reset flows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trusts a forgeable or guessable credential</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API3</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Broken Object Property Level Authorization (BOPLA)</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Read or write fields you shouldn't (excessive data exposure + mass assignment)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returns or accepts the whole object</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API4</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Unrestricted Resource Consumption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No limits on requests, size, or cost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has no cap or throttle</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API5</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Broken Function Level Authorization (BFLA)</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 normal user calls admin or privileged functions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for </w:t>
            </w:r>
            <w:r>
              <w:rPr>
                <w:rFonts w:ascii="Consolas" w:cs="Consolas" w:eastAsia="Consolas" w:hAnsi="Consolas"/>
                <w:sz w:val="17"/>
                <w:szCs w:val="17"/>
                <w:shd w:fill="EDEDED" w:color="auto" w:val="clear"/>
              </w:rPr>
              <w:t xml:space="preserve">DELETE</w:t>
            </w:r>
            <w:r>
              <w:rPr>
                <w:rFonts w:ascii="Calibri" w:cs="Calibri" w:eastAsia="Calibri" w:hAnsi="Calibri"/>
                <w:sz w:val="19"/>
                <w:szCs w:val="19"/>
              </w:rPr>
              <w:t xml:space="preserve"> or </w:t>
            </w:r>
            <w:r>
              <w:rPr>
                <w:rFonts w:ascii="Consolas" w:cs="Consolas" w:eastAsia="Consolas" w:hAnsi="Consolas"/>
                <w:sz w:val="17"/>
                <w:szCs w:val="17"/>
                <w:shd w:fill="EDEDED" w:color="auto" w:val="clear"/>
              </w:rPr>
              <w:t xml:space="preserve">/admin</w:t>
            </w:r>
            <w:r>
              <w:rPr>
                <w:rFonts w:ascii="Calibri" w:cs="Calibri" w:eastAsia="Calibri" w:hAnsi="Calibri"/>
                <w:sz w:val="19"/>
                <w:szCs w:val="19"/>
              </w:rPr>
              <w:t xml:space="preserve"> has no role check</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API6</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Unrestricted Access to Sensitive Business Flows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Automated abuse of legitimate flows (buying, booking, signup)</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works as designed but can be abused at scale</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API7</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Server-Side Request Forgery</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API fetches an attacker-supplied URL</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calls out to a user-controlled address</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API8</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Security Misconfiguration</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Verbose errors, open CORS, exposed docs, missing hardening</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Everything </w:t>
            </w:r>
            <w:r>
              <w:rPr>
                <w:rFonts w:ascii="Calibri" w:cs="Calibri" w:eastAsia="Calibri" w:hAnsi="Calibri"/>
                <w:i/>
                <w:iCs/>
                <w:sz w:val="19"/>
                <w:szCs w:val="19"/>
              </w:rPr>
              <w:t xml:space="preserve">around</w:t>
            </w:r>
            <w:r>
              <w:rPr>
                <w:rFonts w:ascii="Calibri" w:cs="Calibri" w:eastAsia="Calibri" w:hAnsi="Calibri"/>
                <w:sz w:val="19"/>
                <w:szCs w:val="19"/>
              </w:rPr>
              <w:t xml:space="preserve"> the handler</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API9</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Improper Inventory Management</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Forgotten versions, shadow endpoints, exposed debug APIs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Handlers nobody remembers exist</w:t>
            </w:r>
          </w:p>
        </w:tc>
      </w:tr>
      <w:tr>
        <w:trPr>
          <w:cantSplit/>
        </w:trPr>
        <w:tc>
          <w:tcPr>
            <w:tcW w:type="dxa" w:w="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b/>
                <w:bCs/>
                <w:sz w:val="19"/>
                <w:szCs w:val="19"/>
              </w:rPr>
              <w:t xml:space="preserve">API10</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Unsafe Consumption of APIs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Trusting data from third-party or internal APIs</w:t>
            </w:r>
          </w:p>
        </w:tc>
        <w:tc>
          <w:tcPr>
            <w:tcW w:type="dxa" w:w="3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Calibri" w:cs="Calibri" w:eastAsia="Calibri" w:hAnsi="Calibri"/>
                <w:sz w:val="19"/>
                <w:szCs w:val="19"/>
              </w:rPr>
              <w:t xml:space="preserve">Handler trusts the response of another API</w:t>
            </w:r>
          </w:p>
        </w:tc>
      </w:tr>
    </w:tbl>
    <w:p>
      <w:pPr>
        <w:spacing w:after="140"/>
      </w:pPr>
    </w:p>
    <w:p>
      <w:pPr>
        <w:pBdr>
          <w:left w:val="single" w:color="2E75B6" w:sz="24" w:space="8"/>
        </w:pBdr>
        <w:shd w:fill="EAF1FB" w:color="auto" w:val="clear"/>
        <w:spacing w:after="140" w:before="80" w:line="269"/>
        <w:ind w:left="200" w:right="100"/>
      </w:pPr>
      <w:r>
        <w:rPr>
          <w:rFonts w:ascii="Calibri" w:cs="Calibri" w:eastAsia="Calibri" w:hAnsi="Calibri"/>
          <w:b/>
          <w:bCs/>
          <w:color w:val="1F3864"/>
        </w:rPr>
        <w:t xml:space="preserve">Honest caveat to share with trainees: </w:t>
      </w:r>
      <w:r>
        <w:rPr>
          <w:rFonts w:ascii="Calibri" w:cs="Calibri" w:eastAsia="Calibri" w:hAnsi="Calibri"/>
        </w:rPr>
        <w:t xml:space="preserve">PortSwigger's labs are web-security labs that </w:t>
      </w:r>
      <w:r>
        <w:rPr>
          <w:rFonts w:ascii="Calibri" w:cs="Calibri" w:eastAsia="Calibri" w:hAnsi="Calibri"/>
          <w:i/>
          <w:iCs/>
        </w:rPr>
        <w:t xml:space="preserve">use</w:t>
      </w:r>
      <w:r>
        <w:rPr>
          <w:rFonts w:ascii="Calibri" w:cs="Calibri" w:eastAsia="Calibri" w:hAnsi="Calibri"/>
        </w:rPr>
        <w:t xml:space="preserve"> APIs. They don't follow the OWASP API numbering, so any mapping between labs and the Top 10 is by </w:t>
      </w:r>
      <w:r>
        <w:rPr>
          <w:rFonts w:ascii="Calibri" w:cs="Calibri" w:eastAsia="Calibri" w:hAnsi="Calibri"/>
          <w:i/>
          <w:iCs/>
        </w:rPr>
        <w:t xml:space="preserve">concept</w:t>
      </w:r>
      <w:r>
        <w:rPr>
          <w:rFonts w:ascii="Calibri" w:cs="Calibri" w:eastAsia="Calibri" w:hAnsi="Calibri"/>
        </w:rPr>
        <w:t xml:space="preserve">. Some items (API4, API6, API10) have only partial lab coverage. The full lab map will come in the labs document.</w:t>
      </w:r>
    </w:p>
    <w:p>
      <w:pPr>
        <w:pStyle w:val="Heading3"/>
      </w:pPr>
      <w:r>
        <w:t xml:space="preserve">Check your understanding</w:t>
      </w:r>
    </w:p>
    <w:p>
      <w:pPr>
        <w:keepNext/>
        <w:spacing w:after="20" w:before="60" w:line="269"/>
        <w:ind w:left="500" w:hanging="360"/>
      </w:pPr>
      <w:r>
        <w:rPr>
          <w:rFonts w:ascii="Calibri" w:cs="Calibri" w:eastAsia="Calibri" w:hAnsi="Calibri"/>
          <w:b/>
          <w:bCs/>
        </w:rPr>
        <w:t xml:space="preserve">1.  </w:t>
      </w:r>
      <w:r>
        <w:rPr>
          <w:rFonts w:ascii="Calibri" w:cs="Calibri" w:eastAsia="Calibri" w:hAnsi="Calibri"/>
        </w:rPr>
        <w:t xml:space="preserve">Which three Top 10 items are all "authorization" bugs, and at what level does each operate?</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API1 (object), API3 (property), API5 (function).</w:t>
      </w:r>
    </w:p>
    <w:p>
      <w:pPr>
        <w:keepNext/>
        <w:spacing w:after="20" w:before="60" w:line="269"/>
        <w:ind w:left="500" w:hanging="360"/>
      </w:pPr>
      <w:r>
        <w:rPr>
          <w:rFonts w:ascii="Calibri" w:cs="Calibri" w:eastAsia="Calibri" w:hAnsi="Calibri"/>
          <w:b/>
          <w:bCs/>
        </w:rPr>
        <w:t xml:space="preserve">2.  </w:t>
      </w:r>
      <w:r>
        <w:rPr>
          <w:rFonts w:ascii="Calibri" w:cs="Calibri" w:eastAsia="Calibri" w:hAnsi="Calibri"/>
        </w:rPr>
        <w:t xml:space="preserve">Which item combines "excessive data exposure" and "mass assignment"?</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API3, BOPLA.</w:t>
      </w:r>
    </w:p>
    <w:p>
      <w:pPr>
        <w:keepNext/>
        <w:spacing w:after="20" w:before="60" w:line="269"/>
        <w:ind w:left="500" w:hanging="360"/>
      </w:pPr>
      <w:r>
        <w:rPr>
          <w:rFonts w:ascii="Calibri" w:cs="Calibri" w:eastAsia="Calibri" w:hAnsi="Calibri"/>
          <w:b/>
          <w:bCs/>
        </w:rPr>
        <w:t xml:space="preserve">3.  </w:t>
      </w:r>
      <w:r>
        <w:rPr>
          <w:rFonts w:ascii="Calibri" w:cs="Calibri" w:eastAsia="Calibri" w:hAnsi="Calibri"/>
        </w:rPr>
        <w:t xml:space="preserve">A developer protected </w:t>
      </w:r>
      <w:r>
        <w:rPr>
          <w:rFonts w:ascii="Consolas" w:cs="Consolas" w:eastAsia="Consolas" w:hAnsi="Consolas"/>
          <w:sz w:val="19"/>
          <w:szCs w:val="19"/>
          <w:shd w:fill="EDEDED" w:color="auto" w:val="clear"/>
        </w:rPr>
        <w:t xml:space="preserve">GET /users/5</w:t>
      </w:r>
      <w:r>
        <w:rPr>
          <w:rFonts w:ascii="Calibri" w:cs="Calibri" w:eastAsia="Calibri" w:hAnsi="Calibri"/>
        </w:rPr>
        <w:t xml:space="preserve"> but forgot </w:t>
      </w:r>
      <w:r>
        <w:rPr>
          <w:rFonts w:ascii="Consolas" w:cs="Consolas" w:eastAsia="Consolas" w:hAnsi="Consolas"/>
          <w:sz w:val="19"/>
          <w:szCs w:val="19"/>
          <w:shd w:fill="EDEDED" w:color="auto" w:val="clear"/>
        </w:rPr>
        <w:t xml:space="preserve">DELETE /users/5</w:t>
      </w:r>
      <w:r>
        <w:rPr>
          <w:rFonts w:ascii="Calibri" w:cs="Calibri" w:eastAsia="Calibri" w:hAnsi="Calibri"/>
        </w:rPr>
        <w:t xml:space="preserve">. Which item is this?</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API5, BFLA (function level; also ties to 2.1's "each method is a separate handler").</w:t>
      </w:r>
    </w:p>
    <w:p>
      <w:pPr>
        <w:keepNext/>
        <w:spacing w:after="20" w:before="60" w:line="269"/>
        <w:ind w:left="500" w:hanging="360"/>
      </w:pPr>
      <w:r>
        <w:rPr>
          <w:rFonts w:ascii="Calibri" w:cs="Calibri" w:eastAsia="Calibri" w:hAnsi="Calibri"/>
          <w:b/>
          <w:bCs/>
        </w:rPr>
        <w:t xml:space="preserve">4.  </w:t>
      </w:r>
      <w:r>
        <w:rPr>
          <w:rFonts w:ascii="Calibri" w:cs="Calibri" w:eastAsia="Calibri" w:hAnsi="Calibri"/>
        </w:rPr>
        <w:t xml:space="preserve">Why does "we only expose the API to our own mobile app" not prevent API9?</w:t>
      </w:r>
    </w:p>
    <w:p>
      <w:pPr>
        <w:spacing w:after="60" w:line="259"/>
        <w:ind w:left="500"/>
      </w:pPr>
      <w:r>
        <w:rPr>
          <w:rFonts w:ascii="Calibri" w:cs="Calibri" w:eastAsia="Calibri" w:hAnsi="Calibri"/>
          <w:b/>
          <w:bCs/>
          <w:color w:val="2F6B3A"/>
          <w:sz w:val="20"/>
          <w:szCs w:val="20"/>
        </w:rPr>
        <w:t xml:space="preserve">Answer: </w:t>
      </w:r>
      <w:r>
        <w:rPr>
          <w:rFonts w:ascii="Calibri" w:cs="Calibri" w:eastAsia="Calibri" w:hAnsi="Calibri"/>
          <w:color w:val="2F6B3A"/>
          <w:sz w:val="20"/>
          <w:szCs w:val="20"/>
        </w:rPr>
        <w:t xml:space="preserve">Old or hidden endpoints still exist and are reachable by anyone who finds them.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API Security Bootcamp: Trainer Document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00" w:before="24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20" w:before="400"/>
      <w:outlineLvl w:val="1"/>
    </w:pPr>
    <w:rPr>
      <w:rFonts w:ascii="Calibri" w:cs="Calibri" w:eastAsia="Calibri" w:hAnsi="Calibri"/>
      <w:b/>
      <w:bCs/>
      <w:color w:val="1F3864"/>
      <w:sz w:val="30"/>
      <w:szCs w:val="30"/>
    </w:rPr>
  </w:style>
  <w:style w:type="paragraph" w:styleId="Heading3">
    <w:name w:val="Heading 3"/>
    <w:basedOn w:val="Normal"/>
    <w:next w:val="Normal"/>
    <w:qFormat/>
    <w:pPr>
      <w:keepNext/>
      <w:spacing w:after="100" w:before="260"/>
      <w:outlineLvl w:val="2"/>
    </w:pPr>
    <w:rPr>
      <w:rFonts w:ascii="Calibri" w:cs="Calibri" w:eastAsia="Calibri" w:hAnsi="Calibri"/>
      <w:b/>
      <w:bCs/>
      <w:color w:val="2E75B6"/>
      <w:sz w:val="25"/>
      <w:szCs w:val="25"/>
    </w:rPr>
  </w:style>
  <w:style w:type="paragraph" w:styleId="Heading4">
    <w:name w:val="Heading 4"/>
    <w:basedOn w:val="Normal"/>
    <w:next w:val="Normal"/>
    <w:qFormat/>
    <w:pPr>
      <w:keepNext/>
      <w:spacing w:after="80" w:before="200"/>
      <w:outlineLvl w:val="3"/>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Security Bootcamp: Trainer Teaching Document</dc:title>
  <dc:creator>Claude</dc:creator>
  <cp:lastModifiedBy>Un-named</cp:lastModifiedBy>
  <cp:revision>1</cp:revision>
  <dcterms:created xsi:type="dcterms:W3CDTF">2026-09-29T19:13:39.690Z</dcterms:created>
  <dcterms:modified xsi:type="dcterms:W3CDTF">2026-09-29T19:13:39.709Z</dcterms:modified>
</cp:coreProperties>
</file>

<file path=docProps/custom.xml><?xml version="1.0" encoding="utf-8"?>
<Properties xmlns="http://schemas.openxmlformats.org/officeDocument/2006/custom-properties" xmlns:vt="http://schemas.openxmlformats.org/officeDocument/2006/docPropsVTypes"/>
</file>