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130" w:line="265" w:lineRule="auto"/>
        <w:ind w:left="10" w:right="858" w:hanging="10"/>
        <w:jc w:val="center"/>
        <w:rPr>
          <w:rFonts w:ascii="Times New Roman" w:cs="Times New Roman" w:hAnsi="Times New Roman" w:eastAsia="Times New Roman"/>
        </w:rPr>
      </w:pPr>
      <w:r>
        <w:rPr>
          <w:rFonts w:ascii="Times New Roman" w:hAnsi="Times New Roman"/>
          <w:sz w:val="28"/>
          <w:szCs w:val="28"/>
          <w:rtl w:val="0"/>
        </w:rPr>
        <w:t>A PROJECT TITLE ON</w:t>
      </w:r>
      <w:r>
        <w:rPr>
          <w:rFonts w:ascii="Times New Roman" w:hAnsi="Times New Roman"/>
          <w:rtl w:val="0"/>
        </w:rPr>
        <w:t xml:space="preserve">  </w:t>
        <w:br w:type="textWrapping"/>
        <w:br w:type="textWrapping"/>
      </w:r>
      <w:r>
        <w:rPr>
          <w:rFonts w:ascii="Times New Roman" w:hAnsi="Times New Roman"/>
          <w:rtl w:val="0"/>
          <w:lang w:val="en-US"/>
        </w:rPr>
        <w:t>Customer Purchase Prediction Using Logistic Regression and Random Forest Machine Learning Algorithms</w:t>
      </w:r>
      <w:r>
        <w:rPr>
          <w:rFonts w:ascii="Times New Roman" w:cs="Times New Roman" w:hAnsi="Times New Roman" w:eastAsia="Times New Roman"/>
        </w:rPr>
        <w:br w:type="textWrapping"/>
      </w:r>
    </w:p>
    <w:p>
      <w:pPr>
        <w:pStyle w:val="Body"/>
        <w:spacing w:after="327"/>
        <w:ind w:left="744" w:hanging="10"/>
        <w:rPr>
          <w:rFonts w:ascii="Times New Roman" w:cs="Times New Roman" w:hAnsi="Times New Roman" w:eastAsia="Times New Roman"/>
        </w:rPr>
      </w:pPr>
      <w:r>
        <w:rPr>
          <w:rFonts w:ascii="Times New Roman" w:hAnsi="Times New Roman"/>
          <w:sz w:val="24"/>
          <w:szCs w:val="24"/>
          <w:rtl w:val="0"/>
          <w:lang w:val="en-US"/>
        </w:rPr>
        <w:t xml:space="preserve">project report submitted in partial fulfilment of the requirements for the Course  </w:t>
      </w:r>
    </w:p>
    <w:p>
      <w:pPr>
        <w:pStyle w:val="Body"/>
        <w:spacing w:after="484" w:line="265" w:lineRule="auto"/>
        <w:ind w:left="2996" w:hanging="10"/>
        <w:rPr>
          <w:rFonts w:ascii="Times New Roman" w:cs="Times New Roman" w:hAnsi="Times New Roman" w:eastAsia="Times New Roman"/>
        </w:rPr>
      </w:pPr>
      <w:r>
        <w:rPr>
          <w:rFonts w:ascii="Times New Roman" w:hAnsi="Times New Roman"/>
          <w:sz w:val="32"/>
          <w:szCs w:val="32"/>
          <w:rtl w:val="0"/>
          <w:lang w:val="de-DE"/>
        </w:rPr>
        <w:t xml:space="preserve">MACHINE LEARNING </w:t>
      </w:r>
    </w:p>
    <w:p>
      <w:pPr>
        <w:pStyle w:val="Body"/>
        <w:spacing w:after="47" w:line="265" w:lineRule="auto"/>
        <w:ind w:left="2306" w:hanging="10"/>
        <w:rPr>
          <w:rFonts w:ascii="Times New Roman" w:cs="Times New Roman" w:hAnsi="Times New Roman" w:eastAsia="Times New Roman"/>
        </w:rPr>
      </w:pPr>
      <w:r>
        <w:rPr>
          <w:rFonts w:ascii="Times New Roman" w:hAnsi="Times New Roman"/>
          <w:sz w:val="32"/>
          <w:szCs w:val="32"/>
          <w:rtl w:val="0"/>
          <w:lang w:val="de-DE"/>
        </w:rPr>
        <w:t xml:space="preserve"> BACHELOR OF TECHNOLOGY  </w:t>
      </w:r>
    </w:p>
    <w:p>
      <w:pPr>
        <w:pStyle w:val="Body"/>
        <w:spacing w:after="130" w:line="265" w:lineRule="auto"/>
        <w:ind w:left="10" w:right="858" w:hanging="10"/>
        <w:jc w:val="center"/>
        <w:rPr>
          <w:rFonts w:ascii="Times New Roman" w:cs="Times New Roman" w:hAnsi="Times New Roman" w:eastAsia="Times New Roman"/>
        </w:rPr>
      </w:pPr>
      <w:r>
        <w:rPr>
          <w:rFonts w:ascii="Times New Roman" w:hAnsi="Times New Roman"/>
          <w:sz w:val="24"/>
          <w:szCs w:val="24"/>
          <w:rtl w:val="0"/>
        </w:rPr>
        <w:t xml:space="preserve">in  </w:t>
      </w:r>
    </w:p>
    <w:p>
      <w:pPr>
        <w:pStyle w:val="Body"/>
        <w:spacing w:after="361" w:line="265" w:lineRule="auto"/>
        <w:ind w:left="10" w:right="864" w:hanging="10"/>
        <w:jc w:val="center"/>
        <w:rPr>
          <w:rFonts w:ascii="Times New Roman" w:cs="Times New Roman" w:hAnsi="Times New Roman" w:eastAsia="Times New Roman"/>
        </w:rPr>
      </w:pPr>
      <w:r>
        <w:rPr>
          <w:rFonts w:ascii="Times New Roman" w:hAnsi="Times New Roman"/>
          <w:sz w:val="24"/>
          <w:szCs w:val="24"/>
          <w:rtl w:val="0"/>
        </w:rPr>
        <w:t xml:space="preserve"> A.Y.: 2026-27 </w:t>
      </w:r>
    </w:p>
    <w:p>
      <w:pPr>
        <w:pStyle w:val="Heading"/>
        <w:spacing w:after="251"/>
        <w:ind w:right="857"/>
        <w:jc w:val="left"/>
      </w:pPr>
      <w:r>
        <w:rPr>
          <w:rtl w:val="0"/>
        </w:rPr>
        <w:t xml:space="preserve">                                                                          by  </w:t>
      </w:r>
    </w:p>
    <w:p>
      <w:pPr>
        <w:pStyle w:val="Body"/>
        <w:spacing w:after="253"/>
        <w:rPr>
          <w:rFonts w:ascii="Times New Roman" w:cs="Times New Roman" w:hAnsi="Times New Roman" w:eastAsia="Times New Roman"/>
        </w:rPr>
      </w:pPr>
      <w:r>
        <w:rPr>
          <w:rFonts w:ascii="Times New Roman" w:hAnsi="Times New Roman"/>
          <w:sz w:val="24"/>
          <w:szCs w:val="24"/>
          <w:rtl w:val="0"/>
        </w:rPr>
        <w:t xml:space="preserve">                                       Chakrika Panakala                     2520090042</w:t>
      </w:r>
    </w:p>
    <w:p>
      <w:pPr>
        <w:pStyle w:val="Body"/>
        <w:spacing w:after="253"/>
        <w:rPr>
          <w:rFonts w:ascii="Times New Roman" w:cs="Times New Roman" w:hAnsi="Times New Roman" w:eastAsia="Times New Roman"/>
        </w:rPr>
      </w:pPr>
      <w:r>
        <w:rPr>
          <w:rFonts w:ascii="Times New Roman" w:hAnsi="Times New Roman"/>
          <w:sz w:val="24"/>
          <w:szCs w:val="24"/>
          <w:rtl w:val="0"/>
        </w:rPr>
        <w:t xml:space="preserve">                                       Hrushika Habeeb                        2520090054</w:t>
      </w:r>
    </w:p>
    <w:p>
      <w:pPr>
        <w:pStyle w:val="Body"/>
        <w:spacing w:after="137"/>
        <w:rPr>
          <w:rFonts w:ascii="Times New Roman" w:cs="Times New Roman" w:hAnsi="Times New Roman" w:eastAsia="Times New Roman"/>
        </w:rPr>
      </w:pPr>
      <w:r>
        <w:rPr>
          <w:rFonts w:ascii="Times New Roman" w:hAnsi="Times New Roman"/>
          <w:sz w:val="24"/>
          <w:szCs w:val="24"/>
          <w:rtl w:val="0"/>
          <w:lang w:val="en-US"/>
        </w:rPr>
        <w:t xml:space="preserve">                                                      Under the Esteemed guidance of</w:t>
      </w:r>
    </w:p>
    <w:p>
      <w:pPr>
        <w:pStyle w:val="Body"/>
        <w:spacing w:after="135"/>
        <w:ind w:right="863"/>
        <w:rPr>
          <w:rFonts w:ascii="Times New Roman" w:cs="Times New Roman" w:hAnsi="Times New Roman" w:eastAsia="Times New Roman"/>
        </w:rPr>
      </w:pPr>
      <w:r>
        <w:rPr>
          <w:rFonts w:ascii="Times New Roman" w:hAnsi="Times New Roman"/>
          <w:sz w:val="24"/>
          <w:szCs w:val="24"/>
          <w:rtl w:val="0"/>
        </w:rPr>
        <w:t xml:space="preserve">                                                               M</w:t>
      </w:r>
      <w:r>
        <w:rPr>
          <w:rFonts w:ascii="Times New Roman" w:hAnsi="Times New Roman"/>
          <w:sz w:val="24"/>
          <w:szCs w:val="24"/>
          <w:rtl w:val="0"/>
          <w:lang w:val="en-US"/>
        </w:rPr>
        <w:t>s.</w:t>
      </w:r>
      <w:r>
        <w:rPr>
          <w:rFonts w:ascii="Times New Roman" w:hAnsi="Times New Roman"/>
          <w:sz w:val="24"/>
          <w:szCs w:val="24"/>
          <w:rtl w:val="0"/>
          <w:lang w:val="en-US"/>
        </w:rPr>
        <w:t xml:space="preserve">Anitha </w:t>
      </w:r>
      <w:r>
        <w:rPr>
          <w:rFonts w:ascii="Times New Roman" w:hAnsi="Times New Roman"/>
          <w:sz w:val="24"/>
          <w:szCs w:val="24"/>
          <w:rtl w:val="0"/>
          <w:lang w:val="en-US"/>
        </w:rPr>
        <w:t>C</w:t>
      </w:r>
      <w:r>
        <w:rPr>
          <w:rFonts w:ascii="Times New Roman" w:hAnsi="Times New Roman"/>
          <w:sz w:val="24"/>
          <w:szCs w:val="24"/>
          <w:rtl w:val="0"/>
        </w:rPr>
        <w:t>hekuri</w:t>
      </w:r>
    </w:p>
    <w:p>
      <w:pPr>
        <w:pStyle w:val="Body"/>
        <w:spacing w:after="290"/>
        <w:rPr>
          <w:rFonts w:ascii="Times New Roman" w:cs="Times New Roman" w:hAnsi="Times New Roman" w:eastAsia="Times New Roman"/>
        </w:rPr>
      </w:pPr>
      <w:r>
        <w:rPr>
          <w:rFonts w:ascii="Times New Roman" w:hAnsi="Times New Roman"/>
          <w:sz w:val="24"/>
          <w:szCs w:val="24"/>
          <w:rtl w:val="0"/>
        </w:rPr>
        <w:t xml:space="preserve">                                                         Assistant Professor, CS&amp;IT</w:t>
      </w:r>
    </w:p>
    <w:p>
      <w:pPr>
        <w:pStyle w:val="Body"/>
        <w:spacing w:after="60"/>
        <w:rPr>
          <w:rFonts w:ascii="Times New Roman" w:cs="Times New Roman" w:hAnsi="Times New Roman" w:eastAsia="Times New Roman"/>
        </w:rPr>
      </w:pPr>
      <w:r>
        <w:rPr>
          <w:rFonts w:ascii="Times New Roman" w:hAnsi="Times New Roman"/>
          <w:sz w:val="40"/>
          <w:szCs w:val="40"/>
          <w:rtl w:val="0"/>
        </w:rPr>
        <w:t xml:space="preserve">                                       </w:t>
      </w:r>
      <w:r>
        <w:rPr>
          <w:rFonts w:ascii="Times New Roman" w:hAnsi="Times New Roman"/>
          <w:sz w:val="40"/>
          <w:szCs w:val="40"/>
          <w:rtl w:val="0"/>
          <w:lang w:val="en-US"/>
        </w:rPr>
        <w:t xml:space="preserve">  </w:t>
      </w:r>
      <w:r>
        <w:rPr>
          <w:rFonts w:ascii="Times New Roman" w:hAnsi="Times New Roman"/>
          <w:sz w:val="40"/>
          <w:szCs w:val="40"/>
          <w:rtl w:val="0"/>
        </w:rPr>
        <w:t>CS&amp;IT</w:t>
      </w:r>
    </w:p>
    <w:p>
      <w:pPr>
        <w:pStyle w:val="Body"/>
        <w:spacing w:after="256"/>
        <w:ind w:right="796"/>
        <w:jc w:val="center"/>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1473709" cy="1476756"/>
            <wp:effectExtent l="0" t="0" r="0" b="0"/>
            <wp:docPr id="1073741825" name="officeArt object" descr="Picture 27"/>
            <wp:cNvGraphicFramePr/>
            <a:graphic xmlns:a="http://schemas.openxmlformats.org/drawingml/2006/main">
              <a:graphicData uri="http://schemas.openxmlformats.org/drawingml/2006/picture">
                <pic:pic xmlns:pic="http://schemas.openxmlformats.org/drawingml/2006/picture">
                  <pic:nvPicPr>
                    <pic:cNvPr id="1073741825" name="Picture 27" descr="Picture 27"/>
                    <pic:cNvPicPr>
                      <a:picLocks noChangeAspect="1"/>
                    </pic:cNvPicPr>
                  </pic:nvPicPr>
                  <pic:blipFill>
                    <a:blip r:embed="rId4">
                      <a:extLst/>
                    </a:blip>
                    <a:stretch>
                      <a:fillRect/>
                    </a:stretch>
                  </pic:blipFill>
                  <pic:spPr>
                    <a:xfrm>
                      <a:off x="0" y="0"/>
                      <a:ext cx="1473709" cy="1476756"/>
                    </a:xfrm>
                    <a:prstGeom prst="rect">
                      <a:avLst/>
                    </a:prstGeom>
                    <a:ln w="12700" cap="flat">
                      <a:noFill/>
                      <a:miter lim="400000"/>
                    </a:ln>
                    <a:effectLst/>
                  </pic:spPr>
                </pic:pic>
              </a:graphicData>
            </a:graphic>
          </wp:inline>
        </w:drawing>
      </w:r>
      <w:r>
        <w:rPr>
          <w:rFonts w:ascii="Times New Roman" w:hAnsi="Times New Roman"/>
          <w:sz w:val="24"/>
          <w:szCs w:val="24"/>
          <w:rtl w:val="0"/>
        </w:rPr>
        <w:t xml:space="preserve"> </w:t>
      </w:r>
    </w:p>
    <w:p>
      <w:pPr>
        <w:pStyle w:val="Body"/>
        <w:spacing w:after="196"/>
        <w:ind w:right="766"/>
        <w:jc w:val="right"/>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943600" cy="754381"/>
            <wp:effectExtent l="0" t="0" r="0" b="0"/>
            <wp:docPr id="1073741826" name="officeArt object" descr="Picture 29"/>
            <wp:cNvGraphicFramePr/>
            <a:graphic xmlns:a="http://schemas.openxmlformats.org/drawingml/2006/main">
              <a:graphicData uri="http://schemas.openxmlformats.org/drawingml/2006/picture">
                <pic:pic xmlns:pic="http://schemas.openxmlformats.org/drawingml/2006/picture">
                  <pic:nvPicPr>
                    <pic:cNvPr id="1073741826" name="Picture 29" descr="Picture 29"/>
                    <pic:cNvPicPr>
                      <a:picLocks noChangeAspect="1"/>
                    </pic:cNvPicPr>
                  </pic:nvPicPr>
                  <pic:blipFill>
                    <a:blip r:embed="rId5">
                      <a:extLst/>
                    </a:blip>
                    <a:stretch>
                      <a:fillRect/>
                    </a:stretch>
                  </pic:blipFill>
                  <pic:spPr>
                    <a:xfrm>
                      <a:off x="0" y="0"/>
                      <a:ext cx="5943600" cy="754381"/>
                    </a:xfrm>
                    <a:prstGeom prst="rect">
                      <a:avLst/>
                    </a:prstGeom>
                    <a:ln w="12700" cap="flat">
                      <a:noFill/>
                      <a:miter lim="400000"/>
                    </a:ln>
                    <a:effectLst/>
                  </pic:spPr>
                </pic:pic>
              </a:graphicData>
            </a:graphic>
          </wp:inline>
        </w:drawing>
      </w:r>
      <w:r>
        <w:rPr>
          <w:rFonts w:ascii="Times New Roman" w:hAnsi="Times New Roman"/>
          <w:sz w:val="36"/>
          <w:szCs w:val="36"/>
          <w:rtl w:val="0"/>
        </w:rPr>
        <w:t xml:space="preserve"> </w:t>
      </w:r>
    </w:p>
    <w:p>
      <w:pPr>
        <w:pStyle w:val="Body"/>
        <w:spacing w:after="0"/>
        <w:ind w:right="766"/>
        <w:jc w:val="center"/>
        <w:rPr>
          <w:rFonts w:ascii="Times New Roman" w:cs="Times New Roman" w:hAnsi="Times New Roman" w:eastAsia="Times New Roman"/>
        </w:rPr>
      </w:pPr>
      <w:r>
        <w:rPr>
          <w:rFonts w:ascii="Times New Roman" w:hAnsi="Times New Roman"/>
          <w:sz w:val="36"/>
          <w:szCs w:val="36"/>
          <w:rtl w:val="0"/>
        </w:rPr>
        <w:t xml:space="preserve"> </w:t>
      </w:r>
    </w:p>
    <w:p>
      <w:pPr>
        <w:pStyle w:val="Body"/>
        <w:spacing w:after="0" w:line="216" w:lineRule="auto"/>
        <w:jc w:val="right"/>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6423662" cy="815340"/>
            <wp:effectExtent l="0" t="0" r="0" b="0"/>
            <wp:docPr id="1073741827" name="officeArt object" descr="Picture 78"/>
            <wp:cNvGraphicFramePr/>
            <a:graphic xmlns:a="http://schemas.openxmlformats.org/drawingml/2006/main">
              <a:graphicData uri="http://schemas.openxmlformats.org/drawingml/2006/picture">
                <pic:pic xmlns:pic="http://schemas.openxmlformats.org/drawingml/2006/picture">
                  <pic:nvPicPr>
                    <pic:cNvPr id="1073741827" name="Picture 78" descr="Picture 78"/>
                    <pic:cNvPicPr>
                      <a:picLocks noChangeAspect="1"/>
                    </pic:cNvPicPr>
                  </pic:nvPicPr>
                  <pic:blipFill>
                    <a:blip r:embed="rId5">
                      <a:extLst/>
                    </a:blip>
                    <a:stretch>
                      <a:fillRect/>
                    </a:stretch>
                  </pic:blipFill>
                  <pic:spPr>
                    <a:xfrm>
                      <a:off x="0" y="0"/>
                      <a:ext cx="6423662" cy="815340"/>
                    </a:xfrm>
                    <a:prstGeom prst="rect">
                      <a:avLst/>
                    </a:prstGeom>
                    <a:ln w="12700" cap="flat">
                      <a:noFill/>
                      <a:miter lim="400000"/>
                    </a:ln>
                    <a:effectLst/>
                  </pic:spPr>
                </pic:pic>
              </a:graphicData>
            </a:graphic>
          </wp:inline>
        </w:drawing>
      </w:r>
      <w:r>
        <w:rPr>
          <w:rFonts w:ascii="Times New Roman" w:hAnsi="Times New Roman"/>
          <w:sz w:val="40"/>
          <w:szCs w:val="40"/>
          <w:rtl w:val="0"/>
        </w:rPr>
        <w:t xml:space="preserve">  </w:t>
      </w:r>
    </w:p>
    <w:p>
      <w:pPr>
        <w:pStyle w:val="Body"/>
        <w:spacing w:after="120"/>
        <w:ind w:left="89" w:hanging="10"/>
        <w:rPr>
          <w:rFonts w:ascii="Times New Roman" w:cs="Times New Roman" w:hAnsi="Times New Roman" w:eastAsia="Times New Roman"/>
          <w:sz w:val="24"/>
          <w:szCs w:val="24"/>
        </w:rPr>
      </w:pPr>
    </w:p>
    <w:p>
      <w:pPr>
        <w:pStyle w:val="Body"/>
        <w:spacing w:after="120"/>
        <w:jc w:val="both"/>
        <w:rPr>
          <w:rFonts w:ascii="Times New Roman" w:cs="Times New Roman" w:hAnsi="Times New Roman" w:eastAsia="Times New Roman"/>
          <w:b w:val="1"/>
          <w:bCs w:val="1"/>
        </w:rPr>
      </w:pPr>
      <w:r>
        <w:rPr>
          <w:rFonts w:ascii="Times New Roman" w:hAnsi="Times New Roman"/>
          <w:b w:val="1"/>
          <w:bCs w:val="1"/>
          <w:sz w:val="24"/>
          <w:szCs w:val="24"/>
          <w:rtl w:val="0"/>
          <w:lang w:val="en-US"/>
        </w:rPr>
        <w:t xml:space="preserve">DEPARTMENT OF COMPUTER SCIENCE AND INFORMATION TECHNOLOGY </w:t>
      </w:r>
    </w:p>
    <w:p>
      <w:pPr>
        <w:pStyle w:val="Body"/>
        <w:spacing w:after="173"/>
        <w:jc w:val="both"/>
        <w:rPr>
          <w:rFonts w:ascii="Times New Roman" w:cs="Times New Roman" w:hAnsi="Times New Roman" w:eastAsia="Times New Roman"/>
          <w:sz w:val="24"/>
          <w:szCs w:val="24"/>
        </w:rPr>
      </w:pPr>
      <w:r>
        <w:rPr>
          <w:rFonts w:ascii="Times New Roman" w:hAnsi="Times New Roman"/>
          <w:b w:val="1"/>
          <w:bCs w:val="1"/>
          <w:rtl w:val="0"/>
        </w:rPr>
        <w:t xml:space="preserve"> </w:t>
        <w:br w:type="textWrapping"/>
      </w:r>
      <w:r>
        <w:rPr>
          <w:rFonts w:ascii="Times New Roman" w:hAnsi="Times New Roman"/>
          <w:b w:val="1"/>
          <w:bCs w:val="1"/>
          <w:sz w:val="26"/>
          <w:szCs w:val="26"/>
          <w:rtl w:val="0"/>
          <w:lang w:val="en-US"/>
        </w:rPr>
        <w:t>Name of Title:</w:t>
      </w:r>
      <w:r>
        <w:rPr>
          <w:rFonts w:ascii="Times New Roman" w:hAnsi="Times New Roman"/>
          <w:b w:val="1"/>
          <w:bCs w:val="1"/>
          <w:rtl w:val="0"/>
        </w:rPr>
        <w:t xml:space="preserve"> </w:t>
      </w:r>
      <w:r>
        <w:rPr>
          <w:rFonts w:ascii="Times New Roman" w:hAnsi="Times New Roman"/>
          <w:sz w:val="24"/>
          <w:szCs w:val="24"/>
          <w:rtl w:val="0"/>
          <w:lang w:val="en-US"/>
        </w:rPr>
        <w:t>Customer Purchase Prediction Using Logistic Regression and Random Forest Machine Learning Algorithms</w:t>
      </w:r>
    </w:p>
    <w:p>
      <w:pPr>
        <w:pStyle w:val="Body"/>
        <w:spacing w:after="167"/>
        <w:jc w:val="center"/>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de-DE"/>
        </w:rPr>
        <w:t>ABSTRACT</w:t>
      </w:r>
    </w:p>
    <w:p>
      <w:pPr>
        <w:pStyle w:val="Body"/>
        <w:spacing w:after="167"/>
        <w:jc w:val="both"/>
        <w:rPr>
          <w:rFonts w:ascii="Times New Roman" w:cs="Times New Roman" w:hAnsi="Times New Roman" w:eastAsia="Times New Roman"/>
        </w:rPr>
      </w:pPr>
      <w:r>
        <w:rPr>
          <w:rFonts w:ascii="Times New Roman" w:hAnsi="Times New Roman"/>
          <w:sz w:val="24"/>
          <w:szCs w:val="24"/>
          <w:rtl w:val="0"/>
          <w:lang w:val="en-US"/>
        </w:rPr>
        <w:t>Customer purchase prediction is an important application of machine learning that enables businesses to identify whether a customer is likely to purchase a product based on their demographic and behavioural information. Accurate prediction helps companies improve marketing strategies, enhance customer satisfaction, reduce advertising costs, and increase overall sales.</w:t>
      </w:r>
    </w:p>
    <w:p>
      <w:pPr>
        <w:pStyle w:val="Body"/>
        <w:spacing w:after="157"/>
        <w:jc w:val="both"/>
        <w:rPr>
          <w:rFonts w:ascii="Times New Roman" w:cs="Times New Roman" w:hAnsi="Times New Roman" w:eastAsia="Times New Roman"/>
          <w:sz w:val="24"/>
          <w:szCs w:val="24"/>
        </w:rPr>
      </w:pPr>
      <w:r>
        <w:rPr>
          <w:rFonts w:ascii="Times New Roman" w:hAnsi="Times New Roman"/>
          <w:sz w:val="24"/>
          <w:szCs w:val="24"/>
          <w:rtl w:val="0"/>
          <w:lang w:val="en-US"/>
        </w:rPr>
        <w:t>The objective of this project is to develop a predictive model using two supervised machine learning algorithms: Logistic Regression and Random Forest. The dataset used for this project contains customer information such as age, annual income, gender, and spending behaviour. Before training the models, the data undergoes preprocessing, including handling missing values, encoding categorical variables, feature scaling, and splitting into training and testing datasets.</w:t>
      </w:r>
    </w:p>
    <w:p>
      <w:pPr>
        <w:pStyle w:val="Body"/>
        <w:spacing w:after="157"/>
        <w:jc w:val="both"/>
        <w:rPr>
          <w:rFonts w:ascii="Times New Roman" w:cs="Times New Roman" w:hAnsi="Times New Roman" w:eastAsia="Times New Roman"/>
          <w:sz w:val="24"/>
          <w:szCs w:val="24"/>
        </w:rPr>
      </w:pPr>
      <w:r>
        <w:rPr>
          <w:rFonts w:ascii="Times New Roman" w:hAnsi="Times New Roman"/>
          <w:sz w:val="24"/>
          <w:szCs w:val="24"/>
          <w:rtl w:val="0"/>
          <w:lang w:val="en-US"/>
        </w:rPr>
        <w:t>Logistic Regression is used as a baseline classification model because of its simplicity, efficiency, and interpretability. Random Forest, an ensemble learning algorithm, is employed to improve prediction accuracy by combining multiple decision trees. Both models are trained using the prepared dataset and evaluated using performance metrics such as accuracy, precision, recall, F1-score, and confusion matrix. The results obtained from both algorithms are compared to determine the better-performing model for customer purchase prediction.</w:t>
      </w:r>
    </w:p>
    <w:p>
      <w:pPr>
        <w:pStyle w:val="Body"/>
        <w:spacing w:after="157"/>
        <w:jc w:val="both"/>
        <w:rPr>
          <w:rFonts w:ascii="Times New Roman" w:cs="Times New Roman" w:hAnsi="Times New Roman" w:eastAsia="Times New Roman"/>
          <w:sz w:val="24"/>
          <w:szCs w:val="24"/>
        </w:rPr>
      </w:pPr>
      <w:r>
        <w:rPr>
          <w:rFonts w:ascii="Times New Roman" w:hAnsi="Times New Roman"/>
          <w:sz w:val="24"/>
          <w:szCs w:val="24"/>
          <w:rtl w:val="0"/>
          <w:lang w:val="en-US"/>
        </w:rPr>
        <w:t>The project demonstrates how machine learning techniques can assist businesses in making data-driven decisions. Predicting customer purchasing behaviour enables organisations to identify potential buyers, personalise marketing campaigns, optimise resource allocation, and improve customer engagement. The comparison between Logistic Regression and Random Forest provides valuable insights into the strengths and limitations of both algorithms for binary classification problems. Overall, this project highlights the practical application of machine learning in customer analytics and business intelligence while providing a scalable solution for purchase prediction in real-world scenarios.</w:t>
      </w:r>
    </w:p>
    <w:p>
      <w:pPr>
        <w:pStyle w:val="Body"/>
        <w:spacing w:after="167"/>
        <w:rPr>
          <w:rFonts w:ascii="Times New Roman" w:cs="Times New Roman" w:hAnsi="Times New Roman" w:eastAsia="Times New Roman"/>
        </w:rPr>
      </w:pPr>
      <w:r>
        <w:rPr>
          <w:rFonts w:ascii="Times New Roman" w:hAnsi="Times New Roman"/>
          <w:rtl w:val="0"/>
        </w:rPr>
        <w:t xml:space="preserve"> </w:t>
      </w:r>
    </w:p>
    <w:p>
      <w:pPr>
        <w:pStyle w:val="Body"/>
        <w:spacing w:line="278" w:lineRule="auto"/>
      </w:pPr>
      <w:r>
        <w:rPr>
          <w:rFonts w:ascii="Arial Unicode MS" w:cs="Arial Unicode MS" w:hAnsi="Arial Unicode MS" w:eastAsia="Arial Unicode MS"/>
          <w:b w:val="0"/>
          <w:bCs w:val="0"/>
          <w:i w:val="0"/>
          <w:iCs w:val="0"/>
        </w:rPr>
        <w:br w:type="page"/>
      </w:r>
    </w:p>
    <w:p>
      <w:pPr>
        <w:pStyle w:val="Body"/>
        <w:spacing w:after="167"/>
        <w:jc w:val="both"/>
        <w:rPr>
          <w:rFonts w:ascii="Times New Roman" w:cs="Times New Roman" w:hAnsi="Times New Roman" w:eastAsia="Times New Roman"/>
        </w:rPr>
      </w:pPr>
    </w:p>
    <w:p>
      <w:pPr>
        <w:pStyle w:val="Body"/>
        <w:spacing w:after="157"/>
        <w:jc w:val="center"/>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INTRODUCTION</w:t>
      </w:r>
    </w:p>
    <w:p>
      <w:pPr>
        <w:pStyle w:val="Body"/>
        <w:spacing w:after="159"/>
        <w:jc w:val="both"/>
        <w:rPr>
          <w:rFonts w:ascii="Times New Roman" w:cs="Times New Roman" w:hAnsi="Times New Roman" w:eastAsia="Times New Roman"/>
          <w:sz w:val="24"/>
          <w:szCs w:val="24"/>
        </w:rPr>
      </w:pPr>
      <w:r>
        <w:rPr>
          <w:rFonts w:ascii="Times New Roman" w:hAnsi="Times New Roman"/>
          <w:sz w:val="24"/>
          <w:szCs w:val="24"/>
          <w:rtl w:val="0"/>
          <w:lang w:val="en-US"/>
        </w:rPr>
        <w:t>Machine learning has become one of the most significant technologies in modern business analytics. Organisations generate large amounts of customer data every day, making it essential to analyse this information effectively. Predicting customer purchase behaviour helps businesses understand customer preferences and improve their decision-making processes.</w:t>
      </w:r>
    </w:p>
    <w:p>
      <w:pPr>
        <w:pStyle w:val="Body"/>
        <w:spacing w:after="159"/>
        <w:jc w:val="both"/>
        <w:rPr>
          <w:rFonts w:ascii="Times New Roman" w:cs="Times New Roman" w:hAnsi="Times New Roman" w:eastAsia="Times New Roman"/>
          <w:sz w:val="24"/>
          <w:szCs w:val="24"/>
        </w:rPr>
      </w:pPr>
      <w:r>
        <w:rPr>
          <w:rFonts w:ascii="Times New Roman" w:hAnsi="Times New Roman"/>
          <w:sz w:val="24"/>
          <w:szCs w:val="24"/>
          <w:rtl w:val="0"/>
          <w:lang w:val="en-US"/>
        </w:rPr>
        <w:t>This project focuses on predicting whether a customer will purchase a product using supervised machine learning techniques. Two classification algorithms, Logistic Regression and Random Forest, are implemented and compared based on their predictive performance.</w:t>
      </w:r>
    </w:p>
    <w:p>
      <w:pPr>
        <w:pStyle w:val="Body"/>
        <w:spacing w:after="159"/>
        <w:jc w:val="both"/>
        <w:rPr>
          <w:rFonts w:ascii="Times New Roman" w:cs="Times New Roman" w:hAnsi="Times New Roman" w:eastAsia="Times New Roman"/>
          <w:sz w:val="24"/>
          <w:szCs w:val="24"/>
        </w:rPr>
      </w:pPr>
      <w:r>
        <w:rPr>
          <w:rFonts w:ascii="Times New Roman" w:hAnsi="Times New Roman"/>
          <w:sz w:val="24"/>
          <w:szCs w:val="24"/>
          <w:rtl w:val="0"/>
          <w:lang w:val="en-US"/>
        </w:rPr>
        <w:t>The project begins with data preprocessing, including cleaning the dataset, encoding categorical variables, scaling numerical features, and dividing the data into training and testing sets. The models are then trained and evaluated using various performance metrics.</w:t>
      </w:r>
    </w:p>
    <w:p>
      <w:pPr>
        <w:pStyle w:val="Body"/>
        <w:spacing w:after="159"/>
        <w:jc w:val="both"/>
        <w:rPr>
          <w:rFonts w:ascii="Times New Roman" w:cs="Times New Roman" w:hAnsi="Times New Roman" w:eastAsia="Times New Roman"/>
          <w:sz w:val="24"/>
          <w:szCs w:val="24"/>
        </w:rPr>
      </w:pPr>
      <w:r>
        <w:rPr>
          <w:rFonts w:ascii="Times New Roman" w:hAnsi="Times New Roman"/>
          <w:sz w:val="24"/>
          <w:szCs w:val="24"/>
          <w:rtl w:val="0"/>
          <w:lang w:val="en-US"/>
        </w:rPr>
        <w:t>Logistic Regression provides a simple and interpretable statistical approach for binary classification, while Random Forest combines multiple decision trees to improve prediction accuracy and reduce overfitting. Comparing these models helps identify the most suitable algorithm for customer purchase prediction.</w:t>
      </w:r>
    </w:p>
    <w:p>
      <w:pPr>
        <w:pStyle w:val="Body"/>
        <w:spacing w:after="159"/>
        <w:jc w:val="both"/>
        <w:rPr>
          <w:rFonts w:ascii="Times New Roman" w:cs="Times New Roman" w:hAnsi="Times New Roman" w:eastAsia="Times New Roman"/>
          <w:sz w:val="24"/>
          <w:szCs w:val="24"/>
        </w:rPr>
      </w:pPr>
      <w:r>
        <w:rPr>
          <w:rFonts w:ascii="Times New Roman" w:hAnsi="Times New Roman"/>
          <w:sz w:val="24"/>
          <w:szCs w:val="24"/>
          <w:rtl w:val="0"/>
          <w:lang w:val="en-US"/>
        </w:rPr>
        <w:t>The outcome of this project demonstrates how machine learning can support businesses in targeted advertising, customer segmentation, personalised recommendations, and sales forecasting. It also provides practical experience in implementing machine learning algorithms using Python and popular libraries such as Pandas, NumPy, Scikit-learn, and Matplotlib.</w:t>
      </w:r>
    </w:p>
    <w:p>
      <w:pPr>
        <w:pStyle w:val="Body"/>
        <w:spacing w:after="167"/>
        <w:rPr>
          <w:rFonts w:ascii="Times New Roman" w:cs="Times New Roman" w:hAnsi="Times New Roman" w:eastAsia="Times New Roman"/>
        </w:rPr>
      </w:pPr>
      <w:r>
        <w:rPr>
          <w:rFonts w:ascii="Times New Roman" w:hAnsi="Times New Roman"/>
          <w:rtl w:val="0"/>
        </w:rPr>
        <w:t xml:space="preserve"> </w:t>
      </w:r>
    </w:p>
    <w:p>
      <w:pPr>
        <w:pStyle w:val="Body"/>
        <w:spacing w:line="278" w:lineRule="auto"/>
      </w:pPr>
      <w:r>
        <w:rPr>
          <w:rFonts w:ascii="Arial Unicode MS" w:cs="Arial Unicode MS" w:hAnsi="Arial Unicode MS" w:eastAsia="Arial Unicode MS"/>
          <w:b w:val="0"/>
          <w:bCs w:val="0"/>
          <w:i w:val="0"/>
          <w:iCs w:val="0"/>
        </w:rPr>
        <w:br w:type="page"/>
      </w:r>
    </w:p>
    <w:p>
      <w:pPr>
        <w:pStyle w:val="Body"/>
        <w:spacing w:after="167"/>
        <w:rPr>
          <w:rFonts w:ascii="Times New Roman" w:cs="Times New Roman" w:hAnsi="Times New Roman" w:eastAsia="Times New Roman"/>
        </w:rPr>
      </w:pPr>
    </w:p>
    <w:p>
      <w:pPr>
        <w:pStyle w:val="Body"/>
        <w:spacing w:after="157"/>
        <w:jc w:val="center"/>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SOFTWARE REQUIREMENTS</w:t>
      </w:r>
    </w:p>
    <w:p>
      <w:pPr>
        <w:pStyle w:val="Body"/>
        <w:spacing w:after="156"/>
        <w:rPr>
          <w:rFonts w:ascii="Times New Roman" w:cs="Times New Roman" w:hAnsi="Times New Roman" w:eastAsia="Times New Roman"/>
          <w:b w:val="1"/>
          <w:bCs w:val="1"/>
        </w:rPr>
      </w:pPr>
      <w:r>
        <w:rPr>
          <w:rFonts w:ascii="Times New Roman" w:hAnsi="Times New Roman"/>
          <w:rtl w:val="0"/>
        </w:rPr>
        <w:t xml:space="preserve"> </w:t>
      </w:r>
      <w:r>
        <w:rPr>
          <w:rFonts w:ascii="Times New Roman" w:hAnsi="Times New Roman"/>
          <w:b w:val="1"/>
          <w:bCs w:val="1"/>
          <w:rtl w:val="0"/>
          <w:lang w:val="en-US"/>
        </w:rPr>
        <w:t>Hardware Requirements</w:t>
      </w:r>
    </w:p>
    <w:p>
      <w:pPr>
        <w:pStyle w:val="Body"/>
        <w:spacing w:after="156"/>
        <w:rPr>
          <w:rFonts w:ascii="Times New Roman" w:cs="Times New Roman" w:hAnsi="Times New Roman" w:eastAsia="Times New Roman"/>
        </w:rPr>
      </w:pPr>
      <w:r>
        <w:rPr>
          <w:rFonts w:ascii="Times New Roman" w:hAnsi="Times New Roman" w:hint="default"/>
          <w:rtl w:val="0"/>
          <w:lang w:val="en-US"/>
        </w:rPr>
        <w:t>•</w:t>
      </w:r>
      <w:r>
        <w:rPr>
          <w:rFonts w:ascii="Times New Roman" w:cs="Times New Roman" w:hAnsi="Times New Roman" w:eastAsia="Times New Roman"/>
          <w:rtl w:val="0"/>
          <w:lang w:val="en-US"/>
        </w:rPr>
        <w:tab/>
        <w:t>Processor: Intel Core i3 or above</w:t>
      </w:r>
    </w:p>
    <w:p>
      <w:pPr>
        <w:pStyle w:val="Body"/>
        <w:spacing w:after="156"/>
        <w:rPr>
          <w:rFonts w:ascii="Times New Roman" w:cs="Times New Roman" w:hAnsi="Times New Roman" w:eastAsia="Times New Roman"/>
        </w:rPr>
      </w:pPr>
      <w:r>
        <w:rPr>
          <w:rFonts w:ascii="Times New Roman" w:hAnsi="Times New Roman" w:hint="default"/>
          <w:rtl w:val="0"/>
          <w:lang w:val="en-US"/>
        </w:rPr>
        <w:t>•</w:t>
      </w:r>
      <w:r>
        <w:rPr>
          <w:rFonts w:ascii="Times New Roman" w:cs="Times New Roman" w:hAnsi="Times New Roman" w:eastAsia="Times New Roman"/>
          <w:rtl w:val="0"/>
          <w:lang w:val="en-US"/>
        </w:rPr>
        <w:tab/>
        <w:t>RAM: 4 GB (8 GB recommended)</w:t>
      </w:r>
    </w:p>
    <w:p>
      <w:pPr>
        <w:pStyle w:val="Body"/>
        <w:spacing w:after="156"/>
        <w:rPr>
          <w:rFonts w:ascii="Times New Roman" w:cs="Times New Roman" w:hAnsi="Times New Roman" w:eastAsia="Times New Roman"/>
        </w:rPr>
      </w:pPr>
      <w:r>
        <w:rPr>
          <w:rFonts w:ascii="Times New Roman" w:hAnsi="Times New Roman" w:hint="default"/>
          <w:rtl w:val="0"/>
          <w:lang w:val="en-US"/>
        </w:rPr>
        <w:t>•</w:t>
      </w:r>
      <w:r>
        <w:rPr>
          <w:rFonts w:ascii="Times New Roman" w:cs="Times New Roman" w:hAnsi="Times New Roman" w:eastAsia="Times New Roman"/>
          <w:rtl w:val="0"/>
          <w:lang w:val="en-US"/>
        </w:rPr>
        <w:tab/>
        <w:t>Hard Disk: 20 GB free space</w:t>
      </w:r>
    </w:p>
    <w:p>
      <w:pPr>
        <w:pStyle w:val="Body"/>
        <w:spacing w:after="156"/>
        <w:rPr>
          <w:rFonts w:ascii="Times New Roman" w:cs="Times New Roman" w:hAnsi="Times New Roman" w:eastAsia="Times New Roman"/>
        </w:rPr>
      </w:pPr>
      <w:r>
        <w:rPr>
          <w:rFonts w:ascii="Times New Roman" w:hAnsi="Times New Roman" w:hint="default"/>
          <w:rtl w:val="0"/>
          <w:lang w:val="en-US"/>
        </w:rPr>
        <w:t>•</w:t>
      </w:r>
      <w:r>
        <w:rPr>
          <w:rFonts w:ascii="Times New Roman" w:cs="Times New Roman" w:hAnsi="Times New Roman" w:eastAsia="Times New Roman"/>
          <w:rtl w:val="0"/>
          <w:lang w:val="en-US"/>
        </w:rPr>
        <w:tab/>
        <w:t>Operating System: Windows 10/11, Linux, or macOS</w:t>
      </w:r>
    </w:p>
    <w:p>
      <w:pPr>
        <w:pStyle w:val="Body"/>
        <w:spacing w:after="156"/>
        <w:rPr>
          <w:rFonts w:ascii="Times New Roman" w:cs="Times New Roman" w:hAnsi="Times New Roman" w:eastAsia="Times New Roman"/>
          <w:b w:val="1"/>
          <w:bCs w:val="1"/>
        </w:rPr>
      </w:pPr>
    </w:p>
    <w:p>
      <w:pPr>
        <w:pStyle w:val="Body"/>
        <w:spacing w:after="156"/>
        <w:rPr>
          <w:rFonts w:ascii="Times New Roman" w:cs="Times New Roman" w:hAnsi="Times New Roman" w:eastAsia="Times New Roman"/>
          <w:b w:val="1"/>
          <w:bCs w:val="1"/>
        </w:rPr>
      </w:pPr>
      <w:r>
        <w:rPr>
          <w:rFonts w:ascii="Times New Roman" w:hAnsi="Times New Roman"/>
          <w:b w:val="1"/>
          <w:bCs w:val="1"/>
          <w:rtl w:val="0"/>
          <w:lang w:val="en-US"/>
        </w:rPr>
        <w:t>Software Requirements</w:t>
      </w:r>
    </w:p>
    <w:p>
      <w:pPr>
        <w:pStyle w:val="Body"/>
        <w:numPr>
          <w:ilvl w:val="0"/>
          <w:numId w:val="2"/>
        </w:numPr>
        <w:bidi w:val="0"/>
        <w:spacing w:after="156"/>
        <w:ind w:right="0"/>
        <w:jc w:val="left"/>
        <w:rPr>
          <w:rFonts w:ascii="Times New Roman" w:hAnsi="Times New Roman"/>
          <w:rtl w:val="0"/>
          <w:lang w:val="en-US"/>
        </w:rPr>
      </w:pPr>
      <w:r>
        <w:rPr>
          <w:rFonts w:ascii="Times New Roman" w:hAnsi="Times New Roman"/>
          <w:rtl w:val="0"/>
          <w:lang w:val="en-US"/>
        </w:rPr>
        <w:t xml:space="preserve">Python 3.10 or above </w:t>
      </w:r>
    </w:p>
    <w:p>
      <w:pPr>
        <w:pStyle w:val="Body"/>
        <w:numPr>
          <w:ilvl w:val="0"/>
          <w:numId w:val="2"/>
        </w:numPr>
        <w:bidi w:val="0"/>
        <w:spacing w:after="156"/>
        <w:ind w:right="0"/>
        <w:jc w:val="left"/>
        <w:rPr>
          <w:rFonts w:ascii="Times New Roman" w:hAnsi="Times New Roman"/>
          <w:rtl w:val="0"/>
          <w:lang w:val="it-IT"/>
        </w:rPr>
      </w:pPr>
      <w:r>
        <w:rPr>
          <w:rFonts w:ascii="Times New Roman" w:hAnsi="Times New Roman"/>
          <w:rtl w:val="0"/>
          <w:lang w:val="it-IT"/>
        </w:rPr>
        <w:t xml:space="preserve">Visual Studio Code </w:t>
      </w:r>
    </w:p>
    <w:p>
      <w:pPr>
        <w:pStyle w:val="Body"/>
        <w:numPr>
          <w:ilvl w:val="0"/>
          <w:numId w:val="2"/>
        </w:numPr>
        <w:bidi w:val="0"/>
        <w:spacing w:after="156"/>
        <w:ind w:right="0"/>
        <w:jc w:val="left"/>
        <w:rPr>
          <w:rFonts w:ascii="Times New Roman" w:hAnsi="Times New Roman"/>
          <w:rtl w:val="0"/>
          <w:lang w:val="en-US"/>
        </w:rPr>
      </w:pPr>
      <w:r>
        <w:rPr>
          <w:rFonts w:ascii="Times New Roman" w:hAnsi="Times New Roman"/>
          <w:rtl w:val="0"/>
          <w:lang w:val="en-US"/>
        </w:rPr>
        <w:t xml:space="preserve">Git and GitHub </w:t>
      </w:r>
    </w:p>
    <w:p>
      <w:pPr>
        <w:pStyle w:val="Body"/>
        <w:spacing w:after="156"/>
        <w:rPr>
          <w:rFonts w:ascii="Times New Roman" w:cs="Times New Roman" w:hAnsi="Times New Roman" w:eastAsia="Times New Roman"/>
          <w:b w:val="1"/>
          <w:bCs w:val="1"/>
        </w:rPr>
      </w:pPr>
      <w:r>
        <w:rPr>
          <w:rFonts w:ascii="Times New Roman" w:hAnsi="Times New Roman"/>
          <w:b w:val="1"/>
          <w:bCs w:val="1"/>
          <w:rtl w:val="0"/>
          <w:lang w:val="en-US"/>
        </w:rPr>
        <w:t>Python Libraries</w:t>
      </w:r>
    </w:p>
    <w:p>
      <w:pPr>
        <w:pStyle w:val="Body"/>
        <w:numPr>
          <w:ilvl w:val="0"/>
          <w:numId w:val="4"/>
        </w:numPr>
        <w:bidi w:val="0"/>
        <w:spacing w:after="156"/>
        <w:ind w:right="0"/>
        <w:jc w:val="left"/>
        <w:rPr>
          <w:rFonts w:ascii="Times New Roman" w:hAnsi="Times New Roman"/>
          <w:rtl w:val="0"/>
          <w:lang w:val="pt-PT"/>
        </w:rPr>
      </w:pPr>
      <w:r>
        <w:rPr>
          <w:rFonts w:ascii="Times New Roman" w:hAnsi="Times New Roman"/>
          <w:rtl w:val="0"/>
          <w:lang w:val="pt-PT"/>
        </w:rPr>
        <w:t xml:space="preserve">Pandas </w:t>
      </w:r>
    </w:p>
    <w:p>
      <w:pPr>
        <w:pStyle w:val="Body"/>
        <w:numPr>
          <w:ilvl w:val="0"/>
          <w:numId w:val="4"/>
        </w:numPr>
        <w:bidi w:val="0"/>
        <w:spacing w:after="156"/>
        <w:ind w:right="0"/>
        <w:jc w:val="left"/>
        <w:rPr>
          <w:rFonts w:ascii="Times New Roman" w:hAnsi="Times New Roman"/>
          <w:rtl w:val="0"/>
          <w:lang w:val="de-DE"/>
        </w:rPr>
      </w:pPr>
      <w:r>
        <w:rPr>
          <w:rFonts w:ascii="Times New Roman" w:hAnsi="Times New Roman"/>
          <w:rtl w:val="0"/>
          <w:lang w:val="de-DE"/>
        </w:rPr>
        <w:t xml:space="preserve">NumPy </w:t>
      </w:r>
    </w:p>
    <w:p>
      <w:pPr>
        <w:pStyle w:val="Body"/>
        <w:numPr>
          <w:ilvl w:val="0"/>
          <w:numId w:val="4"/>
        </w:numPr>
        <w:bidi w:val="0"/>
        <w:spacing w:after="156"/>
        <w:ind w:right="0"/>
        <w:jc w:val="left"/>
        <w:rPr>
          <w:rFonts w:ascii="Times New Roman" w:hAnsi="Times New Roman"/>
          <w:rtl w:val="0"/>
        </w:rPr>
      </w:pPr>
      <w:r>
        <w:rPr>
          <w:rFonts w:ascii="Times New Roman" w:hAnsi="Times New Roman"/>
          <w:rtl w:val="0"/>
        </w:rPr>
        <w:t xml:space="preserve">Matplotlib </w:t>
      </w:r>
    </w:p>
    <w:p>
      <w:pPr>
        <w:pStyle w:val="Body"/>
        <w:numPr>
          <w:ilvl w:val="0"/>
          <w:numId w:val="4"/>
        </w:numPr>
        <w:bidi w:val="0"/>
        <w:spacing w:after="156"/>
        <w:ind w:right="0"/>
        <w:jc w:val="left"/>
        <w:rPr>
          <w:rFonts w:ascii="Times New Roman" w:hAnsi="Times New Roman"/>
          <w:rtl w:val="0"/>
          <w:lang w:val="en-US"/>
        </w:rPr>
      </w:pPr>
      <w:r>
        <w:rPr>
          <w:rFonts w:ascii="Times New Roman" w:hAnsi="Times New Roman"/>
          <w:rtl w:val="0"/>
          <w:lang w:val="en-US"/>
        </w:rPr>
        <w:t xml:space="preserve">Seaborn </w:t>
      </w:r>
    </w:p>
    <w:p>
      <w:pPr>
        <w:pStyle w:val="Body"/>
        <w:numPr>
          <w:ilvl w:val="0"/>
          <w:numId w:val="4"/>
        </w:numPr>
        <w:bidi w:val="0"/>
        <w:spacing w:after="156"/>
        <w:ind w:right="0"/>
        <w:jc w:val="left"/>
        <w:rPr>
          <w:rFonts w:ascii="Times New Roman" w:hAnsi="Times New Roman"/>
          <w:rtl w:val="0"/>
          <w:lang w:val="en-US"/>
        </w:rPr>
      </w:pPr>
      <w:r>
        <w:rPr>
          <w:rFonts w:ascii="Times New Roman" w:hAnsi="Times New Roman"/>
          <w:rtl w:val="0"/>
          <w:lang w:val="en-US"/>
        </w:rPr>
        <w:t xml:space="preserve">Scikit-learn </w:t>
      </w:r>
    </w:p>
    <w:p>
      <w:pPr>
        <w:pStyle w:val="Body"/>
        <w:spacing w:after="156"/>
        <w:rPr>
          <w:rFonts w:ascii="Times New Roman" w:cs="Times New Roman" w:hAnsi="Times New Roman" w:eastAsia="Times New Roman"/>
          <w:b w:val="1"/>
          <w:bCs w:val="1"/>
        </w:rPr>
      </w:pPr>
      <w:r>
        <w:rPr>
          <w:rFonts w:ascii="Times New Roman" w:hAnsi="Times New Roman"/>
          <w:b w:val="1"/>
          <w:bCs w:val="1"/>
          <w:rtl w:val="0"/>
          <w:lang w:val="en-US"/>
        </w:rPr>
        <w:t>Machine Learning Algorithms Used</w:t>
      </w:r>
    </w:p>
    <w:p>
      <w:pPr>
        <w:pStyle w:val="Body"/>
        <w:numPr>
          <w:ilvl w:val="0"/>
          <w:numId w:val="6"/>
        </w:numPr>
        <w:bidi w:val="0"/>
        <w:spacing w:after="156"/>
        <w:ind w:right="0"/>
        <w:jc w:val="left"/>
        <w:rPr>
          <w:rFonts w:ascii="Times New Roman" w:hAnsi="Times New Roman"/>
          <w:rtl w:val="0"/>
          <w:lang w:val="en-US"/>
        </w:rPr>
      </w:pPr>
      <w:r>
        <w:rPr>
          <w:rFonts w:ascii="Times New Roman" w:hAnsi="Times New Roman"/>
          <w:rtl w:val="0"/>
          <w:lang w:val="en-US"/>
        </w:rPr>
        <w:t xml:space="preserve">Logistic Regression </w:t>
      </w:r>
    </w:p>
    <w:p>
      <w:pPr>
        <w:pStyle w:val="Body"/>
        <w:numPr>
          <w:ilvl w:val="0"/>
          <w:numId w:val="6"/>
        </w:numPr>
        <w:bidi w:val="0"/>
        <w:spacing w:after="156"/>
        <w:ind w:right="0"/>
        <w:jc w:val="left"/>
        <w:rPr>
          <w:rFonts w:ascii="Times New Roman" w:hAnsi="Times New Roman"/>
          <w:rtl w:val="0"/>
          <w:lang w:val="en-US"/>
        </w:rPr>
      </w:pPr>
      <w:r>
        <w:rPr>
          <w:rFonts w:ascii="Times New Roman" w:hAnsi="Times New Roman"/>
          <w:rtl w:val="0"/>
          <w:lang w:val="en-US"/>
        </w:rPr>
        <w:t xml:space="preserve">Random Forest Classifier </w:t>
      </w:r>
    </w:p>
    <w:p>
      <w:pPr>
        <w:pStyle w:val="Body"/>
        <w:spacing w:after="156"/>
        <w:rPr>
          <w:rFonts w:ascii="Times New Roman" w:cs="Times New Roman" w:hAnsi="Times New Roman" w:eastAsia="Times New Roman"/>
          <w:b w:val="1"/>
          <w:bCs w:val="1"/>
        </w:rPr>
      </w:pPr>
      <w:r>
        <w:rPr>
          <w:rFonts w:ascii="Times New Roman" w:hAnsi="Times New Roman"/>
          <w:b w:val="1"/>
          <w:bCs w:val="1"/>
          <w:rtl w:val="0"/>
          <w:lang w:val="it-IT"/>
        </w:rPr>
        <w:t>Dataset</w:t>
      </w:r>
    </w:p>
    <w:p>
      <w:pPr>
        <w:pStyle w:val="Body"/>
        <w:numPr>
          <w:ilvl w:val="0"/>
          <w:numId w:val="8"/>
        </w:numPr>
        <w:bidi w:val="0"/>
        <w:spacing w:after="156"/>
        <w:ind w:right="0"/>
        <w:jc w:val="left"/>
        <w:rPr>
          <w:rFonts w:ascii="Times New Roman" w:hAnsi="Times New Roman"/>
          <w:rtl w:val="0"/>
          <w:lang w:val="en-US"/>
        </w:rPr>
      </w:pPr>
      <w:r>
        <w:rPr>
          <w:rFonts w:ascii="Times New Roman" w:hAnsi="Times New Roman"/>
          <w:rtl w:val="0"/>
          <w:lang w:val="en-US"/>
        </w:rPr>
        <w:t>Customer Purchase Prediction Dataset (CSV)</w:t>
      </w:r>
    </w:p>
    <w:p>
      <w:pPr>
        <w:pStyle w:val="Body"/>
        <w:spacing w:after="159"/>
        <w:rPr>
          <w:rFonts w:ascii="Times New Roman" w:cs="Times New Roman" w:hAnsi="Times New Roman" w:eastAsia="Times New Roman"/>
        </w:rPr>
      </w:pPr>
      <w:r>
        <w:rPr>
          <w:rFonts w:ascii="Times New Roman" w:hAnsi="Times New Roman"/>
          <w:rtl w:val="0"/>
        </w:rPr>
        <w:t xml:space="preserve"> </w:t>
      </w:r>
    </w:p>
    <w:p>
      <w:pPr>
        <w:pStyle w:val="Body"/>
        <w:spacing w:after="156"/>
        <w:rPr>
          <w:rFonts w:ascii="Times New Roman" w:cs="Times New Roman" w:hAnsi="Times New Roman" w:eastAsia="Times New Roman"/>
        </w:rPr>
      </w:pPr>
      <w:r>
        <w:rPr>
          <w:rFonts w:ascii="Times New Roman" w:hAnsi="Times New Roman"/>
          <w:rtl w:val="0"/>
        </w:rPr>
        <w:t xml:space="preserve"> </w:t>
      </w:r>
    </w:p>
    <w:p>
      <w:pPr>
        <w:pStyle w:val="Body"/>
        <w:spacing w:after="189"/>
        <w:rPr>
          <w:rFonts w:ascii="Times New Roman" w:cs="Times New Roman" w:hAnsi="Times New Roman" w:eastAsia="Times New Roman"/>
          <w:b w:val="1"/>
          <w:bCs w:val="1"/>
        </w:rPr>
      </w:pPr>
      <w:r>
        <w:rPr>
          <w:rFonts w:ascii="Times New Roman" w:hAnsi="Times New Roman"/>
          <w:b w:val="1"/>
          <w:bCs w:val="1"/>
          <w:rtl w:val="0"/>
        </w:rPr>
        <w:t xml:space="preserve"> </w:t>
      </w:r>
    </w:p>
    <w:p>
      <w:pPr>
        <w:pStyle w:val="Body"/>
        <w:tabs>
          <w:tab w:val="center" w:pos="4315"/>
          <w:tab w:val="center" w:pos="5036"/>
          <w:tab w:val="center" w:pos="5757"/>
          <w:tab w:val="center" w:pos="6475"/>
          <w:tab w:val="center" w:pos="8043"/>
        </w:tabs>
        <w:spacing w:after="31"/>
        <w:rPr>
          <w:rFonts w:ascii="Times New Roman" w:cs="Times New Roman" w:hAnsi="Times New Roman" w:eastAsia="Times New Roman"/>
          <w:b w:val="1"/>
          <w:bCs w:val="1"/>
        </w:rPr>
      </w:pPr>
      <w:r>
        <w:rPr>
          <w:rFonts w:ascii="Times New Roman" w:hAnsi="Times New Roman"/>
          <w:b w:val="1"/>
          <w:bCs w:val="1"/>
          <w:rtl w:val="0"/>
          <w:lang w:val="en-US"/>
        </w:rPr>
        <w:t xml:space="preserve">Signature of the Guide  </w:t>
      </w:r>
      <w:r>
        <w:rPr>
          <w:rFonts w:ascii="Times New Roman" w:hAnsi="Times New Roman"/>
          <w:rtl w:val="0"/>
        </w:rPr>
        <w:t xml:space="preserve">                         </w:t>
        <w:tab/>
        <w:t xml:space="preserve"> </w:t>
        <w:tab/>
        <w:t xml:space="preserve"> </w:t>
        <w:tab/>
        <w:t xml:space="preserve"> </w:t>
        <w:tab/>
        <w:t xml:space="preserve"> </w:t>
        <w:tab/>
      </w:r>
      <w:r>
        <w:rPr>
          <w:rFonts w:ascii="Times New Roman" w:hAnsi="Times New Roman"/>
          <w:b w:val="1"/>
          <w:bCs w:val="1"/>
          <w:rtl w:val="0"/>
        </w:rPr>
        <w:t xml:space="preserve">Course Instructor                    </w:t>
      </w:r>
    </w:p>
    <w:p>
      <w:pPr>
        <w:pStyle w:val="Body"/>
        <w:spacing w:after="0"/>
      </w:pPr>
      <w:r>
        <w:rPr>
          <w:rFonts w:ascii="Times New Roman" w:hAnsi="Times New Roman"/>
          <w:b w:val="1"/>
          <w:bCs w:val="1"/>
          <w:rtl w:val="0"/>
        </w:rPr>
        <w:t xml:space="preserve"> </w:t>
        <w:tab/>
        <w:t xml:space="preserve">      </w:t>
      </w:r>
    </w:p>
    <w:sectPr>
      <w:headerReference w:type="default" r:id="rId6"/>
      <w:footerReference w:type="default" r:id="rId7"/>
      <w:pgSz w:w="12240" w:h="15840" w:orient="portrait"/>
      <w:pgMar w:top="1080" w:right="584" w:bottom="1131"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0" w:after="130" w:line="265" w:lineRule="auto"/>
      <w:ind w:left="10" w:right="858" w:hanging="10"/>
      <w:jc w:val="center"/>
      <w:outlineLvl w:val="0"/>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