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845893" w14:textId="77777777" w:rsidR="00B02C18" w:rsidRPr="00B02C18" w:rsidRDefault="00B02C18" w:rsidP="00B02C18">
      <w:r w:rsidRPr="00B02C18">
        <w:rPr>
          <w:b/>
          <w:bCs/>
        </w:rPr>
        <w:t>1. Core AI and ML Concepts</w:t>
      </w:r>
    </w:p>
    <w:p w14:paraId="1646F08C" w14:textId="77777777" w:rsidR="00B02C18" w:rsidRPr="00B02C18" w:rsidRDefault="00B02C18" w:rsidP="00B02C18">
      <w:pPr>
        <w:numPr>
          <w:ilvl w:val="0"/>
          <w:numId w:val="1"/>
        </w:numPr>
      </w:pPr>
      <w:r w:rsidRPr="00B02C18">
        <w:rPr>
          <w:b/>
          <w:bCs/>
        </w:rPr>
        <w:t>Artificial Intelligence (AI):</w:t>
      </w:r>
      <w:r w:rsidRPr="00B02C18">
        <w:t> Refers to building systems that mimic human intelligence—used across Google services like Google Assistant, Translate, and Search.</w:t>
      </w:r>
    </w:p>
    <w:p w14:paraId="3A86E8FA" w14:textId="77777777" w:rsidR="00B02C18" w:rsidRPr="00B02C18" w:rsidRDefault="00B02C18" w:rsidP="00B02C18">
      <w:pPr>
        <w:numPr>
          <w:ilvl w:val="0"/>
          <w:numId w:val="1"/>
        </w:numPr>
      </w:pPr>
      <w:r w:rsidRPr="00B02C18">
        <w:rPr>
          <w:b/>
          <w:bCs/>
        </w:rPr>
        <w:t>Machine Learning (ML):</w:t>
      </w:r>
      <w:r w:rsidRPr="00B02C18">
        <w:t> A subset of AI where systems learn from data. Google Cloud AI Platform and TensorFlow are key tools here.</w:t>
      </w:r>
    </w:p>
    <w:p w14:paraId="64A4888C" w14:textId="77777777" w:rsidR="00B02C18" w:rsidRPr="00B02C18" w:rsidRDefault="00B02C18" w:rsidP="00B02C18">
      <w:pPr>
        <w:numPr>
          <w:ilvl w:val="0"/>
          <w:numId w:val="1"/>
        </w:numPr>
      </w:pPr>
      <w:r w:rsidRPr="00B02C18">
        <w:rPr>
          <w:b/>
          <w:bCs/>
        </w:rPr>
        <w:t>Generative AI:</w:t>
      </w:r>
      <w:r w:rsidRPr="00B02C18">
        <w:t> Focuses on creating new content (text, images, etc.). Google’s Bard and Imagen are examples.</w:t>
      </w:r>
    </w:p>
    <w:p w14:paraId="171758E0" w14:textId="77777777" w:rsidR="00B02C18" w:rsidRPr="00B02C18" w:rsidRDefault="00B02C18" w:rsidP="00B02C18">
      <w:pPr>
        <w:numPr>
          <w:ilvl w:val="0"/>
          <w:numId w:val="1"/>
        </w:numPr>
      </w:pPr>
      <w:r w:rsidRPr="00B02C18">
        <w:rPr>
          <w:b/>
          <w:bCs/>
        </w:rPr>
        <w:t>Deep Learning:</w:t>
      </w:r>
      <w:r w:rsidRPr="00B02C18">
        <w:t> Uses neural networks with many layers—central to Google’s speech recognition, image classification, and LLMs.</w:t>
      </w:r>
    </w:p>
    <w:p w14:paraId="75B94012" w14:textId="77777777" w:rsidR="00B02C18" w:rsidRPr="00B02C18" w:rsidRDefault="00B02C18" w:rsidP="00B02C18">
      <w:pPr>
        <w:numPr>
          <w:ilvl w:val="0"/>
          <w:numId w:val="1"/>
        </w:numPr>
      </w:pPr>
      <w:r w:rsidRPr="00B02C18">
        <w:rPr>
          <w:b/>
          <w:bCs/>
        </w:rPr>
        <w:t>Foundation Models:</w:t>
      </w:r>
      <w:r w:rsidRPr="00B02C18">
        <w:t> Large-scale models trained on vast data, such as Google’s PaLM (Pathways Language Model).</w:t>
      </w:r>
    </w:p>
    <w:p w14:paraId="5EDBE34E" w14:textId="77777777" w:rsidR="00B02C18" w:rsidRPr="00B02C18" w:rsidRDefault="00B02C18" w:rsidP="00B02C18">
      <w:pPr>
        <w:numPr>
          <w:ilvl w:val="0"/>
          <w:numId w:val="1"/>
        </w:numPr>
      </w:pPr>
      <w:r w:rsidRPr="00B02C18">
        <w:rPr>
          <w:b/>
          <w:bCs/>
        </w:rPr>
        <w:t>Large Language Models (LLMs):</w:t>
      </w:r>
      <w:r w:rsidRPr="00B02C18">
        <w:t> Specialized in understanding and generating human language—used in Google Search, Docs (smart compose), and Bard.</w:t>
      </w:r>
    </w:p>
    <w:p w14:paraId="34AC0F6A" w14:textId="77777777" w:rsidR="00B02C18" w:rsidRPr="00B02C18" w:rsidRDefault="00B02C18" w:rsidP="00B02C18">
      <w:r w:rsidRPr="00B02C18">
        <w:t> </w:t>
      </w:r>
    </w:p>
    <w:p w14:paraId="47D81473" w14:textId="77777777" w:rsidR="00B02C18" w:rsidRPr="00B02C18" w:rsidRDefault="00B02C18" w:rsidP="00B02C18">
      <w:r w:rsidRPr="00B02C18">
        <w:rPr>
          <w:b/>
          <w:bCs/>
        </w:rPr>
        <w:t>2. Data and Its Role in AI</w:t>
      </w:r>
    </w:p>
    <w:p w14:paraId="4795496F" w14:textId="77777777" w:rsidR="00B02C18" w:rsidRPr="00B02C18" w:rsidRDefault="00B02C18" w:rsidP="00B02C18">
      <w:pPr>
        <w:numPr>
          <w:ilvl w:val="0"/>
          <w:numId w:val="2"/>
        </w:numPr>
      </w:pPr>
      <w:r w:rsidRPr="00B02C18">
        <w:rPr>
          <w:b/>
          <w:bCs/>
        </w:rPr>
        <w:t>Structured Data:</w:t>
      </w:r>
      <w:r w:rsidRPr="00B02C18">
        <w:t> Organized data (e.g., spreadsheets, SQL databases)—used in Google BigQuery and Cloud SQL.</w:t>
      </w:r>
    </w:p>
    <w:p w14:paraId="452EF001" w14:textId="77777777" w:rsidR="00B02C18" w:rsidRPr="00B02C18" w:rsidRDefault="00B02C18" w:rsidP="00B02C18">
      <w:pPr>
        <w:numPr>
          <w:ilvl w:val="0"/>
          <w:numId w:val="2"/>
        </w:numPr>
      </w:pPr>
      <w:r w:rsidRPr="00B02C18">
        <w:rPr>
          <w:b/>
          <w:bCs/>
        </w:rPr>
        <w:t>Unstructured Data:</w:t>
      </w:r>
      <w:r w:rsidRPr="00B02C18">
        <w:t> Includes text, images, audio—processed using Google Cloud Vision, Natural Language API, and Speech-to-Text.</w:t>
      </w:r>
    </w:p>
    <w:p w14:paraId="34BA378C" w14:textId="77777777" w:rsidR="00B02C18" w:rsidRPr="00B02C18" w:rsidRDefault="00B02C18" w:rsidP="00B02C18">
      <w:pPr>
        <w:numPr>
          <w:ilvl w:val="0"/>
          <w:numId w:val="2"/>
        </w:numPr>
      </w:pPr>
      <w:r w:rsidRPr="00B02C18">
        <w:rPr>
          <w:b/>
          <w:bCs/>
        </w:rPr>
        <w:t>Data Quality:</w:t>
      </w:r>
      <w:r w:rsidRPr="00B02C18">
        <w:t> Emphasized for accurate model training.</w:t>
      </w:r>
    </w:p>
    <w:p w14:paraId="66F1BFE3" w14:textId="77777777" w:rsidR="00B02C18" w:rsidRPr="00B02C18" w:rsidRDefault="00B02C18" w:rsidP="00B02C18">
      <w:pPr>
        <w:numPr>
          <w:ilvl w:val="0"/>
          <w:numId w:val="2"/>
        </w:numPr>
      </w:pPr>
      <w:r w:rsidRPr="00B02C18">
        <w:rPr>
          <w:b/>
          <w:bCs/>
        </w:rPr>
        <w:t>Data Accessibility:</w:t>
      </w:r>
      <w:r w:rsidRPr="00B02C18">
        <w:t> Ensures data is usable and in the right format—Google Cloud Storage and DataPrep help with this.</w:t>
      </w:r>
    </w:p>
    <w:p w14:paraId="635B52FC" w14:textId="77777777" w:rsidR="00B02C18" w:rsidRPr="00B02C18" w:rsidRDefault="00B02C18" w:rsidP="00B02C18">
      <w:r w:rsidRPr="00B02C18">
        <w:t> </w:t>
      </w:r>
    </w:p>
    <w:p w14:paraId="418B807D" w14:textId="77777777" w:rsidR="00B02C18" w:rsidRPr="00B02C18" w:rsidRDefault="00B02C18" w:rsidP="00B02C18">
      <w:r w:rsidRPr="00B02C18">
        <w:rPr>
          <w:b/>
          <w:bCs/>
        </w:rPr>
        <w:t>3. ML Lifecycle (Aligned with Google Cloud AI Platform)</w:t>
      </w:r>
    </w:p>
    <w:p w14:paraId="1FCD0751" w14:textId="77777777" w:rsidR="00B02C18" w:rsidRPr="00B02C18" w:rsidRDefault="00B02C18" w:rsidP="00B02C18">
      <w:pPr>
        <w:numPr>
          <w:ilvl w:val="0"/>
          <w:numId w:val="3"/>
        </w:numPr>
      </w:pPr>
      <w:r w:rsidRPr="00B02C18">
        <w:rPr>
          <w:b/>
          <w:bCs/>
        </w:rPr>
        <w:t>Data Ingestion &amp; Preparation:</w:t>
      </w:r>
      <w:r w:rsidRPr="00B02C18">
        <w:t> Google Cloud Dataflow, Dataprep, and BigQuery support this phase.</w:t>
      </w:r>
    </w:p>
    <w:p w14:paraId="179E61FB" w14:textId="77777777" w:rsidR="00B02C18" w:rsidRPr="00B02C18" w:rsidRDefault="00B02C18" w:rsidP="00B02C18">
      <w:pPr>
        <w:numPr>
          <w:ilvl w:val="0"/>
          <w:numId w:val="3"/>
        </w:numPr>
      </w:pPr>
      <w:r w:rsidRPr="00B02C18">
        <w:rPr>
          <w:b/>
          <w:bCs/>
        </w:rPr>
        <w:t>Model Training:</w:t>
      </w:r>
      <w:r w:rsidRPr="00B02C18">
        <w:t> Google Vertex AI and TensorFlow are used to train models.</w:t>
      </w:r>
    </w:p>
    <w:p w14:paraId="32218C76" w14:textId="77777777" w:rsidR="00B02C18" w:rsidRPr="00B02C18" w:rsidRDefault="00B02C18" w:rsidP="00B02C18">
      <w:pPr>
        <w:numPr>
          <w:ilvl w:val="0"/>
          <w:numId w:val="3"/>
        </w:numPr>
      </w:pPr>
      <w:r w:rsidRPr="00B02C18">
        <w:rPr>
          <w:b/>
          <w:bCs/>
        </w:rPr>
        <w:t>Model Deployment:</w:t>
      </w:r>
      <w:r w:rsidRPr="00B02C18">
        <w:t> Vertex AI and AI Platform Prediction allow models to be served at scale.</w:t>
      </w:r>
    </w:p>
    <w:p w14:paraId="4C166023" w14:textId="77777777" w:rsidR="00B02C18" w:rsidRPr="00B02C18" w:rsidRDefault="00B02C18" w:rsidP="00B02C18">
      <w:pPr>
        <w:numPr>
          <w:ilvl w:val="0"/>
          <w:numId w:val="3"/>
        </w:numPr>
      </w:pPr>
      <w:r w:rsidRPr="00B02C18">
        <w:rPr>
          <w:b/>
          <w:bCs/>
        </w:rPr>
        <w:lastRenderedPageBreak/>
        <w:t>Model Management:</w:t>
      </w:r>
      <w:r w:rsidRPr="00B02C18">
        <w:t> Tools like Vertex AI Model Monitoring help track model performance over time.</w:t>
      </w:r>
    </w:p>
    <w:p w14:paraId="1172ED51" w14:textId="77777777" w:rsidR="00B02C18" w:rsidRPr="00B02C18" w:rsidRDefault="00B02C18" w:rsidP="00B02C18">
      <w:r w:rsidRPr="00B02C18">
        <w:t> </w:t>
      </w:r>
    </w:p>
    <w:p w14:paraId="010704A9" w14:textId="77777777" w:rsidR="00B02C18" w:rsidRPr="00B02C18" w:rsidRDefault="00B02C18" w:rsidP="00B02C18">
      <w:r w:rsidRPr="00B02C18">
        <w:rPr>
          <w:b/>
          <w:bCs/>
        </w:rPr>
        <w:t>4. Responsible AI (Aligned with Google’s AI Principles)</w:t>
      </w:r>
    </w:p>
    <w:p w14:paraId="054A7EC5" w14:textId="77777777" w:rsidR="00B02C18" w:rsidRPr="00B02C18" w:rsidRDefault="00B02C18" w:rsidP="00B02C18">
      <w:pPr>
        <w:numPr>
          <w:ilvl w:val="0"/>
          <w:numId w:val="4"/>
        </w:numPr>
      </w:pPr>
      <w:r w:rsidRPr="00B02C18">
        <w:rPr>
          <w:b/>
          <w:bCs/>
        </w:rPr>
        <w:t>Secure AI:</w:t>
      </w:r>
      <w:r w:rsidRPr="00B02C18">
        <w:t> Protects models from misuse—Google’s Secure AI Framework (SAIF) is referenced.</w:t>
      </w:r>
    </w:p>
    <w:p w14:paraId="15EE07F6" w14:textId="77777777" w:rsidR="00B02C18" w:rsidRPr="00B02C18" w:rsidRDefault="00B02C18" w:rsidP="00B02C18">
      <w:pPr>
        <w:numPr>
          <w:ilvl w:val="0"/>
          <w:numId w:val="4"/>
        </w:numPr>
      </w:pPr>
      <w:r w:rsidRPr="00B02C18">
        <w:rPr>
          <w:b/>
          <w:bCs/>
        </w:rPr>
        <w:t>Ethical AI:</w:t>
      </w:r>
      <w:r w:rsidRPr="00B02C18">
        <w:t> Ensures fairness, transparency, and accountability—Google’s AI Principles guide this.</w:t>
      </w:r>
    </w:p>
    <w:p w14:paraId="67B436C6" w14:textId="77777777" w:rsidR="00B02C18" w:rsidRPr="00B02C18" w:rsidRDefault="00B02C18" w:rsidP="00B02C18">
      <w:r w:rsidRPr="00B02C18">
        <w:t> </w:t>
      </w:r>
    </w:p>
    <w:p w14:paraId="07A632AA" w14:textId="77777777" w:rsidR="00B02C18" w:rsidRPr="00B02C18" w:rsidRDefault="00B02C18" w:rsidP="00B02C18">
      <w:r w:rsidRPr="00B02C18">
        <w:rPr>
          <w:b/>
          <w:bCs/>
        </w:rPr>
        <w:t>5. Learning Approaches in ML</w:t>
      </w:r>
    </w:p>
    <w:p w14:paraId="0DF25C8F" w14:textId="77777777" w:rsidR="00B02C18" w:rsidRPr="00B02C18" w:rsidRDefault="00B02C18" w:rsidP="00B02C18">
      <w:pPr>
        <w:numPr>
          <w:ilvl w:val="0"/>
          <w:numId w:val="5"/>
        </w:numPr>
      </w:pPr>
      <w:r w:rsidRPr="00B02C18">
        <w:rPr>
          <w:b/>
          <w:bCs/>
        </w:rPr>
        <w:t>Supervised Learning:</w:t>
      </w:r>
      <w:r w:rsidRPr="00B02C18">
        <w:t> Used in Google Photos (face recognition), Gmail (spam detection).</w:t>
      </w:r>
    </w:p>
    <w:p w14:paraId="25D5814A" w14:textId="77777777" w:rsidR="00B02C18" w:rsidRPr="00B02C18" w:rsidRDefault="00B02C18" w:rsidP="00B02C18">
      <w:pPr>
        <w:numPr>
          <w:ilvl w:val="0"/>
          <w:numId w:val="5"/>
        </w:numPr>
      </w:pPr>
      <w:r w:rsidRPr="00B02C18">
        <w:rPr>
          <w:b/>
          <w:bCs/>
        </w:rPr>
        <w:t>Unsupervised Learning:</w:t>
      </w:r>
      <w:r w:rsidRPr="00B02C18">
        <w:t> Powers Google News clustering and YouTube recommendations.</w:t>
      </w:r>
    </w:p>
    <w:p w14:paraId="0ACDB539" w14:textId="77777777" w:rsidR="00B02C18" w:rsidRPr="00B02C18" w:rsidRDefault="00B02C18" w:rsidP="00B02C18">
      <w:pPr>
        <w:numPr>
          <w:ilvl w:val="0"/>
          <w:numId w:val="5"/>
        </w:numPr>
      </w:pPr>
      <w:r w:rsidRPr="00B02C18">
        <w:rPr>
          <w:b/>
          <w:bCs/>
        </w:rPr>
        <w:t>Reinforcement Learning:</w:t>
      </w:r>
      <w:r w:rsidRPr="00B02C18">
        <w:t> Applied in robotics and game-playing AI (e.g., DeepMind’s AlphaGo).</w:t>
      </w:r>
    </w:p>
    <w:p w14:paraId="10AE0E2C" w14:textId="77777777" w:rsidR="00B02C18" w:rsidRPr="00B02C18" w:rsidRDefault="00B02C18" w:rsidP="00B02C18">
      <w:r w:rsidRPr="00B02C18">
        <w:t> </w:t>
      </w:r>
    </w:p>
    <w:p w14:paraId="006265E3" w14:textId="77777777" w:rsidR="00B02C18" w:rsidRPr="00B02C18" w:rsidRDefault="00B02C18" w:rsidP="00B02C18">
      <w:r w:rsidRPr="00B02C18">
        <w:rPr>
          <w:b/>
          <w:bCs/>
        </w:rPr>
        <w:t>Google Cloud Platform: Vertex AI</w:t>
      </w:r>
    </w:p>
    <w:p w14:paraId="59EB55E8" w14:textId="77777777" w:rsidR="00B02C18" w:rsidRPr="00B02C18" w:rsidRDefault="00B02C18" w:rsidP="00B02C18">
      <w:r w:rsidRPr="00B02C18">
        <w:rPr>
          <w:b/>
          <w:bCs/>
        </w:rPr>
        <w:t>Vertex AI</w:t>
      </w:r>
      <w:r w:rsidRPr="00B02C18">
        <w:t> is Google Cloud’s unified ML platform that supports the full ML lifecycle:</w:t>
      </w:r>
    </w:p>
    <w:p w14:paraId="344B9813" w14:textId="77777777" w:rsidR="00B02C18" w:rsidRPr="00B02C18" w:rsidRDefault="00B02C18" w:rsidP="00B02C18">
      <w:pPr>
        <w:numPr>
          <w:ilvl w:val="0"/>
          <w:numId w:val="6"/>
        </w:numPr>
      </w:pPr>
      <w:r w:rsidRPr="00B02C18">
        <w:rPr>
          <w:b/>
          <w:bCs/>
        </w:rPr>
        <w:t>Model Garden</w:t>
      </w:r>
      <w:r w:rsidRPr="00B02C18">
        <w:t>: A repository of pre-trained models from Google, third parties, and open-source communities.</w:t>
      </w:r>
    </w:p>
    <w:p w14:paraId="5315DD41" w14:textId="77777777" w:rsidR="00B02C18" w:rsidRPr="00B02C18" w:rsidRDefault="00B02C18" w:rsidP="00B02C18">
      <w:pPr>
        <w:numPr>
          <w:ilvl w:val="0"/>
          <w:numId w:val="6"/>
        </w:numPr>
      </w:pPr>
      <w:r w:rsidRPr="00B02C18">
        <w:rPr>
          <w:b/>
          <w:bCs/>
        </w:rPr>
        <w:t>Model Builder</w:t>
      </w:r>
      <w:r w:rsidRPr="00B02C18">
        <w:t>:</w:t>
      </w:r>
    </w:p>
    <w:p w14:paraId="08D5E3FA" w14:textId="77777777" w:rsidR="00B02C18" w:rsidRPr="00B02C18" w:rsidRDefault="00B02C18" w:rsidP="00B02C18">
      <w:pPr>
        <w:numPr>
          <w:ilvl w:val="1"/>
          <w:numId w:val="6"/>
        </w:numPr>
      </w:pPr>
      <w:r w:rsidRPr="00B02C18">
        <w:rPr>
          <w:b/>
          <w:bCs/>
        </w:rPr>
        <w:t>Custom Models</w:t>
      </w:r>
      <w:r w:rsidRPr="00B02C18">
        <w:t>: Train models from scratch using ML frameworks.</w:t>
      </w:r>
    </w:p>
    <w:p w14:paraId="1097ADBD" w14:textId="77777777" w:rsidR="00B02C18" w:rsidRPr="00B02C18" w:rsidRDefault="00B02C18" w:rsidP="00B02C18">
      <w:pPr>
        <w:numPr>
          <w:ilvl w:val="1"/>
          <w:numId w:val="6"/>
        </w:numPr>
      </w:pPr>
      <w:r w:rsidRPr="00B02C18">
        <w:rPr>
          <w:b/>
          <w:bCs/>
        </w:rPr>
        <w:t>AutoML</w:t>
      </w:r>
      <w:r w:rsidRPr="00B02C18">
        <w:t>: Build models with minimal technical expertise.</w:t>
      </w:r>
    </w:p>
    <w:p w14:paraId="25F0DCD1" w14:textId="77777777" w:rsidR="00B02C18" w:rsidRPr="00B02C18" w:rsidRDefault="00B02C18" w:rsidP="00B02C18">
      <w:r w:rsidRPr="00B02C18">
        <w:t>Vertex AI simplifies:</w:t>
      </w:r>
    </w:p>
    <w:p w14:paraId="2453F766" w14:textId="77777777" w:rsidR="00B02C18" w:rsidRPr="00B02C18" w:rsidRDefault="00B02C18" w:rsidP="00B02C18">
      <w:pPr>
        <w:numPr>
          <w:ilvl w:val="0"/>
          <w:numId w:val="7"/>
        </w:numPr>
      </w:pPr>
      <w:r w:rsidRPr="00B02C18">
        <w:t>Model training</w:t>
      </w:r>
    </w:p>
    <w:p w14:paraId="4446C3BE" w14:textId="77777777" w:rsidR="00B02C18" w:rsidRPr="00B02C18" w:rsidRDefault="00B02C18" w:rsidP="00B02C18">
      <w:pPr>
        <w:numPr>
          <w:ilvl w:val="0"/>
          <w:numId w:val="7"/>
        </w:numPr>
      </w:pPr>
      <w:r w:rsidRPr="00B02C18">
        <w:t>Deployment</w:t>
      </w:r>
    </w:p>
    <w:p w14:paraId="69D038FF" w14:textId="77777777" w:rsidR="00B02C18" w:rsidRPr="00B02C18" w:rsidRDefault="00B02C18" w:rsidP="00B02C18">
      <w:pPr>
        <w:numPr>
          <w:ilvl w:val="0"/>
          <w:numId w:val="7"/>
        </w:numPr>
      </w:pPr>
      <w:r w:rsidRPr="00B02C18">
        <w:t>Management of ML and Gen AI solutions</w:t>
      </w:r>
    </w:p>
    <w:p w14:paraId="74277AD5" w14:textId="77777777" w:rsidR="00B02C18" w:rsidRPr="00B02C18" w:rsidRDefault="00B02C18" w:rsidP="00B02C18">
      <w:r w:rsidRPr="00B02C18">
        <w:lastRenderedPageBreak/>
        <w:t> </w:t>
      </w:r>
    </w:p>
    <w:p w14:paraId="29A0224F" w14:textId="77777777" w:rsidR="00B02C18" w:rsidRPr="00B02C18" w:rsidRDefault="00B02C18" w:rsidP="00B02C18">
      <w:r w:rsidRPr="00B02C18">
        <w:rPr>
          <w:b/>
          <w:bCs/>
        </w:rPr>
        <w:t>Infrastructure</w:t>
      </w:r>
    </w:p>
    <w:p w14:paraId="7F50FDF2" w14:textId="77777777" w:rsidR="00B02C18" w:rsidRPr="00B02C18" w:rsidRDefault="00B02C18" w:rsidP="00B02C18">
      <w:r w:rsidRPr="00B02C18">
        <w:t>The foundational layer includes:</w:t>
      </w:r>
    </w:p>
    <w:p w14:paraId="612B3788" w14:textId="77777777" w:rsidR="00B02C18" w:rsidRPr="00B02C18" w:rsidRDefault="00B02C18" w:rsidP="00B02C18">
      <w:pPr>
        <w:numPr>
          <w:ilvl w:val="0"/>
          <w:numId w:val="8"/>
        </w:numPr>
      </w:pPr>
      <w:r w:rsidRPr="00B02C18">
        <w:rPr>
          <w:b/>
          <w:bCs/>
        </w:rPr>
        <w:t>Hardware</w:t>
      </w:r>
      <w:r w:rsidRPr="00B02C18">
        <w:t>: Servers, GPUs, TPUs</w:t>
      </w:r>
    </w:p>
    <w:p w14:paraId="51FE37BE" w14:textId="77777777" w:rsidR="00B02C18" w:rsidRPr="00B02C18" w:rsidRDefault="00B02C18" w:rsidP="00B02C18">
      <w:pPr>
        <w:numPr>
          <w:ilvl w:val="0"/>
          <w:numId w:val="8"/>
        </w:numPr>
      </w:pPr>
      <w:r w:rsidRPr="00B02C18">
        <w:rPr>
          <w:b/>
          <w:bCs/>
        </w:rPr>
        <w:t>Software</w:t>
      </w:r>
      <w:r w:rsidRPr="00B02C18">
        <w:t>: Tools to train, store, and run AI models</w:t>
      </w:r>
    </w:p>
    <w:p w14:paraId="20AD5DF9" w14:textId="77777777" w:rsidR="00B02C18" w:rsidRPr="00B02C18" w:rsidRDefault="00B02C18" w:rsidP="00B02C18">
      <w:r w:rsidRPr="00B02C18">
        <w:t> </w:t>
      </w:r>
    </w:p>
    <w:p w14:paraId="35FAED27" w14:textId="77777777" w:rsidR="00B02C18" w:rsidRPr="00B02C18" w:rsidRDefault="00B02C18" w:rsidP="00B02C18">
      <w:r w:rsidRPr="00B02C18">
        <w:rPr>
          <w:b/>
          <w:bCs/>
        </w:rPr>
        <w:t>AI on the Edge</w:t>
      </w:r>
    </w:p>
    <w:p w14:paraId="7668C6E2" w14:textId="77777777" w:rsidR="00B02C18" w:rsidRPr="00B02C18" w:rsidRDefault="00B02C18" w:rsidP="00B02C18">
      <w:r w:rsidRPr="00B02C18">
        <w:t>Running AI closer to the data source or user:</w:t>
      </w:r>
    </w:p>
    <w:p w14:paraId="2CA2C483" w14:textId="77777777" w:rsidR="00B02C18" w:rsidRPr="00B02C18" w:rsidRDefault="00B02C18" w:rsidP="00B02C18">
      <w:pPr>
        <w:numPr>
          <w:ilvl w:val="0"/>
          <w:numId w:val="9"/>
        </w:numPr>
      </w:pPr>
      <w:r w:rsidRPr="00B02C18">
        <w:rPr>
          <w:b/>
          <w:bCs/>
        </w:rPr>
        <w:t>Lite Runtime (LiteRT)</w:t>
      </w:r>
      <w:r w:rsidRPr="00B02C18">
        <w:t>: Google’s tool for deploying AI models on edge devices.</w:t>
      </w:r>
    </w:p>
    <w:p w14:paraId="7B59AB88" w14:textId="77777777" w:rsidR="00B02C18" w:rsidRPr="00B02C18" w:rsidRDefault="00B02C18" w:rsidP="00B02C18">
      <w:pPr>
        <w:numPr>
          <w:ilvl w:val="0"/>
          <w:numId w:val="9"/>
        </w:numPr>
      </w:pPr>
      <w:r w:rsidRPr="00B02C18">
        <w:rPr>
          <w:b/>
          <w:bCs/>
        </w:rPr>
        <w:t>Gemini Nano</w:t>
      </w:r>
      <w:r w:rsidRPr="00B02C18">
        <w:t>: A compact, efficient AI model optimized for on-device performance.</w:t>
      </w:r>
    </w:p>
    <w:p w14:paraId="3A16675C" w14:textId="77777777" w:rsidR="00B02C18" w:rsidRPr="00B02C18" w:rsidRDefault="00B02C18" w:rsidP="00B02C18">
      <w:r w:rsidRPr="00B02C18">
        <w:t> </w:t>
      </w:r>
    </w:p>
    <w:p w14:paraId="0887FE15" w14:textId="77777777" w:rsidR="00B02C18" w:rsidRPr="00B02C18" w:rsidRDefault="00B02C18" w:rsidP="00B02C18">
      <w:r w:rsidRPr="00B02C18">
        <w:rPr>
          <w:b/>
          <w:bCs/>
        </w:rPr>
        <w:t>Gemini Tooling for Personal Productivity</w:t>
      </w:r>
    </w:p>
    <w:p w14:paraId="642B0DF2" w14:textId="77777777" w:rsidR="00B02C18" w:rsidRPr="00B02C18" w:rsidRDefault="00B02C18" w:rsidP="00B02C18">
      <w:r w:rsidRPr="00B02C18">
        <w:rPr>
          <w:b/>
          <w:bCs/>
        </w:rPr>
        <w:t>a. Gemini App</w:t>
      </w:r>
    </w:p>
    <w:p w14:paraId="62C2DE18" w14:textId="77777777" w:rsidR="00B02C18" w:rsidRPr="00B02C18" w:rsidRDefault="00B02C18" w:rsidP="00B02C18">
      <w:pPr>
        <w:numPr>
          <w:ilvl w:val="0"/>
          <w:numId w:val="10"/>
        </w:numPr>
      </w:pPr>
      <w:r w:rsidRPr="00B02C18">
        <w:t>A generative AI chatbot designed to assist with:</w:t>
      </w:r>
    </w:p>
    <w:p w14:paraId="68CF2F1C" w14:textId="77777777" w:rsidR="00B02C18" w:rsidRPr="00B02C18" w:rsidRDefault="00B02C18" w:rsidP="00B02C18">
      <w:pPr>
        <w:numPr>
          <w:ilvl w:val="1"/>
          <w:numId w:val="10"/>
        </w:numPr>
      </w:pPr>
      <w:r w:rsidRPr="00B02C18">
        <w:t>Writing</w:t>
      </w:r>
    </w:p>
    <w:p w14:paraId="6F4F30B1" w14:textId="77777777" w:rsidR="00B02C18" w:rsidRPr="00B02C18" w:rsidRDefault="00B02C18" w:rsidP="00B02C18">
      <w:pPr>
        <w:numPr>
          <w:ilvl w:val="1"/>
          <w:numId w:val="10"/>
        </w:numPr>
      </w:pPr>
      <w:r w:rsidRPr="00B02C18">
        <w:t>Planning</w:t>
      </w:r>
    </w:p>
    <w:p w14:paraId="4C0BE93E" w14:textId="77777777" w:rsidR="00B02C18" w:rsidRPr="00B02C18" w:rsidRDefault="00B02C18" w:rsidP="00B02C18">
      <w:pPr>
        <w:numPr>
          <w:ilvl w:val="1"/>
          <w:numId w:val="10"/>
        </w:numPr>
      </w:pPr>
      <w:r w:rsidRPr="00B02C18">
        <w:t>Learning</w:t>
      </w:r>
    </w:p>
    <w:p w14:paraId="7FFFBB92" w14:textId="77777777" w:rsidR="00B02C18" w:rsidRPr="00B02C18" w:rsidRDefault="00B02C18" w:rsidP="00B02C18">
      <w:pPr>
        <w:numPr>
          <w:ilvl w:val="1"/>
          <w:numId w:val="10"/>
        </w:numPr>
      </w:pPr>
      <w:r w:rsidRPr="00B02C18">
        <w:t>General productivity tasks</w:t>
      </w:r>
    </w:p>
    <w:p w14:paraId="10CBDE42" w14:textId="77777777" w:rsidR="00B02C18" w:rsidRPr="00B02C18" w:rsidRDefault="00B02C18" w:rsidP="00B02C18">
      <w:r w:rsidRPr="00B02C18">
        <w:rPr>
          <w:b/>
          <w:bCs/>
        </w:rPr>
        <w:t>b. Gemini for Google Workspace</w:t>
      </w:r>
    </w:p>
    <w:p w14:paraId="781A3428" w14:textId="77777777" w:rsidR="00B02C18" w:rsidRPr="00B02C18" w:rsidRDefault="00B02C18" w:rsidP="00B02C18">
      <w:pPr>
        <w:numPr>
          <w:ilvl w:val="0"/>
          <w:numId w:val="11"/>
        </w:numPr>
      </w:pPr>
      <w:r w:rsidRPr="00B02C18">
        <w:t>Integrates generative AI into familiar Google Workspace apps:</w:t>
      </w:r>
    </w:p>
    <w:p w14:paraId="204FECDA" w14:textId="77777777" w:rsidR="00B02C18" w:rsidRPr="00B02C18" w:rsidRDefault="00B02C18" w:rsidP="00B02C18">
      <w:pPr>
        <w:numPr>
          <w:ilvl w:val="1"/>
          <w:numId w:val="11"/>
        </w:numPr>
      </w:pPr>
      <w:r w:rsidRPr="00B02C18">
        <w:rPr>
          <w:b/>
          <w:bCs/>
        </w:rPr>
        <w:t>Gmail</w:t>
      </w:r>
      <w:r w:rsidRPr="00B02C18">
        <w:t>: Compose emails using AI assistance.</w:t>
      </w:r>
    </w:p>
    <w:p w14:paraId="353E26A9" w14:textId="77777777" w:rsidR="00B02C18" w:rsidRPr="00B02C18" w:rsidRDefault="00B02C18" w:rsidP="00B02C18">
      <w:pPr>
        <w:numPr>
          <w:ilvl w:val="1"/>
          <w:numId w:val="11"/>
        </w:numPr>
      </w:pPr>
      <w:r w:rsidRPr="00B02C18">
        <w:rPr>
          <w:b/>
          <w:bCs/>
        </w:rPr>
        <w:t>Slides</w:t>
      </w:r>
      <w:r w:rsidRPr="00B02C18">
        <w:t>: Generate images directly within presentations.</w:t>
      </w:r>
    </w:p>
    <w:p w14:paraId="2C5DF577" w14:textId="77777777" w:rsidR="00B02C18" w:rsidRPr="00B02C18" w:rsidRDefault="00B02C18" w:rsidP="00B02C18">
      <w:pPr>
        <w:numPr>
          <w:ilvl w:val="1"/>
          <w:numId w:val="11"/>
        </w:numPr>
      </w:pPr>
      <w:r w:rsidRPr="00B02C18">
        <w:rPr>
          <w:b/>
          <w:bCs/>
        </w:rPr>
        <w:t>Meet</w:t>
      </w:r>
      <w:r w:rsidRPr="00B02C18">
        <w:t>: Summarize meeting notes automatically.</w:t>
      </w:r>
    </w:p>
    <w:p w14:paraId="2B9EA86E" w14:textId="77777777" w:rsidR="00B02C18" w:rsidRPr="00B02C18" w:rsidRDefault="00B02C18" w:rsidP="00B02C18">
      <w:r w:rsidRPr="00B02C18">
        <w:rPr>
          <w:b/>
          <w:bCs/>
        </w:rPr>
        <w:t>c. Gemini for Google Cloud</w:t>
      </w:r>
    </w:p>
    <w:p w14:paraId="00B04168" w14:textId="77777777" w:rsidR="00B02C18" w:rsidRPr="00B02C18" w:rsidRDefault="00B02C18" w:rsidP="00B02C18">
      <w:pPr>
        <w:numPr>
          <w:ilvl w:val="0"/>
          <w:numId w:val="12"/>
        </w:numPr>
      </w:pPr>
      <w:r w:rsidRPr="00B02C18">
        <w:t>Acts as an AI assistant for cloud developers and administrators:</w:t>
      </w:r>
    </w:p>
    <w:p w14:paraId="04C9E42A" w14:textId="77777777" w:rsidR="00B02C18" w:rsidRPr="00B02C18" w:rsidRDefault="00B02C18" w:rsidP="00B02C18">
      <w:pPr>
        <w:numPr>
          <w:ilvl w:val="1"/>
          <w:numId w:val="12"/>
        </w:numPr>
      </w:pPr>
      <w:r w:rsidRPr="00B02C18">
        <w:t>Write and debug code</w:t>
      </w:r>
    </w:p>
    <w:p w14:paraId="5042C745" w14:textId="77777777" w:rsidR="00B02C18" w:rsidRPr="00B02C18" w:rsidRDefault="00B02C18" w:rsidP="00B02C18">
      <w:pPr>
        <w:numPr>
          <w:ilvl w:val="1"/>
          <w:numId w:val="12"/>
        </w:numPr>
      </w:pPr>
      <w:r w:rsidRPr="00B02C18">
        <w:lastRenderedPageBreak/>
        <w:t>Manage and optimize cloud applications</w:t>
      </w:r>
    </w:p>
    <w:p w14:paraId="2CE38741" w14:textId="77777777" w:rsidR="00B02C18" w:rsidRPr="00B02C18" w:rsidRDefault="00B02C18" w:rsidP="00B02C18">
      <w:pPr>
        <w:numPr>
          <w:ilvl w:val="1"/>
          <w:numId w:val="12"/>
        </w:numPr>
      </w:pPr>
      <w:r w:rsidRPr="00B02C18">
        <w:t>Analyze data in </w:t>
      </w:r>
      <w:r w:rsidRPr="00B02C18">
        <w:rPr>
          <w:b/>
          <w:bCs/>
        </w:rPr>
        <w:t>BigQuery</w:t>
      </w:r>
    </w:p>
    <w:p w14:paraId="2FC89365" w14:textId="77777777" w:rsidR="00B02C18" w:rsidRPr="00B02C18" w:rsidRDefault="00B02C18" w:rsidP="00B02C18">
      <w:pPr>
        <w:numPr>
          <w:ilvl w:val="1"/>
          <w:numId w:val="12"/>
        </w:numPr>
      </w:pPr>
      <w:r w:rsidRPr="00B02C18">
        <w:t>Strengthen security posture</w:t>
      </w:r>
    </w:p>
    <w:p w14:paraId="3CCB47CF" w14:textId="77777777" w:rsidR="00B02C18" w:rsidRPr="00B02C18" w:rsidRDefault="00B02C18" w:rsidP="00B02C18">
      <w:r w:rsidRPr="00B02C18">
        <w:rPr>
          <w:b/>
          <w:bCs/>
        </w:rPr>
        <w:t>d. NotebookLM</w:t>
      </w:r>
    </w:p>
    <w:p w14:paraId="5D8E99ED" w14:textId="77777777" w:rsidR="00B02C18" w:rsidRPr="00B02C18" w:rsidRDefault="00B02C18" w:rsidP="00B02C18">
      <w:pPr>
        <w:numPr>
          <w:ilvl w:val="0"/>
          <w:numId w:val="13"/>
        </w:numPr>
      </w:pPr>
      <w:r w:rsidRPr="00B02C18">
        <w:t>A research assistant tool that:</w:t>
      </w:r>
    </w:p>
    <w:p w14:paraId="42B40F1C" w14:textId="77777777" w:rsidR="00B02C18" w:rsidRPr="00B02C18" w:rsidRDefault="00B02C18" w:rsidP="00B02C18">
      <w:pPr>
        <w:numPr>
          <w:ilvl w:val="1"/>
          <w:numId w:val="13"/>
        </w:numPr>
      </w:pPr>
      <w:r w:rsidRPr="00B02C18">
        <w:t>Allows file uploads</w:t>
      </w:r>
    </w:p>
    <w:p w14:paraId="10B4823C" w14:textId="77777777" w:rsidR="00B02C18" w:rsidRPr="00B02C18" w:rsidRDefault="00B02C18" w:rsidP="00B02C18">
      <w:pPr>
        <w:numPr>
          <w:ilvl w:val="1"/>
          <w:numId w:val="13"/>
        </w:numPr>
      </w:pPr>
      <w:r w:rsidRPr="00B02C18">
        <w:t>Summarizes key points</w:t>
      </w:r>
    </w:p>
    <w:p w14:paraId="77F50233" w14:textId="77777777" w:rsidR="00B02C18" w:rsidRPr="00B02C18" w:rsidRDefault="00B02C18" w:rsidP="00B02C18">
      <w:pPr>
        <w:numPr>
          <w:ilvl w:val="1"/>
          <w:numId w:val="13"/>
        </w:numPr>
      </w:pPr>
      <w:r w:rsidRPr="00B02C18">
        <w:t>Answers questions</w:t>
      </w:r>
    </w:p>
    <w:p w14:paraId="0D624688" w14:textId="77777777" w:rsidR="00B02C18" w:rsidRPr="00B02C18" w:rsidRDefault="00B02C18" w:rsidP="00B02C18">
      <w:pPr>
        <w:numPr>
          <w:ilvl w:val="1"/>
          <w:numId w:val="13"/>
        </w:numPr>
      </w:pPr>
      <w:r w:rsidRPr="00B02C18">
        <w:t>Generates ideas</w:t>
      </w:r>
    </w:p>
    <w:p w14:paraId="0E388762" w14:textId="77777777" w:rsidR="00B02C18" w:rsidRPr="00B02C18" w:rsidRDefault="00B02C18" w:rsidP="00B02C18">
      <w:pPr>
        <w:numPr>
          <w:ilvl w:val="1"/>
          <w:numId w:val="13"/>
        </w:numPr>
      </w:pPr>
      <w:r w:rsidRPr="00B02C18">
        <w:t>Maintains grounding in the uploaded source material</w:t>
      </w:r>
    </w:p>
    <w:p w14:paraId="29AE6204" w14:textId="77777777" w:rsidR="00B02C18" w:rsidRPr="00B02C18" w:rsidRDefault="00B02C18" w:rsidP="00B02C18">
      <w:r w:rsidRPr="00B02C18">
        <w:t> </w:t>
      </w:r>
    </w:p>
    <w:p w14:paraId="21F2FBC3" w14:textId="77777777" w:rsidR="00B02C18" w:rsidRPr="00B02C18" w:rsidRDefault="00B02C18" w:rsidP="00B02C18">
      <w:r w:rsidRPr="00B02C18">
        <w:rPr>
          <w:b/>
          <w:bCs/>
        </w:rPr>
        <w:t>Streamlining Prompting Workflows</w:t>
      </w:r>
    </w:p>
    <w:p w14:paraId="01B1262F" w14:textId="77777777" w:rsidR="00B02C18" w:rsidRPr="00B02C18" w:rsidRDefault="00B02C18" w:rsidP="00B02C18">
      <w:r w:rsidRPr="00B02C18">
        <w:t>Techniques to enhance productivity and consistency when interacting with AI:</w:t>
      </w:r>
    </w:p>
    <w:p w14:paraId="04129159" w14:textId="77777777" w:rsidR="00B02C18" w:rsidRPr="00B02C18" w:rsidRDefault="00B02C18" w:rsidP="00B02C18">
      <w:pPr>
        <w:numPr>
          <w:ilvl w:val="0"/>
          <w:numId w:val="14"/>
        </w:numPr>
      </w:pPr>
      <w:r w:rsidRPr="00B02C18">
        <w:rPr>
          <w:b/>
          <w:bCs/>
        </w:rPr>
        <w:t>Reusing Prompts</w:t>
      </w:r>
      <w:r w:rsidRPr="00B02C18">
        <w:t>: Save prompts as templates for repeated use.</w:t>
      </w:r>
    </w:p>
    <w:p w14:paraId="575EC69E" w14:textId="77777777" w:rsidR="00B02C18" w:rsidRPr="00B02C18" w:rsidRDefault="00B02C18" w:rsidP="00B02C18">
      <w:pPr>
        <w:numPr>
          <w:ilvl w:val="0"/>
          <w:numId w:val="14"/>
        </w:numPr>
      </w:pPr>
      <w:r w:rsidRPr="00B02C18">
        <w:rPr>
          <w:b/>
          <w:bCs/>
        </w:rPr>
        <w:t>Prompt Chaining</w:t>
      </w:r>
      <w:r w:rsidRPr="00B02C18">
        <w:t>: Maintain context by continuing conversations within the same chatbot session.</w:t>
      </w:r>
    </w:p>
    <w:p w14:paraId="69F69093" w14:textId="77777777" w:rsidR="00B02C18" w:rsidRPr="00B02C18" w:rsidRDefault="00B02C18" w:rsidP="00B02C18">
      <w:pPr>
        <w:numPr>
          <w:ilvl w:val="0"/>
          <w:numId w:val="14"/>
        </w:numPr>
      </w:pPr>
      <w:r w:rsidRPr="00B02C18">
        <w:rPr>
          <w:b/>
          <w:bCs/>
        </w:rPr>
        <w:t>Saved Info in Gemini</w:t>
      </w:r>
      <w:r w:rsidRPr="00B02C18">
        <w:t>: Store specific information for consistent reuse by the model.</w:t>
      </w:r>
    </w:p>
    <w:p w14:paraId="33154B9E" w14:textId="77777777" w:rsidR="00B02C18" w:rsidRPr="00B02C18" w:rsidRDefault="00B02C18" w:rsidP="00B02C18">
      <w:pPr>
        <w:numPr>
          <w:ilvl w:val="0"/>
          <w:numId w:val="14"/>
        </w:numPr>
      </w:pPr>
      <w:r w:rsidRPr="00B02C18">
        <w:rPr>
          <w:b/>
          <w:bCs/>
        </w:rPr>
        <w:t>Gems</w:t>
      </w:r>
      <w:r w:rsidRPr="00B02C18">
        <w:t>: Personalized AI assistants within Gemini that:</w:t>
      </w:r>
    </w:p>
    <w:p w14:paraId="5302BBAC" w14:textId="77777777" w:rsidR="00B02C18" w:rsidRPr="00B02C18" w:rsidRDefault="00B02C18" w:rsidP="00B02C18">
      <w:pPr>
        <w:numPr>
          <w:ilvl w:val="1"/>
          <w:numId w:val="14"/>
        </w:numPr>
      </w:pPr>
      <w:r w:rsidRPr="00B02C18">
        <w:t>Follow specific instructions</w:t>
      </w:r>
    </w:p>
    <w:p w14:paraId="2AE69612" w14:textId="77777777" w:rsidR="00B02C18" w:rsidRPr="00B02C18" w:rsidRDefault="00B02C18" w:rsidP="00B02C18">
      <w:pPr>
        <w:numPr>
          <w:ilvl w:val="1"/>
          <w:numId w:val="14"/>
        </w:numPr>
      </w:pPr>
      <w:r w:rsidRPr="00B02C18">
        <w:t>Streamline workflows</w:t>
      </w:r>
    </w:p>
    <w:p w14:paraId="6B17E92F" w14:textId="77777777" w:rsidR="00B02C18" w:rsidRPr="00B02C18" w:rsidRDefault="00B02C18" w:rsidP="00B02C18">
      <w:pPr>
        <w:numPr>
          <w:ilvl w:val="1"/>
          <w:numId w:val="14"/>
        </w:numPr>
      </w:pPr>
      <w:r w:rsidRPr="00B02C18">
        <w:t>Use templates and guided interactions</w:t>
      </w:r>
    </w:p>
    <w:p w14:paraId="0F599634" w14:textId="77777777" w:rsidR="00B02C18" w:rsidRPr="00B02C18" w:rsidRDefault="00B02C18" w:rsidP="00B02C18">
      <w:r w:rsidRPr="00B02C18">
        <w:t> </w:t>
      </w:r>
    </w:p>
    <w:p w14:paraId="7AE4128B" w14:textId="77777777" w:rsidR="00B02C18" w:rsidRPr="00B02C18" w:rsidRDefault="00B02C18" w:rsidP="00B02C18">
      <w:r w:rsidRPr="00B02C18">
        <w:rPr>
          <w:b/>
          <w:bCs/>
        </w:rPr>
        <w:t>Prompting Techniques</w:t>
      </w:r>
    </w:p>
    <w:p w14:paraId="1AA84D8B" w14:textId="77777777" w:rsidR="00B02C18" w:rsidRPr="00B02C18" w:rsidRDefault="00B02C18" w:rsidP="00B02C18">
      <w:r w:rsidRPr="00B02C18">
        <w:t>Different strategies to guide the AI’s behavior and output:</w:t>
      </w:r>
    </w:p>
    <w:p w14:paraId="45B38877" w14:textId="77777777" w:rsidR="00B02C18" w:rsidRPr="00B02C18" w:rsidRDefault="00B02C18" w:rsidP="00B02C18">
      <w:pPr>
        <w:numPr>
          <w:ilvl w:val="0"/>
          <w:numId w:val="15"/>
        </w:numPr>
      </w:pPr>
      <w:r w:rsidRPr="00B02C18">
        <w:rPr>
          <w:b/>
          <w:bCs/>
        </w:rPr>
        <w:t>Zero-shot</w:t>
      </w:r>
      <w:r w:rsidRPr="00B02C18">
        <w:t>: No examples provided; the model infers the task from the prompt alone.</w:t>
      </w:r>
    </w:p>
    <w:p w14:paraId="13871533" w14:textId="77777777" w:rsidR="00B02C18" w:rsidRPr="00B02C18" w:rsidRDefault="00B02C18" w:rsidP="00B02C18">
      <w:pPr>
        <w:numPr>
          <w:ilvl w:val="0"/>
          <w:numId w:val="15"/>
        </w:numPr>
      </w:pPr>
      <w:r w:rsidRPr="00B02C18">
        <w:rPr>
          <w:b/>
          <w:bCs/>
        </w:rPr>
        <w:t>One-shot</w:t>
      </w:r>
      <w:r w:rsidRPr="00B02C18">
        <w:t>: One example is given to guide the model.</w:t>
      </w:r>
    </w:p>
    <w:p w14:paraId="40450272" w14:textId="77777777" w:rsidR="00B02C18" w:rsidRPr="00B02C18" w:rsidRDefault="00B02C18" w:rsidP="00B02C18">
      <w:pPr>
        <w:numPr>
          <w:ilvl w:val="0"/>
          <w:numId w:val="15"/>
        </w:numPr>
      </w:pPr>
      <w:r w:rsidRPr="00B02C18">
        <w:rPr>
          <w:b/>
          <w:bCs/>
        </w:rPr>
        <w:lastRenderedPageBreak/>
        <w:t>Few-shot</w:t>
      </w:r>
      <w:r w:rsidRPr="00B02C18">
        <w:t>: Multiple examples are provided to improve accuracy.</w:t>
      </w:r>
    </w:p>
    <w:p w14:paraId="327B9CBE" w14:textId="77777777" w:rsidR="00B02C18" w:rsidRPr="00B02C18" w:rsidRDefault="00B02C18" w:rsidP="00B02C18">
      <w:pPr>
        <w:numPr>
          <w:ilvl w:val="0"/>
          <w:numId w:val="15"/>
        </w:numPr>
      </w:pPr>
      <w:r w:rsidRPr="00B02C18">
        <w:rPr>
          <w:b/>
          <w:bCs/>
        </w:rPr>
        <w:t>Role Assignment</w:t>
      </w:r>
      <w:r w:rsidRPr="00B02C18">
        <w:t>: Assign a persona to the model to influence tone, style, and focus.</w:t>
      </w:r>
    </w:p>
    <w:p w14:paraId="4B38E9E2" w14:textId="77777777" w:rsidR="00B02C18" w:rsidRPr="00B02C18" w:rsidRDefault="00B02C18" w:rsidP="00B02C18">
      <w:pPr>
        <w:numPr>
          <w:ilvl w:val="0"/>
          <w:numId w:val="15"/>
        </w:numPr>
      </w:pPr>
      <w:r w:rsidRPr="00B02C18">
        <w:rPr>
          <w:b/>
          <w:bCs/>
        </w:rPr>
        <w:t>Prompt Chaining</w:t>
      </w:r>
      <w:r w:rsidRPr="00B02C18">
        <w:t>: Engage in iterative dialogue to refine responses.</w:t>
      </w:r>
    </w:p>
    <w:p w14:paraId="61715A2B" w14:textId="77777777" w:rsidR="00B02C18" w:rsidRPr="00B02C18" w:rsidRDefault="00B02C18" w:rsidP="00B02C18">
      <w:r w:rsidRPr="00B02C18">
        <w:t> </w:t>
      </w:r>
    </w:p>
    <w:p w14:paraId="549D0002" w14:textId="77777777" w:rsidR="00B02C18" w:rsidRPr="00B02C18" w:rsidRDefault="00B02C18" w:rsidP="00B02C18">
      <w:r w:rsidRPr="00B02C18">
        <w:rPr>
          <w:b/>
          <w:bCs/>
        </w:rPr>
        <w:t>Model Guidance and Refinement</w:t>
      </w:r>
    </w:p>
    <w:p w14:paraId="26162525" w14:textId="77777777" w:rsidR="00B02C18" w:rsidRPr="00B02C18" w:rsidRDefault="00B02C18" w:rsidP="00B02C18">
      <w:r w:rsidRPr="00B02C18">
        <w:t>Techniques to ensure the AI’s output is accurate and trustworthy:</w:t>
      </w:r>
    </w:p>
    <w:p w14:paraId="3A9BBCCE" w14:textId="77777777" w:rsidR="00B02C18" w:rsidRPr="00B02C18" w:rsidRDefault="00B02C18" w:rsidP="00B02C18">
      <w:pPr>
        <w:numPr>
          <w:ilvl w:val="0"/>
          <w:numId w:val="16"/>
        </w:numPr>
      </w:pPr>
      <w:r w:rsidRPr="00B02C18">
        <w:rPr>
          <w:b/>
          <w:bCs/>
        </w:rPr>
        <w:t>Grounding</w:t>
      </w:r>
      <w:r w:rsidRPr="00B02C18">
        <w:t>: Ensures AI responses are connected to verifiable sources.</w:t>
      </w:r>
    </w:p>
    <w:p w14:paraId="03A705CE" w14:textId="77777777" w:rsidR="00B02C18" w:rsidRPr="00B02C18" w:rsidRDefault="00B02C18" w:rsidP="00B02C18">
      <w:pPr>
        <w:numPr>
          <w:ilvl w:val="0"/>
          <w:numId w:val="16"/>
        </w:numPr>
      </w:pPr>
      <w:r w:rsidRPr="00B02C18">
        <w:rPr>
          <w:b/>
          <w:bCs/>
        </w:rPr>
        <w:t>RAG (Retrieval-Augmented Generation)</w:t>
      </w:r>
      <w:r w:rsidRPr="00B02C18">
        <w:t>:</w:t>
      </w:r>
    </w:p>
    <w:p w14:paraId="39965095" w14:textId="77777777" w:rsidR="00B02C18" w:rsidRPr="00B02C18" w:rsidRDefault="00B02C18" w:rsidP="00B02C18">
      <w:pPr>
        <w:numPr>
          <w:ilvl w:val="1"/>
          <w:numId w:val="16"/>
        </w:numPr>
      </w:pPr>
      <w:r w:rsidRPr="00B02C18">
        <w:rPr>
          <w:b/>
          <w:bCs/>
        </w:rPr>
        <w:t>Retrieving</w:t>
      </w:r>
      <w:r w:rsidRPr="00B02C18">
        <w:t>: The model pulls relevant information from a large knowledge base.</w:t>
      </w:r>
    </w:p>
    <w:p w14:paraId="569E2611" w14:textId="77777777" w:rsidR="00B02C18" w:rsidRPr="00B02C18" w:rsidRDefault="00B02C18" w:rsidP="00B02C18">
      <w:pPr>
        <w:numPr>
          <w:ilvl w:val="1"/>
          <w:numId w:val="16"/>
        </w:numPr>
      </w:pPr>
      <w:r w:rsidRPr="00B02C18">
        <w:rPr>
          <w:b/>
          <w:bCs/>
        </w:rPr>
        <w:t>Generating</w:t>
      </w:r>
      <w:r w:rsidRPr="00B02C18">
        <w:t>: It then uses this information to produce a grounded and accurate 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1"/>
        <w:gridCol w:w="7579"/>
      </w:tblGrid>
      <w:tr w:rsidR="00B02C18" w:rsidRPr="00B02C18" w14:paraId="3EFE40C3" w14:textId="77777777" w:rsidTr="00B02C18">
        <w:trPr>
          <w:tblHeader/>
          <w:tblCellSpacing w:w="15" w:type="dxa"/>
        </w:trPr>
        <w:tc>
          <w:tcPr>
            <w:tcW w:w="0" w:type="auto"/>
            <w:vAlign w:val="center"/>
            <w:hideMark/>
          </w:tcPr>
          <w:p w14:paraId="0C272E06" w14:textId="77777777" w:rsidR="00B02C18" w:rsidRPr="00B02C18" w:rsidRDefault="00B02C18" w:rsidP="00B02C18">
            <w:pPr>
              <w:rPr>
                <w:b/>
                <w:bCs/>
              </w:rPr>
            </w:pPr>
            <w:r w:rsidRPr="00B02C18">
              <w:rPr>
                <w:b/>
                <w:bCs/>
              </w:rPr>
              <w:t>Technique</w:t>
            </w:r>
          </w:p>
        </w:tc>
        <w:tc>
          <w:tcPr>
            <w:tcW w:w="0" w:type="auto"/>
            <w:vAlign w:val="center"/>
            <w:hideMark/>
          </w:tcPr>
          <w:p w14:paraId="561D5978" w14:textId="77777777" w:rsidR="00B02C18" w:rsidRPr="00B02C18" w:rsidRDefault="00B02C18" w:rsidP="00B02C18">
            <w:pPr>
              <w:rPr>
                <w:b/>
                <w:bCs/>
              </w:rPr>
            </w:pPr>
            <w:r w:rsidRPr="00B02C18">
              <w:rPr>
                <w:b/>
                <w:bCs/>
              </w:rPr>
              <w:t>When to Use It</w:t>
            </w:r>
          </w:p>
        </w:tc>
      </w:tr>
      <w:tr w:rsidR="00B02C18" w:rsidRPr="00B02C18" w14:paraId="269D2432" w14:textId="77777777" w:rsidTr="00B02C18">
        <w:trPr>
          <w:tblCellSpacing w:w="15" w:type="dxa"/>
        </w:trPr>
        <w:tc>
          <w:tcPr>
            <w:tcW w:w="0" w:type="auto"/>
            <w:vAlign w:val="center"/>
            <w:hideMark/>
          </w:tcPr>
          <w:p w14:paraId="3B074F75" w14:textId="77777777" w:rsidR="00B02C18" w:rsidRPr="00B02C18" w:rsidRDefault="00B02C18" w:rsidP="00B02C18">
            <w:r w:rsidRPr="00B02C18">
              <w:rPr>
                <w:b/>
                <w:bCs/>
              </w:rPr>
              <w:t>Zero-shot</w:t>
            </w:r>
          </w:p>
        </w:tc>
        <w:tc>
          <w:tcPr>
            <w:tcW w:w="0" w:type="auto"/>
            <w:vAlign w:val="center"/>
            <w:hideMark/>
          </w:tcPr>
          <w:p w14:paraId="22801472" w14:textId="77777777" w:rsidR="00B02C18" w:rsidRPr="00B02C18" w:rsidRDefault="00B02C18" w:rsidP="00B02C18">
            <w:r w:rsidRPr="00B02C18">
              <w:t>When no examples are needed. E.g., “Summarize this article.”</w:t>
            </w:r>
          </w:p>
        </w:tc>
      </w:tr>
      <w:tr w:rsidR="00B02C18" w:rsidRPr="00B02C18" w14:paraId="1AF20B1E" w14:textId="77777777" w:rsidTr="00B02C18">
        <w:trPr>
          <w:tblCellSpacing w:w="15" w:type="dxa"/>
        </w:trPr>
        <w:tc>
          <w:tcPr>
            <w:tcW w:w="0" w:type="auto"/>
            <w:vAlign w:val="center"/>
            <w:hideMark/>
          </w:tcPr>
          <w:p w14:paraId="75825047" w14:textId="77777777" w:rsidR="00B02C18" w:rsidRPr="00B02C18" w:rsidRDefault="00B02C18" w:rsidP="00B02C18">
            <w:r w:rsidRPr="00B02C18">
              <w:rPr>
                <w:b/>
                <w:bCs/>
              </w:rPr>
              <w:t>One-shot</w:t>
            </w:r>
          </w:p>
        </w:tc>
        <w:tc>
          <w:tcPr>
            <w:tcW w:w="0" w:type="auto"/>
            <w:vAlign w:val="center"/>
            <w:hideMark/>
          </w:tcPr>
          <w:p w14:paraId="234EA3E3" w14:textId="77777777" w:rsidR="00B02C18" w:rsidRPr="00B02C18" w:rsidRDefault="00B02C18" w:rsidP="00B02C18">
            <w:r w:rsidRPr="00B02C18">
              <w:t>When one example helps clarify the task.</w:t>
            </w:r>
          </w:p>
        </w:tc>
      </w:tr>
      <w:tr w:rsidR="00B02C18" w:rsidRPr="00B02C18" w14:paraId="744BFA8B" w14:textId="77777777" w:rsidTr="00B02C18">
        <w:trPr>
          <w:tblCellSpacing w:w="15" w:type="dxa"/>
        </w:trPr>
        <w:tc>
          <w:tcPr>
            <w:tcW w:w="0" w:type="auto"/>
            <w:vAlign w:val="center"/>
            <w:hideMark/>
          </w:tcPr>
          <w:p w14:paraId="52A13498" w14:textId="77777777" w:rsidR="00B02C18" w:rsidRPr="00B02C18" w:rsidRDefault="00B02C18" w:rsidP="00B02C18">
            <w:r w:rsidRPr="00B02C18">
              <w:rPr>
                <w:b/>
                <w:bCs/>
              </w:rPr>
              <w:t>Few-shot</w:t>
            </w:r>
          </w:p>
        </w:tc>
        <w:tc>
          <w:tcPr>
            <w:tcW w:w="0" w:type="auto"/>
            <w:vAlign w:val="center"/>
            <w:hideMark/>
          </w:tcPr>
          <w:p w14:paraId="0D6B9BFD" w14:textId="77777777" w:rsidR="00B02C18" w:rsidRPr="00B02C18" w:rsidRDefault="00B02C18" w:rsidP="00B02C18">
            <w:r w:rsidRPr="00B02C18">
              <w:t>When multiple examples improve accuracy.</w:t>
            </w:r>
          </w:p>
        </w:tc>
      </w:tr>
      <w:tr w:rsidR="00B02C18" w:rsidRPr="00B02C18" w14:paraId="554947BA" w14:textId="77777777" w:rsidTr="00B02C18">
        <w:trPr>
          <w:tblCellSpacing w:w="15" w:type="dxa"/>
        </w:trPr>
        <w:tc>
          <w:tcPr>
            <w:tcW w:w="0" w:type="auto"/>
            <w:vAlign w:val="center"/>
            <w:hideMark/>
          </w:tcPr>
          <w:p w14:paraId="21D7AB32" w14:textId="77777777" w:rsidR="00B02C18" w:rsidRPr="00B02C18" w:rsidRDefault="00B02C18" w:rsidP="00B02C18">
            <w:r w:rsidRPr="00B02C18">
              <w:rPr>
                <w:b/>
                <w:bCs/>
              </w:rPr>
              <w:t>Role Prompting</w:t>
            </w:r>
          </w:p>
        </w:tc>
        <w:tc>
          <w:tcPr>
            <w:tcW w:w="0" w:type="auto"/>
            <w:vAlign w:val="center"/>
            <w:hideMark/>
          </w:tcPr>
          <w:p w14:paraId="69CF6B03" w14:textId="77777777" w:rsidR="00B02C18" w:rsidRPr="00B02C18" w:rsidRDefault="00B02C18" w:rsidP="00B02C18">
            <w:r w:rsidRPr="00B02C18">
              <w:t>When tone or perspective matters. E.g., “As a project manager, write a status update.”</w:t>
            </w:r>
          </w:p>
        </w:tc>
      </w:tr>
      <w:tr w:rsidR="00B02C18" w:rsidRPr="00B02C18" w14:paraId="4FAF4279" w14:textId="77777777" w:rsidTr="00B02C18">
        <w:trPr>
          <w:tblCellSpacing w:w="15" w:type="dxa"/>
        </w:trPr>
        <w:tc>
          <w:tcPr>
            <w:tcW w:w="0" w:type="auto"/>
            <w:vAlign w:val="center"/>
            <w:hideMark/>
          </w:tcPr>
          <w:p w14:paraId="77518B26" w14:textId="77777777" w:rsidR="00B02C18" w:rsidRPr="00B02C18" w:rsidRDefault="00B02C18" w:rsidP="00B02C18">
            <w:r w:rsidRPr="00B02C18">
              <w:rPr>
                <w:b/>
                <w:bCs/>
              </w:rPr>
              <w:t>Prompt Chaining</w:t>
            </w:r>
          </w:p>
        </w:tc>
        <w:tc>
          <w:tcPr>
            <w:tcW w:w="0" w:type="auto"/>
            <w:vAlign w:val="center"/>
            <w:hideMark/>
          </w:tcPr>
          <w:p w14:paraId="0E54362E" w14:textId="77777777" w:rsidR="00B02C18" w:rsidRPr="00B02C18" w:rsidRDefault="00B02C18" w:rsidP="00B02C18">
            <w:r w:rsidRPr="00B02C18">
              <w:t>When refining or continuing a conversation with the AI.</w:t>
            </w:r>
          </w:p>
        </w:tc>
      </w:tr>
    </w:tbl>
    <w:p w14:paraId="11960BE7" w14:textId="77777777" w:rsidR="00B02C18" w:rsidRPr="00B02C18" w:rsidRDefault="00B02C18" w:rsidP="00B02C18">
      <w:r w:rsidRPr="00B02C18">
        <w:t> </w:t>
      </w:r>
    </w:p>
    <w:p w14:paraId="44535EA1" w14:textId="77777777" w:rsidR="00B02C18" w:rsidRPr="00B02C18" w:rsidRDefault="00B02C18" w:rsidP="00B02C18">
      <w:r w:rsidRPr="00B02C18">
        <w:rPr>
          <w:b/>
          <w:bCs/>
        </w:rPr>
        <w:t>Gemini Ecosystem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5"/>
        <w:gridCol w:w="7285"/>
      </w:tblGrid>
      <w:tr w:rsidR="00B02C18" w:rsidRPr="00B02C18" w14:paraId="347F3C19" w14:textId="77777777" w:rsidTr="00B02C18">
        <w:trPr>
          <w:tblHeader/>
          <w:tblCellSpacing w:w="15" w:type="dxa"/>
        </w:trPr>
        <w:tc>
          <w:tcPr>
            <w:tcW w:w="0" w:type="auto"/>
            <w:vAlign w:val="center"/>
            <w:hideMark/>
          </w:tcPr>
          <w:p w14:paraId="4D622BCA" w14:textId="77777777" w:rsidR="00B02C18" w:rsidRPr="00B02C18" w:rsidRDefault="00B02C18" w:rsidP="00B02C18">
            <w:pPr>
              <w:rPr>
                <w:b/>
                <w:bCs/>
              </w:rPr>
            </w:pPr>
            <w:r w:rsidRPr="00B02C18">
              <w:rPr>
                <w:b/>
                <w:bCs/>
              </w:rPr>
              <w:t>Concept</w:t>
            </w:r>
          </w:p>
        </w:tc>
        <w:tc>
          <w:tcPr>
            <w:tcW w:w="0" w:type="auto"/>
            <w:vAlign w:val="center"/>
            <w:hideMark/>
          </w:tcPr>
          <w:p w14:paraId="4A36D466" w14:textId="77777777" w:rsidR="00B02C18" w:rsidRPr="00B02C18" w:rsidRDefault="00B02C18" w:rsidP="00B02C18">
            <w:pPr>
              <w:rPr>
                <w:b/>
                <w:bCs/>
              </w:rPr>
            </w:pPr>
            <w:r w:rsidRPr="00B02C18">
              <w:rPr>
                <w:b/>
                <w:bCs/>
              </w:rPr>
              <w:t>Practical Example</w:t>
            </w:r>
          </w:p>
        </w:tc>
      </w:tr>
      <w:tr w:rsidR="00B02C18" w:rsidRPr="00B02C18" w14:paraId="23278F75" w14:textId="77777777" w:rsidTr="00B02C18">
        <w:trPr>
          <w:tblCellSpacing w:w="15" w:type="dxa"/>
        </w:trPr>
        <w:tc>
          <w:tcPr>
            <w:tcW w:w="0" w:type="auto"/>
            <w:vAlign w:val="center"/>
            <w:hideMark/>
          </w:tcPr>
          <w:p w14:paraId="10316C44" w14:textId="77777777" w:rsidR="00B02C18" w:rsidRPr="00B02C18" w:rsidRDefault="00B02C18" w:rsidP="00B02C18">
            <w:r w:rsidRPr="00B02C18">
              <w:rPr>
                <w:b/>
                <w:bCs/>
              </w:rPr>
              <w:t>Gemini App</w:t>
            </w:r>
          </w:p>
        </w:tc>
        <w:tc>
          <w:tcPr>
            <w:tcW w:w="0" w:type="auto"/>
            <w:vAlign w:val="center"/>
            <w:hideMark/>
          </w:tcPr>
          <w:p w14:paraId="531336BB" w14:textId="77777777" w:rsidR="00B02C18" w:rsidRPr="00B02C18" w:rsidRDefault="00B02C18" w:rsidP="00B02C18">
            <w:r w:rsidRPr="00B02C18">
              <w:t>You’re writing a project proposal. You ask Gemini: “Draft a proposal for a new quality assurance tool for our engineering team.”</w:t>
            </w:r>
          </w:p>
        </w:tc>
      </w:tr>
      <w:tr w:rsidR="00B02C18" w:rsidRPr="00B02C18" w14:paraId="5CC15052" w14:textId="77777777" w:rsidTr="00B02C18">
        <w:trPr>
          <w:tblCellSpacing w:w="15" w:type="dxa"/>
        </w:trPr>
        <w:tc>
          <w:tcPr>
            <w:tcW w:w="0" w:type="auto"/>
            <w:vAlign w:val="center"/>
            <w:hideMark/>
          </w:tcPr>
          <w:p w14:paraId="3FB74815" w14:textId="77777777" w:rsidR="00B02C18" w:rsidRPr="00B02C18" w:rsidRDefault="00B02C18" w:rsidP="00B02C18">
            <w:r w:rsidRPr="00B02C18">
              <w:rPr>
                <w:b/>
                <w:bCs/>
              </w:rPr>
              <w:lastRenderedPageBreak/>
              <w:t>Gemini for Google Workspace</w:t>
            </w:r>
          </w:p>
        </w:tc>
        <w:tc>
          <w:tcPr>
            <w:tcW w:w="0" w:type="auto"/>
            <w:vAlign w:val="center"/>
            <w:hideMark/>
          </w:tcPr>
          <w:p w14:paraId="75551987" w14:textId="77777777" w:rsidR="00B02C18" w:rsidRPr="00B02C18" w:rsidRDefault="00B02C18" w:rsidP="00B02C18">
            <w:r w:rsidRPr="00B02C18">
              <w:t>In Gmail, you type “Summarize this customer complaint and draft a polite response.” Gemini generates a reply. In Slides, you say “Create an image of a QA workflow” and it inserts a visual.</w:t>
            </w:r>
          </w:p>
        </w:tc>
      </w:tr>
      <w:tr w:rsidR="00B02C18" w:rsidRPr="00B02C18" w14:paraId="47DE552F" w14:textId="77777777" w:rsidTr="00B02C18">
        <w:trPr>
          <w:tblCellSpacing w:w="15" w:type="dxa"/>
        </w:trPr>
        <w:tc>
          <w:tcPr>
            <w:tcW w:w="0" w:type="auto"/>
            <w:vAlign w:val="center"/>
            <w:hideMark/>
          </w:tcPr>
          <w:p w14:paraId="7F33326D" w14:textId="77777777" w:rsidR="00B02C18" w:rsidRPr="00B02C18" w:rsidRDefault="00B02C18" w:rsidP="00B02C18">
            <w:r w:rsidRPr="00B02C18">
              <w:rPr>
                <w:b/>
                <w:bCs/>
              </w:rPr>
              <w:t>Gemini for Google Cloud</w:t>
            </w:r>
          </w:p>
        </w:tc>
        <w:tc>
          <w:tcPr>
            <w:tcW w:w="0" w:type="auto"/>
            <w:vAlign w:val="center"/>
            <w:hideMark/>
          </w:tcPr>
          <w:p w14:paraId="6A227B3A" w14:textId="77777777" w:rsidR="00B02C18" w:rsidRPr="00B02C18" w:rsidRDefault="00B02C18" w:rsidP="00B02C18">
            <w:r w:rsidRPr="00B02C18">
              <w:t>You’re deploying a new microservice. You ask Gemini: “Generate a Cloud Run deployment YAML for a Node.js app with 512MB memory.”</w:t>
            </w:r>
          </w:p>
        </w:tc>
      </w:tr>
      <w:tr w:rsidR="00B02C18" w:rsidRPr="00B02C18" w14:paraId="324F6EF6" w14:textId="77777777" w:rsidTr="00B02C18">
        <w:trPr>
          <w:tblCellSpacing w:w="15" w:type="dxa"/>
        </w:trPr>
        <w:tc>
          <w:tcPr>
            <w:tcW w:w="0" w:type="auto"/>
            <w:vAlign w:val="center"/>
            <w:hideMark/>
          </w:tcPr>
          <w:p w14:paraId="3776C23E" w14:textId="77777777" w:rsidR="00B02C18" w:rsidRPr="00B02C18" w:rsidRDefault="00B02C18" w:rsidP="00B02C18">
            <w:r w:rsidRPr="00B02C18">
              <w:rPr>
                <w:b/>
                <w:bCs/>
              </w:rPr>
              <w:t>NotebookLM</w:t>
            </w:r>
          </w:p>
        </w:tc>
        <w:tc>
          <w:tcPr>
            <w:tcW w:w="0" w:type="auto"/>
            <w:vAlign w:val="center"/>
            <w:hideMark/>
          </w:tcPr>
          <w:p w14:paraId="62069A04" w14:textId="77777777" w:rsidR="00B02C18" w:rsidRPr="00B02C18" w:rsidRDefault="00B02C18" w:rsidP="00B02C18">
            <w:r w:rsidRPr="00B02C18">
              <w:t>You upload a test plan document and ask: “Summarize the key test cases and identify any missing coverage areas.”</w:t>
            </w:r>
          </w:p>
        </w:tc>
      </w:tr>
    </w:tbl>
    <w:p w14:paraId="2C608F3D" w14:textId="77777777" w:rsidR="00B02C18" w:rsidRPr="00B02C18" w:rsidRDefault="00B02C18" w:rsidP="00B02C18">
      <w:r w:rsidRPr="00B02C18">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5"/>
        <w:gridCol w:w="1940"/>
        <w:gridCol w:w="5645"/>
      </w:tblGrid>
      <w:tr w:rsidR="00B02C18" w:rsidRPr="00B02C18" w14:paraId="1EC18660" w14:textId="77777777" w:rsidTr="00B02C18">
        <w:trPr>
          <w:tblHeader/>
          <w:tblCellSpacing w:w="15" w:type="dxa"/>
        </w:trPr>
        <w:tc>
          <w:tcPr>
            <w:tcW w:w="0" w:type="auto"/>
            <w:vAlign w:val="center"/>
            <w:hideMark/>
          </w:tcPr>
          <w:p w14:paraId="0F63CFA9" w14:textId="77777777" w:rsidR="00B02C18" w:rsidRPr="00B02C18" w:rsidRDefault="00B02C18" w:rsidP="00B02C18">
            <w:pPr>
              <w:rPr>
                <w:b/>
                <w:bCs/>
              </w:rPr>
            </w:pPr>
            <w:r w:rsidRPr="00B02C18">
              <w:rPr>
                <w:b/>
                <w:bCs/>
              </w:rPr>
              <w:t>Technique</w:t>
            </w:r>
          </w:p>
        </w:tc>
        <w:tc>
          <w:tcPr>
            <w:tcW w:w="0" w:type="auto"/>
            <w:vAlign w:val="center"/>
            <w:hideMark/>
          </w:tcPr>
          <w:p w14:paraId="0322383A" w14:textId="77777777" w:rsidR="00B02C18" w:rsidRPr="00B02C18" w:rsidRDefault="00B02C18" w:rsidP="00B02C18">
            <w:pPr>
              <w:rPr>
                <w:b/>
                <w:bCs/>
              </w:rPr>
            </w:pPr>
            <w:r w:rsidRPr="00B02C18">
              <w:rPr>
                <w:b/>
                <w:bCs/>
              </w:rPr>
              <w:t>Description</w:t>
            </w:r>
          </w:p>
        </w:tc>
        <w:tc>
          <w:tcPr>
            <w:tcW w:w="0" w:type="auto"/>
            <w:vAlign w:val="center"/>
            <w:hideMark/>
          </w:tcPr>
          <w:p w14:paraId="52D3B487" w14:textId="77777777" w:rsidR="00B02C18" w:rsidRPr="00B02C18" w:rsidRDefault="00B02C18" w:rsidP="00B02C18">
            <w:pPr>
              <w:rPr>
                <w:b/>
                <w:bCs/>
              </w:rPr>
            </w:pPr>
            <w:r w:rsidRPr="00B02C18">
              <w:rPr>
                <w:b/>
                <w:bCs/>
              </w:rPr>
              <w:t>Example</w:t>
            </w:r>
          </w:p>
        </w:tc>
      </w:tr>
      <w:tr w:rsidR="00B02C18" w:rsidRPr="00B02C18" w14:paraId="6EC6957C" w14:textId="77777777" w:rsidTr="00B02C18">
        <w:trPr>
          <w:tblCellSpacing w:w="15" w:type="dxa"/>
        </w:trPr>
        <w:tc>
          <w:tcPr>
            <w:tcW w:w="0" w:type="auto"/>
            <w:vAlign w:val="center"/>
            <w:hideMark/>
          </w:tcPr>
          <w:p w14:paraId="014CC780" w14:textId="77777777" w:rsidR="00B02C18" w:rsidRPr="00B02C18" w:rsidRDefault="00B02C18" w:rsidP="00B02C18">
            <w:r w:rsidRPr="00B02C18">
              <w:rPr>
                <w:b/>
                <w:bCs/>
              </w:rPr>
              <w:t>Zero-shot</w:t>
            </w:r>
          </w:p>
        </w:tc>
        <w:tc>
          <w:tcPr>
            <w:tcW w:w="0" w:type="auto"/>
            <w:vAlign w:val="center"/>
            <w:hideMark/>
          </w:tcPr>
          <w:p w14:paraId="798E3CEF" w14:textId="77777777" w:rsidR="00B02C18" w:rsidRPr="00B02C18" w:rsidRDefault="00B02C18" w:rsidP="00B02C18">
            <w:r w:rsidRPr="00B02C18">
              <w:t>No examples</w:t>
            </w:r>
          </w:p>
        </w:tc>
        <w:tc>
          <w:tcPr>
            <w:tcW w:w="0" w:type="auto"/>
            <w:vAlign w:val="center"/>
            <w:hideMark/>
          </w:tcPr>
          <w:p w14:paraId="60C488F2" w14:textId="77777777" w:rsidR="00B02C18" w:rsidRPr="00B02C18" w:rsidRDefault="00B02C18" w:rsidP="00B02C18">
            <w:r w:rsidRPr="00B02C18">
              <w:t>“Summarize this article.”</w:t>
            </w:r>
          </w:p>
        </w:tc>
      </w:tr>
      <w:tr w:rsidR="00B02C18" w:rsidRPr="00B02C18" w14:paraId="10C8D3C2" w14:textId="77777777" w:rsidTr="00B02C18">
        <w:trPr>
          <w:tblCellSpacing w:w="15" w:type="dxa"/>
        </w:trPr>
        <w:tc>
          <w:tcPr>
            <w:tcW w:w="0" w:type="auto"/>
            <w:vAlign w:val="center"/>
            <w:hideMark/>
          </w:tcPr>
          <w:p w14:paraId="5361B3A0" w14:textId="77777777" w:rsidR="00B02C18" w:rsidRPr="00B02C18" w:rsidRDefault="00B02C18" w:rsidP="00B02C18">
            <w:r w:rsidRPr="00B02C18">
              <w:rPr>
                <w:b/>
                <w:bCs/>
              </w:rPr>
              <w:t>One-shot</w:t>
            </w:r>
          </w:p>
        </w:tc>
        <w:tc>
          <w:tcPr>
            <w:tcW w:w="0" w:type="auto"/>
            <w:vAlign w:val="center"/>
            <w:hideMark/>
          </w:tcPr>
          <w:p w14:paraId="6634EB72" w14:textId="77777777" w:rsidR="00B02C18" w:rsidRPr="00B02C18" w:rsidRDefault="00B02C18" w:rsidP="00B02C18">
            <w:r w:rsidRPr="00B02C18">
              <w:t>One example</w:t>
            </w:r>
          </w:p>
        </w:tc>
        <w:tc>
          <w:tcPr>
            <w:tcW w:w="0" w:type="auto"/>
            <w:vAlign w:val="center"/>
            <w:hideMark/>
          </w:tcPr>
          <w:p w14:paraId="17396AF4" w14:textId="77777777" w:rsidR="00B02C18" w:rsidRPr="00B02C18" w:rsidRDefault="00B02C18" w:rsidP="00B02C18">
            <w:r w:rsidRPr="00B02C18">
              <w:t>“Here’s one test case. Write another.”</w:t>
            </w:r>
          </w:p>
        </w:tc>
      </w:tr>
      <w:tr w:rsidR="00B02C18" w:rsidRPr="00B02C18" w14:paraId="750D3C58" w14:textId="77777777" w:rsidTr="00B02C18">
        <w:trPr>
          <w:tblCellSpacing w:w="15" w:type="dxa"/>
        </w:trPr>
        <w:tc>
          <w:tcPr>
            <w:tcW w:w="0" w:type="auto"/>
            <w:vAlign w:val="center"/>
            <w:hideMark/>
          </w:tcPr>
          <w:p w14:paraId="03706709" w14:textId="77777777" w:rsidR="00B02C18" w:rsidRPr="00B02C18" w:rsidRDefault="00B02C18" w:rsidP="00B02C18">
            <w:r w:rsidRPr="00B02C18">
              <w:rPr>
                <w:b/>
                <w:bCs/>
              </w:rPr>
              <w:t>Few-shot</w:t>
            </w:r>
          </w:p>
        </w:tc>
        <w:tc>
          <w:tcPr>
            <w:tcW w:w="0" w:type="auto"/>
            <w:vAlign w:val="center"/>
            <w:hideMark/>
          </w:tcPr>
          <w:p w14:paraId="0A2D8888" w14:textId="77777777" w:rsidR="00B02C18" w:rsidRPr="00B02C18" w:rsidRDefault="00B02C18" w:rsidP="00B02C18">
            <w:r w:rsidRPr="00B02C18">
              <w:t>Multiple examples</w:t>
            </w:r>
          </w:p>
        </w:tc>
        <w:tc>
          <w:tcPr>
            <w:tcW w:w="0" w:type="auto"/>
            <w:vAlign w:val="center"/>
            <w:hideMark/>
          </w:tcPr>
          <w:p w14:paraId="0FDB8F18" w14:textId="77777777" w:rsidR="00B02C18" w:rsidRPr="00B02C18" w:rsidRDefault="00B02C18" w:rsidP="00B02C18">
            <w:r w:rsidRPr="00B02C18">
              <w:t>“Here are 3 bug reports. Write a 4th.”</w:t>
            </w:r>
          </w:p>
        </w:tc>
      </w:tr>
      <w:tr w:rsidR="00B02C18" w:rsidRPr="00B02C18" w14:paraId="37F20C7F" w14:textId="77777777" w:rsidTr="00B02C18">
        <w:trPr>
          <w:tblCellSpacing w:w="15" w:type="dxa"/>
        </w:trPr>
        <w:tc>
          <w:tcPr>
            <w:tcW w:w="0" w:type="auto"/>
            <w:vAlign w:val="center"/>
            <w:hideMark/>
          </w:tcPr>
          <w:p w14:paraId="17D0F7C1" w14:textId="77777777" w:rsidR="00B02C18" w:rsidRPr="00B02C18" w:rsidRDefault="00B02C18" w:rsidP="00B02C18">
            <w:r w:rsidRPr="00B02C18">
              <w:rPr>
                <w:b/>
                <w:bCs/>
              </w:rPr>
              <w:t>Role Prompting</w:t>
            </w:r>
          </w:p>
        </w:tc>
        <w:tc>
          <w:tcPr>
            <w:tcW w:w="0" w:type="auto"/>
            <w:vAlign w:val="center"/>
            <w:hideMark/>
          </w:tcPr>
          <w:p w14:paraId="46BD5D49" w14:textId="77777777" w:rsidR="00B02C18" w:rsidRPr="00B02C18" w:rsidRDefault="00B02C18" w:rsidP="00B02C18">
            <w:r w:rsidRPr="00B02C18">
              <w:t>Assign a persona</w:t>
            </w:r>
          </w:p>
        </w:tc>
        <w:tc>
          <w:tcPr>
            <w:tcW w:w="0" w:type="auto"/>
            <w:vAlign w:val="center"/>
            <w:hideMark/>
          </w:tcPr>
          <w:p w14:paraId="69B09FDF" w14:textId="77777777" w:rsidR="00B02C18" w:rsidRPr="00B02C18" w:rsidRDefault="00B02C18" w:rsidP="00B02C18">
            <w:r w:rsidRPr="00B02C18">
              <w:t>“As a senior engineer, write a review.”</w:t>
            </w:r>
          </w:p>
        </w:tc>
      </w:tr>
      <w:tr w:rsidR="00B02C18" w:rsidRPr="00B02C18" w14:paraId="2149968E" w14:textId="77777777" w:rsidTr="00B02C18">
        <w:trPr>
          <w:tblCellSpacing w:w="15" w:type="dxa"/>
        </w:trPr>
        <w:tc>
          <w:tcPr>
            <w:tcW w:w="0" w:type="auto"/>
            <w:vAlign w:val="center"/>
            <w:hideMark/>
          </w:tcPr>
          <w:p w14:paraId="5BD63FD9" w14:textId="77777777" w:rsidR="00B02C18" w:rsidRPr="00B02C18" w:rsidRDefault="00B02C18" w:rsidP="00B02C18">
            <w:r w:rsidRPr="00B02C18">
              <w:rPr>
                <w:b/>
                <w:bCs/>
              </w:rPr>
              <w:t>Prompt Chaining</w:t>
            </w:r>
          </w:p>
        </w:tc>
        <w:tc>
          <w:tcPr>
            <w:tcW w:w="0" w:type="auto"/>
            <w:vAlign w:val="center"/>
            <w:hideMark/>
          </w:tcPr>
          <w:p w14:paraId="455C4E42" w14:textId="77777777" w:rsidR="00B02C18" w:rsidRPr="00B02C18" w:rsidRDefault="00B02C18" w:rsidP="00B02C18">
            <w:r w:rsidRPr="00B02C18">
              <w:t>Iterative refinement</w:t>
            </w:r>
          </w:p>
        </w:tc>
        <w:tc>
          <w:tcPr>
            <w:tcW w:w="0" w:type="auto"/>
            <w:vAlign w:val="center"/>
            <w:hideMark/>
          </w:tcPr>
          <w:p w14:paraId="01331F6F" w14:textId="77777777" w:rsidR="00B02C18" w:rsidRPr="00B02C18" w:rsidRDefault="00B02C18" w:rsidP="00B02C18">
            <w:r w:rsidRPr="00B02C18">
              <w:t>“Generate a report → Add summary → Add recommendations.”</w:t>
            </w:r>
          </w:p>
        </w:tc>
      </w:tr>
    </w:tbl>
    <w:p w14:paraId="1F218607" w14:textId="77777777" w:rsidR="00B02C18" w:rsidRPr="00B02C18" w:rsidRDefault="00B02C18" w:rsidP="00B02C18">
      <w:r w:rsidRPr="00B02C18">
        <w:t> </w:t>
      </w:r>
    </w:p>
    <w:p w14:paraId="641F819C" w14:textId="77777777" w:rsidR="00B02C18" w:rsidRPr="00B02C18" w:rsidRDefault="00B02C18" w:rsidP="00B02C18">
      <w:r w:rsidRPr="00B02C18">
        <w:rPr>
          <w:b/>
          <w:bCs/>
        </w:rPr>
        <w:t>Customer Engagement Suite (Built on Google CCaaS)</w:t>
      </w:r>
    </w:p>
    <w:p w14:paraId="27BC35AC" w14:textId="77777777" w:rsidR="00B02C18" w:rsidRPr="00B02C18" w:rsidRDefault="00B02C18" w:rsidP="00B02C18">
      <w:r w:rsidRPr="00B02C18">
        <w:t>This suite is designed to enhance customer interaction and support, leveraging cloud-native tools:</w:t>
      </w:r>
    </w:p>
    <w:p w14:paraId="7A63CA2B" w14:textId="77777777" w:rsidR="00B02C18" w:rsidRPr="00B02C18" w:rsidRDefault="00B02C18" w:rsidP="00B02C18">
      <w:pPr>
        <w:numPr>
          <w:ilvl w:val="0"/>
          <w:numId w:val="17"/>
        </w:numPr>
      </w:pPr>
      <w:r w:rsidRPr="00B02C18">
        <w:rPr>
          <w:b/>
          <w:bCs/>
        </w:rPr>
        <w:t>Conversational Agents</w:t>
      </w:r>
      <w:r w:rsidRPr="00B02C18">
        <w:t>: AI-powered chatbots that interact with customers using natural language.</w:t>
      </w:r>
    </w:p>
    <w:p w14:paraId="614FC6C9" w14:textId="77777777" w:rsidR="00B02C18" w:rsidRPr="00B02C18" w:rsidRDefault="00B02C18" w:rsidP="00B02C18">
      <w:pPr>
        <w:numPr>
          <w:ilvl w:val="0"/>
          <w:numId w:val="17"/>
        </w:numPr>
      </w:pPr>
      <w:r w:rsidRPr="00B02C18">
        <w:rPr>
          <w:b/>
          <w:bCs/>
        </w:rPr>
        <w:t>Agent Assist</w:t>
      </w:r>
      <w:r w:rsidRPr="00B02C18">
        <w:t>: Provides real-time support to human agents by suggesting responses and surfacing relevant information.</w:t>
      </w:r>
    </w:p>
    <w:p w14:paraId="4C89EDE7" w14:textId="77777777" w:rsidR="00B02C18" w:rsidRPr="00B02C18" w:rsidRDefault="00B02C18" w:rsidP="00B02C18">
      <w:pPr>
        <w:numPr>
          <w:ilvl w:val="0"/>
          <w:numId w:val="17"/>
        </w:numPr>
      </w:pPr>
      <w:r w:rsidRPr="00B02C18">
        <w:rPr>
          <w:b/>
          <w:bCs/>
        </w:rPr>
        <w:t>Conversational Insights</w:t>
      </w:r>
      <w:r w:rsidRPr="00B02C18">
        <w:t>: Analyzes customer interactions to extract actionable insights and trends.</w:t>
      </w:r>
    </w:p>
    <w:p w14:paraId="62788B6F" w14:textId="77777777" w:rsidR="00B02C18" w:rsidRPr="00B02C18" w:rsidRDefault="00B02C18" w:rsidP="00B02C18">
      <w:r w:rsidRPr="00B02C18">
        <w:lastRenderedPageBreak/>
        <w:t>These tools are part of Google’s </w:t>
      </w:r>
      <w:r w:rsidRPr="00B02C18">
        <w:rPr>
          <w:b/>
          <w:bCs/>
        </w:rPr>
        <w:t>Contact Center as a Service (CCaaS)</w:t>
      </w:r>
      <w:r w:rsidRPr="00B02C18">
        <w:t> platform, which is enterprise-grade and cloud-native.</w:t>
      </w:r>
    </w:p>
    <w:p w14:paraId="458A1D55" w14:textId="77777777" w:rsidR="00B02C18" w:rsidRPr="00B02C18" w:rsidRDefault="00B02C18" w:rsidP="00B02C18">
      <w:r w:rsidRPr="00B02C18">
        <w:rPr>
          <w:b/>
          <w:bCs/>
        </w:rPr>
        <w:t>Vertex AI Search</w:t>
      </w:r>
    </w:p>
    <w:p w14:paraId="5E9410F5" w14:textId="77777777" w:rsidR="00B02C18" w:rsidRPr="00B02C18" w:rsidRDefault="00B02C18" w:rsidP="00B02C18">
      <w:r w:rsidRPr="00B02C18">
        <w:t>A powerful tool for implementing search and recommendation systems within your business. It enables:</w:t>
      </w:r>
    </w:p>
    <w:p w14:paraId="715B60FD" w14:textId="77777777" w:rsidR="00B02C18" w:rsidRPr="00B02C18" w:rsidRDefault="00B02C18" w:rsidP="00B02C18">
      <w:pPr>
        <w:numPr>
          <w:ilvl w:val="0"/>
          <w:numId w:val="18"/>
        </w:numPr>
      </w:pPr>
      <w:r w:rsidRPr="00B02C18">
        <w:t>Semantic search capabilities.</w:t>
      </w:r>
    </w:p>
    <w:p w14:paraId="59A4CFE1" w14:textId="77777777" w:rsidR="00B02C18" w:rsidRPr="00B02C18" w:rsidRDefault="00B02C18" w:rsidP="00B02C18">
      <w:pPr>
        <w:numPr>
          <w:ilvl w:val="0"/>
          <w:numId w:val="18"/>
        </w:numPr>
      </w:pPr>
      <w:r w:rsidRPr="00B02C18">
        <w:t>Personalized recommendations.</w:t>
      </w:r>
    </w:p>
    <w:p w14:paraId="22C7E240" w14:textId="77777777" w:rsidR="00B02C18" w:rsidRPr="00B02C18" w:rsidRDefault="00B02C18" w:rsidP="00B02C18">
      <w:pPr>
        <w:numPr>
          <w:ilvl w:val="0"/>
          <w:numId w:val="18"/>
        </w:numPr>
      </w:pPr>
      <w:r w:rsidRPr="00B02C18">
        <w:t>Integration with internal data sources.</w:t>
      </w:r>
    </w:p>
    <w:p w14:paraId="693F8039" w14:textId="77777777" w:rsidR="00B02C18" w:rsidRPr="00B02C18" w:rsidRDefault="00B02C18" w:rsidP="00B02C18">
      <w:r w:rsidRPr="00B02C18">
        <w:pict w14:anchorId="41CFDDFF">
          <v:rect id="_x0000_i1025" style="width:0;height:1.5pt" o:hralign="center" o:hrstd="t" o:hr="t" fillcolor="#a0a0a0" stroked="f"/>
        </w:pict>
      </w:r>
    </w:p>
    <w:p w14:paraId="4426F5C8" w14:textId="77777777" w:rsidR="00B02C18" w:rsidRPr="00B02C18" w:rsidRDefault="00B02C18" w:rsidP="00B02C18">
      <w:r w:rsidRPr="00B02C18">
        <w:rPr>
          <w:b/>
          <w:bCs/>
        </w:rPr>
        <w:t>Agentspace</w:t>
      </w:r>
    </w:p>
    <w:p w14:paraId="25AFC2CA" w14:textId="77777777" w:rsidR="00B02C18" w:rsidRPr="00B02C18" w:rsidRDefault="00B02C18" w:rsidP="00B02C18">
      <w:r w:rsidRPr="00B02C18">
        <w:t>A framework to embed intelligent agents into internal dashboards or websites. These agents can:</w:t>
      </w:r>
    </w:p>
    <w:p w14:paraId="62D07DA5" w14:textId="77777777" w:rsidR="00B02C18" w:rsidRPr="00B02C18" w:rsidRDefault="00B02C18" w:rsidP="00B02C18">
      <w:pPr>
        <w:numPr>
          <w:ilvl w:val="0"/>
          <w:numId w:val="19"/>
        </w:numPr>
      </w:pPr>
      <w:r w:rsidRPr="00B02C18">
        <w:t>Access and understand data from various internal sources.</w:t>
      </w:r>
    </w:p>
    <w:p w14:paraId="737120F8" w14:textId="77777777" w:rsidR="00B02C18" w:rsidRPr="00B02C18" w:rsidRDefault="00B02C18" w:rsidP="00B02C18">
      <w:pPr>
        <w:numPr>
          <w:ilvl w:val="0"/>
          <w:numId w:val="19"/>
        </w:numPr>
      </w:pPr>
      <w:r w:rsidRPr="00B02C18">
        <w:t>Provide conversational interfaces for internal users.</w:t>
      </w:r>
    </w:p>
    <w:p w14:paraId="560AB7DD" w14:textId="77777777" w:rsidR="00B02C18" w:rsidRPr="00B02C18" w:rsidRDefault="00B02C18" w:rsidP="00B02C18">
      <w:r w:rsidRPr="00B02C18">
        <w:rPr>
          <w:b/>
          <w:bCs/>
        </w:rPr>
        <w:t>RAG: Retrieval-Augmented Generation</w:t>
      </w:r>
    </w:p>
    <w:p w14:paraId="743C772B" w14:textId="77777777" w:rsidR="00B02C18" w:rsidRPr="00B02C18" w:rsidRDefault="00B02C18" w:rsidP="00B02C18">
      <w:r w:rsidRPr="00B02C18">
        <w:t>A key architecture for enhancing LLM responses with external data:</w:t>
      </w:r>
    </w:p>
    <w:p w14:paraId="4EB49D50" w14:textId="77777777" w:rsidR="00B02C18" w:rsidRPr="00B02C18" w:rsidRDefault="00B02C18" w:rsidP="00B02C18">
      <w:pPr>
        <w:numPr>
          <w:ilvl w:val="0"/>
          <w:numId w:val="20"/>
        </w:numPr>
      </w:pPr>
      <w:r w:rsidRPr="00B02C18">
        <w:rPr>
          <w:b/>
          <w:bCs/>
        </w:rPr>
        <w:t>Retrieval</w:t>
      </w:r>
      <w:r w:rsidRPr="00B02C18">
        <w:t>: Pulls relevant information from external sources.</w:t>
      </w:r>
    </w:p>
    <w:p w14:paraId="0203E719" w14:textId="77777777" w:rsidR="00B02C18" w:rsidRPr="00B02C18" w:rsidRDefault="00B02C18" w:rsidP="00B02C18">
      <w:pPr>
        <w:numPr>
          <w:ilvl w:val="0"/>
          <w:numId w:val="20"/>
        </w:numPr>
      </w:pPr>
      <w:r w:rsidRPr="00B02C18">
        <w:rPr>
          <w:b/>
          <w:bCs/>
        </w:rPr>
        <w:t>Augmentation</w:t>
      </w:r>
      <w:r w:rsidRPr="00B02C18">
        <w:t>: Injects retrieved data into the prompt.</w:t>
      </w:r>
    </w:p>
    <w:p w14:paraId="6AC5662C" w14:textId="77777777" w:rsidR="00B02C18" w:rsidRPr="00B02C18" w:rsidRDefault="00B02C18" w:rsidP="00B02C18">
      <w:pPr>
        <w:numPr>
          <w:ilvl w:val="0"/>
          <w:numId w:val="20"/>
        </w:numPr>
      </w:pPr>
      <w:r w:rsidRPr="00B02C18">
        <w:rPr>
          <w:b/>
          <w:bCs/>
        </w:rPr>
        <w:t>Generation</w:t>
      </w:r>
      <w:r w:rsidRPr="00B02C18">
        <w:t>: LLM generates a response based on the enriched prompt.</w:t>
      </w:r>
    </w:p>
    <w:p w14:paraId="31ED99C1" w14:textId="77777777" w:rsidR="00B02C18" w:rsidRPr="00B02C18" w:rsidRDefault="00B02C18" w:rsidP="00B02C18">
      <w:pPr>
        <w:numPr>
          <w:ilvl w:val="0"/>
          <w:numId w:val="20"/>
        </w:numPr>
      </w:pPr>
      <w:r w:rsidRPr="00B02C18">
        <w:rPr>
          <w:b/>
          <w:bCs/>
        </w:rPr>
        <w:t>Iteration (optional)</w:t>
      </w:r>
      <w:r w:rsidRPr="00B02C18">
        <w:t>: The process can repeat to refine the response.</w:t>
      </w:r>
    </w:p>
    <w:p w14:paraId="03303D96" w14:textId="77777777" w:rsidR="00B02C18" w:rsidRPr="00B02C18" w:rsidRDefault="00B02C18" w:rsidP="00B02C18">
      <w:r w:rsidRPr="00B02C18">
        <w:t> </w:t>
      </w:r>
    </w:p>
    <w:p w14:paraId="6CB74701" w14:textId="77777777" w:rsidR="00B02C18" w:rsidRPr="00B02C18" w:rsidRDefault="00B02C18" w:rsidP="00B02C18">
      <w:r w:rsidRPr="00B02C18">
        <w:rPr>
          <w:b/>
          <w:bCs/>
        </w:rPr>
        <w:t>Types of Agents</w:t>
      </w:r>
    </w:p>
    <w:p w14:paraId="4E2BF550" w14:textId="77777777" w:rsidR="00B02C18" w:rsidRPr="00B02C18" w:rsidRDefault="00B02C18" w:rsidP="00B02C18">
      <w:pPr>
        <w:numPr>
          <w:ilvl w:val="0"/>
          <w:numId w:val="21"/>
        </w:numPr>
      </w:pPr>
      <w:r w:rsidRPr="00B02C18">
        <w:rPr>
          <w:b/>
          <w:bCs/>
        </w:rPr>
        <w:t>Deterministic Agents</w:t>
      </w:r>
      <w:r w:rsidRPr="00B02C18">
        <w:t>: Follow predefined rules and paths (traditional approach).</w:t>
      </w:r>
    </w:p>
    <w:p w14:paraId="076EE9E3" w14:textId="77777777" w:rsidR="00B02C18" w:rsidRPr="00B02C18" w:rsidRDefault="00B02C18" w:rsidP="00B02C18">
      <w:pPr>
        <w:numPr>
          <w:ilvl w:val="0"/>
          <w:numId w:val="21"/>
        </w:numPr>
      </w:pPr>
      <w:r w:rsidRPr="00B02C18">
        <w:rPr>
          <w:b/>
          <w:bCs/>
        </w:rPr>
        <w:t>Generative Agents</w:t>
      </w:r>
      <w:r w:rsidRPr="00B02C18">
        <w:t>: Use LLMs and natural language to create dynamic, conversational experiences.</w:t>
      </w:r>
    </w:p>
    <w:p w14:paraId="450F6B8D" w14:textId="77777777" w:rsidR="00B02C18" w:rsidRPr="00B02C18" w:rsidRDefault="00B02C18" w:rsidP="00B02C18">
      <w:r w:rsidRPr="00B02C18">
        <w:t> </w:t>
      </w:r>
    </w:p>
    <w:p w14:paraId="7B9DE200" w14:textId="77777777" w:rsidR="00B02C18" w:rsidRPr="00B02C18" w:rsidRDefault="00B02C18" w:rsidP="00B02C18">
      <w:r w:rsidRPr="00B02C18">
        <w:rPr>
          <w:b/>
          <w:bCs/>
        </w:rPr>
        <w:t>Reasoning Loop &amp; Prompt Engineering Techniques</w:t>
      </w:r>
    </w:p>
    <w:p w14:paraId="72F41BC6" w14:textId="77777777" w:rsidR="00B02C18" w:rsidRPr="00B02C18" w:rsidRDefault="00B02C18" w:rsidP="00B02C18">
      <w:r w:rsidRPr="00B02C18">
        <w:lastRenderedPageBreak/>
        <w:t>These techniques enhance the reasoning capabilities of LLMs:</w:t>
      </w:r>
    </w:p>
    <w:p w14:paraId="19DA6BD9" w14:textId="77777777" w:rsidR="00B02C18" w:rsidRPr="00B02C18" w:rsidRDefault="00B02C18" w:rsidP="00B02C18">
      <w:pPr>
        <w:numPr>
          <w:ilvl w:val="0"/>
          <w:numId w:val="22"/>
        </w:numPr>
      </w:pPr>
      <w:r w:rsidRPr="00B02C18">
        <w:rPr>
          <w:b/>
          <w:bCs/>
        </w:rPr>
        <w:t>ReAct (Reason and Act)</w:t>
      </w:r>
      <w:r w:rsidRPr="00B02C18">
        <w:t>: Combines reasoning with actions to solve user queries.</w:t>
      </w:r>
    </w:p>
    <w:p w14:paraId="6B68337A" w14:textId="77777777" w:rsidR="00B02C18" w:rsidRPr="00B02C18" w:rsidRDefault="00B02C18" w:rsidP="00B02C18">
      <w:pPr>
        <w:numPr>
          <w:ilvl w:val="0"/>
          <w:numId w:val="22"/>
        </w:numPr>
      </w:pPr>
      <w:r w:rsidRPr="00B02C18">
        <w:rPr>
          <w:b/>
          <w:bCs/>
        </w:rPr>
        <w:t>CoT (Chain-of-Thought)</w:t>
      </w:r>
      <w:r w:rsidRPr="00B02C18">
        <w:t>: Breaks down complex problems into intermediate reasoning steps.</w:t>
      </w:r>
    </w:p>
    <w:p w14:paraId="178BD2BF" w14:textId="77777777" w:rsidR="00B02C18" w:rsidRPr="00B02C18" w:rsidRDefault="00B02C18" w:rsidP="00B02C18">
      <w:pPr>
        <w:numPr>
          <w:ilvl w:val="0"/>
          <w:numId w:val="22"/>
        </w:numPr>
      </w:pPr>
      <w:r w:rsidRPr="00B02C18">
        <w:rPr>
          <w:b/>
          <w:bCs/>
        </w:rPr>
        <w:t>Metaprompting</w:t>
      </w:r>
      <w:r w:rsidRPr="00B02C18">
        <w:t>: Uses prompts to generate or modify other prompts, guiding the model’s behavior.</w:t>
      </w:r>
    </w:p>
    <w:p w14:paraId="6A20B3F0" w14:textId="77777777" w:rsidR="00B02C18" w:rsidRPr="00B02C18" w:rsidRDefault="00B02C18" w:rsidP="00B02C18">
      <w:r w:rsidRPr="00B02C18">
        <w:t> </w:t>
      </w:r>
    </w:p>
    <w:p w14:paraId="03A3F421" w14:textId="77777777" w:rsidR="00B02C18" w:rsidRPr="00B02C18" w:rsidRDefault="00B02C18" w:rsidP="00B02C18">
      <w:r w:rsidRPr="00B02C18">
        <w:rPr>
          <w:b/>
          <w:bCs/>
        </w:rPr>
        <w:t>Tooling for Gen AI Agents</w:t>
      </w:r>
    </w:p>
    <w:p w14:paraId="43D945B8" w14:textId="77777777" w:rsidR="00B02C18" w:rsidRPr="00B02C18" w:rsidRDefault="00B02C18" w:rsidP="00B02C18">
      <w:pPr>
        <w:numPr>
          <w:ilvl w:val="0"/>
          <w:numId w:val="23"/>
        </w:numPr>
      </w:pPr>
      <w:r w:rsidRPr="00B02C18">
        <w:rPr>
          <w:b/>
          <w:bCs/>
        </w:rPr>
        <w:t>Extensions</w:t>
      </w:r>
      <w:r w:rsidRPr="00B02C18">
        <w:t>: Connect agents to external APIs.</w:t>
      </w:r>
    </w:p>
    <w:p w14:paraId="0154725F" w14:textId="77777777" w:rsidR="00B02C18" w:rsidRPr="00B02C18" w:rsidRDefault="00B02C18" w:rsidP="00B02C18">
      <w:pPr>
        <w:numPr>
          <w:ilvl w:val="0"/>
          <w:numId w:val="23"/>
        </w:numPr>
      </w:pPr>
      <w:r w:rsidRPr="00B02C18">
        <w:rPr>
          <w:b/>
          <w:bCs/>
        </w:rPr>
        <w:t>Functions</w:t>
      </w:r>
      <w:r w:rsidRPr="00B02C18">
        <w:t>: Define specific tasks the agent can perform.</w:t>
      </w:r>
    </w:p>
    <w:p w14:paraId="1FB467C7" w14:textId="77777777" w:rsidR="00B02C18" w:rsidRPr="00B02C18" w:rsidRDefault="00B02C18" w:rsidP="00B02C18">
      <w:pPr>
        <w:numPr>
          <w:ilvl w:val="0"/>
          <w:numId w:val="23"/>
        </w:numPr>
      </w:pPr>
      <w:r w:rsidRPr="00B02C18">
        <w:rPr>
          <w:b/>
          <w:bCs/>
        </w:rPr>
        <w:t>Data Stores</w:t>
      </w:r>
      <w:r w:rsidRPr="00B02C18">
        <w:t>: Provide structured access to information.</w:t>
      </w:r>
    </w:p>
    <w:p w14:paraId="66FDF8C9" w14:textId="77777777" w:rsidR="00B02C18" w:rsidRPr="00B02C18" w:rsidRDefault="00B02C18" w:rsidP="00B02C18">
      <w:pPr>
        <w:numPr>
          <w:ilvl w:val="0"/>
          <w:numId w:val="23"/>
        </w:numPr>
      </w:pPr>
      <w:r w:rsidRPr="00B02C18">
        <w:rPr>
          <w:b/>
          <w:bCs/>
        </w:rPr>
        <w:t>Plugins</w:t>
      </w:r>
      <w:r w:rsidRPr="00B02C18">
        <w:t>: Add new capabilities or integrations to the agent.</w:t>
      </w:r>
    </w:p>
    <w:p w14:paraId="383E24E7" w14:textId="77777777" w:rsidR="00B02C18" w:rsidRPr="00B02C18" w:rsidRDefault="00B02C18" w:rsidP="00B02C18">
      <w:r w:rsidRPr="00B02C18">
        <w:t> </w:t>
      </w:r>
    </w:p>
    <w:p w14:paraId="431A8709" w14:textId="77777777" w:rsidR="00B02C18" w:rsidRPr="00B02C18" w:rsidRDefault="00B02C18" w:rsidP="00B02C18">
      <w:r w:rsidRPr="00B02C18">
        <w:rPr>
          <w:b/>
          <w:bCs/>
        </w:rPr>
        <w:t>Types of Agents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9"/>
        <w:gridCol w:w="3310"/>
        <w:gridCol w:w="3161"/>
      </w:tblGrid>
      <w:tr w:rsidR="00B02C18" w:rsidRPr="00B02C18" w14:paraId="7EEC3592" w14:textId="77777777" w:rsidTr="00B02C18">
        <w:trPr>
          <w:tblHeader/>
          <w:tblCellSpacing w:w="15" w:type="dxa"/>
        </w:trPr>
        <w:tc>
          <w:tcPr>
            <w:tcW w:w="0" w:type="auto"/>
            <w:vAlign w:val="center"/>
            <w:hideMark/>
          </w:tcPr>
          <w:p w14:paraId="6BBB4B4B" w14:textId="77777777" w:rsidR="00B02C18" w:rsidRPr="00B02C18" w:rsidRDefault="00B02C18" w:rsidP="00B02C18">
            <w:pPr>
              <w:rPr>
                <w:b/>
                <w:bCs/>
              </w:rPr>
            </w:pPr>
            <w:r w:rsidRPr="00B02C18">
              <w:rPr>
                <w:b/>
                <w:bCs/>
              </w:rPr>
              <w:t>Type</w:t>
            </w:r>
          </w:p>
        </w:tc>
        <w:tc>
          <w:tcPr>
            <w:tcW w:w="0" w:type="auto"/>
            <w:vAlign w:val="center"/>
            <w:hideMark/>
          </w:tcPr>
          <w:p w14:paraId="0B447316" w14:textId="77777777" w:rsidR="00B02C18" w:rsidRPr="00B02C18" w:rsidRDefault="00B02C18" w:rsidP="00B02C18">
            <w:pPr>
              <w:rPr>
                <w:b/>
                <w:bCs/>
              </w:rPr>
            </w:pPr>
            <w:r w:rsidRPr="00B02C18">
              <w:rPr>
                <w:b/>
                <w:bCs/>
              </w:rPr>
              <w:t>Description</w:t>
            </w:r>
          </w:p>
        </w:tc>
        <w:tc>
          <w:tcPr>
            <w:tcW w:w="0" w:type="auto"/>
            <w:vAlign w:val="center"/>
            <w:hideMark/>
          </w:tcPr>
          <w:p w14:paraId="5BFFC9C3" w14:textId="77777777" w:rsidR="00B02C18" w:rsidRPr="00B02C18" w:rsidRDefault="00B02C18" w:rsidP="00B02C18">
            <w:pPr>
              <w:rPr>
                <w:b/>
                <w:bCs/>
              </w:rPr>
            </w:pPr>
            <w:r w:rsidRPr="00B02C18">
              <w:rPr>
                <w:b/>
                <w:bCs/>
              </w:rPr>
              <w:t>Use Case</w:t>
            </w:r>
          </w:p>
        </w:tc>
      </w:tr>
      <w:tr w:rsidR="00B02C18" w:rsidRPr="00B02C18" w14:paraId="1C50BBE0" w14:textId="77777777" w:rsidTr="00B02C18">
        <w:trPr>
          <w:tblCellSpacing w:w="15" w:type="dxa"/>
        </w:trPr>
        <w:tc>
          <w:tcPr>
            <w:tcW w:w="0" w:type="auto"/>
            <w:vAlign w:val="center"/>
            <w:hideMark/>
          </w:tcPr>
          <w:p w14:paraId="46D02C48" w14:textId="77777777" w:rsidR="00B02C18" w:rsidRPr="00B02C18" w:rsidRDefault="00B02C18" w:rsidP="00B02C18">
            <w:r w:rsidRPr="00B02C18">
              <w:rPr>
                <w:b/>
                <w:bCs/>
              </w:rPr>
              <w:t>Deterministic</w:t>
            </w:r>
          </w:p>
        </w:tc>
        <w:tc>
          <w:tcPr>
            <w:tcW w:w="0" w:type="auto"/>
            <w:vAlign w:val="center"/>
            <w:hideMark/>
          </w:tcPr>
          <w:p w14:paraId="3B3FA4F1" w14:textId="77777777" w:rsidR="00B02C18" w:rsidRPr="00B02C18" w:rsidRDefault="00B02C18" w:rsidP="00B02C18">
            <w:r w:rsidRPr="00B02C18">
              <w:t>Rule-based, predefined logic</w:t>
            </w:r>
          </w:p>
        </w:tc>
        <w:tc>
          <w:tcPr>
            <w:tcW w:w="0" w:type="auto"/>
            <w:vAlign w:val="center"/>
            <w:hideMark/>
          </w:tcPr>
          <w:p w14:paraId="13A782C7" w14:textId="77777777" w:rsidR="00B02C18" w:rsidRPr="00B02C18" w:rsidRDefault="00B02C18" w:rsidP="00B02C18">
            <w:r w:rsidRPr="00B02C18">
              <w:t>IVR systems, form-based bots</w:t>
            </w:r>
          </w:p>
        </w:tc>
      </w:tr>
      <w:tr w:rsidR="00B02C18" w:rsidRPr="00B02C18" w14:paraId="35DD6258" w14:textId="77777777" w:rsidTr="00B02C18">
        <w:trPr>
          <w:tblCellSpacing w:w="15" w:type="dxa"/>
        </w:trPr>
        <w:tc>
          <w:tcPr>
            <w:tcW w:w="0" w:type="auto"/>
            <w:vAlign w:val="center"/>
            <w:hideMark/>
          </w:tcPr>
          <w:p w14:paraId="604440F6" w14:textId="77777777" w:rsidR="00B02C18" w:rsidRPr="00B02C18" w:rsidRDefault="00B02C18" w:rsidP="00B02C18">
            <w:r w:rsidRPr="00B02C18">
              <w:rPr>
                <w:b/>
                <w:bCs/>
              </w:rPr>
              <w:t>Generative</w:t>
            </w:r>
          </w:p>
        </w:tc>
        <w:tc>
          <w:tcPr>
            <w:tcW w:w="0" w:type="auto"/>
            <w:vAlign w:val="center"/>
            <w:hideMark/>
          </w:tcPr>
          <w:p w14:paraId="357D0D3C" w14:textId="77777777" w:rsidR="00B02C18" w:rsidRPr="00B02C18" w:rsidRDefault="00B02C18" w:rsidP="00B02C18">
            <w:r w:rsidRPr="00B02C18">
              <w:t>LLM-powered, natural language</w:t>
            </w:r>
          </w:p>
        </w:tc>
        <w:tc>
          <w:tcPr>
            <w:tcW w:w="0" w:type="auto"/>
            <w:vAlign w:val="center"/>
            <w:hideMark/>
          </w:tcPr>
          <w:p w14:paraId="197197E8" w14:textId="77777777" w:rsidR="00B02C18" w:rsidRPr="00B02C18" w:rsidRDefault="00B02C18" w:rsidP="00B02C18">
            <w:r w:rsidRPr="00B02C18">
              <w:t>AI chatbots, virtual assistants</w:t>
            </w:r>
          </w:p>
        </w:tc>
      </w:tr>
    </w:tbl>
    <w:p w14:paraId="09129341" w14:textId="77777777" w:rsidR="00B02C18" w:rsidRPr="00B02C18" w:rsidRDefault="00B02C18" w:rsidP="00B02C18">
      <w:r w:rsidRPr="00B02C18">
        <w:t> </w:t>
      </w:r>
    </w:p>
    <w:p w14:paraId="28A7CA74" w14:textId="77777777" w:rsidR="00B02C18" w:rsidRPr="00B02C18" w:rsidRDefault="00B02C18" w:rsidP="00B02C18">
      <w:r w:rsidRPr="00B02C18">
        <w:rPr>
          <w:b/>
          <w:bCs/>
        </w:rPr>
        <w:t>Reasoning Loop &amp; Prompt Engineering Techniques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8"/>
        <w:gridCol w:w="5939"/>
      </w:tblGrid>
      <w:tr w:rsidR="00B02C18" w:rsidRPr="00B02C18" w14:paraId="18FA6726" w14:textId="77777777" w:rsidTr="00B02C18">
        <w:trPr>
          <w:tblHeader/>
          <w:tblCellSpacing w:w="15" w:type="dxa"/>
        </w:trPr>
        <w:tc>
          <w:tcPr>
            <w:tcW w:w="0" w:type="auto"/>
            <w:vAlign w:val="center"/>
            <w:hideMark/>
          </w:tcPr>
          <w:p w14:paraId="480E9390" w14:textId="77777777" w:rsidR="00B02C18" w:rsidRPr="00B02C18" w:rsidRDefault="00B02C18" w:rsidP="00B02C18">
            <w:pPr>
              <w:rPr>
                <w:b/>
                <w:bCs/>
              </w:rPr>
            </w:pPr>
            <w:r w:rsidRPr="00B02C18">
              <w:rPr>
                <w:b/>
                <w:bCs/>
              </w:rPr>
              <w:t>Technique</w:t>
            </w:r>
          </w:p>
        </w:tc>
        <w:tc>
          <w:tcPr>
            <w:tcW w:w="0" w:type="auto"/>
            <w:vAlign w:val="center"/>
            <w:hideMark/>
          </w:tcPr>
          <w:p w14:paraId="723FE9D4" w14:textId="77777777" w:rsidR="00B02C18" w:rsidRPr="00B02C18" w:rsidRDefault="00B02C18" w:rsidP="00B02C18">
            <w:pPr>
              <w:rPr>
                <w:b/>
                <w:bCs/>
              </w:rPr>
            </w:pPr>
            <w:r w:rsidRPr="00B02C18">
              <w:rPr>
                <w:b/>
                <w:bCs/>
              </w:rPr>
              <w:t>Description</w:t>
            </w:r>
          </w:p>
        </w:tc>
      </w:tr>
      <w:tr w:rsidR="00B02C18" w:rsidRPr="00B02C18" w14:paraId="77890A29" w14:textId="77777777" w:rsidTr="00B02C18">
        <w:trPr>
          <w:tblCellSpacing w:w="15" w:type="dxa"/>
        </w:trPr>
        <w:tc>
          <w:tcPr>
            <w:tcW w:w="0" w:type="auto"/>
            <w:vAlign w:val="center"/>
            <w:hideMark/>
          </w:tcPr>
          <w:p w14:paraId="5953DD77" w14:textId="77777777" w:rsidR="00B02C18" w:rsidRPr="00B02C18" w:rsidRDefault="00B02C18" w:rsidP="00B02C18">
            <w:r w:rsidRPr="00B02C18">
              <w:rPr>
                <w:b/>
                <w:bCs/>
              </w:rPr>
              <w:t>ReAct (Reason and Act)</w:t>
            </w:r>
          </w:p>
        </w:tc>
        <w:tc>
          <w:tcPr>
            <w:tcW w:w="0" w:type="auto"/>
            <w:vAlign w:val="center"/>
            <w:hideMark/>
          </w:tcPr>
          <w:p w14:paraId="01641512" w14:textId="77777777" w:rsidR="00B02C18" w:rsidRPr="00B02C18" w:rsidRDefault="00B02C18" w:rsidP="00B02C18">
            <w:r w:rsidRPr="00B02C18">
              <w:t>Combines reasoning with actions to solve queries</w:t>
            </w:r>
          </w:p>
        </w:tc>
      </w:tr>
      <w:tr w:rsidR="00B02C18" w:rsidRPr="00B02C18" w14:paraId="3DE15347" w14:textId="77777777" w:rsidTr="00B02C18">
        <w:trPr>
          <w:tblCellSpacing w:w="15" w:type="dxa"/>
        </w:trPr>
        <w:tc>
          <w:tcPr>
            <w:tcW w:w="0" w:type="auto"/>
            <w:vAlign w:val="center"/>
            <w:hideMark/>
          </w:tcPr>
          <w:p w14:paraId="5F57B0B1" w14:textId="77777777" w:rsidR="00B02C18" w:rsidRPr="00B02C18" w:rsidRDefault="00B02C18" w:rsidP="00B02C18">
            <w:r w:rsidRPr="00B02C18">
              <w:rPr>
                <w:b/>
                <w:bCs/>
              </w:rPr>
              <w:t>CoT (Chain-of-Thought)</w:t>
            </w:r>
          </w:p>
        </w:tc>
        <w:tc>
          <w:tcPr>
            <w:tcW w:w="0" w:type="auto"/>
            <w:vAlign w:val="center"/>
            <w:hideMark/>
          </w:tcPr>
          <w:p w14:paraId="42226DF6" w14:textId="77777777" w:rsidR="00B02C18" w:rsidRPr="00B02C18" w:rsidRDefault="00B02C18" w:rsidP="00B02C18">
            <w:r w:rsidRPr="00B02C18">
              <w:t>Breaks down problems into intermediate reasoning steps</w:t>
            </w:r>
          </w:p>
        </w:tc>
      </w:tr>
      <w:tr w:rsidR="00B02C18" w:rsidRPr="00B02C18" w14:paraId="31250CF3" w14:textId="77777777" w:rsidTr="00B02C18">
        <w:trPr>
          <w:tblCellSpacing w:w="15" w:type="dxa"/>
        </w:trPr>
        <w:tc>
          <w:tcPr>
            <w:tcW w:w="0" w:type="auto"/>
            <w:vAlign w:val="center"/>
            <w:hideMark/>
          </w:tcPr>
          <w:p w14:paraId="0844ADA1" w14:textId="77777777" w:rsidR="00B02C18" w:rsidRPr="00B02C18" w:rsidRDefault="00B02C18" w:rsidP="00B02C18">
            <w:r w:rsidRPr="00B02C18">
              <w:rPr>
                <w:b/>
                <w:bCs/>
              </w:rPr>
              <w:t>Metaprompting</w:t>
            </w:r>
          </w:p>
        </w:tc>
        <w:tc>
          <w:tcPr>
            <w:tcW w:w="0" w:type="auto"/>
            <w:vAlign w:val="center"/>
            <w:hideMark/>
          </w:tcPr>
          <w:p w14:paraId="4DC59D01" w14:textId="77777777" w:rsidR="00B02C18" w:rsidRPr="00B02C18" w:rsidRDefault="00B02C18" w:rsidP="00B02C18">
            <w:r w:rsidRPr="00B02C18">
              <w:t>Prompts that generate or modify other prompts</w:t>
            </w:r>
          </w:p>
        </w:tc>
      </w:tr>
    </w:tbl>
    <w:p w14:paraId="756E9B18" w14:textId="77777777" w:rsidR="00B02C18" w:rsidRPr="00B02C18" w:rsidRDefault="00B02C18" w:rsidP="00B02C18">
      <w:r w:rsidRPr="00B02C18">
        <w:t> </w:t>
      </w:r>
    </w:p>
    <w:p w14:paraId="2F40D93D" w14:textId="77777777" w:rsidR="00B02C18" w:rsidRPr="00B02C18" w:rsidRDefault="00B02C18" w:rsidP="00B02C18">
      <w:r w:rsidRPr="00B02C18">
        <w:t>Gemini</w:t>
      </w:r>
    </w:p>
    <w:p w14:paraId="65DAB3D4" w14:textId="77777777" w:rsidR="00B02C18" w:rsidRPr="00B02C18" w:rsidRDefault="00B02C18" w:rsidP="00B02C18">
      <w:r w:rsidRPr="00B02C18">
        <w:lastRenderedPageBreak/>
        <w:t>Trained on a massive dataset of text, images, code, audio, video, and more. This multimodal training allows Gemini to perform tasks across various domains, including language understanding, image generation, code generation, and more.</w:t>
      </w:r>
    </w:p>
    <w:p w14:paraId="1231AE79" w14:textId="77777777" w:rsidR="00B02C18" w:rsidRPr="00B02C18" w:rsidRDefault="00B02C18" w:rsidP="00B02C18">
      <w:r w:rsidRPr="00B02C18">
        <w:t> </w:t>
      </w:r>
    </w:p>
    <w:p w14:paraId="16FF255C" w14:textId="77777777" w:rsidR="00B02C18" w:rsidRPr="00B02C18" w:rsidRDefault="00B02C18" w:rsidP="00B02C18">
      <w:r w:rsidRPr="00B02C18">
        <w:t>Chirp</w:t>
      </w:r>
    </w:p>
    <w:p w14:paraId="55490640" w14:textId="77777777" w:rsidR="00B02C18" w:rsidRPr="00B02C18" w:rsidRDefault="00B02C18" w:rsidP="00B02C18">
      <w:r w:rsidRPr="00B02C18">
        <w:t>Trained on a large dataset of audio in various languages. Chirp is designed for speech recognition and can be used for tasks like voice assistants, transcription, and translation. Find information at the right time.</w:t>
      </w:r>
    </w:p>
    <w:p w14:paraId="6D819831" w14:textId="77777777" w:rsidR="00B02C18" w:rsidRPr="00B02C18" w:rsidRDefault="00B02C18" w:rsidP="00B02C18">
      <w:r w:rsidRPr="00B02C18">
        <w:t> </w:t>
      </w:r>
    </w:p>
    <w:p w14:paraId="1FB892ED" w14:textId="77777777" w:rsidR="00B02C18" w:rsidRPr="00B02C18" w:rsidRDefault="00B02C18" w:rsidP="00B02C18">
      <w:r w:rsidRPr="00B02C18">
        <w:t>Imagen</w:t>
      </w:r>
    </w:p>
    <w:p w14:paraId="06E96325" w14:textId="77777777" w:rsidR="00B02C18" w:rsidRPr="00B02C18" w:rsidRDefault="00B02C18" w:rsidP="00B02C18">
      <w:r w:rsidRPr="00B02C18">
        <w:t>Trained primarily on a massive dataset of images and text descriptions. This enables Imagen to generate high-quality images from text descriptions, perform image editing tasks, and understand the content of images.</w:t>
      </w:r>
    </w:p>
    <w:p w14:paraId="428D3C23" w14:textId="77777777" w:rsidR="00B02C18" w:rsidRPr="00B02C18" w:rsidRDefault="00B02C18" w:rsidP="00B02C18">
      <w:r w:rsidRPr="00B02C18">
        <w:t> </w:t>
      </w:r>
    </w:p>
    <w:p w14:paraId="3F48DF4F" w14:textId="77777777" w:rsidR="00B02C18" w:rsidRPr="00B02C18" w:rsidRDefault="00B02C18" w:rsidP="00B02C18">
      <w:r w:rsidRPr="00B02C18">
        <w:t>Google introduces Gemini, a multimodal AI model capable of understanding and integrating various information types. The following year, Google expands the Gemini ecosystem with Gemini 1.5, bringing it to more products and launching Gemini Advanced, which provides access to Google's most capable AI models.</w:t>
      </w:r>
    </w:p>
    <w:p w14:paraId="69ABB64F" w14:textId="77777777" w:rsidR="00B02C18" w:rsidRPr="00B02C18" w:rsidRDefault="00B02C18" w:rsidP="00B02C18">
      <w:r w:rsidRPr="00B02C18">
        <w:t> </w:t>
      </w:r>
    </w:p>
    <w:p w14:paraId="7B7DE204" w14:textId="77777777" w:rsidR="00B02C18" w:rsidRPr="00B02C18" w:rsidRDefault="00B02C18" w:rsidP="00B02C18">
      <w:r w:rsidRPr="00B02C18">
        <w:rPr>
          <w:b/>
          <w:bCs/>
        </w:rPr>
        <w:t>2024: Gemma</w:t>
      </w:r>
    </w:p>
    <w:p w14:paraId="2754B42F" w14:textId="77777777" w:rsidR="00B02C18" w:rsidRPr="00B02C18" w:rsidRDefault="00B02C18" w:rsidP="00B02C18">
      <w:r w:rsidRPr="00B02C18">
        <w:t>Google announces Gemma, a family of lightweight state-of-the-art open models built from the same research and technology used to create the Gemini models.</w:t>
      </w:r>
    </w:p>
    <w:p w14:paraId="779124F2" w14:textId="77777777" w:rsidR="00B02C18" w:rsidRPr="00B02C18" w:rsidRDefault="00B02C18" w:rsidP="00B02C18">
      <w:r w:rsidRPr="00B02C18">
        <w:t> </w:t>
      </w:r>
    </w:p>
    <w:p w14:paraId="164348C2" w14:textId="77777777" w:rsidR="00B02C18" w:rsidRPr="00B02C18" w:rsidRDefault="00B02C18" w:rsidP="00B02C18">
      <w:r w:rsidRPr="00B02C18">
        <w:t>Gen AI has been built into tooling across Google’s comprehensive ecosystem to support your organization in their day-to-day work. Here are some examples:</w:t>
      </w:r>
    </w:p>
    <w:p w14:paraId="2E4B033C" w14:textId="77777777" w:rsidR="00B02C18" w:rsidRPr="00B02C18" w:rsidRDefault="00B02C18" w:rsidP="00B02C18">
      <w:pPr>
        <w:numPr>
          <w:ilvl w:val="0"/>
          <w:numId w:val="24"/>
        </w:numPr>
      </w:pPr>
      <w:r w:rsidRPr="00B02C18">
        <w:rPr>
          <w:b/>
          <w:bCs/>
        </w:rPr>
        <w:t>Google Search:</w:t>
      </w:r>
      <w:r w:rsidRPr="00B02C18">
        <w:t> Leverage the power of Gemini in Google Search to find information faster and with more accuracy.</w:t>
      </w:r>
    </w:p>
    <w:p w14:paraId="0EC7D696" w14:textId="77777777" w:rsidR="00B02C18" w:rsidRPr="00B02C18" w:rsidRDefault="00B02C18" w:rsidP="00B02C18">
      <w:pPr>
        <w:numPr>
          <w:ilvl w:val="0"/>
          <w:numId w:val="24"/>
        </w:numPr>
      </w:pPr>
      <w:r w:rsidRPr="00B02C18">
        <w:rPr>
          <w:b/>
          <w:bCs/>
        </w:rPr>
        <w:t>Gemini for Google Workspace:</w:t>
      </w:r>
      <w:r w:rsidRPr="00B02C18">
        <w:t> Draft emails in Gmail, generate presentations in Slides, summarize meeting notes in Docs, and automate tasks in Sheets with integrated gen AI features.</w:t>
      </w:r>
    </w:p>
    <w:p w14:paraId="237FFE67" w14:textId="77777777" w:rsidR="00B02C18" w:rsidRPr="00B02C18" w:rsidRDefault="00B02C18" w:rsidP="00B02C18">
      <w:pPr>
        <w:numPr>
          <w:ilvl w:val="0"/>
          <w:numId w:val="24"/>
        </w:numPr>
      </w:pPr>
      <w:r w:rsidRPr="00B02C18">
        <w:rPr>
          <w:b/>
          <w:bCs/>
        </w:rPr>
        <w:lastRenderedPageBreak/>
        <w:t>Gemini App:</w:t>
      </w:r>
      <w:r w:rsidRPr="00B02C18">
        <w:t> Access the power of Gemini directly through a dedicated app for personalized assistance and creative exploration.</w:t>
      </w:r>
    </w:p>
    <w:p w14:paraId="004F7AF5" w14:textId="77777777" w:rsidR="00B02C18" w:rsidRPr="00B02C18" w:rsidRDefault="00B02C18" w:rsidP="00B02C18">
      <w:pPr>
        <w:numPr>
          <w:ilvl w:val="0"/>
          <w:numId w:val="24"/>
        </w:numPr>
      </w:pPr>
      <w:r w:rsidRPr="00B02C18">
        <w:rPr>
          <w:b/>
          <w:bCs/>
        </w:rPr>
        <w:t>Gemini for Google Cloud:</w:t>
      </w:r>
      <w:r w:rsidRPr="00B02C18">
        <w:t> Build applications and services on Google Cloud using powerful Gemini models.</w:t>
      </w:r>
    </w:p>
    <w:p w14:paraId="042CABB3" w14:textId="77777777" w:rsidR="00B02C18" w:rsidRPr="00B02C18" w:rsidRDefault="00B02C18" w:rsidP="00B02C18">
      <w:r w:rsidRPr="00B02C18">
        <w:t> </w:t>
      </w:r>
    </w:p>
    <w:p w14:paraId="6A264439" w14:textId="77777777" w:rsidR="00E766C3" w:rsidRDefault="00E766C3"/>
    <w:sectPr w:rsidR="00E766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824B3"/>
    <w:multiLevelType w:val="multilevel"/>
    <w:tmpl w:val="5378A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D4EA6"/>
    <w:multiLevelType w:val="multilevel"/>
    <w:tmpl w:val="F42CE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C48F4"/>
    <w:multiLevelType w:val="multilevel"/>
    <w:tmpl w:val="17F09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FD2DE0"/>
    <w:multiLevelType w:val="multilevel"/>
    <w:tmpl w:val="442EE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2E7952"/>
    <w:multiLevelType w:val="multilevel"/>
    <w:tmpl w:val="4574C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8D7CB4"/>
    <w:multiLevelType w:val="multilevel"/>
    <w:tmpl w:val="9A1E0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AD38D4"/>
    <w:multiLevelType w:val="multilevel"/>
    <w:tmpl w:val="D00AB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7133D6"/>
    <w:multiLevelType w:val="multilevel"/>
    <w:tmpl w:val="CB864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BF2755"/>
    <w:multiLevelType w:val="multilevel"/>
    <w:tmpl w:val="23C0E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D54324"/>
    <w:multiLevelType w:val="multilevel"/>
    <w:tmpl w:val="DD300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C35B4A"/>
    <w:multiLevelType w:val="multilevel"/>
    <w:tmpl w:val="C6FE9B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F56C14"/>
    <w:multiLevelType w:val="multilevel"/>
    <w:tmpl w:val="F2E4C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7F365F"/>
    <w:multiLevelType w:val="multilevel"/>
    <w:tmpl w:val="32EA9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781BD7"/>
    <w:multiLevelType w:val="multilevel"/>
    <w:tmpl w:val="69EAB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F8765E"/>
    <w:multiLevelType w:val="multilevel"/>
    <w:tmpl w:val="97982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944E35"/>
    <w:multiLevelType w:val="multilevel"/>
    <w:tmpl w:val="3F6C9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C574F3"/>
    <w:multiLevelType w:val="multilevel"/>
    <w:tmpl w:val="E4567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4D21DB"/>
    <w:multiLevelType w:val="multilevel"/>
    <w:tmpl w:val="0546C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5E0023"/>
    <w:multiLevelType w:val="multilevel"/>
    <w:tmpl w:val="E368D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1035D8"/>
    <w:multiLevelType w:val="multilevel"/>
    <w:tmpl w:val="BFC2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D16184"/>
    <w:multiLevelType w:val="multilevel"/>
    <w:tmpl w:val="A9B04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BD5D81"/>
    <w:multiLevelType w:val="multilevel"/>
    <w:tmpl w:val="BE123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905410"/>
    <w:multiLevelType w:val="multilevel"/>
    <w:tmpl w:val="86D4F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933DDA"/>
    <w:multiLevelType w:val="multilevel"/>
    <w:tmpl w:val="04F8E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603191">
    <w:abstractNumId w:val="11"/>
  </w:num>
  <w:num w:numId="2" w16cid:durableId="1067800728">
    <w:abstractNumId w:val="18"/>
  </w:num>
  <w:num w:numId="3" w16cid:durableId="1626814109">
    <w:abstractNumId w:val="6"/>
  </w:num>
  <w:num w:numId="4" w16cid:durableId="569118879">
    <w:abstractNumId w:val="22"/>
  </w:num>
  <w:num w:numId="5" w16cid:durableId="2000691254">
    <w:abstractNumId w:val="19"/>
  </w:num>
  <w:num w:numId="6" w16cid:durableId="429857380">
    <w:abstractNumId w:val="23"/>
  </w:num>
  <w:num w:numId="7" w16cid:durableId="2140149077">
    <w:abstractNumId w:val="5"/>
  </w:num>
  <w:num w:numId="8" w16cid:durableId="1737318966">
    <w:abstractNumId w:val="7"/>
  </w:num>
  <w:num w:numId="9" w16cid:durableId="1932470606">
    <w:abstractNumId w:val="20"/>
  </w:num>
  <w:num w:numId="10" w16cid:durableId="1333952313">
    <w:abstractNumId w:val="14"/>
  </w:num>
  <w:num w:numId="11" w16cid:durableId="795563055">
    <w:abstractNumId w:val="3"/>
  </w:num>
  <w:num w:numId="12" w16cid:durableId="705301969">
    <w:abstractNumId w:val="17"/>
  </w:num>
  <w:num w:numId="13" w16cid:durableId="1385523896">
    <w:abstractNumId w:val="12"/>
  </w:num>
  <w:num w:numId="14" w16cid:durableId="788813776">
    <w:abstractNumId w:val="15"/>
  </w:num>
  <w:num w:numId="15" w16cid:durableId="618613158">
    <w:abstractNumId w:val="1"/>
  </w:num>
  <w:num w:numId="16" w16cid:durableId="1265843995">
    <w:abstractNumId w:val="10"/>
  </w:num>
  <w:num w:numId="17" w16cid:durableId="231545927">
    <w:abstractNumId w:val="16"/>
  </w:num>
  <w:num w:numId="18" w16cid:durableId="1810899827">
    <w:abstractNumId w:val="4"/>
  </w:num>
  <w:num w:numId="19" w16cid:durableId="1345784216">
    <w:abstractNumId w:val="8"/>
  </w:num>
  <w:num w:numId="20" w16cid:durableId="826016497">
    <w:abstractNumId w:val="13"/>
  </w:num>
  <w:num w:numId="21" w16cid:durableId="742023789">
    <w:abstractNumId w:val="0"/>
  </w:num>
  <w:num w:numId="22" w16cid:durableId="94250252">
    <w:abstractNumId w:val="9"/>
  </w:num>
  <w:num w:numId="23" w16cid:durableId="1304042787">
    <w:abstractNumId w:val="21"/>
  </w:num>
  <w:num w:numId="24" w16cid:durableId="17926296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C18"/>
    <w:rsid w:val="000960B3"/>
    <w:rsid w:val="002A63C1"/>
    <w:rsid w:val="002F713C"/>
    <w:rsid w:val="00401B8B"/>
    <w:rsid w:val="00463D81"/>
    <w:rsid w:val="00B02C18"/>
    <w:rsid w:val="00B53723"/>
    <w:rsid w:val="00C30A2F"/>
    <w:rsid w:val="00C81779"/>
    <w:rsid w:val="00D233F3"/>
    <w:rsid w:val="00D442D3"/>
    <w:rsid w:val="00D8047D"/>
    <w:rsid w:val="00E76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A44E1"/>
  <w15:chartTrackingRefBased/>
  <w15:docId w15:val="{DAAA51EE-B228-4905-B24E-E7DCA96D0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2C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2C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2C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2C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2C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2C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2C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2C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2C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C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2C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2C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2C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2C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2C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2C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2C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2C18"/>
    <w:rPr>
      <w:rFonts w:eastAsiaTheme="majorEastAsia" w:cstheme="majorBidi"/>
      <w:color w:val="272727" w:themeColor="text1" w:themeTint="D8"/>
    </w:rPr>
  </w:style>
  <w:style w:type="paragraph" w:styleId="Title">
    <w:name w:val="Title"/>
    <w:basedOn w:val="Normal"/>
    <w:next w:val="Normal"/>
    <w:link w:val="TitleChar"/>
    <w:uiPriority w:val="10"/>
    <w:qFormat/>
    <w:rsid w:val="00B02C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C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2C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2C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2C18"/>
    <w:pPr>
      <w:spacing w:before="160"/>
      <w:jc w:val="center"/>
    </w:pPr>
    <w:rPr>
      <w:i/>
      <w:iCs/>
      <w:color w:val="404040" w:themeColor="text1" w:themeTint="BF"/>
    </w:rPr>
  </w:style>
  <w:style w:type="character" w:customStyle="1" w:styleId="QuoteChar">
    <w:name w:val="Quote Char"/>
    <w:basedOn w:val="DefaultParagraphFont"/>
    <w:link w:val="Quote"/>
    <w:uiPriority w:val="29"/>
    <w:rsid w:val="00B02C18"/>
    <w:rPr>
      <w:i/>
      <w:iCs/>
      <w:color w:val="404040" w:themeColor="text1" w:themeTint="BF"/>
    </w:rPr>
  </w:style>
  <w:style w:type="paragraph" w:styleId="ListParagraph">
    <w:name w:val="List Paragraph"/>
    <w:basedOn w:val="Normal"/>
    <w:uiPriority w:val="34"/>
    <w:qFormat/>
    <w:rsid w:val="00B02C18"/>
    <w:pPr>
      <w:ind w:left="720"/>
      <w:contextualSpacing/>
    </w:pPr>
  </w:style>
  <w:style w:type="character" w:styleId="IntenseEmphasis">
    <w:name w:val="Intense Emphasis"/>
    <w:basedOn w:val="DefaultParagraphFont"/>
    <w:uiPriority w:val="21"/>
    <w:qFormat/>
    <w:rsid w:val="00B02C18"/>
    <w:rPr>
      <w:i/>
      <w:iCs/>
      <w:color w:val="0F4761" w:themeColor="accent1" w:themeShade="BF"/>
    </w:rPr>
  </w:style>
  <w:style w:type="paragraph" w:styleId="IntenseQuote">
    <w:name w:val="Intense Quote"/>
    <w:basedOn w:val="Normal"/>
    <w:next w:val="Normal"/>
    <w:link w:val="IntenseQuoteChar"/>
    <w:uiPriority w:val="30"/>
    <w:qFormat/>
    <w:rsid w:val="00B02C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2C18"/>
    <w:rPr>
      <w:i/>
      <w:iCs/>
      <w:color w:val="0F4761" w:themeColor="accent1" w:themeShade="BF"/>
    </w:rPr>
  </w:style>
  <w:style w:type="character" w:styleId="IntenseReference">
    <w:name w:val="Intense Reference"/>
    <w:basedOn w:val="DefaultParagraphFont"/>
    <w:uiPriority w:val="32"/>
    <w:qFormat/>
    <w:rsid w:val="00B02C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5402023">
      <w:bodyDiv w:val="1"/>
      <w:marLeft w:val="0"/>
      <w:marRight w:val="0"/>
      <w:marTop w:val="0"/>
      <w:marBottom w:val="0"/>
      <w:divBdr>
        <w:top w:val="none" w:sz="0" w:space="0" w:color="auto"/>
        <w:left w:val="none" w:sz="0" w:space="0" w:color="auto"/>
        <w:bottom w:val="none" w:sz="0" w:space="0" w:color="auto"/>
        <w:right w:val="none" w:sz="0" w:space="0" w:color="auto"/>
      </w:divBdr>
    </w:div>
    <w:div w:id="2124839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1642</Words>
  <Characters>9365</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Somanath, Gururaj A.</dc:creator>
  <cp:keywords/>
  <dc:description/>
  <cp:lastModifiedBy>Somanath, Gururaj A.</cp:lastModifiedBy>
  <cp:revision>2</cp:revision>
  <dcterms:created xsi:type="dcterms:W3CDTF">2025-07-11T15:53:00Z</dcterms:created>
  <dcterms:modified xsi:type="dcterms:W3CDTF">2025-07-11T15:53:00Z</dcterms:modified>
</cp:coreProperties>
</file>