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866"/>
        <w:tblW w:w="10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2476"/>
        <w:gridCol w:w="3141"/>
        <w:gridCol w:w="2032"/>
        <w:gridCol w:w="2032"/>
      </w:tblGrid>
      <w:tr w:rsidR="00960990" w:rsidTr="00960990">
        <w:trPr>
          <w:trHeight w:val="596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jc w:val="center"/>
              <w:rPr>
                <w:b/>
              </w:rPr>
            </w:pPr>
            <w:r>
              <w:rPr>
                <w:b/>
              </w:rPr>
              <w:t>RB.</w:t>
            </w:r>
          </w:p>
        </w:tc>
        <w:tc>
          <w:tcPr>
            <w:tcW w:w="2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jc w:val="center"/>
              <w:rPr>
                <w:b/>
              </w:rPr>
            </w:pPr>
            <w:r>
              <w:rPr>
                <w:b/>
              </w:rPr>
              <w:t>NASTAVNI PREDMET</w:t>
            </w:r>
          </w:p>
        </w:tc>
        <w:tc>
          <w:tcPr>
            <w:tcW w:w="3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jc w:val="center"/>
              <w:rPr>
                <w:b/>
              </w:rPr>
            </w:pPr>
            <w:r>
              <w:rPr>
                <w:b/>
              </w:rPr>
              <w:t>NASTAVNIK</w:t>
            </w:r>
          </w:p>
        </w:tc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jc w:val="center"/>
              <w:rPr>
                <w:b/>
              </w:rPr>
            </w:pPr>
            <w:r>
              <w:rPr>
                <w:b/>
              </w:rPr>
              <w:t>VRIJEME ODRŽAVANJA  KONZULTACIJA</w:t>
            </w:r>
          </w:p>
        </w:tc>
      </w:tr>
      <w:tr w:rsidR="00960990" w:rsidTr="00960990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rPr>
                <w:b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990" w:rsidRDefault="00960990">
            <w:pPr>
              <w:rPr>
                <w:b/>
                <w:sz w:val="22"/>
                <w:szCs w:val="22"/>
              </w:rPr>
            </w:pPr>
            <w:r>
              <w:rPr>
                <w:b/>
                <w:sz w:val="48"/>
                <w:szCs w:val="48"/>
              </w:rPr>
              <w:t>A</w:t>
            </w:r>
            <w:r>
              <w:rPr>
                <w:b/>
                <w:sz w:val="22"/>
                <w:szCs w:val="22"/>
              </w:rPr>
              <w:t xml:space="preserve"> RASPOPRED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990" w:rsidRDefault="00960990">
            <w:pPr>
              <w:rPr>
                <w:b/>
                <w:sz w:val="22"/>
                <w:szCs w:val="22"/>
              </w:rPr>
            </w:pPr>
            <w:r>
              <w:rPr>
                <w:b/>
                <w:sz w:val="48"/>
                <w:szCs w:val="48"/>
              </w:rPr>
              <w:t>B</w:t>
            </w:r>
            <w:r>
              <w:rPr>
                <w:b/>
                <w:sz w:val="22"/>
                <w:szCs w:val="22"/>
              </w:rPr>
              <w:t xml:space="preserve"> RASPORED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Geografija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Tomislav </w:t>
            </w:r>
            <w:proofErr w:type="spellStart"/>
            <w:r>
              <w:t>Not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Utorak </w:t>
            </w:r>
          </w:p>
          <w:p w:rsidR="00960990" w:rsidRDefault="00960990">
            <w:r>
              <w:t>11,20 – 12,05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Četvrtak </w:t>
            </w:r>
          </w:p>
          <w:p w:rsidR="00960990" w:rsidRDefault="00960990">
            <w:r>
              <w:t>9,25 – 10,10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ind w:left="814" w:hanging="814"/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</w:pPr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Geografija 2.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Tomislav </w:t>
            </w:r>
            <w:proofErr w:type="spellStart"/>
            <w:r>
              <w:t>Not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r>
              <w:t xml:space="preserve">Utorak </w:t>
            </w:r>
          </w:p>
          <w:p w:rsidR="00960990" w:rsidRDefault="00960990">
            <w:r>
              <w:t>11,20 – 12,05</w:t>
            </w:r>
          </w:p>
          <w:p w:rsidR="00960990" w:rsidRDefault="00960990"/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Četvrtak </w:t>
            </w:r>
          </w:p>
          <w:p w:rsidR="00960990" w:rsidRDefault="00960990">
            <w:r>
              <w:t>9,25 – 10,10</w:t>
            </w:r>
          </w:p>
        </w:tc>
      </w:tr>
      <w:tr w:rsidR="00960990" w:rsidTr="00960990">
        <w:trPr>
          <w:trHeight w:val="61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Povijest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Lovorka Visković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Srijeda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Ponedjeljak</w:t>
            </w:r>
          </w:p>
          <w:p w:rsidR="00960990" w:rsidRDefault="00960990">
            <w:r>
              <w:t>9,25 – 10,10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Fizika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Nevenka </w:t>
            </w:r>
            <w:proofErr w:type="spellStart"/>
            <w:r>
              <w:t>Horvačić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Utorak 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Srijeda </w:t>
            </w:r>
          </w:p>
          <w:p w:rsidR="00960990" w:rsidRDefault="00960990">
            <w:r>
              <w:t>7,45 – 8,30</w:t>
            </w:r>
          </w:p>
        </w:tc>
      </w:tr>
      <w:tr w:rsidR="00960990" w:rsidTr="00960990">
        <w:trPr>
          <w:trHeight w:val="61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Fizika 2.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Nevenka </w:t>
            </w:r>
            <w:proofErr w:type="spellStart"/>
            <w:r>
              <w:t>Horvačić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Utorak 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Srijeda </w:t>
            </w:r>
          </w:p>
          <w:p w:rsidR="00960990" w:rsidRDefault="00960990">
            <w:r>
              <w:t>7,45 – 8,30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ind w:left="814" w:hanging="814"/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</w:pPr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Kemija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Zlata Krpan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Četvrtak</w:t>
            </w:r>
          </w:p>
          <w:p w:rsidR="00960990" w:rsidRDefault="00960990">
            <w:r>
              <w:t>10,15 – 11,00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Biologija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Zlata Krpan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Četvrtak</w:t>
            </w:r>
          </w:p>
          <w:p w:rsidR="00960990" w:rsidRDefault="00960990">
            <w:r>
              <w:t>10,15 – 11,00</w:t>
            </w:r>
          </w:p>
        </w:tc>
      </w:tr>
      <w:tr w:rsidR="00960990" w:rsidTr="00960990">
        <w:trPr>
          <w:trHeight w:val="61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Tehničko crtanje 1. razred,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Patrik Mardešić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Petak</w:t>
            </w:r>
          </w:p>
          <w:p w:rsidR="00960990" w:rsidRDefault="00960990">
            <w:r>
              <w:t>13,00 – 13,45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Petak</w:t>
            </w:r>
          </w:p>
          <w:p w:rsidR="00960990" w:rsidRDefault="00960990">
            <w:r>
              <w:t>13,00 – 13,45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Osnove elektrotehnike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Tomislav Grubišić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Petak</w:t>
            </w:r>
          </w:p>
          <w:p w:rsidR="00960990" w:rsidRDefault="00960990">
            <w:r>
              <w:t>10,</w:t>
            </w:r>
            <w:proofErr w:type="spellStart"/>
            <w:r>
              <w:t>10</w:t>
            </w:r>
            <w:proofErr w:type="spellEnd"/>
            <w:r>
              <w:t xml:space="preserve"> – 11,00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Petak</w:t>
            </w:r>
          </w:p>
          <w:p w:rsidR="00960990" w:rsidRDefault="00960990">
            <w:r>
              <w:t>10,</w:t>
            </w:r>
            <w:proofErr w:type="spellStart"/>
            <w:r>
              <w:t>10</w:t>
            </w:r>
            <w:proofErr w:type="spellEnd"/>
            <w:r>
              <w:t xml:space="preserve"> – 11,00</w:t>
            </w:r>
          </w:p>
        </w:tc>
      </w:tr>
      <w:tr w:rsidR="00960990" w:rsidTr="00960990">
        <w:trPr>
          <w:trHeight w:val="61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</w:pPr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Transportna mehanizacija 2.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Josip </w:t>
            </w:r>
            <w:proofErr w:type="spellStart"/>
            <w:r>
              <w:t>Kunac</w:t>
            </w:r>
            <w:proofErr w:type="spellEnd"/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9,25 – 10,10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9,25 – 10,10</w:t>
            </w:r>
          </w:p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>Osnove strojarstva 1. razred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Janja Raić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13,00 – 13,45</w:t>
            </w:r>
          </w:p>
          <w:p w:rsidR="00960990" w:rsidRDefault="00960990"/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13,00 – 13,45</w:t>
            </w:r>
          </w:p>
          <w:p w:rsidR="00960990" w:rsidRDefault="00960990"/>
        </w:tc>
      </w:tr>
      <w:tr w:rsidR="00960990" w:rsidTr="00960990">
        <w:trPr>
          <w:trHeight w:val="61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990" w:rsidRDefault="00960990">
            <w:pPr>
              <w:numPr>
                <w:ilvl w:val="0"/>
                <w:numId w:val="1"/>
              </w:numPr>
              <w:jc w:val="center"/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pP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</w:pPr>
            <w:r>
              <w:rPr>
                <w:rFonts w:ascii="Fedra Sans Pro Light" w:hAnsi="Fedra Sans Pro Light"/>
                <w:spacing w:val="4"/>
                <w:sz w:val="22"/>
                <w:szCs w:val="22"/>
                <w:lang w:eastAsia="en-US"/>
              </w:rPr>
              <w:t xml:space="preserve">Matematika 1., 2., 3. razred – sadržajne razlike 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>Mirjana Matijević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Ponedjeljak </w:t>
            </w:r>
          </w:p>
          <w:p w:rsidR="00960990" w:rsidRDefault="00960990">
            <w:r>
              <w:t>7,45 – 8,30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990" w:rsidRDefault="00960990">
            <w:r>
              <w:t xml:space="preserve">Utorak </w:t>
            </w:r>
          </w:p>
          <w:p w:rsidR="00960990" w:rsidRDefault="00960990">
            <w:r>
              <w:t>8,35 – 9,20</w:t>
            </w:r>
          </w:p>
        </w:tc>
      </w:tr>
    </w:tbl>
    <w:p w:rsidR="00960990" w:rsidRDefault="00960990" w:rsidP="00960990">
      <w:pPr>
        <w:ind w:firstLine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RASPORED  KONZULTACIJA ZA RAZLIKOVNE  </w:t>
      </w:r>
    </w:p>
    <w:p w:rsidR="00960990" w:rsidRDefault="00960990" w:rsidP="00960990">
      <w:pPr>
        <w:rPr>
          <w:b/>
          <w:sz w:val="32"/>
          <w:szCs w:val="32"/>
          <w:u w:val="single"/>
        </w:rPr>
      </w:pPr>
    </w:p>
    <w:p w:rsidR="00960990" w:rsidRDefault="00960990" w:rsidP="00960990">
      <w:pPr>
        <w:ind w:firstLine="708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PREDMETE  ZA ŠKOLSKU GODINU 2016./2017.g. </w:t>
      </w:r>
    </w:p>
    <w:p w:rsidR="00960990" w:rsidRDefault="00960990" w:rsidP="00960990">
      <w:pPr>
        <w:ind w:firstLine="708"/>
        <w:rPr>
          <w:b/>
          <w:sz w:val="32"/>
          <w:szCs w:val="32"/>
          <w:u w:val="single"/>
        </w:rPr>
      </w:pPr>
      <w:bookmarkStart w:id="0" w:name="_GoBack"/>
      <w:bookmarkEnd w:id="0"/>
    </w:p>
    <w:p w:rsidR="00960990" w:rsidRDefault="00960990" w:rsidP="00960990">
      <w:pPr>
        <w:ind w:firstLine="708"/>
        <w:rPr>
          <w:b/>
          <w:sz w:val="32"/>
          <w:szCs w:val="32"/>
          <w:u w:val="single"/>
        </w:rPr>
      </w:pPr>
    </w:p>
    <w:p w:rsidR="00960990" w:rsidRDefault="00960990" w:rsidP="00960990">
      <w:pPr>
        <w:rPr>
          <w:b/>
          <w:u w:val="single"/>
        </w:rPr>
      </w:pPr>
    </w:p>
    <w:p w:rsidR="00960990" w:rsidRDefault="00960990" w:rsidP="00960990"/>
    <w:p w:rsidR="00960990" w:rsidRDefault="00960990" w:rsidP="00960990"/>
    <w:p w:rsidR="00960990" w:rsidRDefault="00960990" w:rsidP="00960990"/>
    <w:p w:rsidR="00960990" w:rsidRDefault="00960990" w:rsidP="009609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RAVNATELJ:</w:t>
      </w:r>
    </w:p>
    <w:p w:rsidR="00960990" w:rsidRDefault="00960990" w:rsidP="00960990"/>
    <w:p w:rsidR="00960990" w:rsidRDefault="00960990" w:rsidP="009609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DARKO JURKOVIĆ</w:t>
      </w:r>
    </w:p>
    <w:p w:rsidR="00DB3966" w:rsidRDefault="00960990"/>
    <w:sectPr w:rsidR="00DB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Fedra Sans Pro Light">
    <w:altName w:val="Arial"/>
    <w:charset w:val="EE"/>
    <w:family w:val="swiss"/>
    <w:pitch w:val="variable"/>
    <w:sig w:usb0="6000028F" w:usb1="1000203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D2453"/>
    <w:multiLevelType w:val="hybridMultilevel"/>
    <w:tmpl w:val="31A4CE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990"/>
    <w:rsid w:val="006F4555"/>
    <w:rsid w:val="00960990"/>
    <w:rsid w:val="00C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Vitomir Raguž</dc:creator>
  <cp:lastModifiedBy>Vitomir Raguž</cp:lastModifiedBy>
  <cp:revision>1</cp:revision>
  <dcterms:created xsi:type="dcterms:W3CDTF">2016-10-04T05:45:00Z</dcterms:created>
  <dcterms:modified xsi:type="dcterms:W3CDTF">2016-10-04T05:46:00Z</dcterms:modified>
</cp:coreProperties>
</file>