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12" w:rsidRPr="00B30912" w:rsidRDefault="00B30912" w:rsidP="00B3091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АГЕНТСТВО ЖЕЛЕЗНОДОРОЖНОГО ТРАНСПОРТА</w:t>
      </w:r>
    </w:p>
    <w:p w:rsidR="00B30912" w:rsidRPr="00B30912" w:rsidRDefault="00B30912" w:rsidP="00B309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30912" w:rsidRPr="00B30912" w:rsidRDefault="00B30912" w:rsidP="00B309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0912" w:rsidRPr="00B30912" w:rsidRDefault="00B30912" w:rsidP="00B30912">
      <w:pPr>
        <w:ind w:left="-180" w:right="-36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«ИРКУТСКИЙ ГОСУДАРСТВЕННЫЙ УНИВЕРСИТЕТ ПУТЕЙ СООБЩЕНИЯ»</w:t>
      </w:r>
    </w:p>
    <w:p w:rsidR="00B30912" w:rsidRPr="00B30912" w:rsidRDefault="00B30912" w:rsidP="00B309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(ФГБОУ ВО </w:t>
      </w:r>
      <w:proofErr w:type="spellStart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ИрГУПС</w:t>
      </w:r>
      <w:proofErr w:type="spellEnd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30912" w:rsidRPr="00B30912" w:rsidRDefault="00B30912" w:rsidP="00B309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Факультет: Управление на транспорте и информационные технологии</w:t>
      </w:r>
    </w:p>
    <w:p w:rsidR="00B30912" w:rsidRPr="00B30912" w:rsidRDefault="00B30912" w:rsidP="00B30912">
      <w:pPr>
        <w:autoSpaceDE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Кафедра: Информационные системы и защиты информации</w:t>
      </w:r>
    </w:p>
    <w:p w:rsidR="00B30912" w:rsidRPr="00B30912" w:rsidRDefault="00B30912" w:rsidP="00B30912">
      <w:pPr>
        <w:autoSpaceDE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Дисциплина: Теория языков программирования и методы трансляции</w:t>
      </w:r>
    </w:p>
    <w:p w:rsidR="00B30912" w:rsidRPr="00B30912" w:rsidRDefault="00B30912" w:rsidP="00B30912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</w:rPr>
      </w:pP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</w:rPr>
      </w:pP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  </w:t>
      </w:r>
      <w:proofErr w:type="gramEnd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  <w:bookmarkStart w:id="0" w:name="_GoBack"/>
      <w:bookmarkEnd w:id="0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 гр.</w:t>
      </w:r>
      <w:proofErr w:type="gramEnd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 1-20</w:t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                                 </w:t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Хабибуллин Р.Д.</w:t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9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Черкашин Е.А.</w:t>
      </w:r>
    </w:p>
    <w:p w:rsidR="00B30912" w:rsidRPr="00B30912" w:rsidRDefault="00B30912" w:rsidP="00B309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ind w:left="-85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Pr="00B30912" w:rsidRDefault="00B30912" w:rsidP="00B3091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Иркутск  202</w:t>
      </w:r>
      <w:r w:rsidRPr="00B3091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:rsidR="00B30912" w:rsidRPr="00B30912" w:rsidRDefault="00B30912" w:rsidP="00B3091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912" w:rsidRDefault="00B30912" w:rsidP="000A3237">
      <w:pPr>
        <w:pStyle w:val="Default"/>
        <w:rPr>
          <w:b/>
          <w:bCs/>
        </w:rPr>
      </w:pPr>
    </w:p>
    <w:p w:rsidR="000A3237" w:rsidRPr="009F5045" w:rsidRDefault="000A3237" w:rsidP="000A3237">
      <w:pPr>
        <w:pStyle w:val="Default"/>
      </w:pPr>
      <w:r w:rsidRPr="009F5045">
        <w:rPr>
          <w:b/>
          <w:bCs/>
        </w:rPr>
        <w:t xml:space="preserve">Лабораторная работа №1. Формальные языки, грамматики и их свойства </w:t>
      </w:r>
    </w:p>
    <w:p w:rsidR="000A3237" w:rsidRPr="009F5045" w:rsidRDefault="000A3237" w:rsidP="000A3237">
      <w:pPr>
        <w:pStyle w:val="Default"/>
      </w:pPr>
      <w:r w:rsidRPr="009F5045">
        <w:rPr>
          <w:i/>
          <w:iCs/>
        </w:rPr>
        <w:t xml:space="preserve">Задание на лабораторную работу </w:t>
      </w:r>
    </w:p>
    <w:p w:rsidR="00B6038D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1. Дана грамматика. Построить вывод заданной цепочки.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A7757" wp14:editId="7862A740">
            <wp:extent cx="4846320" cy="1490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723" cy="14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9F5045">
        <w:rPr>
          <w:rFonts w:ascii="Times New Roman" w:hAnsi="Times New Roman" w:cs="Times New Roman"/>
          <w:sz w:val="24"/>
          <w:szCs w:val="24"/>
        </w:rPr>
        <w:t>Для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45">
        <w:rPr>
          <w:rFonts w:ascii="Times New Roman" w:hAnsi="Times New Roman" w:cs="Times New Roman"/>
          <w:sz w:val="24"/>
          <w:szCs w:val="24"/>
        </w:rPr>
        <w:t>цепочки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a-b*a+b  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T - S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T + S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534560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0A3237" w:rsidRPr="00534560" w:rsidRDefault="00534560" w:rsidP="00FE10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0A3237" w:rsidRPr="00534560" w:rsidRDefault="000A3237" w:rsidP="000A32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F5045">
        <w:rPr>
          <w:sz w:val="24"/>
          <w:szCs w:val="24"/>
          <w:lang w:val="en-US"/>
        </w:rPr>
        <w:t xml:space="preserve"> </w:t>
      </w:r>
      <w:r w:rsidRPr="00432DAA">
        <w:rPr>
          <w:rFonts w:ascii="Times New Roman" w:hAnsi="Times New Roman" w:cs="Times New Roman"/>
          <w:sz w:val="24"/>
          <w:szCs w:val="24"/>
        </w:rPr>
        <w:t>Для</w:t>
      </w:r>
      <w:r w:rsidRPr="00432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DAA">
        <w:rPr>
          <w:rFonts w:ascii="Times New Roman" w:hAnsi="Times New Roman" w:cs="Times New Roman"/>
          <w:sz w:val="24"/>
          <w:szCs w:val="24"/>
        </w:rPr>
        <w:t>цепочки</w:t>
      </w:r>
      <w:r w:rsidRPr="00432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DAA">
        <w:rPr>
          <w:rFonts w:ascii="Times New Roman" w:hAnsi="Times New Roman" w:cs="Times New Roman"/>
          <w:sz w:val="24"/>
          <w:szCs w:val="24"/>
          <w:lang w:val="en-US"/>
        </w:rPr>
        <w:t>aaabbbccc</w:t>
      </w:r>
      <w:proofErr w:type="spellEnd"/>
      <w:r w:rsidRPr="00432D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aSBC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aaSBCBC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aaabSBCBCBC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aaababCBCBCBC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aaababbbCCBCBC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aaababbbccBCBC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aaababbbcccBBC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aaababbbcccBC</w:t>
      </w:r>
      <w:proofErr w:type="spellEnd"/>
      <w:proofErr w:type="gramEnd"/>
    </w:p>
    <w:p w:rsidR="00534560" w:rsidRPr="00534560" w:rsidRDefault="00534560" w:rsidP="005345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aaababbbcccbbC</w:t>
      </w:r>
      <w:proofErr w:type="spellEnd"/>
      <w:proofErr w:type="gramEnd"/>
    </w:p>
    <w:p w:rsidR="000A3237" w:rsidRPr="009F5045" w:rsidRDefault="00534560" w:rsidP="005345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aaababbbcccbbcc</w:t>
      </w:r>
      <w:proofErr w:type="spellEnd"/>
      <w:proofErr w:type="gramEnd"/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D6BF6A" wp14:editId="7D68A883">
            <wp:extent cx="4472940" cy="774099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110" cy="7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7" w:rsidRPr="009F5045" w:rsidRDefault="000A3237" w:rsidP="000A3237">
      <w:pPr>
        <w:rPr>
          <w:sz w:val="24"/>
          <w:szCs w:val="24"/>
        </w:rPr>
      </w:pP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lastRenderedPageBreak/>
        <w:t>S (Начальная форма)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A + B (Используем S -&gt; A + B)</w:t>
      </w:r>
    </w:p>
    <w:p w:rsidR="000A3237" w:rsidRPr="00534560" w:rsidRDefault="000A3237" w:rsidP="000A32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a + B (</w:t>
      </w:r>
      <w:r w:rsidRPr="009F5045">
        <w:rPr>
          <w:rFonts w:ascii="Times New Roman" w:hAnsi="Times New Roman" w:cs="Times New Roman"/>
          <w:sz w:val="24"/>
          <w:szCs w:val="24"/>
        </w:rPr>
        <w:t>Используем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A -&gt; a)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a + b (Используем B -&gt; b)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первая сентенциальная форма: "a + b"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S (Начальная форма)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B + A (Используем S -&gt; B + A)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b + A (Используем B -&gt; b)</w:t>
      </w:r>
    </w:p>
    <w:p w:rsidR="000A3237" w:rsidRPr="00534560" w:rsidRDefault="000A3237" w:rsidP="000A32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b + a (</w:t>
      </w:r>
      <w:r w:rsidRPr="009F5045">
        <w:rPr>
          <w:rFonts w:ascii="Times New Roman" w:hAnsi="Times New Roman" w:cs="Times New Roman"/>
          <w:sz w:val="24"/>
          <w:szCs w:val="24"/>
        </w:rPr>
        <w:t>Используем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A -&gt; a)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Вторая сентенциальная форма: "b + a"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S (Начальная форма)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A + B (Используем S -&gt; A + B)</w:t>
      </w:r>
    </w:p>
    <w:p w:rsidR="000A3237" w:rsidRPr="00534560" w:rsidRDefault="000A3237" w:rsidP="000A32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a + B (</w:t>
      </w:r>
      <w:r w:rsidRPr="009F5045">
        <w:rPr>
          <w:rFonts w:ascii="Times New Roman" w:hAnsi="Times New Roman" w:cs="Times New Roman"/>
          <w:sz w:val="24"/>
          <w:szCs w:val="24"/>
        </w:rPr>
        <w:t>Используем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A -&gt; a)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a + a (Используем B -&gt; b)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Третья сентенциальная форма: "a + a"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S (Начальная форма)</w:t>
      </w:r>
    </w:p>
    <w:p w:rsidR="000A3237" w:rsidRPr="00B30912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0912">
        <w:rPr>
          <w:rFonts w:ascii="Times New Roman" w:hAnsi="Times New Roman" w:cs="Times New Roman"/>
          <w:sz w:val="24"/>
          <w:szCs w:val="24"/>
        </w:rPr>
        <w:t xml:space="preserve"> + 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30912">
        <w:rPr>
          <w:rFonts w:ascii="Times New Roman" w:hAnsi="Times New Roman" w:cs="Times New Roman"/>
          <w:sz w:val="24"/>
          <w:szCs w:val="24"/>
        </w:rPr>
        <w:t xml:space="preserve"> (</w:t>
      </w:r>
      <w:r w:rsidRPr="009F5045">
        <w:rPr>
          <w:rFonts w:ascii="Times New Roman" w:hAnsi="Times New Roman" w:cs="Times New Roman"/>
          <w:sz w:val="24"/>
          <w:szCs w:val="24"/>
        </w:rPr>
        <w:t>Используем</w:t>
      </w:r>
      <w:r w:rsidRPr="00B30912">
        <w:rPr>
          <w:rFonts w:ascii="Times New Roman" w:hAnsi="Times New Roman" w:cs="Times New Roman"/>
          <w:sz w:val="24"/>
          <w:szCs w:val="24"/>
        </w:rPr>
        <w:t xml:space="preserve"> 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30912">
        <w:rPr>
          <w:rFonts w:ascii="Times New Roman" w:hAnsi="Times New Roman" w:cs="Times New Roman"/>
          <w:sz w:val="24"/>
          <w:szCs w:val="24"/>
        </w:rPr>
        <w:t xml:space="preserve"> -&gt; 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0912">
        <w:rPr>
          <w:rFonts w:ascii="Times New Roman" w:hAnsi="Times New Roman" w:cs="Times New Roman"/>
          <w:sz w:val="24"/>
          <w:szCs w:val="24"/>
        </w:rPr>
        <w:t xml:space="preserve"> + 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30912">
        <w:rPr>
          <w:rFonts w:ascii="Times New Roman" w:hAnsi="Times New Roman" w:cs="Times New Roman"/>
          <w:sz w:val="24"/>
          <w:szCs w:val="24"/>
        </w:rPr>
        <w:t>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b + A (Используем B -&gt; b)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b + b (Используем A -&gt; a)</w:t>
      </w:r>
    </w:p>
    <w:p w:rsidR="000A3237" w:rsidRPr="009F5045" w:rsidRDefault="000A3237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Четвертая сентенциальная форма: "b + b"</w:t>
      </w:r>
    </w:p>
    <w:p w:rsidR="005D46BE" w:rsidRPr="009F5045" w:rsidRDefault="005D46BE" w:rsidP="000A3237">
      <w:pPr>
        <w:rPr>
          <w:rFonts w:ascii="Times New Roman" w:hAnsi="Times New Roman" w:cs="Times New Roman"/>
          <w:sz w:val="24"/>
          <w:szCs w:val="24"/>
        </w:rPr>
      </w:pPr>
    </w:p>
    <w:p w:rsidR="005D46BE" w:rsidRDefault="005D46BE" w:rsidP="000A3237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EF3DD9" wp14:editId="501A939E">
            <wp:extent cx="4549140" cy="144084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520" cy="14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60" w:rsidRDefault="00534560" w:rsidP="000A3237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5345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А) Этот язык можно описать как набор строк, начинающихся с двух 'a' и содержащих разные комбинации символов 'C', 'D', 'A', 'F', 'B', 'b'.</w:t>
      </w:r>
    </w:p>
    <w:p w:rsidR="00534560" w:rsidRDefault="00534560" w:rsidP="000A3237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lastRenderedPageBreak/>
        <w:t>Б</w:t>
      </w:r>
      <w:r w:rsidRPr="005345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) Этот язык можно описать как набор строк, начинающихся с 'a', с одной или более сериями символов 'c', и заканчивающихся символом 'b'.</w:t>
      </w:r>
    </w:p>
    <w:p w:rsidR="00534560" w:rsidRDefault="00534560" w:rsidP="000A3237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В) </w:t>
      </w:r>
      <w:r w:rsidRPr="005345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Этот язык можно описать как набор строк, состоящих из комбинаций символов "a" и "b", за которыми следует символ "</w:t>
      </w:r>
      <w:r w:rsidRPr="00534560">
        <w:rPr>
          <w:rFonts w:ascii="Cambria Math" w:hAnsi="Cambria Math" w:cs="Cambria Math"/>
          <w:color w:val="374151"/>
          <w:sz w:val="24"/>
          <w:szCs w:val="24"/>
          <w:shd w:val="clear" w:color="auto" w:fill="F7F7F8"/>
        </w:rPr>
        <w:t>⊥</w:t>
      </w:r>
      <w:r w:rsidRPr="005345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", и эти строки могут начинаться как строка, порождаемая A или B.</w:t>
      </w:r>
    </w:p>
    <w:p w:rsidR="00534560" w:rsidRPr="00534560" w:rsidRDefault="00534560" w:rsidP="000A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Г) </w:t>
      </w:r>
      <w:r w:rsidRPr="00534560">
        <w:rPr>
          <w:rFonts w:ascii="Times New Roman" w:hAnsi="Times New Roman" w:cs="Times New Roman"/>
          <w:sz w:val="24"/>
          <w:szCs w:val="24"/>
        </w:rPr>
        <w:t>Этот язык можно описать как язык бинарных чисел, начинающихся с "1".</w:t>
      </w:r>
    </w:p>
    <w:p w:rsidR="00432DAA" w:rsidRPr="00534560" w:rsidRDefault="00432DAA" w:rsidP="000A3237">
      <w:pPr>
        <w:rPr>
          <w:rFonts w:ascii="Times New Roman" w:hAnsi="Times New Roman" w:cs="Times New Roman"/>
          <w:sz w:val="24"/>
          <w:szCs w:val="24"/>
        </w:rPr>
      </w:pPr>
    </w:p>
    <w:p w:rsidR="005D46BE" w:rsidRPr="00534560" w:rsidRDefault="005D46BE" w:rsidP="000A3237">
      <w:pPr>
        <w:rPr>
          <w:rFonts w:ascii="Times New Roman" w:hAnsi="Times New Roman" w:cs="Times New Roman"/>
          <w:sz w:val="24"/>
          <w:szCs w:val="24"/>
        </w:rPr>
      </w:pP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63BA9" wp14:editId="1164F8D3">
            <wp:extent cx="4099560" cy="15911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037" cy="15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а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) 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 = {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D46BE" w:rsidRPr="009F5045">
        <w:rPr>
          <w:rFonts w:ascii="Times New Roman" w:hAnsi="Times New Roman" w:cs="Times New Roman"/>
          <w:sz w:val="24"/>
          <w:szCs w:val="24"/>
        </w:rPr>
        <w:t>^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 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D46BE" w:rsidRPr="009F5045">
        <w:rPr>
          <w:rFonts w:ascii="Times New Roman" w:hAnsi="Times New Roman" w:cs="Times New Roman"/>
          <w:sz w:val="24"/>
          <w:szCs w:val="24"/>
        </w:rPr>
        <w:t>^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 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D46BE" w:rsidRPr="009F5045">
        <w:rPr>
          <w:rFonts w:ascii="Times New Roman" w:hAnsi="Times New Roman" w:cs="Times New Roman"/>
          <w:sz w:val="24"/>
          <w:szCs w:val="24"/>
        </w:rPr>
        <w:t>^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 | 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, 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D46BE" w:rsidRPr="009F504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5D46BE" w:rsidRPr="009F5045">
        <w:rPr>
          <w:rFonts w:ascii="Times New Roman" w:hAnsi="Times New Roman" w:cs="Times New Roman"/>
          <w:sz w:val="24"/>
          <w:szCs w:val="24"/>
        </w:rPr>
        <w:t xml:space="preserve"> 0}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Грамматика:</w:t>
      </w:r>
    </w:p>
    <w:p w:rsidR="005D46BE" w:rsidRPr="00534560" w:rsidRDefault="005D46BE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456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534560">
        <w:rPr>
          <w:rFonts w:ascii="Times New Roman" w:hAnsi="Times New Roman" w:cs="Times New Roman"/>
          <w:sz w:val="24"/>
          <w:szCs w:val="24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53456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bXc</w:t>
      </w:r>
      <w:proofErr w:type="spellEnd"/>
      <w:r w:rsidRPr="00534560">
        <w:rPr>
          <w:rFonts w:ascii="Times New Roman" w:hAnsi="Times New Roman" w:cs="Times New Roman"/>
          <w:sz w:val="24"/>
          <w:szCs w:val="24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б</w:t>
      </w:r>
      <w:r w:rsidR="005D46BE" w:rsidRPr="009F5045">
        <w:rPr>
          <w:rFonts w:ascii="Times New Roman" w:hAnsi="Times New Roman" w:cs="Times New Roman"/>
          <w:sz w:val="24"/>
          <w:szCs w:val="24"/>
        </w:rPr>
        <w:t>) L = {(</w:t>
      </w:r>
      <w:proofErr w:type="spellStart"/>
      <w:r w:rsidR="005D46BE" w:rsidRPr="009F5045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5D46BE" w:rsidRPr="009F5045">
        <w:rPr>
          <w:rFonts w:ascii="Times New Roman" w:hAnsi="Times New Roman" w:cs="Times New Roman"/>
          <w:sz w:val="24"/>
          <w:szCs w:val="24"/>
        </w:rPr>
        <w:t>)^n (</w:t>
      </w:r>
      <w:proofErr w:type="spellStart"/>
      <w:r w:rsidR="005D46BE" w:rsidRPr="009F5045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="005D46BE" w:rsidRPr="009F5045">
        <w:rPr>
          <w:rFonts w:ascii="Times New Roman" w:hAnsi="Times New Roman" w:cs="Times New Roman"/>
          <w:sz w:val="24"/>
          <w:szCs w:val="24"/>
        </w:rPr>
        <w:t>)^m | n, m ≥ 0}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Грамматика:</w:t>
      </w:r>
    </w:p>
    <w:p w:rsidR="005D46BE" w:rsidRPr="00534560" w:rsidRDefault="005D46BE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4560">
        <w:rPr>
          <w:rFonts w:ascii="Times New Roman" w:hAnsi="Times New Roman" w:cs="Times New Roman"/>
          <w:sz w:val="24"/>
          <w:szCs w:val="24"/>
        </w:rPr>
        <w:t xml:space="preserve"> -&gt; 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34560">
        <w:rPr>
          <w:rFonts w:ascii="Times New Roman" w:hAnsi="Times New Roman" w:cs="Times New Roman"/>
          <w:sz w:val="24"/>
          <w:szCs w:val="24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3456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abTcb</w:t>
      </w:r>
      <w:proofErr w:type="spellEnd"/>
      <w:r w:rsidRPr="00534560">
        <w:rPr>
          <w:rFonts w:ascii="Times New Roman" w:hAnsi="Times New Roman" w:cs="Times New Roman"/>
          <w:sz w:val="24"/>
          <w:szCs w:val="24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в</w:t>
      </w:r>
      <w:r w:rsidR="005D46BE" w:rsidRPr="009F5045">
        <w:rPr>
          <w:rFonts w:ascii="Times New Roman" w:hAnsi="Times New Roman" w:cs="Times New Roman"/>
          <w:sz w:val="24"/>
          <w:szCs w:val="24"/>
        </w:rPr>
        <w:t>) L = {0^n (</w:t>
      </w:r>
      <w:proofErr w:type="gramStart"/>
      <w:r w:rsidR="005D46BE" w:rsidRPr="009F5045">
        <w:rPr>
          <w:rFonts w:ascii="Times New Roman" w:hAnsi="Times New Roman" w:cs="Times New Roman"/>
          <w:sz w:val="24"/>
          <w:szCs w:val="24"/>
        </w:rPr>
        <w:t>10)^</w:t>
      </w:r>
      <w:proofErr w:type="gramEnd"/>
      <w:r w:rsidR="005D46BE" w:rsidRPr="009F5045">
        <w:rPr>
          <w:rFonts w:ascii="Times New Roman" w:hAnsi="Times New Roman" w:cs="Times New Roman"/>
          <w:sz w:val="24"/>
          <w:szCs w:val="24"/>
        </w:rPr>
        <w:t>m | n, m ≥ 0}</w:t>
      </w:r>
    </w:p>
    <w:p w:rsidR="005D46BE" w:rsidRPr="00534560" w:rsidRDefault="005D46BE" w:rsidP="005D46BE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</w:t>
      </w:r>
      <w:r w:rsidRPr="00534560">
        <w:rPr>
          <w:rFonts w:ascii="Times New Roman" w:hAnsi="Times New Roman" w:cs="Times New Roman"/>
          <w:sz w:val="24"/>
          <w:szCs w:val="24"/>
        </w:rPr>
        <w:t>: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S -&gt; 0S | X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-&gt; 10X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) L = {</w:t>
      </w:r>
      <w:r w:rsidR="005D46BE" w:rsidRPr="009F5045">
        <w:rPr>
          <w:rFonts w:ascii="Times New Roman" w:hAnsi="Times New Roman" w:cs="Times New Roman"/>
          <w:sz w:val="24"/>
          <w:szCs w:val="24"/>
        </w:rPr>
        <w:t>ω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D46BE" w:rsidRPr="009F5045">
        <w:rPr>
          <w:rFonts w:ascii="Times New Roman" w:hAnsi="Times New Roman" w:cs="Times New Roman"/>
          <w:sz w:val="24"/>
          <w:szCs w:val="24"/>
        </w:rPr>
        <w:t>ω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D46BE" w:rsidRPr="009F5045">
        <w:rPr>
          <w:rFonts w:ascii="Times New Roman" w:hAnsi="Times New Roman" w:cs="Times New Roman"/>
          <w:sz w:val="24"/>
          <w:szCs w:val="24"/>
        </w:rPr>
        <w:t>ω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5D46BE" w:rsidRPr="009F5045">
        <w:rPr>
          <w:rFonts w:ascii="Times New Roman" w:hAnsi="Times New Roman" w:cs="Times New Roman"/>
          <w:sz w:val="24"/>
          <w:szCs w:val="24"/>
        </w:rPr>
        <w:t>ω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∈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{a, b</w:t>
      </w:r>
      <w:proofErr w:type="gramStart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}+</w:t>
      </w:r>
      <w:proofErr w:type="gramEnd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S -&gt;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bSb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cSc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д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) L = {(ac</w:t>
      </w:r>
      <w:proofErr w:type="gramStart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n | n &gt; 0, a </w:t>
      </w:r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∈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{b, d}, c </w:t>
      </w:r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∈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{+, -}}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S -&gt; </w:t>
      </w:r>
      <w:proofErr w:type="spellStart"/>
      <w:proofErr w:type="gramStart"/>
      <w:r w:rsidRPr="009F5045">
        <w:rPr>
          <w:rFonts w:ascii="Times New Roman" w:hAnsi="Times New Roman" w:cs="Times New Roman"/>
          <w:sz w:val="24"/>
          <w:szCs w:val="24"/>
          <w:lang w:val="en-US"/>
        </w:rPr>
        <w:t>bS</w:t>
      </w:r>
      <w:proofErr w:type="spellEnd"/>
      <w:proofErr w:type="gram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X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е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) L = {</w:t>
      </w:r>
      <w:proofErr w:type="gramStart"/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⊥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010)^n</w:t>
      </w:r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⊥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n &gt; 0}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S -&gt; </w:t>
      </w:r>
      <w:r w:rsidRPr="009F5045">
        <w:rPr>
          <w:rFonts w:ascii="Cambria Math" w:hAnsi="Cambria Math" w:cs="Cambria Math"/>
          <w:sz w:val="24"/>
          <w:szCs w:val="24"/>
          <w:lang w:val="en-US"/>
        </w:rPr>
        <w:t>⊥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010S</w:t>
      </w:r>
      <w:r w:rsidRPr="009F5045">
        <w:rPr>
          <w:rFonts w:ascii="Cambria Math" w:hAnsi="Cambria Math" w:cs="Cambria Math"/>
          <w:sz w:val="24"/>
          <w:szCs w:val="24"/>
          <w:lang w:val="en-US"/>
        </w:rPr>
        <w:t>⊥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ж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) L = {a1a2…</w:t>
      </w:r>
      <w:proofErr w:type="spellStart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anan</w:t>
      </w:r>
      <w:proofErr w:type="spellEnd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…a2a1 | </w:t>
      </w:r>
      <w:proofErr w:type="spellStart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∈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{0, 1}}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S -&gt; 01S10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5D46BE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>з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) L = {a1a2…ana1a2…an | </w:t>
      </w:r>
      <w:proofErr w:type="spellStart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BE" w:rsidRPr="009F5045">
        <w:rPr>
          <w:rFonts w:ascii="Cambria Math" w:hAnsi="Cambria Math" w:cs="Cambria Math"/>
          <w:sz w:val="24"/>
          <w:szCs w:val="24"/>
          <w:lang w:val="en-US"/>
        </w:rPr>
        <w:t>∈</w:t>
      </w:r>
      <w:r w:rsidR="005D46BE"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{c, d}}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</w:rPr>
        <w:t>Грамматика</w:t>
      </w:r>
      <w:r w:rsidRPr="009F50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S -&gt;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cSc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F5045">
        <w:rPr>
          <w:rFonts w:ascii="Times New Roman" w:hAnsi="Times New Roman" w:cs="Times New Roman"/>
          <w:sz w:val="24"/>
          <w:szCs w:val="24"/>
          <w:lang w:val="en-US"/>
        </w:rPr>
        <w:t>dSd</w:t>
      </w:r>
      <w:proofErr w:type="spellEnd"/>
      <w:r w:rsidRPr="009F504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9F5045">
        <w:rPr>
          <w:rFonts w:ascii="Times New Roman" w:hAnsi="Times New Roman" w:cs="Times New Roman"/>
          <w:sz w:val="24"/>
          <w:szCs w:val="24"/>
        </w:rPr>
        <w:t>ε</w:t>
      </w:r>
    </w:p>
    <w:p w:rsidR="005D46BE" w:rsidRPr="009F5045" w:rsidRDefault="005D46BE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9F5045" w:rsidRPr="009F5045" w:rsidRDefault="009F5045" w:rsidP="005D46B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9F50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BDDEB3" wp14:editId="7380F4C2">
            <wp:extent cx="4267200" cy="7111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100" cy="72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7" w:rsidRPr="009F5045" w:rsidRDefault="009F5045" w:rsidP="000A3237">
      <w:pPr>
        <w:rPr>
          <w:sz w:val="24"/>
          <w:szCs w:val="24"/>
          <w:lang w:val="en-US"/>
        </w:rPr>
      </w:pPr>
      <w:r w:rsidRPr="009F5045">
        <w:rPr>
          <w:noProof/>
          <w:sz w:val="24"/>
          <w:szCs w:val="24"/>
          <w:lang w:eastAsia="ru-RU"/>
        </w:rPr>
        <w:drawing>
          <wp:inline distT="0" distB="0" distL="0" distR="0" wp14:anchorId="41C15346" wp14:editId="31D393B4">
            <wp:extent cx="4373880" cy="10365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069" cy="10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45" w:rsidRPr="009F5045" w:rsidRDefault="009F5045" w:rsidP="009F5045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а) контекстно-свободные грамматики</w:t>
      </w:r>
    </w:p>
    <w:p w:rsidR="009F5045" w:rsidRPr="009F5045" w:rsidRDefault="009F5045" w:rsidP="009F5045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б)</w:t>
      </w:r>
      <w:r w:rsidRPr="009F504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 w:rsidRPr="009F5045">
        <w:rPr>
          <w:rFonts w:ascii="Times New Roman" w:hAnsi="Times New Roman" w:cs="Times New Roman"/>
          <w:sz w:val="24"/>
          <w:szCs w:val="24"/>
        </w:rPr>
        <w:t>контекстно-свободные грамматики</w:t>
      </w:r>
    </w:p>
    <w:p w:rsidR="009F5045" w:rsidRPr="009F5045" w:rsidRDefault="009F5045" w:rsidP="009F5045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в) контекстно-свободные грамматики</w:t>
      </w:r>
    </w:p>
    <w:p w:rsidR="009F5045" w:rsidRPr="009F5045" w:rsidRDefault="009F5045" w:rsidP="009F5045">
      <w:pPr>
        <w:rPr>
          <w:rFonts w:ascii="Times New Roman" w:hAnsi="Times New Roman" w:cs="Times New Roman"/>
          <w:sz w:val="24"/>
          <w:szCs w:val="24"/>
        </w:rPr>
      </w:pPr>
      <w:r w:rsidRPr="009F5045">
        <w:rPr>
          <w:rFonts w:ascii="Times New Roman" w:hAnsi="Times New Roman" w:cs="Times New Roman"/>
          <w:sz w:val="24"/>
          <w:szCs w:val="24"/>
        </w:rPr>
        <w:t>г) контекстно-свободные грамматики</w:t>
      </w:r>
    </w:p>
    <w:p w:rsidR="009F5045" w:rsidRPr="009F5045" w:rsidRDefault="009F5045" w:rsidP="009F5045">
      <w:pPr>
        <w:rPr>
          <w:sz w:val="24"/>
          <w:szCs w:val="24"/>
        </w:rPr>
      </w:pPr>
      <w:r w:rsidRPr="009F5045">
        <w:rPr>
          <w:noProof/>
          <w:sz w:val="24"/>
          <w:szCs w:val="24"/>
          <w:lang w:eastAsia="ru-RU"/>
        </w:rPr>
        <w:drawing>
          <wp:inline distT="0" distB="0" distL="0" distR="0" wp14:anchorId="6A7C480E" wp14:editId="241AF735">
            <wp:extent cx="4678680" cy="196699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145" cy="19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AA" w:rsidRPr="00432DAA" w:rsidRDefault="009F5045" w:rsidP="00432DAA">
      <w:pPr>
        <w:rPr>
          <w:rFonts w:ascii="Times New Roman" w:hAnsi="Times New Roman" w:cs="Times New Roman"/>
          <w:sz w:val="24"/>
          <w:szCs w:val="24"/>
        </w:rPr>
      </w:pPr>
      <w:r w:rsidRPr="00432DAA">
        <w:rPr>
          <w:rFonts w:ascii="Times New Roman" w:hAnsi="Times New Roman" w:cs="Times New Roman"/>
          <w:sz w:val="24"/>
          <w:szCs w:val="24"/>
        </w:rPr>
        <w:t xml:space="preserve">А) не являются эквивалентными. </w:t>
      </w:r>
    </w:p>
    <w:p w:rsidR="00432DAA" w:rsidRDefault="009F5045" w:rsidP="00432DAA">
      <w:r w:rsidRPr="00432DAA">
        <w:rPr>
          <w:rFonts w:ascii="Times New Roman" w:hAnsi="Times New Roman" w:cs="Times New Roman"/>
          <w:sz w:val="24"/>
          <w:szCs w:val="24"/>
        </w:rPr>
        <w:t>Б) являются эквивалентными.</w:t>
      </w:r>
      <w:r w:rsidRPr="00432DAA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="00432DAA" w:rsidRPr="00432DAA">
        <w:rPr>
          <w:noProof/>
          <w:lang w:eastAsia="ru-RU"/>
        </w:rPr>
        <w:drawing>
          <wp:inline distT="0" distB="0" distL="0" distR="0" wp14:anchorId="37EB28CE" wp14:editId="092FC5C4">
            <wp:extent cx="4526280" cy="1171849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852" cy="11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AA" w:rsidRDefault="00432DAA" w:rsidP="009F5045">
      <w:pPr>
        <w:rPr>
          <w:rFonts w:ascii="Times New Roman" w:hAnsi="Times New Roman" w:cs="Times New Roman"/>
          <w:sz w:val="24"/>
          <w:szCs w:val="24"/>
        </w:rPr>
      </w:pPr>
    </w:p>
    <w:p w:rsidR="00432DAA" w:rsidRPr="00534560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) S -&gt; </w:t>
      </w:r>
      <w:proofErr w:type="spell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aAb</w:t>
      </w:r>
      <w:proofErr w:type="spellEnd"/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432DAA">
        <w:rPr>
          <w:rFonts w:ascii="Times New Roman" w:hAnsi="Times New Roman" w:cs="Times New Roman"/>
          <w:sz w:val="24"/>
          <w:szCs w:val="24"/>
        </w:rPr>
        <w:t>ε</w:t>
      </w:r>
    </w:p>
    <w:p w:rsidR="00432DAA" w:rsidRPr="00534560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A -&gt; </w:t>
      </w:r>
      <w:proofErr w:type="spellStart"/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proofErr w:type="gramEnd"/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432DAA">
        <w:rPr>
          <w:rFonts w:ascii="Times New Roman" w:hAnsi="Times New Roman" w:cs="Times New Roman"/>
          <w:sz w:val="24"/>
          <w:szCs w:val="24"/>
        </w:rPr>
        <w:t>ε</w:t>
      </w:r>
    </w:p>
    <w:p w:rsidR="00432DAA" w:rsidRPr="00534560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B -&gt; b</w:t>
      </w:r>
    </w:p>
    <w:p w:rsidR="00432DAA" w:rsidRPr="00534560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432DAA" w:rsidRP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432DA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DAA">
        <w:rPr>
          <w:lang w:val="en-US"/>
        </w:rPr>
        <w:t xml:space="preserve"> </w:t>
      </w:r>
      <w:r w:rsidRPr="00432DAA">
        <w:rPr>
          <w:rFonts w:ascii="Times New Roman" w:hAnsi="Times New Roman" w:cs="Times New Roman"/>
          <w:sz w:val="24"/>
          <w:szCs w:val="24"/>
          <w:lang w:val="en-US"/>
        </w:rPr>
        <w:t>S -&gt; AB</w:t>
      </w:r>
    </w:p>
    <w:p w:rsidR="00432DAA" w:rsidRP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432DAA">
        <w:rPr>
          <w:rFonts w:ascii="Times New Roman" w:hAnsi="Times New Roman" w:cs="Times New Roman"/>
          <w:sz w:val="24"/>
          <w:szCs w:val="24"/>
          <w:lang w:val="en-US"/>
        </w:rPr>
        <w:lastRenderedPageBreak/>
        <w:t>S -&gt; ABS</w:t>
      </w:r>
    </w:p>
    <w:p w:rsidR="00432DAA" w:rsidRP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432DAA">
        <w:rPr>
          <w:rFonts w:ascii="Times New Roman" w:hAnsi="Times New Roman" w:cs="Times New Roman"/>
          <w:sz w:val="24"/>
          <w:szCs w:val="24"/>
          <w:lang w:val="en-US"/>
        </w:rPr>
        <w:t>A -&gt; a</w:t>
      </w:r>
    </w:p>
    <w:p w:rsidR="00432DAA" w:rsidRP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432DAA">
        <w:rPr>
          <w:rFonts w:ascii="Times New Roman" w:hAnsi="Times New Roman" w:cs="Times New Roman"/>
          <w:sz w:val="24"/>
          <w:szCs w:val="24"/>
          <w:lang w:val="en-US"/>
        </w:rPr>
        <w:t>B -&gt; b</w:t>
      </w:r>
    </w:p>
    <w:p w:rsidR="00432DAA" w:rsidRP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2DAA">
        <w:rPr>
          <w:rFonts w:ascii="Times New Roman" w:hAnsi="Times New Roman" w:cs="Times New Roman"/>
          <w:sz w:val="24"/>
          <w:szCs w:val="24"/>
        </w:rPr>
        <w:t>A -&gt; BA</w:t>
      </w:r>
    </w:p>
    <w:p w:rsid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2DAA">
        <w:rPr>
          <w:rFonts w:ascii="Times New Roman" w:hAnsi="Times New Roman" w:cs="Times New Roman"/>
          <w:sz w:val="24"/>
          <w:szCs w:val="24"/>
        </w:rPr>
        <w:t>B -&gt; AB</w:t>
      </w:r>
    </w:p>
    <w:p w:rsid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432DAA" w:rsidRDefault="00432DAA" w:rsidP="00432DA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2D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70EDF" wp14:editId="7AB5418F">
            <wp:extent cx="5029200" cy="84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695" cy="8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E" w:rsidRPr="00534560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) S -&gt; A | AS | </w:t>
      </w:r>
      <w:r w:rsidRPr="00A03B1E">
        <w:rPr>
          <w:rFonts w:ascii="Times New Roman" w:hAnsi="Times New Roman" w:cs="Times New Roman"/>
          <w:sz w:val="24"/>
          <w:szCs w:val="24"/>
        </w:rPr>
        <w:t>ε</w:t>
      </w:r>
    </w:p>
    <w:p w:rsidR="00432DAA" w:rsidRPr="00534560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A -&gt; a | bb</w:t>
      </w:r>
    </w:p>
    <w:p w:rsidR="00A03B1E" w:rsidRPr="00534560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A03B1E" w:rsidRP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A03B1E">
        <w:rPr>
          <w:rFonts w:ascii="Times New Roman" w:hAnsi="Times New Roman" w:cs="Times New Roman"/>
          <w:sz w:val="24"/>
          <w:szCs w:val="24"/>
          <w:lang w:val="en-US"/>
        </w:rPr>
        <w:t xml:space="preserve">) S -&gt; B.A | BA.A | </w:t>
      </w:r>
      <w:r w:rsidRPr="00A03B1E">
        <w:rPr>
          <w:rFonts w:ascii="Times New Roman" w:hAnsi="Times New Roman" w:cs="Times New Roman"/>
          <w:sz w:val="24"/>
          <w:szCs w:val="24"/>
        </w:rPr>
        <w:t>ε</w:t>
      </w:r>
    </w:p>
    <w:p w:rsidR="00A03B1E" w:rsidRP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sz w:val="24"/>
          <w:szCs w:val="24"/>
          <w:lang w:val="en-US"/>
        </w:rPr>
        <w:t>A -&gt; B | BA</w:t>
      </w:r>
    </w:p>
    <w:p w:rsidR="00A03B1E" w:rsidRPr="00534560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>B -&gt; 0 | 1</w:t>
      </w:r>
    </w:p>
    <w:p w:rsidR="00A03B1E" w:rsidRP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sz w:val="24"/>
          <w:szCs w:val="24"/>
        </w:rPr>
        <w:t>упростить</w:t>
      </w:r>
      <w:r w:rsidRPr="00A03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3B1E" w:rsidRP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sz w:val="24"/>
          <w:szCs w:val="24"/>
          <w:lang w:val="en-US"/>
        </w:rPr>
        <w:t xml:space="preserve">S -&gt; A | B | </w:t>
      </w:r>
      <w:r w:rsidRPr="00A03B1E">
        <w:rPr>
          <w:rFonts w:ascii="Times New Roman" w:hAnsi="Times New Roman" w:cs="Times New Roman"/>
          <w:sz w:val="24"/>
          <w:szCs w:val="24"/>
        </w:rPr>
        <w:t>ε</w:t>
      </w:r>
    </w:p>
    <w:p w:rsidR="00A03B1E" w:rsidRP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sz w:val="24"/>
          <w:szCs w:val="24"/>
          <w:lang w:val="en-US"/>
        </w:rPr>
        <w:t>A -&gt; B | BA</w:t>
      </w:r>
    </w:p>
    <w:p w:rsid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sz w:val="24"/>
          <w:szCs w:val="24"/>
          <w:lang w:val="en-US"/>
        </w:rPr>
        <w:t>B -&gt; 0 | 1</w:t>
      </w:r>
    </w:p>
    <w:p w:rsid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:rsidR="00A03B1E" w:rsidRDefault="00A03B1E" w:rsidP="00A03B1E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5C6600" wp14:editId="2D856BE0">
            <wp:extent cx="4693920" cy="115754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323" cy="11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E" w:rsidRPr="00A03B1E" w:rsidRDefault="00A03B1E" w:rsidP="00A0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A03B1E">
        <w:rPr>
          <w:shd w:val="clear" w:color="auto" w:fill="F7F7F8"/>
        </w:rPr>
        <w:t xml:space="preserve"> </w:t>
      </w:r>
      <w:r w:rsidRPr="00A03B1E">
        <w:rPr>
          <w:rFonts w:ascii="Times New Roman" w:hAnsi="Times New Roman" w:cs="Times New Roman"/>
          <w:sz w:val="24"/>
          <w:szCs w:val="24"/>
        </w:rPr>
        <w:t>язык всех возможных комбинаций символов "a" и "b".</w:t>
      </w:r>
    </w:p>
    <w:p w:rsidR="00A03B1E" w:rsidRDefault="00A03B1E" w:rsidP="00A03B1E">
      <w:pPr>
        <w:rPr>
          <w:rFonts w:ascii="Times New Roman" w:hAnsi="Times New Roman" w:cs="Times New Roman"/>
          <w:sz w:val="24"/>
          <w:szCs w:val="24"/>
        </w:rPr>
      </w:pPr>
      <w:r w:rsidRPr="00A03B1E">
        <w:rPr>
          <w:rFonts w:ascii="Times New Roman" w:hAnsi="Times New Roman" w:cs="Times New Roman"/>
          <w:sz w:val="24"/>
          <w:szCs w:val="24"/>
        </w:rPr>
        <w:t>Б) Это регулярное выражение описывает язык, в котором строки начинаются и заканчиваются символом "a", а между ними может быть произвольное количество символов "a" и "b".</w:t>
      </w:r>
    </w:p>
    <w:p w:rsidR="00A03B1E" w:rsidRDefault="00A03B1E" w:rsidP="00A03B1E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03B1E">
        <w:rPr>
          <w:rFonts w:ascii="Times New Roman" w:hAnsi="Times New Roman" w:cs="Times New Roman"/>
          <w:sz w:val="24"/>
          <w:szCs w:val="24"/>
        </w:rPr>
        <w:t xml:space="preserve">) </w:t>
      </w:r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В общем случае, это язык строк, в которых блоки "</w:t>
      </w:r>
      <w:proofErr w:type="spellStart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aa</w:t>
      </w:r>
      <w:proofErr w:type="spellEnd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" и "</w:t>
      </w:r>
      <w:proofErr w:type="spellStart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bb</w:t>
      </w:r>
      <w:proofErr w:type="spellEnd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" чередуются с блоками "</w:t>
      </w:r>
      <w:proofErr w:type="spellStart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ab</w:t>
      </w:r>
      <w:proofErr w:type="spellEnd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" и "</w:t>
      </w:r>
      <w:proofErr w:type="spellStart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ba</w:t>
      </w:r>
      <w:proofErr w:type="spellEnd"/>
      <w:r w:rsidRPr="00A03B1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".</w:t>
      </w:r>
    </w:p>
    <w:p w:rsidR="00A03B1E" w:rsidRDefault="00A03B1E" w:rsidP="00A03B1E">
      <w:pPr>
        <w:rPr>
          <w:rFonts w:ascii="Times New Roman" w:hAnsi="Times New Roman" w:cs="Times New Roman"/>
          <w:sz w:val="24"/>
          <w:szCs w:val="24"/>
        </w:rPr>
      </w:pPr>
      <w:r w:rsidRPr="00A03B1E">
        <w:rPr>
          <w:rFonts w:ascii="Times New Roman" w:hAnsi="Times New Roman" w:cs="Times New Roman"/>
          <w:sz w:val="24"/>
          <w:szCs w:val="24"/>
        </w:rPr>
        <w:t>Г) Это язык строк, которые начинаются с "a" и могут содержать произвольное количество "</w:t>
      </w:r>
      <w:proofErr w:type="spellStart"/>
      <w:r w:rsidRPr="00A03B1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03B1E">
        <w:rPr>
          <w:rFonts w:ascii="Times New Roman" w:hAnsi="Times New Roman" w:cs="Times New Roman"/>
          <w:sz w:val="24"/>
          <w:szCs w:val="24"/>
        </w:rPr>
        <w:t>" или "a" после него.</w:t>
      </w:r>
    </w:p>
    <w:p w:rsidR="00A03B1E" w:rsidRDefault="00A03B1E" w:rsidP="00A03B1E">
      <w:pPr>
        <w:rPr>
          <w:rFonts w:ascii="Times New Roman" w:hAnsi="Times New Roman" w:cs="Times New Roman"/>
          <w:sz w:val="24"/>
          <w:szCs w:val="24"/>
        </w:rPr>
      </w:pPr>
      <w:r w:rsidRPr="00A03B1E">
        <w:rPr>
          <w:rFonts w:ascii="Times New Roman" w:hAnsi="Times New Roman" w:cs="Times New Roman"/>
          <w:sz w:val="24"/>
          <w:szCs w:val="24"/>
        </w:rPr>
        <w:t>Д) Это язык строк, которые начинаются с "</w:t>
      </w:r>
      <w:proofErr w:type="spellStart"/>
      <w:r w:rsidRPr="00A03B1E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03B1E">
        <w:rPr>
          <w:rFonts w:ascii="Times New Roman" w:hAnsi="Times New Roman" w:cs="Times New Roman"/>
          <w:sz w:val="24"/>
          <w:szCs w:val="24"/>
        </w:rPr>
        <w:t>", заканчиваются на "</w:t>
      </w:r>
      <w:proofErr w:type="spellStart"/>
      <w:r w:rsidRPr="00A03B1E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A03B1E">
        <w:rPr>
          <w:rFonts w:ascii="Times New Roman" w:hAnsi="Times New Roman" w:cs="Times New Roman"/>
          <w:sz w:val="24"/>
          <w:szCs w:val="24"/>
        </w:rPr>
        <w:t>" и могут содержать произвольное количество символов "a" и "b" между ними.</w:t>
      </w:r>
    </w:p>
    <w:p w:rsidR="00EB26DF" w:rsidRDefault="00EB26DF" w:rsidP="00A03B1E">
      <w:pPr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AFB7A" wp14:editId="5EF14ACD">
            <wp:extent cx="4358640" cy="8964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4389" cy="9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26DF">
        <w:rPr>
          <w:lang w:val="en-US"/>
        </w:rPr>
        <w:t xml:space="preserve">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while_expression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while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( condition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) statement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lastRenderedPageBreak/>
        <w:t>condition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expression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compound_statement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other_statement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compound_statement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>_list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statement_list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statement | statement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statement_list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other_statement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/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-&gt; /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26DF">
        <w:rPr>
          <w:lang w:val="en-US"/>
        </w:rPr>
        <w:t xml:space="preserve">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for_expression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for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>_init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;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for_condition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;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for_update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) statement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for_init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-&gt; /* контекстно-свободная грамматика для инициализации в Си */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for_condition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-&gt; /* контекстно-свободная грамматика для условия в Си */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for_update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-&gt; /* контекстно-свободная грамматика для обновления в Си */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compound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spellEnd"/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53456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compound_statement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>_list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statement_list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statement | statement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statement_list</w:t>
      </w:r>
      <w:proofErr w:type="spellEnd"/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other_statement -&gt; /* другие возможные операторы внутри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do_while_expression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do statement while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( condition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) ;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expression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compound_statement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other_statement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compound_statement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EB26DF">
        <w:rPr>
          <w:rFonts w:ascii="Times New Roman" w:hAnsi="Times New Roman" w:cs="Times New Roman"/>
          <w:sz w:val="24"/>
          <w:szCs w:val="24"/>
          <w:lang w:val="en-US"/>
        </w:rPr>
        <w:t>_list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statement_list</w:t>
      </w:r>
      <w:proofErr w:type="spellEnd"/>
      <w:r w:rsidRPr="00EB26DF">
        <w:rPr>
          <w:rFonts w:ascii="Times New Roman" w:hAnsi="Times New Roman" w:cs="Times New Roman"/>
          <w:sz w:val="24"/>
          <w:szCs w:val="24"/>
          <w:lang w:val="en-US"/>
        </w:rPr>
        <w:t xml:space="preserve"> -&gt; statement | statement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statement_list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other_statement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-&gt; /* другие возможные операторы внутри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do-while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-&gt; /* контекстно-свободная грамматика для выражения в Си */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D6B5CD" wp14:editId="066E0CB8">
            <wp:extent cx="5940425" cy="1031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5D06A2" wp14:editId="50C47F36">
            <wp:extent cx="4630420" cy="784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475" cy="8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а) При n = 1, есть только одна возможная цепочка вывода: "()".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б) При n = 2, мы можем построить следующие цепочки: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"()"()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"()"ε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</w:rPr>
        <w:t>ε(</w:t>
      </w:r>
      <w:proofErr w:type="gramEnd"/>
      <w:r w:rsidRPr="00EB26DF">
        <w:rPr>
          <w:rFonts w:ascii="Times New Roman" w:hAnsi="Times New Roman" w:cs="Times New Roman"/>
          <w:sz w:val="24"/>
          <w:szCs w:val="24"/>
        </w:rPr>
        <w:t>)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Всего 3 цепочки вывода.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в) При n = 3, мы можем построить следующие цепочки (это будет более трудоемким для ручного расчета):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lastRenderedPageBreak/>
        <w:t>"()"()()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"()"()"()"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"()"</w:t>
      </w:r>
      <w:proofErr w:type="gramStart"/>
      <w:r w:rsidRPr="00EB26DF">
        <w:rPr>
          <w:rFonts w:ascii="Times New Roman" w:hAnsi="Times New Roman" w:cs="Times New Roman"/>
          <w:sz w:val="24"/>
          <w:szCs w:val="24"/>
        </w:rPr>
        <w:t>ε(</w:t>
      </w:r>
      <w:proofErr w:type="gramEnd"/>
      <w:r w:rsidRPr="00EB26DF">
        <w:rPr>
          <w:rFonts w:ascii="Times New Roman" w:hAnsi="Times New Roman" w:cs="Times New Roman"/>
          <w:sz w:val="24"/>
          <w:szCs w:val="24"/>
        </w:rPr>
        <w:t>)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"()"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εε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</w:rPr>
        <w:t>ε(</w:t>
      </w:r>
      <w:proofErr w:type="gramEnd"/>
      <w:r w:rsidRPr="00EB26DF">
        <w:rPr>
          <w:rFonts w:ascii="Times New Roman" w:hAnsi="Times New Roman" w:cs="Times New Roman"/>
          <w:sz w:val="24"/>
          <w:szCs w:val="24"/>
        </w:rPr>
        <w:t>)()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</w:rPr>
        <w:t>ε(</w:t>
      </w:r>
      <w:proofErr w:type="gramEnd"/>
      <w:r w:rsidRPr="00EB26DF">
        <w:rPr>
          <w:rFonts w:ascii="Times New Roman" w:hAnsi="Times New Roman" w:cs="Times New Roman"/>
          <w:sz w:val="24"/>
          <w:szCs w:val="24"/>
        </w:rPr>
        <w:t>)"()"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Всего 6 цепочек вывода.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г) При n = 4, количество цепочек будет больше, и их можно построить аналогичным образом. Однако для ручного расчета их количество будет заметно увеличиваться.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д) Для общего случая с n открывающимися скобками, количество цепочек вывода можно </w:t>
      </w:r>
      <w:proofErr w:type="gramStart"/>
      <w:r w:rsidRPr="00EB26DF">
        <w:rPr>
          <w:rFonts w:ascii="Times New Roman" w:hAnsi="Times New Roman" w:cs="Times New Roman"/>
          <w:sz w:val="24"/>
          <w:szCs w:val="24"/>
        </w:rPr>
        <w:t>рассчитать</w:t>
      </w:r>
      <w:proofErr w:type="gramEnd"/>
      <w:r w:rsidRPr="00EB26DF">
        <w:rPr>
          <w:rFonts w:ascii="Times New Roman" w:hAnsi="Times New Roman" w:cs="Times New Roman"/>
          <w:sz w:val="24"/>
          <w:szCs w:val="24"/>
        </w:rPr>
        <w:t xml:space="preserve"> как число Каталана C(n), которое определяется рекурсивно и имеет формулу: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C(n) = (2n)! / [(n+1)! * n!]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Итак, для m открывающихся скобок, количество цепочек вывода будет равно C(m).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6C675E" wp14:editId="1B5CF53D">
            <wp:extent cx="5181600" cy="138969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812" cy="13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а) При n = 1, есть только один возможный способ построения дерева вывода: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/|\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534560">
        <w:rPr>
          <w:rFonts w:ascii="Times New Roman" w:hAnsi="Times New Roman" w:cs="Times New Roman"/>
          <w:sz w:val="24"/>
          <w:szCs w:val="24"/>
        </w:rPr>
        <w:t xml:space="preserve"> +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б) При n = 2, мы можем построить два различных дерева вывода: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Дерево вывода 1: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 E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/|\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E + E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/|\  |\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Дерево вывода 2: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/|\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4560">
        <w:rPr>
          <w:rFonts w:ascii="Times New Roman" w:hAnsi="Times New Roman" w:cs="Times New Roman"/>
          <w:sz w:val="24"/>
          <w:szCs w:val="24"/>
        </w:rPr>
        <w:t xml:space="preserve"> +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  <w:r w:rsidRPr="00EB26DF">
        <w:rPr>
          <w:rFonts w:ascii="Times New Roman" w:hAnsi="Times New Roman" w:cs="Times New Roman"/>
          <w:sz w:val="24"/>
          <w:szCs w:val="24"/>
        </w:rPr>
        <w:t xml:space="preserve">/|  |\  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lastRenderedPageBreak/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в) При n = 3, есть несколько различных деревьев вывода. Можно построить следующие: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Дерево вывода 1: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 /|\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4560">
        <w:rPr>
          <w:rFonts w:ascii="Times New Roman" w:hAnsi="Times New Roman" w:cs="Times New Roman"/>
          <w:sz w:val="24"/>
          <w:szCs w:val="24"/>
        </w:rPr>
        <w:t xml:space="preserve"> +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/|\  |\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4560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4560">
        <w:rPr>
          <w:rFonts w:ascii="Times New Roman" w:hAnsi="Times New Roman" w:cs="Times New Roman"/>
          <w:sz w:val="24"/>
          <w:szCs w:val="24"/>
        </w:rPr>
        <w:t xml:space="preserve">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/|  |\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B26D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534560">
        <w:rPr>
          <w:rFonts w:ascii="Times New Roman" w:hAnsi="Times New Roman" w:cs="Times New Roman"/>
          <w:sz w:val="24"/>
          <w:szCs w:val="24"/>
        </w:rPr>
        <w:t xml:space="preserve"> +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D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Дерево</w:t>
      </w:r>
      <w:r w:rsidRPr="00534560">
        <w:rPr>
          <w:rFonts w:ascii="Times New Roman" w:hAnsi="Times New Roman" w:cs="Times New Roman"/>
          <w:sz w:val="24"/>
          <w:szCs w:val="24"/>
        </w:rPr>
        <w:t xml:space="preserve"> </w:t>
      </w:r>
      <w:r w:rsidRPr="00EB26DF">
        <w:rPr>
          <w:rFonts w:ascii="Times New Roman" w:hAnsi="Times New Roman" w:cs="Times New Roman"/>
          <w:sz w:val="24"/>
          <w:szCs w:val="24"/>
        </w:rPr>
        <w:t>вывода</w:t>
      </w:r>
      <w:r w:rsidRPr="0053456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   E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  /|\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 E + E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/|  |\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E + E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/|\  |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Дерево вывода 3: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 /|\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4560">
        <w:rPr>
          <w:rFonts w:ascii="Times New Roman" w:hAnsi="Times New Roman" w:cs="Times New Roman"/>
          <w:sz w:val="24"/>
          <w:szCs w:val="24"/>
        </w:rPr>
        <w:t xml:space="preserve"> + </w:t>
      </w:r>
      <w:r w:rsidRPr="00EB26D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EB26DF" w:rsidRPr="00534560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/|   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</w:t>
      </w:r>
      <w:r w:rsidRPr="00EB26DF">
        <w:rPr>
          <w:rFonts w:ascii="Times New Roman" w:hAnsi="Times New Roman" w:cs="Times New Roman"/>
          <w:sz w:val="24"/>
          <w:szCs w:val="24"/>
        </w:rPr>
        <w:t>E +   E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/|    /|\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2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     |\</w:t>
      </w:r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6D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B26DF" w:rsidRP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B26DF">
        <w:rPr>
          <w:rFonts w:ascii="Times New Roman" w:hAnsi="Times New Roman" w:cs="Times New Roman"/>
          <w:sz w:val="24"/>
          <w:szCs w:val="24"/>
        </w:rPr>
        <w:t>д) Для общего случая с n знаками "+", количество деревьев вывода можно рассчитать рекурсивно, но количество деревьев будет расти экспоненциально с увеличением n. Выражение для точного числа деревьев будет сложным и зависеть от n.</w:t>
      </w:r>
    </w:p>
    <w:p w:rsidR="00F9687A" w:rsidRDefault="00F9687A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Default="00F9687A" w:rsidP="00EB26D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D907E" wp14:editId="25ACFCB6">
            <wp:extent cx="4602480" cy="54905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548" cy="5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A" w:rsidRDefault="00F9687A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Пусть w принадлежит L(G), то есть w может быть выведено из грамматики G. Это означает, что существует вывод w из начального символа S в грамматике G. Рассмотрим структуру этого вывода: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Первое правило грамматики S -&gt; 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aSb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 xml:space="preserve"> генерирует один символ 'a' в начале строки.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lastRenderedPageBreak/>
        <w:t>Затем следует вывод строки S (включая промежуточные выводы), который также начинается с 'a' и заканчивается 'b'.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Поскольку внутри S также могут быть символы 'a' и 'b', процесс рекурсивно продолжается.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Наконец, после всех рекурсивных вызовов S, строка заканчивается символом 'b'.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Таким образом, процесс вывода создает строки вида "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>", где n - количество рекурсивных вызовов S. Таким образом, L(G) содержит все строки вида "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>" для n ≥ 0.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Теперь докажем обратное включение. Пусть w принадлежит {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 xml:space="preserve"> | n ≥ 0}, то есть w имеет вид "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>" для некоторого n ≥ 0. Мы должны показать, что w может быть выведено из грамматики G.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Мы можем построить вывод w следующим образом: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Начнем с вывода строки S -&gt; ε, который приводит к пустой строке.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Затем n раз применим правило S -&gt; 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aSb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>, чтобы добавить "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>" в вывод.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Таким образом, мы показали, что w может быть выведено из грамматики G.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С учетом обоих включений мы можем заключить, что L(G) = {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 xml:space="preserve"> | n ≥ 0}, что и требовалось доказать.</w:t>
      </w:r>
    </w:p>
    <w:p w:rsid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BF4E2A" wp14:editId="2B722BEB">
            <wp:extent cx="5419335" cy="1188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6096" cy="119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F9687A">
        <w:rPr>
          <w:rFonts w:ascii="Times New Roman" w:hAnsi="Times New Roman" w:cs="Times New Roman"/>
          <w:sz w:val="24"/>
          <w:szCs w:val="24"/>
        </w:rPr>
        <w:t>) Эта грамматика G порождает язык строк, состоящих из символов 'a' и 'b', где количество символов 'a' совпадает с количеством символов 'b' или является пустой строкой. Формально, язык, порождаемый этой грамматикой, можно записать как {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anbn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 xml:space="preserve"> | n ≥ 0}.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б) 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Первый возможный вывод: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       S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     / | \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  S</w:t>
      </w:r>
      <w:proofErr w:type="gramEnd"/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 b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      |  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      S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    / | \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4560">
        <w:rPr>
          <w:rFonts w:ascii="Times New Roman" w:hAnsi="Times New Roman" w:cs="Times New Roman"/>
          <w:sz w:val="24"/>
          <w:szCs w:val="24"/>
          <w:lang w:val="en-US"/>
        </w:rPr>
        <w:t>a  S</w:t>
      </w:r>
      <w:proofErr w:type="gramEnd"/>
      <w:r w:rsidRPr="00534560">
        <w:rPr>
          <w:rFonts w:ascii="Times New Roman" w:hAnsi="Times New Roman" w:cs="Times New Roman"/>
          <w:sz w:val="24"/>
          <w:szCs w:val="24"/>
          <w:lang w:val="en-US"/>
        </w:rPr>
        <w:t xml:space="preserve">  b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F9687A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  <w:lang w:val="en-US"/>
        </w:rPr>
        <w:t xml:space="preserve">       S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 / | \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87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34560">
        <w:rPr>
          <w:rFonts w:ascii="Times New Roman" w:hAnsi="Times New Roman" w:cs="Times New Roman"/>
          <w:sz w:val="24"/>
          <w:szCs w:val="24"/>
        </w:rPr>
        <w:t xml:space="preserve">  </w:t>
      </w:r>
      <w:r w:rsidRPr="00F9687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534560">
        <w:rPr>
          <w:rFonts w:ascii="Times New Roman" w:hAnsi="Times New Roman" w:cs="Times New Roman"/>
          <w:sz w:val="24"/>
          <w:szCs w:val="24"/>
        </w:rPr>
        <w:t xml:space="preserve">  </w:t>
      </w:r>
      <w:r w:rsidRPr="00F9687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34560">
        <w:rPr>
          <w:rFonts w:ascii="Times New Roman" w:hAnsi="Times New Roman" w:cs="Times New Roman"/>
          <w:sz w:val="24"/>
          <w:szCs w:val="24"/>
        </w:rPr>
        <w:t xml:space="preserve">       </w:t>
      </w:r>
      <w:r w:rsidRPr="00F9687A">
        <w:rPr>
          <w:rFonts w:ascii="Times New Roman" w:hAnsi="Times New Roman" w:cs="Times New Roman"/>
          <w:sz w:val="24"/>
          <w:szCs w:val="24"/>
        </w:rPr>
        <w:t xml:space="preserve">|  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       S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     / | \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87A">
        <w:rPr>
          <w:rFonts w:ascii="Times New Roman" w:hAnsi="Times New Roman" w:cs="Times New Roman"/>
          <w:sz w:val="24"/>
          <w:szCs w:val="24"/>
        </w:rPr>
        <w:t>b  S</w:t>
      </w:r>
      <w:proofErr w:type="gramEnd"/>
      <w:r w:rsidRPr="00F9687A">
        <w:rPr>
          <w:rFonts w:ascii="Times New Roman" w:hAnsi="Times New Roman" w:cs="Times New Roman"/>
          <w:sz w:val="24"/>
          <w:szCs w:val="24"/>
        </w:rPr>
        <w:t xml:space="preserve">  a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в) Грамматика G является неоднозначной, так как существует цепочка (в данном случае "</w:t>
      </w:r>
      <w:proofErr w:type="spellStart"/>
      <w:r w:rsidRPr="00F9687A">
        <w:rPr>
          <w:rFonts w:ascii="Times New Roman" w:hAnsi="Times New Roman" w:cs="Times New Roman"/>
          <w:sz w:val="24"/>
          <w:szCs w:val="24"/>
        </w:rPr>
        <w:t>abab</w:t>
      </w:r>
      <w:proofErr w:type="spellEnd"/>
      <w:r w:rsidRPr="00F9687A">
        <w:rPr>
          <w:rFonts w:ascii="Times New Roman" w:hAnsi="Times New Roman" w:cs="Times New Roman"/>
          <w:sz w:val="24"/>
          <w:szCs w:val="24"/>
        </w:rPr>
        <w:t xml:space="preserve">"), для которой существует более одного дерева вывода. </w:t>
      </w:r>
    </w:p>
    <w:p w:rsid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3345F3" wp14:editId="3C54D40B">
            <wp:extent cx="4206240" cy="105167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5244" cy="10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A" w:rsidRDefault="00F9687A" w:rsidP="00F9687A">
      <w:pPr>
        <w:spacing w:after="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9687A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Эта грамматика порождает язык, состоящий из строк, которые могут содержать один или несколько символов 'a', а также символы '+' или '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*'. 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 xml:space="preserve">б) 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Исходная грамматика: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S -&gt; SS+ | SS* | a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Шаг 1: Факторизация правил: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456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9687A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Pr="00534560">
        <w:rPr>
          <w:rFonts w:ascii="Times New Roman" w:hAnsi="Times New Roman" w:cs="Times New Roman"/>
          <w:sz w:val="24"/>
          <w:szCs w:val="24"/>
        </w:rPr>
        <w:t>'</w:t>
      </w:r>
    </w:p>
    <w:p w:rsidR="00F9687A" w:rsidRPr="00534560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4560">
        <w:rPr>
          <w:rFonts w:ascii="Times New Roman" w:hAnsi="Times New Roman" w:cs="Times New Roman"/>
          <w:sz w:val="24"/>
          <w:szCs w:val="24"/>
        </w:rPr>
        <w:t>' -&gt; +</w:t>
      </w:r>
      <w:r w:rsidRPr="00F968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4560">
        <w:rPr>
          <w:rFonts w:ascii="Times New Roman" w:hAnsi="Times New Roman" w:cs="Times New Roman"/>
          <w:sz w:val="24"/>
          <w:szCs w:val="24"/>
        </w:rPr>
        <w:t>' | *</w:t>
      </w:r>
      <w:r w:rsidRPr="00F968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4560">
        <w:rPr>
          <w:rFonts w:ascii="Times New Roman" w:hAnsi="Times New Roman" w:cs="Times New Roman"/>
          <w:sz w:val="24"/>
          <w:szCs w:val="24"/>
        </w:rPr>
        <w:t xml:space="preserve">' | </w:t>
      </w:r>
      <w:r w:rsidRPr="00F9687A">
        <w:rPr>
          <w:rFonts w:ascii="Times New Roman" w:hAnsi="Times New Roman" w:cs="Times New Roman"/>
          <w:sz w:val="24"/>
          <w:szCs w:val="24"/>
        </w:rPr>
        <w:t>ε</w:t>
      </w:r>
    </w:p>
    <w:p w:rsidR="00F9687A" w:rsidRPr="00F9687A" w:rsidRDefault="00F9687A" w:rsidP="00F9687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F9687A">
        <w:rPr>
          <w:rFonts w:ascii="Times New Roman" w:hAnsi="Times New Roman" w:cs="Times New Roman"/>
          <w:sz w:val="24"/>
          <w:szCs w:val="24"/>
        </w:rPr>
        <w:t>Теперь грамматика не содержит левой рекурсии, и она эквивалентна исходной грамматике.</w:t>
      </w:r>
    </w:p>
    <w:p w:rsidR="00EB26DF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F9687A" w:rsidRPr="00EB26DF" w:rsidRDefault="00F9687A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EB26DF" w:rsidRPr="00A03B1E" w:rsidRDefault="00EB26DF" w:rsidP="00EB26DF">
      <w:pPr>
        <w:spacing w:after="20"/>
        <w:rPr>
          <w:rFonts w:ascii="Times New Roman" w:hAnsi="Times New Roman" w:cs="Times New Roman"/>
          <w:sz w:val="24"/>
          <w:szCs w:val="24"/>
        </w:rPr>
      </w:pPr>
    </w:p>
    <w:sectPr w:rsidR="00EB26DF" w:rsidRPr="00A0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3316"/>
    <w:multiLevelType w:val="multilevel"/>
    <w:tmpl w:val="26E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D15B1"/>
    <w:multiLevelType w:val="hybridMultilevel"/>
    <w:tmpl w:val="6E182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44F05"/>
    <w:multiLevelType w:val="multilevel"/>
    <w:tmpl w:val="6FA4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86E57"/>
    <w:multiLevelType w:val="multilevel"/>
    <w:tmpl w:val="A408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E3F0F"/>
    <w:multiLevelType w:val="multilevel"/>
    <w:tmpl w:val="E86C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E4916"/>
    <w:multiLevelType w:val="multilevel"/>
    <w:tmpl w:val="10AA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71B11"/>
    <w:multiLevelType w:val="multilevel"/>
    <w:tmpl w:val="3636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815D9"/>
    <w:multiLevelType w:val="multilevel"/>
    <w:tmpl w:val="9F22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02"/>
    <w:rsid w:val="000A3237"/>
    <w:rsid w:val="000B7502"/>
    <w:rsid w:val="00432DAA"/>
    <w:rsid w:val="00534560"/>
    <w:rsid w:val="005D46BE"/>
    <w:rsid w:val="009B4D6D"/>
    <w:rsid w:val="009F5045"/>
    <w:rsid w:val="00A03B1E"/>
    <w:rsid w:val="00B30912"/>
    <w:rsid w:val="00B6038D"/>
    <w:rsid w:val="00EB26DF"/>
    <w:rsid w:val="00F9687A"/>
    <w:rsid w:val="00F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6FF9"/>
  <w15:chartTrackingRefBased/>
  <w15:docId w15:val="{CF270688-BC29-4AA5-93DE-6A081629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3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A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660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8155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70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20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4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419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5075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151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9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366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71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626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249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742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02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94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024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5033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67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8752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9997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141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26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219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82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772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9302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423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3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209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751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253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7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81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7294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4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67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26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59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995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541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0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711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9454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2549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962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6857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821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167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4261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5589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824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15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1998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579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05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831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9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348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60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42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3987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253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63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553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4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19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716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153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251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Smith</dc:creator>
  <cp:keywords/>
  <dc:description/>
  <cp:lastModifiedBy>Joker Smith</cp:lastModifiedBy>
  <cp:revision>6</cp:revision>
  <dcterms:created xsi:type="dcterms:W3CDTF">2023-09-24T10:00:00Z</dcterms:created>
  <dcterms:modified xsi:type="dcterms:W3CDTF">2023-09-24T13:54:00Z</dcterms:modified>
</cp:coreProperties>
</file>