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7D" w:rsidRPr="0077167D" w:rsidRDefault="0077167D" w:rsidP="007716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16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 little about us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“Solargraphy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Tekhnik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perekaman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emulsi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) di expose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lama,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Tekhnik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ide Solargraphy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3 Orang 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Fotografer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Slawomir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Decyk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Paweł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Kula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Diego Lopez Calvin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 Project Solaris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Solargraphy Project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2014 –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2015. Kita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Tujuannya</w:t>
      </w:r>
      <w:proofErr w:type="spellEnd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bebe</w:t>
      </w:r>
      <w:bookmarkStart w:id="0" w:name="_GoBack"/>
      <w:bookmarkEnd w:id="0"/>
      <w:r w:rsidRPr="0077167D">
        <w:rPr>
          <w:rFonts w:ascii="Times New Roman" w:eastAsia="Times New Roman" w:hAnsi="Times New Roman" w:cs="Times New Roman"/>
          <w:sz w:val="24"/>
          <w:szCs w:val="24"/>
        </w:rPr>
        <w:t>rapa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terlintasi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.  Dan di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Equinox. </w:t>
      </w:r>
      <w:proofErr w:type="spellStart"/>
      <w:proofErr w:type="gramStart"/>
      <w:r w:rsidRPr="0077167D">
        <w:rPr>
          <w:rFonts w:ascii="Times New Roman" w:eastAsia="Times New Roman" w:hAnsi="Times New Roman" w:cs="Times New Roman"/>
          <w:sz w:val="24"/>
          <w:szCs w:val="24"/>
        </w:rPr>
        <w:t>Nahh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keunikan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melintang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mengabadikannya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Negara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terlintasi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berlalu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detil-detil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tekhnik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jam yang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merenungkan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67D">
        <w:rPr>
          <w:rFonts w:ascii="Times New Roman" w:eastAsia="Times New Roman" w:hAnsi="Times New Roman" w:cs="Times New Roman"/>
          <w:sz w:val="24"/>
          <w:szCs w:val="24"/>
        </w:rPr>
        <w:t>—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Team Project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Ray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Bachtiar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Dradjat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(Consultant Project)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Vifick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Syafi’udin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(Concept Consultant)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Arie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Haryana (Project Leader)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Erza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Minatullah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(PR)</w:t>
      </w:r>
    </w:p>
    <w:p w:rsidR="0077167D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Adhitya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Angga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167D">
        <w:rPr>
          <w:rFonts w:ascii="Times New Roman" w:eastAsia="Times New Roman" w:hAnsi="Times New Roman" w:cs="Times New Roman"/>
          <w:sz w:val="24"/>
          <w:szCs w:val="24"/>
        </w:rPr>
        <w:t>Wijaya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  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Abdul</w:t>
      </w:r>
      <w:proofErr w:type="gram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Latief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Fathony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Akmad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Maulida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Permana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Amru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Faisal,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Aulia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Rizkia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Wati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Asep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Irman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Atsila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Hasna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Budi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Purwanto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Boy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Ari Sandi,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Dewi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Purnama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Sari,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Dwiky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Febrian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Eka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 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Fikri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Irham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Rahadian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Jonas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Hulten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Matahari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Damar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M.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Faiz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Muhammad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Nasir, 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Purwanto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Ryan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Cika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Tari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Kebel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 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Tika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 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Tauvik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Anam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Yuli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Safitri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Yanda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Septian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Zaidan</w:t>
      </w:r>
      <w:proofErr w:type="spellEnd"/>
      <w:r w:rsidRPr="0077167D">
        <w:rPr>
          <w:rFonts w:ascii="Times New Roman" w:eastAsia="Times New Roman" w:hAnsi="Times New Roman" w:cs="Times New Roman"/>
          <w:sz w:val="24"/>
          <w:szCs w:val="24"/>
        </w:rPr>
        <w:t xml:space="preserve"> Ammar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Muzaffar</w:t>
      </w:r>
      <w:proofErr w:type="spellEnd"/>
    </w:p>
    <w:p w:rsidR="00723E03" w:rsidRPr="0077167D" w:rsidRDefault="0077167D" w:rsidP="0077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67D">
        <w:rPr>
          <w:rFonts w:ascii="Times New Roman" w:eastAsia="Times New Roman" w:hAnsi="Times New Roman" w:cs="Times New Roman"/>
          <w:b/>
          <w:bCs/>
          <w:sz w:val="24"/>
          <w:szCs w:val="24"/>
        </w:rPr>
        <w:t>Regional</w:t>
      </w:r>
      <w:r w:rsidRPr="0077167D">
        <w:rPr>
          <w:rFonts w:ascii="Times New Roman" w:eastAsia="Times New Roman" w:hAnsi="Times New Roman" w:cs="Times New Roman"/>
          <w:sz w:val="24"/>
          <w:szCs w:val="24"/>
        </w:rPr>
        <w:br/>
        <w:t xml:space="preserve">Jakarta, Tangerang, Bali, </w:t>
      </w:r>
      <w:proofErr w:type="spellStart"/>
      <w:r w:rsidRPr="0077167D">
        <w:rPr>
          <w:rFonts w:ascii="Times New Roman" w:eastAsia="Times New Roman" w:hAnsi="Times New Roman" w:cs="Times New Roman"/>
          <w:sz w:val="24"/>
          <w:szCs w:val="24"/>
        </w:rPr>
        <w:t>Pekalongan</w:t>
      </w:r>
      <w:proofErr w:type="spellEnd"/>
    </w:p>
    <w:sectPr w:rsidR="00723E03" w:rsidRPr="0077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F"/>
    <w:rsid w:val="00723E03"/>
    <w:rsid w:val="0077167D"/>
    <w:rsid w:val="009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A0C0"/>
  <w15:chartTrackingRefBased/>
  <w15:docId w15:val="{39305354-3D50-4081-B33F-5AB5604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77167D"/>
  </w:style>
  <w:style w:type="paragraph" w:styleId="NormalWeb">
    <w:name w:val="Normal (Web)"/>
    <w:basedOn w:val="Normal"/>
    <w:uiPriority w:val="99"/>
    <w:semiHidden/>
    <w:unhideWhenUsed/>
    <w:rsid w:val="0077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Syarifudin</dc:creator>
  <cp:keywords/>
  <dc:description/>
  <cp:lastModifiedBy>Ahmad Syarifudin</cp:lastModifiedBy>
  <cp:revision>2</cp:revision>
  <dcterms:created xsi:type="dcterms:W3CDTF">2016-03-06T07:01:00Z</dcterms:created>
  <dcterms:modified xsi:type="dcterms:W3CDTF">2016-03-06T07:02:00Z</dcterms:modified>
</cp:coreProperties>
</file>