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B62DF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B62DF">
        <w:t>CPU Processor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B62DF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B62DF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8481B">
        <w:t xml:space="preserve">Yield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B62DF">
        <w:t>Return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="007B62DF" w:rsidRPr="002021B4">
        <w:rPr>
          <w:b/>
          <w:bCs/>
        </w:rPr>
        <w:t>Print (</w:t>
      </w:r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8481B">
        <w:t>Make the P in Print lower case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8481B">
        <w:t>Quotation mark in the end of code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A8481B" w:rsidRDefault="00A8481B" w:rsidP="002021B4">
      <w:pPr>
        <w:pStyle w:val="NoSpacing"/>
        <w:ind w:left="1440"/>
      </w:pPr>
    </w:p>
    <w:p w:rsidR="002021B4" w:rsidRDefault="00A8481B" w:rsidP="003C5FBB">
      <w:pPr>
        <w:pStyle w:val="NoSpacing"/>
        <w:ind w:left="720"/>
      </w:pPr>
      <w:r>
        <w:t>The cause of the Syntax error could possibly be wrong use of coding,</w:t>
      </w:r>
      <w:r w:rsidR="002021B4">
        <w:t xml:space="preserve"> </w:t>
      </w:r>
      <w:r>
        <w:t>typo in the code you have used. The effect is that is uses red coding font in the black background area, which tells us it is a Syntax Error.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535FDB" w:rsidRDefault="00535FDB" w:rsidP="00F679D8">
      <w:pPr>
        <w:pStyle w:val="NoSpacing"/>
        <w:ind w:left="1440"/>
      </w:pPr>
    </w:p>
    <w:p w:rsidR="00F679D8" w:rsidRDefault="00535FDB" w:rsidP="003C5FBB">
      <w:pPr>
        <w:pStyle w:val="NoSpacing"/>
        <w:ind w:firstLine="720"/>
      </w:pPr>
      <w:r>
        <w:t>If you use a variable before it is defined, then this results in a Run-Time program error.</w:t>
      </w:r>
      <w:r w:rsidR="00F679D8">
        <w:t xml:space="preserve"> 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535FDB" w:rsidRDefault="00535FDB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535FDB" w:rsidP="003C5FBB">
      <w:pPr>
        <w:pStyle w:val="NoSpacing"/>
        <w:ind w:left="720"/>
      </w:pPr>
      <w:r>
        <w:t>The cause of a Run-Time program error is when a variable isn’t defined before they are used in Python, the effect is that the program runs without crashing.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 w:rsidR="00A8481B"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535FDB" w:rsidRDefault="00403B91" w:rsidP="003C5FBB">
      <w:pPr>
        <w:pStyle w:val="NoSpacing"/>
        <w:ind w:firstLine="720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403B91" w:rsidRDefault="00403B91" w:rsidP="00403B91">
      <w:pPr>
        <w:pStyle w:val="NoSpacing"/>
      </w:pPr>
    </w:p>
    <w:p w:rsidR="00403B91" w:rsidRDefault="00403B91" w:rsidP="003C5FBB">
      <w:pPr>
        <w:pStyle w:val="NoSpacing"/>
        <w:ind w:left="360" w:firstLine="360"/>
      </w:pPr>
      <w:proofErr w:type="spellStart"/>
      <w:r>
        <w:t>examMarkIcs</w:t>
      </w:r>
      <w:proofErr w:type="spellEnd"/>
    </w:p>
    <w:p w:rsidR="00A75292" w:rsidRDefault="00A75292" w:rsidP="00A75292">
      <w:pPr>
        <w:pStyle w:val="NoSpacing"/>
      </w:pPr>
    </w:p>
    <w:p w:rsidR="00B065C9" w:rsidRDefault="00A75292" w:rsidP="00535FDB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403B91" w:rsidRDefault="00403B91" w:rsidP="00403B91">
      <w:pPr>
        <w:pStyle w:val="NoSpacing"/>
      </w:pPr>
    </w:p>
    <w:p w:rsidR="00403B91" w:rsidRDefault="00403B91" w:rsidP="003C5FBB">
      <w:pPr>
        <w:pStyle w:val="NoSpacing"/>
        <w:ind w:left="360" w:firstLine="360"/>
      </w:pPr>
      <w:proofErr w:type="spellStart"/>
      <w:r>
        <w:t>exammarkIcs</w:t>
      </w:r>
      <w:proofErr w:type="spellEnd"/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403B91">
        <w:t>62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403B91">
        <w:t>3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403B91">
        <w:t>aNumber</w:t>
      </w:r>
      <w:proofErr w:type="spellEnd"/>
      <w:r w:rsidR="00403B91">
        <w:t xml:space="preserve"> + 10 *4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3C5FBB" w:rsidRDefault="003C5FBB" w:rsidP="003C5FBB">
      <w:pPr>
        <w:pStyle w:val="NoSpacing"/>
        <w:ind w:left="360"/>
      </w:pPr>
    </w:p>
    <w:p w:rsidR="003C5FBB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</w:p>
    <w:p w:rsidR="003C5FBB" w:rsidRDefault="003C5FBB" w:rsidP="003C5FBB">
      <w:pPr>
        <w:pStyle w:val="NoSpacing"/>
      </w:pPr>
    </w:p>
    <w:p w:rsidR="003C5FBB" w:rsidRDefault="003C5FBB" w:rsidP="003C5FBB">
      <w:pPr>
        <w:pStyle w:val="NoSpacing"/>
        <w:ind w:left="1440"/>
      </w:pPr>
      <w:r>
        <w:t>Value2 = value ** 3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615AC" w:rsidRPr="008D2E00" w:rsidRDefault="00535C7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Pr="0035334E" w:rsidRDefault="008D2E00" w:rsidP="008A0F9C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 xml:space="preserve">Identify which of the following are valid Python variable names (even if they do not follow the </w:t>
      </w:r>
      <w:proofErr w:type="spellStart"/>
      <w:r w:rsidRPr="0035334E">
        <w:rPr>
          <w:u w:val="single"/>
        </w:rPr>
        <w:t>mixedCase</w:t>
      </w:r>
      <w:proofErr w:type="spellEnd"/>
      <w:r w:rsidRPr="0035334E">
        <w:rPr>
          <w:u w:val="single"/>
        </w:rPr>
        <w:t xml:space="preserve"> style guidelines).</w:t>
      </w:r>
      <w:r w:rsidR="00F5083C" w:rsidRPr="0035334E">
        <w:rPr>
          <w:u w:val="single"/>
        </w:rPr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5334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35334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5334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5334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5334E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Pr="0035334E" w:rsidRDefault="008D2E00" w:rsidP="008D2E00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 xml:space="preserve">Identify which of the following are valid Python variable names that also follow the </w:t>
      </w:r>
      <w:proofErr w:type="spellStart"/>
      <w:r w:rsidRPr="0035334E">
        <w:rPr>
          <w:u w:val="single"/>
        </w:rPr>
        <w:t>mixedCase</w:t>
      </w:r>
      <w:proofErr w:type="spellEnd"/>
      <w:r w:rsidRPr="0035334E">
        <w:rPr>
          <w:u w:val="single"/>
        </w:rP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5334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5334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5334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5334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5334E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Pr="0035334E" w:rsidRDefault="00F679D8" w:rsidP="008A0F9C">
      <w:pPr>
        <w:pStyle w:val="NoSpacing"/>
        <w:ind w:left="360"/>
        <w:rPr>
          <w:u w:val="single"/>
        </w:rPr>
      </w:pPr>
    </w:p>
    <w:p w:rsidR="00F679D8" w:rsidRPr="0035334E" w:rsidRDefault="00F679D8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 xml:space="preserve">Summarize the difference between a </w:t>
      </w:r>
      <w:r w:rsidRPr="0035334E">
        <w:rPr>
          <w:i/>
          <w:u w:val="single"/>
        </w:rPr>
        <w:t>syntax error</w:t>
      </w:r>
      <w:r w:rsidRPr="0035334E">
        <w:rPr>
          <w:u w:val="single"/>
        </w:rPr>
        <w:t xml:space="preserve"> and a </w:t>
      </w:r>
      <w:r w:rsidRPr="0035334E">
        <w:rPr>
          <w:i/>
          <w:u w:val="single"/>
        </w:rPr>
        <w:t>run-time</w:t>
      </w:r>
      <w:r w:rsidRPr="0035334E">
        <w:rPr>
          <w:u w:val="single"/>
        </w:rPr>
        <w:t xml:space="preserve"> error.</w:t>
      </w:r>
    </w:p>
    <w:p w:rsidR="0035334E" w:rsidRDefault="0035334E" w:rsidP="0035334E">
      <w:pPr>
        <w:pStyle w:val="NoSpacing"/>
        <w:ind w:left="720"/>
      </w:pPr>
      <w:r>
        <w:t>A syntax error is the wrong use of coding or</w:t>
      </w:r>
      <w:r>
        <w:t xml:space="preserve"> typo in the code you have used</w:t>
      </w:r>
      <w:r>
        <w:t xml:space="preserve">, but a run-time error is a </w:t>
      </w:r>
      <w:r>
        <w:t>program error is when a variable isn’t defined before they are used in Python</w:t>
      </w:r>
      <w:r>
        <w:t>.</w:t>
      </w:r>
    </w:p>
    <w:p w:rsidR="0035334E" w:rsidRDefault="0035334E" w:rsidP="0035334E">
      <w:pPr>
        <w:pStyle w:val="NoSpacing"/>
        <w:ind w:left="1440"/>
      </w:pPr>
    </w:p>
    <w:p w:rsidR="0035334E" w:rsidRDefault="0035334E" w:rsidP="0035334E">
      <w:pPr>
        <w:pStyle w:val="NoSpacing"/>
      </w:pPr>
    </w:p>
    <w:p w:rsidR="00DF2685" w:rsidRPr="0035334E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35334E">
      <w:pPr>
        <w:pStyle w:val="NoSpacing"/>
        <w:ind w:left="360"/>
      </w:pP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slice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4F9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74F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slice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F2685" w:rsidRDefault="00DF2685" w:rsidP="00D63C71">
      <w:pPr>
        <w:pStyle w:val="NoSpacing"/>
        <w:ind w:left="360"/>
      </w:pPr>
    </w:p>
    <w:p w:rsidR="00D63C71" w:rsidRPr="0035334E" w:rsidRDefault="00D63C71" w:rsidP="00D63C71">
      <w:pPr>
        <w:pStyle w:val="NoSpacing"/>
        <w:ind w:left="360"/>
        <w:rPr>
          <w:u w:val="single"/>
        </w:rPr>
      </w:pPr>
    </w:p>
    <w:p w:rsidR="00DF2685" w:rsidRPr="0035334E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Pr="0035334E" w:rsidRDefault="00DF2685" w:rsidP="00DF2685">
      <w:pPr>
        <w:pStyle w:val="NoSpacing"/>
        <w:ind w:left="360"/>
        <w:rPr>
          <w:u w:val="single"/>
        </w:rPr>
      </w:pP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slice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74F9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slice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74F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F2685" w:rsidRDefault="00DF2685" w:rsidP="00DF2685">
      <w:pPr>
        <w:pStyle w:val="NoSpacing"/>
        <w:ind w:left="360"/>
        <w:rPr>
          <w:u w:val="single"/>
        </w:rPr>
      </w:pPr>
    </w:p>
    <w:p w:rsidR="00DD1DEB" w:rsidRPr="0035334E" w:rsidRDefault="00DD1DEB" w:rsidP="00DF2685">
      <w:pPr>
        <w:pStyle w:val="NoSpacing"/>
        <w:ind w:left="360"/>
        <w:rPr>
          <w:u w:val="single"/>
        </w:rPr>
      </w:pPr>
    </w:p>
    <w:p w:rsidR="00DF2685" w:rsidRPr="0035334E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Pr="0035334E" w:rsidRDefault="00DF2685" w:rsidP="00DF2685">
      <w:pPr>
        <w:pStyle w:val="NoSpacing"/>
        <w:rPr>
          <w:u w:val="single"/>
        </w:rPr>
      </w:pP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4F90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D74F9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D74F90" w:rsidRPr="00D74F90" w:rsidRDefault="00D74F90" w:rsidP="00D74F90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74F9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4F90">
        <w:rPr>
          <w:rFonts w:ascii="Consolas" w:eastAsia="Times New Roman" w:hAnsi="Consolas" w:cs="Times New Roman"/>
          <w:color w:val="A31515"/>
          <w:sz w:val="21"/>
          <w:szCs w:val="21"/>
        </w:rPr>
        <w:t>"The total cost of %d slices is %d dollars "</w:t>
      </w:r>
      <w:r w:rsidRPr="00D7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DD1DEB">
      <w:pPr>
        <w:pStyle w:val="NoSpacing"/>
        <w:ind w:left="360"/>
        <w:rPr>
          <w:u w:val="single"/>
        </w:rPr>
      </w:pPr>
    </w:p>
    <w:p w:rsidR="00DD1DEB" w:rsidRPr="0035334E" w:rsidRDefault="00DD1DEB" w:rsidP="00DF2685">
      <w:pPr>
        <w:pStyle w:val="NoSpacing"/>
        <w:rPr>
          <w:u w:val="single"/>
        </w:rPr>
      </w:pPr>
    </w:p>
    <w:p w:rsidR="00DF2685" w:rsidRPr="0035334E" w:rsidRDefault="00DF2685" w:rsidP="00DF2685">
      <w:pPr>
        <w:pStyle w:val="NoSpacing"/>
        <w:numPr>
          <w:ilvl w:val="0"/>
          <w:numId w:val="2"/>
        </w:numPr>
        <w:ind w:left="360"/>
        <w:rPr>
          <w:u w:val="single"/>
        </w:rPr>
      </w:pPr>
      <w:r w:rsidRPr="0035334E">
        <w:rPr>
          <w:u w:val="single"/>
        </w:rPr>
        <w:t>Extend your program in #6 above to also calculate and print out the number of boxes of pizza if each box contains 8 slices.</w:t>
      </w:r>
    </w:p>
    <w:p w:rsidR="00F679D8" w:rsidRPr="0035334E" w:rsidRDefault="00F679D8" w:rsidP="00F679D8">
      <w:pPr>
        <w:pStyle w:val="NoSpacing"/>
        <w:ind w:left="1440"/>
        <w:rPr>
          <w:u w:val="single"/>
        </w:rPr>
      </w:pPr>
      <w:r w:rsidRPr="0035334E">
        <w:rPr>
          <w:u w:val="single"/>
        </w:rPr>
        <w:t xml:space="preserve"> </w:t>
      </w:r>
    </w:p>
    <w:p w:rsidR="00535C7F" w:rsidRPr="00535C7F" w:rsidRDefault="00535C7F" w:rsidP="00535C7F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535C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5C7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C7F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35C7F" w:rsidRPr="00535C7F" w:rsidRDefault="00535C7F" w:rsidP="00535C7F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 </w:t>
      </w:r>
      <w:r w:rsidRPr="00535C7F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</w:p>
    <w:p w:rsidR="00535C7F" w:rsidRPr="00535C7F" w:rsidRDefault="00535C7F" w:rsidP="00535C7F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proofErr w:type="gramStart"/>
      <w:r w:rsidRPr="00535C7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35C7F">
        <w:rPr>
          <w:rFonts w:ascii="Consolas" w:eastAsia="Times New Roman" w:hAnsi="Consolas" w:cs="Times New Roman"/>
          <w:color w:val="A31515"/>
          <w:sz w:val="21"/>
          <w:szCs w:val="21"/>
        </w:rPr>
        <w:t>"The total cost of %d boxes is %d dollars "</w:t>
      </w:r>
      <w:r w:rsidRPr="00535C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D1DEB" w:rsidRPr="0035334E" w:rsidRDefault="00DD1DEB" w:rsidP="00535C7F">
      <w:pPr>
        <w:pStyle w:val="NoSpacing"/>
        <w:ind w:left="360"/>
        <w:rPr>
          <w:u w:val="single"/>
        </w:rPr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615AC"/>
    <w:rsid w:val="002A1CC0"/>
    <w:rsid w:val="0035334E"/>
    <w:rsid w:val="003C2BF8"/>
    <w:rsid w:val="003C5FBB"/>
    <w:rsid w:val="003D79C0"/>
    <w:rsid w:val="00403B91"/>
    <w:rsid w:val="00420CB9"/>
    <w:rsid w:val="00535C7F"/>
    <w:rsid w:val="00535FDB"/>
    <w:rsid w:val="005C74D0"/>
    <w:rsid w:val="00775877"/>
    <w:rsid w:val="007B62DF"/>
    <w:rsid w:val="008A0F9C"/>
    <w:rsid w:val="008D2E00"/>
    <w:rsid w:val="00985E22"/>
    <w:rsid w:val="00A75292"/>
    <w:rsid w:val="00A8481B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63C71"/>
    <w:rsid w:val="00D74F90"/>
    <w:rsid w:val="00DD1DEB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3D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Harman</cp:lastModifiedBy>
  <cp:revision>14</cp:revision>
  <dcterms:created xsi:type="dcterms:W3CDTF">2019-09-17T12:18:00Z</dcterms:created>
  <dcterms:modified xsi:type="dcterms:W3CDTF">2019-09-18T15:03:00Z</dcterms:modified>
</cp:coreProperties>
</file>