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F469" w14:textId="72AC1565" w:rsidR="00A22FEA" w:rsidRPr="00030940" w:rsidRDefault="006F2090">
      <w:pPr>
        <w:spacing w:after="10"/>
        <w:rPr>
          <w:sz w:val="22"/>
          <w:szCs w:val="28"/>
        </w:rPr>
      </w:pPr>
      <w:r w:rsidRPr="00030940">
        <w:rPr>
          <w:color w:val="111111"/>
          <w:sz w:val="44"/>
          <w:szCs w:val="28"/>
        </w:rPr>
        <w:t>Hamza Salahuddin</w:t>
      </w:r>
    </w:p>
    <w:p w14:paraId="190433C4" w14:textId="13AE55AF" w:rsidR="00A22FEA" w:rsidRPr="00030940" w:rsidRDefault="006F2090">
      <w:pPr>
        <w:rPr>
          <w:sz w:val="22"/>
          <w:szCs w:val="28"/>
        </w:rPr>
      </w:pPr>
      <w:r w:rsidRPr="00030940">
        <w:rPr>
          <w:color w:val="222222"/>
          <w:sz w:val="22"/>
          <w:szCs w:val="28"/>
        </w:rPr>
        <w:t xml:space="preserve">Macon, GA | 478-305-1808 | </w:t>
      </w:r>
      <w:hyperlink r:id="rId6" w:history="1">
        <w:r w:rsidRPr="00E55F7C">
          <w:rPr>
            <w:rStyle w:val="Hyperlink"/>
            <w:color w:val="000000" w:themeColor="text1"/>
            <w:sz w:val="22"/>
            <w:szCs w:val="28"/>
            <w:u w:val="none"/>
          </w:rPr>
          <w:t>mazeadone</w:t>
        </w:r>
        <w:r w:rsidRPr="00E55F7C">
          <w:rPr>
            <w:rStyle w:val="Hyperlink"/>
            <w:color w:val="000000" w:themeColor="text1"/>
            <w:sz w:val="22"/>
            <w:szCs w:val="28"/>
            <w:u w:val="none"/>
          </w:rPr>
          <w:t>@</w:t>
        </w:r>
        <w:r w:rsidRPr="00E55F7C">
          <w:rPr>
            <w:rStyle w:val="Hyperlink"/>
            <w:color w:val="000000" w:themeColor="text1"/>
            <w:sz w:val="22"/>
            <w:szCs w:val="28"/>
            <w:u w:val="none"/>
          </w:rPr>
          <w:t>gmail.com</w:t>
        </w:r>
      </w:hyperlink>
    </w:p>
    <w:p w14:paraId="5142B4F4" w14:textId="403C7549" w:rsidR="00A22FEA" w:rsidRPr="00030940" w:rsidRDefault="00EB3836">
      <w:pPr>
        <w:spacing w:after="20"/>
        <w:rPr>
          <w:sz w:val="22"/>
          <w:szCs w:val="28"/>
        </w:rPr>
      </w:pPr>
      <w:hyperlink r:id="rId7" w:history="1">
        <w:r w:rsidR="006F2090" w:rsidRPr="00EB3836">
          <w:rPr>
            <w:rStyle w:val="Hyperlink"/>
            <w:color w:val="auto"/>
            <w:sz w:val="22"/>
            <w:u w:val="none"/>
          </w:rPr>
          <w:t>hs14</w:t>
        </w:r>
        <w:r w:rsidR="006F2090" w:rsidRPr="00EB3836">
          <w:rPr>
            <w:rStyle w:val="Hyperlink"/>
            <w:color w:val="auto"/>
            <w:sz w:val="22"/>
            <w:u w:val="none"/>
          </w:rPr>
          <w:t>2</w:t>
        </w:r>
        <w:r w:rsidR="006F2090" w:rsidRPr="00EB3836">
          <w:rPr>
            <w:rStyle w:val="Hyperlink"/>
            <w:color w:val="auto"/>
            <w:sz w:val="22"/>
            <w:u w:val="none"/>
          </w:rPr>
          <w:t>35.github.io</w:t>
        </w:r>
      </w:hyperlink>
      <w:r w:rsidR="006F2090" w:rsidRPr="00EB3836">
        <w:rPr>
          <w:sz w:val="22"/>
          <w:szCs w:val="28"/>
        </w:rPr>
        <w:t xml:space="preserve"> | </w:t>
      </w:r>
      <w:hyperlink r:id="rId8" w:history="1">
        <w:r w:rsidR="006F2090" w:rsidRPr="00EB3836">
          <w:rPr>
            <w:rStyle w:val="Hyperlink"/>
            <w:color w:val="auto"/>
            <w:sz w:val="22"/>
            <w:szCs w:val="28"/>
            <w:u w:val="none"/>
          </w:rPr>
          <w:t>githu</w:t>
        </w:r>
        <w:r w:rsidR="006F2090" w:rsidRPr="00EB3836">
          <w:rPr>
            <w:rStyle w:val="Hyperlink"/>
            <w:color w:val="auto"/>
            <w:sz w:val="22"/>
            <w:szCs w:val="28"/>
            <w:u w:val="none"/>
          </w:rPr>
          <w:t>b</w:t>
        </w:r>
        <w:r w:rsidR="006F2090" w:rsidRPr="00EB3836">
          <w:rPr>
            <w:rStyle w:val="Hyperlink"/>
            <w:color w:val="auto"/>
            <w:sz w:val="22"/>
            <w:szCs w:val="28"/>
            <w:u w:val="none"/>
          </w:rPr>
          <w:t>.com/hs14235</w:t>
        </w:r>
      </w:hyperlink>
      <w:r w:rsidR="006F2090" w:rsidRPr="00030940">
        <w:rPr>
          <w:color w:val="222222"/>
          <w:sz w:val="22"/>
          <w:szCs w:val="28"/>
        </w:rPr>
        <w:t xml:space="preserve"> |</w:t>
      </w:r>
      <w:r w:rsidR="006F2090" w:rsidRPr="00652F10">
        <w:rPr>
          <w:color w:val="000000" w:themeColor="text1"/>
          <w:sz w:val="22"/>
          <w:szCs w:val="28"/>
        </w:rPr>
        <w:t xml:space="preserve"> </w:t>
      </w:r>
      <w:hyperlink r:id="rId9" w:history="1">
        <w:r w:rsidR="006F2090" w:rsidRPr="00652F10">
          <w:rPr>
            <w:rStyle w:val="Hyperlink"/>
            <w:color w:val="000000" w:themeColor="text1"/>
            <w:sz w:val="22"/>
            <w:szCs w:val="28"/>
            <w:u w:val="none"/>
          </w:rPr>
          <w:t>linkedin.com/in/</w:t>
        </w:r>
        <w:proofErr w:type="spellStart"/>
        <w:r w:rsidR="006F2090" w:rsidRPr="00652F10">
          <w:rPr>
            <w:rStyle w:val="Hyperlink"/>
            <w:color w:val="000000" w:themeColor="text1"/>
            <w:sz w:val="22"/>
            <w:szCs w:val="28"/>
            <w:u w:val="none"/>
          </w:rPr>
          <w:t>mrbesetti</w:t>
        </w:r>
        <w:proofErr w:type="spellEnd"/>
      </w:hyperlink>
    </w:p>
    <w:p w14:paraId="0724CAD0" w14:textId="77777777" w:rsidR="00A22FEA" w:rsidRPr="00030940" w:rsidRDefault="006F2090">
      <w:pPr>
        <w:keepNext/>
        <w:pBdr>
          <w:bottom w:val="single" w:sz="4" w:space="1" w:color="777777"/>
        </w:pBdr>
        <w:spacing w:before="68" w:after="30"/>
        <w:rPr>
          <w:sz w:val="22"/>
          <w:szCs w:val="28"/>
        </w:rPr>
      </w:pPr>
      <w:r w:rsidRPr="00030940">
        <w:rPr>
          <w:b/>
          <w:color w:val="333333"/>
          <w:sz w:val="24"/>
          <w:szCs w:val="28"/>
        </w:rPr>
        <w:t>PROFESSIONAL SUMMARY</w:t>
      </w:r>
    </w:p>
    <w:p w14:paraId="29853CB2" w14:textId="77CBC43A" w:rsidR="00A22FEA" w:rsidRPr="00030940" w:rsidRDefault="00EB3836">
      <w:pPr>
        <w:spacing w:before="8" w:after="8"/>
        <w:rPr>
          <w:sz w:val="22"/>
          <w:szCs w:val="28"/>
        </w:rPr>
      </w:pPr>
      <w:r>
        <w:rPr>
          <w:sz w:val="22"/>
          <w:szCs w:val="28"/>
        </w:rPr>
        <w:t>F</w:t>
      </w:r>
      <w:r w:rsidR="00652F10">
        <w:rPr>
          <w:sz w:val="22"/>
          <w:szCs w:val="28"/>
        </w:rPr>
        <w:t xml:space="preserve">ull-stack software engineer with backend depth in Python, Django, </w:t>
      </w:r>
      <w:proofErr w:type="spellStart"/>
      <w:r w:rsidR="00652F10">
        <w:rPr>
          <w:sz w:val="22"/>
          <w:szCs w:val="28"/>
        </w:rPr>
        <w:t>FastAP</w:t>
      </w:r>
      <w:r>
        <w:rPr>
          <w:sz w:val="22"/>
          <w:szCs w:val="28"/>
        </w:rPr>
        <w:t>I</w:t>
      </w:r>
      <w:proofErr w:type="spellEnd"/>
      <w:r w:rsidR="00652F10">
        <w:rPr>
          <w:sz w:val="22"/>
          <w:szCs w:val="28"/>
        </w:rPr>
        <w:t xml:space="preserve">, PostgreSQL, React, and Docker. Builds tested systems spanning REST APIs, transactional data integrity, containerized environments, CI, applied AI, and interactive 3D workflows. Translates stakeholder requirements and independent research into ubiquitous implementations and practical, reliable solutions. </w:t>
      </w:r>
    </w:p>
    <w:p w14:paraId="777635CD" w14:textId="77777777" w:rsidR="00A22FEA" w:rsidRPr="00030940" w:rsidRDefault="006F2090">
      <w:pPr>
        <w:keepNext/>
        <w:pBdr>
          <w:bottom w:val="single" w:sz="4" w:space="1" w:color="777777"/>
        </w:pBdr>
        <w:spacing w:before="68" w:after="30"/>
        <w:rPr>
          <w:sz w:val="22"/>
          <w:szCs w:val="28"/>
        </w:rPr>
      </w:pPr>
      <w:r w:rsidRPr="00030940">
        <w:rPr>
          <w:b/>
          <w:color w:val="333333"/>
          <w:sz w:val="24"/>
          <w:szCs w:val="28"/>
        </w:rPr>
        <w:t>TECHNICAL SKILLS</w:t>
      </w:r>
    </w:p>
    <w:p w14:paraId="0CFB0212" w14:textId="6A7C8C6B" w:rsidR="00A22FEA" w:rsidRPr="00030940" w:rsidRDefault="006F2090">
      <w:pPr>
        <w:spacing w:before="5"/>
        <w:rPr>
          <w:sz w:val="22"/>
          <w:szCs w:val="28"/>
        </w:rPr>
      </w:pPr>
      <w:r w:rsidRPr="00030940">
        <w:rPr>
          <w:b/>
          <w:color w:val="111111"/>
          <w:sz w:val="22"/>
          <w:szCs w:val="28"/>
        </w:rPr>
        <w:t xml:space="preserve">Languages: </w:t>
      </w:r>
      <w:r w:rsidRPr="00030940">
        <w:rPr>
          <w:color w:val="111111"/>
          <w:sz w:val="22"/>
          <w:szCs w:val="28"/>
        </w:rPr>
        <w:t>Python, Java, JavaScript, SQL</w:t>
      </w:r>
      <w:r w:rsidRPr="00030940">
        <w:rPr>
          <w:color w:val="555555"/>
          <w:sz w:val="22"/>
          <w:szCs w:val="28"/>
        </w:rPr>
        <w:t xml:space="preserve">   |  </w:t>
      </w:r>
      <w:r w:rsidR="003448BE">
        <w:rPr>
          <w:color w:val="555555"/>
          <w:sz w:val="22"/>
          <w:szCs w:val="28"/>
        </w:rPr>
        <w:t xml:space="preserve">    </w:t>
      </w:r>
      <w:r w:rsidRPr="00030940">
        <w:rPr>
          <w:b/>
          <w:color w:val="111111"/>
          <w:sz w:val="22"/>
          <w:szCs w:val="28"/>
        </w:rPr>
        <w:t xml:space="preserve">Backend: </w:t>
      </w:r>
      <w:proofErr w:type="spellStart"/>
      <w:r w:rsidR="00BD1F0D" w:rsidRPr="00030940">
        <w:rPr>
          <w:color w:val="111111"/>
          <w:sz w:val="22"/>
          <w:szCs w:val="28"/>
        </w:rPr>
        <w:t>FastAPI</w:t>
      </w:r>
      <w:proofErr w:type="spellEnd"/>
      <w:r w:rsidR="00BD1F0D">
        <w:rPr>
          <w:color w:val="111111"/>
          <w:sz w:val="22"/>
          <w:szCs w:val="28"/>
        </w:rPr>
        <w:t>,</w:t>
      </w:r>
      <w:r w:rsidR="00BD1F0D" w:rsidRPr="00030940">
        <w:rPr>
          <w:color w:val="111111"/>
          <w:sz w:val="22"/>
          <w:szCs w:val="28"/>
        </w:rPr>
        <w:t xml:space="preserve"> </w:t>
      </w:r>
      <w:r w:rsidRPr="00030940">
        <w:rPr>
          <w:color w:val="111111"/>
          <w:sz w:val="22"/>
          <w:szCs w:val="28"/>
        </w:rPr>
        <w:t xml:space="preserve">Django, </w:t>
      </w:r>
      <w:r w:rsidR="00BD1F0D">
        <w:rPr>
          <w:color w:val="111111"/>
          <w:sz w:val="22"/>
          <w:szCs w:val="28"/>
        </w:rPr>
        <w:t xml:space="preserve">Node.js, </w:t>
      </w:r>
      <w:r w:rsidRPr="00030940">
        <w:rPr>
          <w:color w:val="111111"/>
          <w:sz w:val="22"/>
          <w:szCs w:val="28"/>
        </w:rPr>
        <w:t>Spring</w:t>
      </w:r>
      <w:r w:rsidR="00BD1F0D">
        <w:rPr>
          <w:color w:val="111111"/>
          <w:sz w:val="22"/>
          <w:szCs w:val="28"/>
        </w:rPr>
        <w:t xml:space="preserve"> Boot</w:t>
      </w:r>
      <w:r w:rsidR="00F66910">
        <w:rPr>
          <w:color w:val="111111"/>
          <w:sz w:val="22"/>
          <w:szCs w:val="28"/>
        </w:rPr>
        <w:t>, Postman</w:t>
      </w:r>
      <w:r w:rsidR="00BD1F0D">
        <w:rPr>
          <w:color w:val="111111"/>
          <w:sz w:val="22"/>
          <w:szCs w:val="28"/>
        </w:rPr>
        <w:t xml:space="preserve"> </w:t>
      </w:r>
      <w:r w:rsidRPr="00030940">
        <w:rPr>
          <w:color w:val="111111"/>
          <w:sz w:val="22"/>
          <w:szCs w:val="28"/>
        </w:rPr>
        <w:t xml:space="preserve"> </w:t>
      </w:r>
    </w:p>
    <w:p w14:paraId="148B251D" w14:textId="45DC9741" w:rsidR="00A22FEA" w:rsidRDefault="006F2090">
      <w:pPr>
        <w:rPr>
          <w:color w:val="111111"/>
          <w:sz w:val="22"/>
          <w:szCs w:val="28"/>
        </w:rPr>
      </w:pPr>
      <w:r w:rsidRPr="00030940">
        <w:rPr>
          <w:b/>
          <w:color w:val="111111"/>
          <w:sz w:val="22"/>
          <w:szCs w:val="28"/>
        </w:rPr>
        <w:t xml:space="preserve">Frontend: </w:t>
      </w:r>
      <w:r w:rsidRPr="00030940">
        <w:rPr>
          <w:color w:val="111111"/>
          <w:sz w:val="22"/>
          <w:szCs w:val="28"/>
        </w:rPr>
        <w:t>React,</w:t>
      </w:r>
      <w:r w:rsidR="009705F9">
        <w:rPr>
          <w:color w:val="111111"/>
          <w:sz w:val="22"/>
          <w:szCs w:val="28"/>
        </w:rPr>
        <w:t xml:space="preserve"> CSS,</w:t>
      </w:r>
      <w:r w:rsidRPr="00030940">
        <w:rPr>
          <w:color w:val="111111"/>
          <w:sz w:val="22"/>
          <w:szCs w:val="28"/>
        </w:rPr>
        <w:t xml:space="preserve"> Three.js</w:t>
      </w:r>
      <w:r w:rsidR="003448BE">
        <w:rPr>
          <w:color w:val="111111"/>
          <w:sz w:val="22"/>
          <w:szCs w:val="28"/>
        </w:rPr>
        <w:t xml:space="preserve">      </w:t>
      </w:r>
      <w:r w:rsidR="00F66910">
        <w:rPr>
          <w:color w:val="111111"/>
          <w:sz w:val="22"/>
          <w:szCs w:val="28"/>
        </w:rPr>
        <w:t xml:space="preserve"> </w:t>
      </w:r>
      <w:r w:rsidR="004F382A">
        <w:rPr>
          <w:color w:val="555555"/>
          <w:sz w:val="22"/>
          <w:szCs w:val="28"/>
        </w:rPr>
        <w:t>|</w:t>
      </w:r>
      <w:r w:rsidR="00F66910">
        <w:rPr>
          <w:color w:val="555555"/>
          <w:sz w:val="22"/>
          <w:szCs w:val="28"/>
        </w:rPr>
        <w:t xml:space="preserve"> </w:t>
      </w:r>
      <w:r w:rsidR="003448BE">
        <w:rPr>
          <w:color w:val="555555"/>
          <w:sz w:val="22"/>
          <w:szCs w:val="28"/>
        </w:rPr>
        <w:t xml:space="preserve">  </w:t>
      </w:r>
      <w:r w:rsidRPr="00030940">
        <w:rPr>
          <w:b/>
          <w:color w:val="111111"/>
          <w:sz w:val="22"/>
          <w:szCs w:val="28"/>
        </w:rPr>
        <w:t xml:space="preserve">Data / Tools: </w:t>
      </w:r>
      <w:r w:rsidR="00BD1F0D">
        <w:rPr>
          <w:color w:val="111111"/>
          <w:sz w:val="22"/>
          <w:szCs w:val="28"/>
        </w:rPr>
        <w:t>WSL</w:t>
      </w:r>
      <w:r w:rsidRPr="00030940">
        <w:rPr>
          <w:color w:val="111111"/>
          <w:sz w:val="22"/>
          <w:szCs w:val="28"/>
        </w:rPr>
        <w:t>, Docker,</w:t>
      </w:r>
      <w:r w:rsidR="00AB08B2">
        <w:rPr>
          <w:color w:val="111111"/>
          <w:sz w:val="22"/>
          <w:szCs w:val="28"/>
        </w:rPr>
        <w:t xml:space="preserve"> </w:t>
      </w:r>
      <w:r w:rsidR="00AB08B2">
        <w:rPr>
          <w:color w:val="111111"/>
          <w:sz w:val="22"/>
          <w:szCs w:val="28"/>
        </w:rPr>
        <w:t>PostgreSQL</w:t>
      </w:r>
      <w:r w:rsidR="00AB08B2">
        <w:rPr>
          <w:color w:val="111111"/>
          <w:sz w:val="22"/>
          <w:szCs w:val="28"/>
        </w:rPr>
        <w:t>,</w:t>
      </w:r>
      <w:r w:rsidR="00AB08B2" w:rsidRPr="00030940">
        <w:rPr>
          <w:color w:val="111111"/>
          <w:sz w:val="22"/>
          <w:szCs w:val="28"/>
        </w:rPr>
        <w:t xml:space="preserve"> </w:t>
      </w:r>
      <w:r w:rsidR="00F66910">
        <w:rPr>
          <w:color w:val="111111"/>
          <w:sz w:val="22"/>
          <w:szCs w:val="28"/>
        </w:rPr>
        <w:t>Git/</w:t>
      </w:r>
      <w:r w:rsidRPr="00030940">
        <w:rPr>
          <w:color w:val="111111"/>
          <w:sz w:val="22"/>
          <w:szCs w:val="28"/>
        </w:rPr>
        <w:t>GitHub, Unreal Engine</w:t>
      </w:r>
      <w:r w:rsidR="00F66910">
        <w:rPr>
          <w:color w:val="111111"/>
          <w:sz w:val="22"/>
          <w:szCs w:val="28"/>
        </w:rPr>
        <w:t xml:space="preserve"> 5</w:t>
      </w:r>
      <w:r w:rsidRPr="00030940">
        <w:rPr>
          <w:color w:val="111111"/>
          <w:sz w:val="22"/>
          <w:szCs w:val="28"/>
        </w:rPr>
        <w:t xml:space="preserve"> </w:t>
      </w:r>
    </w:p>
    <w:p w14:paraId="0BEF958D" w14:textId="77777777" w:rsidR="00E0627E" w:rsidRPr="00030940" w:rsidRDefault="00E0627E" w:rsidP="00E0627E">
      <w:pPr>
        <w:keepNext/>
        <w:pBdr>
          <w:bottom w:val="single" w:sz="4" w:space="1" w:color="777777"/>
        </w:pBdr>
        <w:spacing w:before="68" w:after="30"/>
        <w:rPr>
          <w:sz w:val="22"/>
          <w:szCs w:val="28"/>
        </w:rPr>
      </w:pPr>
      <w:r w:rsidRPr="00030940">
        <w:rPr>
          <w:b/>
          <w:color w:val="333333"/>
          <w:sz w:val="24"/>
          <w:szCs w:val="28"/>
        </w:rPr>
        <w:t>EDUCATION</w:t>
      </w:r>
    </w:p>
    <w:p w14:paraId="0148F328" w14:textId="77474D88" w:rsidR="00E0627E" w:rsidRPr="00030940" w:rsidRDefault="00E0627E" w:rsidP="00E0627E">
      <w:pPr>
        <w:tabs>
          <w:tab w:val="right" w:pos="10483"/>
        </w:tabs>
        <w:spacing w:before="5"/>
        <w:rPr>
          <w:sz w:val="22"/>
          <w:szCs w:val="28"/>
        </w:rPr>
      </w:pPr>
      <w:r w:rsidRPr="00030940">
        <w:rPr>
          <w:b/>
          <w:color w:val="111111"/>
          <w:sz w:val="24"/>
          <w:szCs w:val="28"/>
        </w:rPr>
        <w:t>Georgia Southern University - Statesboro, GA</w:t>
      </w:r>
      <w:r w:rsidR="00CD293D">
        <w:rPr>
          <w:b/>
          <w:color w:val="111111"/>
          <w:sz w:val="22"/>
          <w:szCs w:val="28"/>
        </w:rPr>
        <w:t xml:space="preserve">                                                                           </w:t>
      </w:r>
      <w:r w:rsidRPr="00030940">
        <w:rPr>
          <w:b/>
          <w:color w:val="111111"/>
          <w:sz w:val="22"/>
          <w:szCs w:val="28"/>
        </w:rPr>
        <w:t>May 202</w:t>
      </w:r>
      <w:r w:rsidR="00CD293D">
        <w:rPr>
          <w:b/>
          <w:color w:val="111111"/>
          <w:sz w:val="22"/>
          <w:szCs w:val="28"/>
        </w:rPr>
        <w:t>6</w:t>
      </w:r>
    </w:p>
    <w:p w14:paraId="0CCAA5F4" w14:textId="554D3856" w:rsidR="00E0627E" w:rsidRPr="00030940" w:rsidRDefault="00E0627E">
      <w:pPr>
        <w:rPr>
          <w:sz w:val="22"/>
          <w:szCs w:val="28"/>
        </w:rPr>
      </w:pPr>
      <w:r w:rsidRPr="00030940">
        <w:rPr>
          <w:color w:val="111111"/>
          <w:sz w:val="22"/>
          <w:szCs w:val="28"/>
        </w:rPr>
        <w:t>Bachelor of Science in Computer Science</w:t>
      </w:r>
    </w:p>
    <w:p w14:paraId="391B8255" w14:textId="77777777" w:rsidR="00A22FEA" w:rsidRPr="00030940" w:rsidRDefault="006F2090">
      <w:pPr>
        <w:keepNext/>
        <w:pBdr>
          <w:bottom w:val="single" w:sz="4" w:space="1" w:color="777777"/>
        </w:pBdr>
        <w:spacing w:before="68" w:after="30"/>
        <w:rPr>
          <w:sz w:val="22"/>
          <w:szCs w:val="28"/>
        </w:rPr>
      </w:pPr>
      <w:r w:rsidRPr="00030940">
        <w:rPr>
          <w:b/>
          <w:color w:val="333333"/>
          <w:sz w:val="24"/>
          <w:szCs w:val="28"/>
        </w:rPr>
        <w:t>EXPERIENCE</w:t>
      </w:r>
    </w:p>
    <w:p w14:paraId="6F63C494" w14:textId="055439AD" w:rsidR="00A22FEA" w:rsidRPr="00030940" w:rsidRDefault="008C4A4F">
      <w:pPr>
        <w:keepNext/>
        <w:tabs>
          <w:tab w:val="right" w:pos="10483"/>
        </w:tabs>
        <w:spacing w:before="7"/>
        <w:rPr>
          <w:sz w:val="22"/>
          <w:szCs w:val="28"/>
        </w:rPr>
      </w:pPr>
      <w:r>
        <w:rPr>
          <w:b/>
          <w:color w:val="111111"/>
          <w:sz w:val="24"/>
          <w:szCs w:val="28"/>
        </w:rPr>
        <w:t xml:space="preserve">Team Lead -  Gulfstream Aerospace Sponsored Senior Capstone                   </w:t>
      </w:r>
      <w:r w:rsidR="006F2090" w:rsidRPr="009705F9">
        <w:rPr>
          <w:b/>
          <w:color w:val="111111"/>
          <w:sz w:val="22"/>
          <w:szCs w:val="24"/>
        </w:rPr>
        <w:t>Jan 2026 - May 2026</w:t>
      </w:r>
    </w:p>
    <w:p w14:paraId="61794977" w14:textId="40661409" w:rsidR="00A22FEA" w:rsidRPr="00030940" w:rsidRDefault="006F2090">
      <w:pPr>
        <w:keepNext/>
        <w:tabs>
          <w:tab w:val="right" w:pos="10483"/>
        </w:tabs>
        <w:rPr>
          <w:sz w:val="22"/>
          <w:szCs w:val="28"/>
        </w:rPr>
      </w:pPr>
      <w:r w:rsidRPr="00030940">
        <w:rPr>
          <w:i/>
          <w:color w:val="333333"/>
          <w:sz w:val="22"/>
          <w:szCs w:val="28"/>
        </w:rPr>
        <w:t>Gulfstream Aerospace Corporation</w:t>
      </w:r>
      <w:r w:rsidR="00CD293D">
        <w:rPr>
          <w:i/>
          <w:color w:val="333333"/>
          <w:sz w:val="22"/>
          <w:szCs w:val="28"/>
        </w:rPr>
        <w:t xml:space="preserve">                                                                                                 </w:t>
      </w:r>
      <w:r w:rsidRPr="00030940">
        <w:rPr>
          <w:i/>
          <w:color w:val="333333"/>
          <w:sz w:val="22"/>
          <w:szCs w:val="28"/>
        </w:rPr>
        <w:t>Savannah, GA</w:t>
      </w:r>
    </w:p>
    <w:p w14:paraId="55FB6666" w14:textId="31C1CC53" w:rsidR="00972567" w:rsidRDefault="00FC6DCB" w:rsidP="00972567">
      <w:pPr>
        <w:spacing w:before="4" w:after="6" w:line="247" w:lineRule="auto"/>
        <w:ind w:left="187" w:hanging="187"/>
        <w:rPr>
          <w:color w:val="111111"/>
          <w:sz w:val="22"/>
          <w:szCs w:val="28"/>
        </w:rPr>
      </w:pPr>
      <w:r>
        <w:rPr>
          <w:b/>
          <w:color w:val="111111"/>
          <w:sz w:val="22"/>
          <w:szCs w:val="28"/>
        </w:rPr>
        <w:t>•</w:t>
      </w:r>
      <w:r w:rsidR="006F2090" w:rsidRPr="00030940">
        <w:rPr>
          <w:b/>
          <w:color w:val="111111"/>
          <w:sz w:val="22"/>
          <w:szCs w:val="28"/>
        </w:rPr>
        <w:t xml:space="preserve"> </w:t>
      </w:r>
      <w:r w:rsidR="00B876F5">
        <w:rPr>
          <w:bCs/>
          <w:color w:val="111111"/>
          <w:sz w:val="22"/>
          <w:szCs w:val="28"/>
        </w:rPr>
        <w:t>Originated the platform</w:t>
      </w:r>
      <w:r w:rsidR="00AB08B2">
        <w:rPr>
          <w:bCs/>
          <w:color w:val="111111"/>
          <w:sz w:val="22"/>
          <w:szCs w:val="28"/>
        </w:rPr>
        <w:t>’</w:t>
      </w:r>
      <w:r w:rsidR="00B876F5">
        <w:rPr>
          <w:bCs/>
          <w:color w:val="111111"/>
          <w:sz w:val="22"/>
          <w:szCs w:val="28"/>
        </w:rPr>
        <w:t xml:space="preserve">s technical approach and </w:t>
      </w:r>
      <w:r w:rsidR="003F12F3">
        <w:rPr>
          <w:color w:val="111111"/>
          <w:sz w:val="22"/>
          <w:szCs w:val="28"/>
        </w:rPr>
        <w:t>l</w:t>
      </w:r>
      <w:r w:rsidR="00972567">
        <w:rPr>
          <w:color w:val="111111"/>
          <w:sz w:val="22"/>
          <w:szCs w:val="28"/>
        </w:rPr>
        <w:t>ed a 5-person team</w:t>
      </w:r>
      <w:r w:rsidR="00972567" w:rsidRPr="00972567">
        <w:rPr>
          <w:color w:val="111111"/>
          <w:sz w:val="22"/>
          <w:szCs w:val="28"/>
        </w:rPr>
        <w:t xml:space="preserve"> </w:t>
      </w:r>
      <w:r>
        <w:rPr>
          <w:color w:val="111111"/>
          <w:sz w:val="22"/>
          <w:szCs w:val="28"/>
        </w:rPr>
        <w:t>building</w:t>
      </w:r>
      <w:r w:rsidR="00972567" w:rsidRPr="00972567">
        <w:rPr>
          <w:color w:val="111111"/>
          <w:sz w:val="22"/>
          <w:szCs w:val="28"/>
        </w:rPr>
        <w:t xml:space="preserve"> an AI-</w:t>
      </w:r>
      <w:r>
        <w:rPr>
          <w:color w:val="111111"/>
          <w:sz w:val="22"/>
          <w:szCs w:val="28"/>
        </w:rPr>
        <w:t>assisted</w:t>
      </w:r>
      <w:r w:rsidR="00972567" w:rsidRPr="00972567">
        <w:rPr>
          <w:color w:val="111111"/>
          <w:sz w:val="22"/>
          <w:szCs w:val="28"/>
        </w:rPr>
        <w:t xml:space="preserve"> 3D asset-generation platform </w:t>
      </w:r>
      <w:r>
        <w:rPr>
          <w:color w:val="111111"/>
          <w:sz w:val="22"/>
          <w:szCs w:val="28"/>
        </w:rPr>
        <w:t>with</w:t>
      </w:r>
      <w:r w:rsidR="00972567" w:rsidRPr="00972567">
        <w:rPr>
          <w:color w:val="111111"/>
          <w:sz w:val="22"/>
          <w:szCs w:val="28"/>
        </w:rPr>
        <w:t xml:space="preserve"> FastAPI, React, Three.js, Blender, and Unreal Engine 5, translating Gulfstream stakeholder requirements into generation,</w:t>
      </w:r>
      <w:r>
        <w:rPr>
          <w:color w:val="111111"/>
          <w:sz w:val="22"/>
          <w:szCs w:val="28"/>
        </w:rPr>
        <w:t xml:space="preserve"> </w:t>
      </w:r>
      <w:r w:rsidR="00292388">
        <w:rPr>
          <w:color w:val="111111"/>
          <w:sz w:val="22"/>
          <w:szCs w:val="28"/>
        </w:rPr>
        <w:t>mesh-</w:t>
      </w:r>
      <w:r w:rsidR="00972567" w:rsidRPr="00972567">
        <w:rPr>
          <w:color w:val="111111"/>
          <w:sz w:val="22"/>
          <w:szCs w:val="28"/>
        </w:rPr>
        <w:t xml:space="preserve">processing, </w:t>
      </w:r>
      <w:r w:rsidR="00292388">
        <w:rPr>
          <w:color w:val="111111"/>
          <w:sz w:val="22"/>
          <w:szCs w:val="28"/>
        </w:rPr>
        <w:t>inspection</w:t>
      </w:r>
      <w:r w:rsidR="00972567" w:rsidRPr="00972567">
        <w:rPr>
          <w:color w:val="111111"/>
          <w:sz w:val="22"/>
          <w:szCs w:val="28"/>
        </w:rPr>
        <w:t>, and engine-integration workflows.</w:t>
      </w:r>
    </w:p>
    <w:p w14:paraId="479D6444" w14:textId="38B8FAF4" w:rsidR="00972567" w:rsidRPr="00972567" w:rsidRDefault="00FC6DCB" w:rsidP="00972567">
      <w:pPr>
        <w:spacing w:before="4" w:after="6" w:line="247" w:lineRule="auto"/>
        <w:ind w:left="187" w:hanging="187"/>
        <w:rPr>
          <w:color w:val="111111"/>
          <w:sz w:val="22"/>
          <w:szCs w:val="28"/>
        </w:rPr>
      </w:pPr>
      <w:r>
        <w:rPr>
          <w:b/>
          <w:color w:val="111111"/>
          <w:sz w:val="22"/>
          <w:szCs w:val="28"/>
        </w:rPr>
        <w:t>•</w:t>
      </w:r>
      <w:r w:rsidR="00972567">
        <w:rPr>
          <w:b/>
          <w:color w:val="111111"/>
          <w:sz w:val="22"/>
          <w:szCs w:val="28"/>
        </w:rPr>
        <w:t xml:space="preserve"> </w:t>
      </w:r>
      <w:r>
        <w:rPr>
          <w:color w:val="111111"/>
          <w:sz w:val="22"/>
          <w:szCs w:val="28"/>
        </w:rPr>
        <w:t>Integrated</w:t>
      </w:r>
      <w:r w:rsidR="00972567" w:rsidRPr="00972567">
        <w:rPr>
          <w:color w:val="111111"/>
          <w:sz w:val="22"/>
          <w:szCs w:val="28"/>
        </w:rPr>
        <w:t xml:space="preserve"> TRELLIS, TripoSR, and</w:t>
      </w:r>
      <w:r w:rsidR="00972567">
        <w:rPr>
          <w:color w:val="111111"/>
          <w:sz w:val="22"/>
          <w:szCs w:val="28"/>
        </w:rPr>
        <w:t xml:space="preserve"> </w:t>
      </w:r>
      <w:r w:rsidR="00972567" w:rsidRPr="00972567">
        <w:rPr>
          <w:color w:val="111111"/>
          <w:sz w:val="22"/>
          <w:szCs w:val="28"/>
        </w:rPr>
        <w:t>ModelsLab across local and cloud text-to-3D</w:t>
      </w:r>
      <w:r>
        <w:rPr>
          <w:color w:val="111111"/>
          <w:sz w:val="22"/>
          <w:szCs w:val="28"/>
        </w:rPr>
        <w:t xml:space="preserve"> and </w:t>
      </w:r>
      <w:r w:rsidR="00972567" w:rsidRPr="00972567">
        <w:rPr>
          <w:color w:val="111111"/>
          <w:sz w:val="22"/>
          <w:szCs w:val="28"/>
        </w:rPr>
        <w:t xml:space="preserve">image-to-3D workflows, reducing </w:t>
      </w:r>
      <w:r w:rsidR="00292388">
        <w:rPr>
          <w:color w:val="111111"/>
          <w:sz w:val="22"/>
          <w:szCs w:val="28"/>
        </w:rPr>
        <w:t xml:space="preserve">time to a successful initial draft from multiple hours to under five minutes. </w:t>
      </w:r>
    </w:p>
    <w:p w14:paraId="0C0BC630" w14:textId="35E48E18" w:rsidR="00972567" w:rsidRDefault="00FC6DCB" w:rsidP="00972567">
      <w:pPr>
        <w:spacing w:before="4" w:after="6" w:line="247" w:lineRule="auto"/>
        <w:ind w:left="187" w:hanging="187"/>
        <w:rPr>
          <w:color w:val="111111"/>
          <w:sz w:val="22"/>
          <w:szCs w:val="28"/>
        </w:rPr>
      </w:pPr>
      <w:r>
        <w:rPr>
          <w:b/>
          <w:color w:val="111111"/>
          <w:sz w:val="22"/>
          <w:szCs w:val="28"/>
        </w:rPr>
        <w:t>•</w:t>
      </w:r>
      <w:r w:rsidR="00972567">
        <w:rPr>
          <w:b/>
          <w:color w:val="111111"/>
          <w:sz w:val="22"/>
          <w:szCs w:val="28"/>
        </w:rPr>
        <w:t xml:space="preserve"> </w:t>
      </w:r>
      <w:r w:rsidR="002F29C9">
        <w:rPr>
          <w:color w:val="111111"/>
          <w:sz w:val="22"/>
          <w:szCs w:val="28"/>
        </w:rPr>
        <w:t>Streamlined 3D asset workflows by implementing Blender normalization tools</w:t>
      </w:r>
      <w:r w:rsidR="00EF4C9E">
        <w:rPr>
          <w:color w:val="111111"/>
          <w:sz w:val="22"/>
          <w:szCs w:val="28"/>
        </w:rPr>
        <w:t>,</w:t>
      </w:r>
      <w:r w:rsidR="002F29C9">
        <w:rPr>
          <w:color w:val="111111"/>
          <w:sz w:val="22"/>
          <w:szCs w:val="28"/>
        </w:rPr>
        <w:t xml:space="preserve"> </w:t>
      </w:r>
      <w:r w:rsidR="00AB08B2">
        <w:rPr>
          <w:color w:val="111111"/>
          <w:sz w:val="22"/>
          <w:szCs w:val="28"/>
        </w:rPr>
        <w:t>glTF 2.0</w:t>
      </w:r>
      <w:r w:rsidR="00AB08B2">
        <w:rPr>
          <w:color w:val="111111"/>
          <w:sz w:val="22"/>
          <w:szCs w:val="28"/>
        </w:rPr>
        <w:t xml:space="preserve"> </w:t>
      </w:r>
      <w:r w:rsidR="00292388">
        <w:rPr>
          <w:color w:val="111111"/>
          <w:sz w:val="22"/>
          <w:szCs w:val="28"/>
        </w:rPr>
        <w:t>compatibility checks</w:t>
      </w:r>
      <w:r w:rsidR="00EF4C9E">
        <w:rPr>
          <w:color w:val="111111"/>
          <w:sz w:val="22"/>
          <w:szCs w:val="28"/>
        </w:rPr>
        <w:t>,</w:t>
      </w:r>
      <w:r w:rsidR="00EB5A1F">
        <w:rPr>
          <w:color w:val="111111"/>
          <w:sz w:val="22"/>
          <w:szCs w:val="28"/>
        </w:rPr>
        <w:t xml:space="preserve"> and</w:t>
      </w:r>
      <w:r w:rsidR="00EF4C9E">
        <w:rPr>
          <w:color w:val="111111"/>
          <w:sz w:val="22"/>
          <w:szCs w:val="28"/>
        </w:rPr>
        <w:t xml:space="preserve"> </w:t>
      </w:r>
      <w:r w:rsidR="00436BA4">
        <w:rPr>
          <w:color w:val="111111"/>
          <w:sz w:val="22"/>
          <w:szCs w:val="28"/>
        </w:rPr>
        <w:t xml:space="preserve">React-based </w:t>
      </w:r>
      <w:r w:rsidR="00EF4C9E">
        <w:rPr>
          <w:color w:val="111111"/>
          <w:sz w:val="22"/>
          <w:szCs w:val="28"/>
        </w:rPr>
        <w:t>dynamic mesh handlin</w:t>
      </w:r>
      <w:r w:rsidR="001C1FC6">
        <w:rPr>
          <w:color w:val="111111"/>
          <w:sz w:val="22"/>
          <w:szCs w:val="28"/>
        </w:rPr>
        <w:t>g export t</w:t>
      </w:r>
      <w:r w:rsidR="00436BA4">
        <w:rPr>
          <w:color w:val="111111"/>
          <w:sz w:val="22"/>
          <w:szCs w:val="28"/>
        </w:rPr>
        <w:t>o</w:t>
      </w:r>
      <w:r w:rsidR="001C1FC6">
        <w:rPr>
          <w:color w:val="111111"/>
          <w:sz w:val="22"/>
          <w:szCs w:val="28"/>
        </w:rPr>
        <w:t xml:space="preserve"> </w:t>
      </w:r>
      <w:r w:rsidR="00292388">
        <w:rPr>
          <w:color w:val="111111"/>
          <w:sz w:val="22"/>
          <w:szCs w:val="28"/>
        </w:rPr>
        <w:t>Unrea</w:t>
      </w:r>
      <w:r w:rsidR="001C1FC6">
        <w:rPr>
          <w:color w:val="111111"/>
          <w:sz w:val="22"/>
          <w:szCs w:val="28"/>
        </w:rPr>
        <w:t>l Engine</w:t>
      </w:r>
      <w:r w:rsidR="00436BA4">
        <w:rPr>
          <w:color w:val="111111"/>
          <w:sz w:val="22"/>
          <w:szCs w:val="28"/>
        </w:rPr>
        <w:t xml:space="preserve"> through the Web</w:t>
      </w:r>
      <w:r w:rsidR="00EF4C9E">
        <w:rPr>
          <w:color w:val="111111"/>
          <w:sz w:val="22"/>
          <w:szCs w:val="28"/>
        </w:rPr>
        <w:t xml:space="preserve"> Remote Control API</w:t>
      </w:r>
      <w:r w:rsidR="00AB08B2">
        <w:rPr>
          <w:color w:val="111111"/>
          <w:sz w:val="22"/>
          <w:szCs w:val="28"/>
        </w:rPr>
        <w:t>.</w:t>
      </w:r>
    </w:p>
    <w:p w14:paraId="0E64F882" w14:textId="2576417D" w:rsidR="00A22FEA" w:rsidRPr="00030940" w:rsidRDefault="006F2090" w:rsidP="00972567">
      <w:pPr>
        <w:spacing w:before="4" w:after="6" w:line="247" w:lineRule="auto"/>
        <w:ind w:left="187" w:hanging="187"/>
        <w:rPr>
          <w:sz w:val="22"/>
          <w:szCs w:val="28"/>
        </w:rPr>
      </w:pPr>
      <w:r w:rsidRPr="00030940">
        <w:rPr>
          <w:b/>
          <w:color w:val="111111"/>
          <w:sz w:val="24"/>
          <w:szCs w:val="28"/>
        </w:rPr>
        <w:t>Student Assistant (Lead)</w:t>
      </w:r>
      <w:r w:rsidRPr="00030940">
        <w:rPr>
          <w:b/>
          <w:color w:val="111111"/>
          <w:sz w:val="24"/>
          <w:szCs w:val="28"/>
        </w:rPr>
        <w:tab/>
      </w:r>
      <w:r w:rsidR="00972567">
        <w:rPr>
          <w:b/>
          <w:color w:val="111111"/>
          <w:sz w:val="24"/>
          <w:szCs w:val="28"/>
        </w:rPr>
        <w:t xml:space="preserve">                                                       </w:t>
      </w:r>
      <w:r w:rsidR="00CD293D">
        <w:rPr>
          <w:b/>
          <w:color w:val="111111"/>
          <w:sz w:val="24"/>
          <w:szCs w:val="28"/>
        </w:rPr>
        <w:t xml:space="preserve">       </w:t>
      </w:r>
      <w:r w:rsidR="00972567">
        <w:rPr>
          <w:b/>
          <w:color w:val="111111"/>
          <w:sz w:val="24"/>
          <w:szCs w:val="28"/>
        </w:rPr>
        <w:t xml:space="preserve">                   </w:t>
      </w:r>
      <w:r w:rsidR="00CD293D">
        <w:rPr>
          <w:b/>
          <w:color w:val="111111"/>
          <w:sz w:val="24"/>
          <w:szCs w:val="28"/>
        </w:rPr>
        <w:t xml:space="preserve"> </w:t>
      </w:r>
      <w:r w:rsidR="00972567">
        <w:rPr>
          <w:b/>
          <w:color w:val="111111"/>
          <w:sz w:val="24"/>
          <w:szCs w:val="28"/>
        </w:rPr>
        <w:t xml:space="preserve">     </w:t>
      </w:r>
      <w:r w:rsidRPr="00972567">
        <w:rPr>
          <w:b/>
          <w:color w:val="111111"/>
          <w:sz w:val="22"/>
          <w:szCs w:val="24"/>
        </w:rPr>
        <w:t>Sep 2022 - Dec 2023</w:t>
      </w:r>
    </w:p>
    <w:p w14:paraId="529E5131" w14:textId="17C2F9FD" w:rsidR="00A22FEA" w:rsidRPr="00030940" w:rsidRDefault="006F2090">
      <w:pPr>
        <w:keepNext/>
        <w:tabs>
          <w:tab w:val="right" w:pos="10483"/>
        </w:tabs>
        <w:rPr>
          <w:sz w:val="22"/>
          <w:szCs w:val="28"/>
        </w:rPr>
      </w:pPr>
      <w:r w:rsidRPr="00030940">
        <w:rPr>
          <w:i/>
          <w:color w:val="333333"/>
          <w:sz w:val="22"/>
          <w:szCs w:val="28"/>
        </w:rPr>
        <w:t>Georgia State University (Piedmont North)</w:t>
      </w:r>
      <w:r w:rsidR="00CD293D">
        <w:rPr>
          <w:i/>
          <w:color w:val="333333"/>
          <w:sz w:val="22"/>
          <w:szCs w:val="28"/>
        </w:rPr>
        <w:t xml:space="preserve">                                                                                          </w:t>
      </w:r>
      <w:r w:rsidRPr="00030940">
        <w:rPr>
          <w:i/>
          <w:color w:val="333333"/>
          <w:sz w:val="22"/>
          <w:szCs w:val="28"/>
        </w:rPr>
        <w:t>Atlanta, GA</w:t>
      </w:r>
    </w:p>
    <w:p w14:paraId="1E9DA6F6" w14:textId="4352A311" w:rsidR="00A22FEA" w:rsidRPr="00030940" w:rsidRDefault="00FC6DCB">
      <w:pPr>
        <w:spacing w:before="4" w:after="6" w:line="247" w:lineRule="auto"/>
        <w:ind w:left="187" w:hanging="187"/>
        <w:rPr>
          <w:sz w:val="22"/>
          <w:szCs w:val="28"/>
        </w:rPr>
      </w:pPr>
      <w:r>
        <w:rPr>
          <w:b/>
          <w:color w:val="111111"/>
          <w:sz w:val="22"/>
          <w:szCs w:val="28"/>
        </w:rPr>
        <w:t>•</w:t>
      </w:r>
      <w:r w:rsidR="006F2090" w:rsidRPr="00030940">
        <w:rPr>
          <w:b/>
          <w:color w:val="111111"/>
          <w:sz w:val="22"/>
          <w:szCs w:val="28"/>
        </w:rPr>
        <w:t xml:space="preserve"> </w:t>
      </w:r>
      <w:r w:rsidR="006F2090" w:rsidRPr="00030940">
        <w:rPr>
          <w:color w:val="111111"/>
          <w:sz w:val="22"/>
          <w:szCs w:val="28"/>
        </w:rPr>
        <w:t>Led and trained a 10+ member dining-services team during high-volume operations, maintaining service quality, inventory availability, punctuality, and safety compliance.</w:t>
      </w:r>
    </w:p>
    <w:p w14:paraId="211ADCE6" w14:textId="21F489F6" w:rsidR="00A22FEA" w:rsidRPr="00030940" w:rsidRDefault="002E2FDB">
      <w:pPr>
        <w:keepNext/>
        <w:pBdr>
          <w:bottom w:val="single" w:sz="4" w:space="1" w:color="777777"/>
        </w:pBdr>
        <w:spacing w:before="68" w:after="30"/>
        <w:rPr>
          <w:sz w:val="22"/>
          <w:szCs w:val="28"/>
        </w:rPr>
      </w:pPr>
      <w:r>
        <w:rPr>
          <w:b/>
          <w:sz w:val="22"/>
          <w:szCs w:val="28"/>
        </w:rPr>
        <w:t>PROJECTS</w:t>
      </w:r>
    </w:p>
    <w:p w14:paraId="1E991981" w14:textId="1F0CB476" w:rsidR="00A22FEA" w:rsidRPr="00CD293D" w:rsidRDefault="00EB3836">
      <w:pPr>
        <w:keepNext/>
        <w:tabs>
          <w:tab w:val="right" w:pos="10483"/>
        </w:tabs>
        <w:spacing w:before="7"/>
        <w:rPr>
          <w:b/>
          <w:color w:val="111111"/>
          <w:sz w:val="22"/>
          <w:szCs w:val="28"/>
        </w:rPr>
      </w:pPr>
      <w:hyperlink r:id="rId10" w:history="1">
        <w:r w:rsidR="006F2090" w:rsidRPr="00EB3836">
          <w:rPr>
            <w:rStyle w:val="Hyperlink"/>
            <w:b/>
            <w:color w:val="000000" w:themeColor="text1"/>
            <w:sz w:val="24"/>
            <w:szCs w:val="28"/>
            <w:u w:val="none"/>
          </w:rPr>
          <w:t>Trai</w:t>
        </w:r>
        <w:r w:rsidR="006F2090" w:rsidRPr="00EB3836">
          <w:rPr>
            <w:rStyle w:val="Hyperlink"/>
            <w:b/>
            <w:color w:val="000000" w:themeColor="text1"/>
            <w:sz w:val="24"/>
            <w:szCs w:val="28"/>
            <w:u w:val="none"/>
          </w:rPr>
          <w:t>n</w:t>
        </w:r>
        <w:r w:rsidR="006F2090" w:rsidRPr="00EB3836">
          <w:rPr>
            <w:rStyle w:val="Hyperlink"/>
            <w:b/>
            <w:color w:val="000000" w:themeColor="text1"/>
            <w:sz w:val="24"/>
            <w:szCs w:val="28"/>
            <w:u w:val="none"/>
          </w:rPr>
          <w:t>line</w:t>
        </w:r>
      </w:hyperlink>
      <w:r w:rsidR="006F2090" w:rsidRPr="00030940">
        <w:rPr>
          <w:color w:val="111111"/>
          <w:sz w:val="22"/>
          <w:szCs w:val="28"/>
        </w:rPr>
        <w:t xml:space="preserve"> | React, Django REST Framework, PostgreSQL, Docker</w:t>
      </w:r>
      <w:r w:rsidR="00CD293D">
        <w:rPr>
          <w:b/>
          <w:color w:val="111111"/>
          <w:sz w:val="22"/>
          <w:szCs w:val="28"/>
        </w:rPr>
        <w:t xml:space="preserve">                                     A</w:t>
      </w:r>
      <w:r w:rsidR="0078483A">
        <w:rPr>
          <w:b/>
          <w:color w:val="111111"/>
          <w:sz w:val="22"/>
          <w:szCs w:val="28"/>
        </w:rPr>
        <w:t>ug</w:t>
      </w:r>
      <w:r w:rsidR="006F2090" w:rsidRPr="00030940">
        <w:rPr>
          <w:b/>
          <w:color w:val="111111"/>
          <w:sz w:val="22"/>
          <w:szCs w:val="28"/>
        </w:rPr>
        <w:t xml:space="preserve"> 2025 - Present</w:t>
      </w:r>
    </w:p>
    <w:p w14:paraId="0AE913C7" w14:textId="49695190" w:rsidR="00FC6DCB" w:rsidRDefault="00FC6DCB">
      <w:pPr>
        <w:spacing w:before="4" w:after="6" w:line="247" w:lineRule="auto"/>
        <w:ind w:left="187" w:hanging="187"/>
        <w:rPr>
          <w:color w:val="111111"/>
          <w:sz w:val="22"/>
          <w:szCs w:val="28"/>
        </w:rPr>
      </w:pPr>
      <w:r>
        <w:rPr>
          <w:b/>
          <w:color w:val="111111"/>
          <w:sz w:val="22"/>
          <w:szCs w:val="28"/>
        </w:rPr>
        <w:t>•</w:t>
      </w:r>
      <w:r w:rsidR="006F2090" w:rsidRPr="00030940">
        <w:rPr>
          <w:b/>
          <w:color w:val="111111"/>
          <w:sz w:val="22"/>
          <w:szCs w:val="28"/>
        </w:rPr>
        <w:t xml:space="preserve"> </w:t>
      </w:r>
      <w:r w:rsidR="0064332F">
        <w:rPr>
          <w:bCs/>
          <w:color w:val="111111"/>
          <w:sz w:val="22"/>
          <w:szCs w:val="28"/>
        </w:rPr>
        <w:t>Built</w:t>
      </w:r>
      <w:r>
        <w:rPr>
          <w:bCs/>
          <w:color w:val="111111"/>
          <w:sz w:val="22"/>
          <w:szCs w:val="28"/>
        </w:rPr>
        <w:t xml:space="preserve"> and c</w:t>
      </w:r>
      <w:r>
        <w:rPr>
          <w:color w:val="111111"/>
          <w:sz w:val="22"/>
          <w:szCs w:val="28"/>
        </w:rPr>
        <w:t>ontainerized a full-stack train</w:t>
      </w:r>
      <w:r w:rsidR="002A0CF2">
        <w:rPr>
          <w:color w:val="111111"/>
          <w:sz w:val="22"/>
          <w:szCs w:val="28"/>
        </w:rPr>
        <w:t>-</w:t>
      </w:r>
      <w:r>
        <w:rPr>
          <w:color w:val="111111"/>
          <w:sz w:val="22"/>
          <w:szCs w:val="28"/>
        </w:rPr>
        <w:t>booking platform covering authentication, trip discovery, guarded seat selection, booking, payment validation, tickets, and notifications.</w:t>
      </w:r>
    </w:p>
    <w:p w14:paraId="2A509EEF" w14:textId="1BC523C1" w:rsidR="00FC6DCB" w:rsidRPr="00FC6DCB" w:rsidRDefault="00FC6DCB">
      <w:pPr>
        <w:spacing w:before="4" w:after="6" w:line="247" w:lineRule="auto"/>
        <w:ind w:left="187" w:hanging="187"/>
        <w:rPr>
          <w:bCs/>
          <w:color w:val="111111"/>
          <w:sz w:val="22"/>
          <w:szCs w:val="28"/>
        </w:rPr>
      </w:pPr>
      <w:r>
        <w:rPr>
          <w:b/>
          <w:color w:val="111111"/>
          <w:sz w:val="22"/>
          <w:szCs w:val="28"/>
        </w:rPr>
        <w:t>•</w:t>
      </w:r>
      <w:r>
        <w:rPr>
          <w:bCs/>
          <w:color w:val="111111"/>
          <w:sz w:val="22"/>
          <w:szCs w:val="28"/>
        </w:rPr>
        <w:t xml:space="preserve"> Protected booking integrity with server-authoritative fares, ownership-based authorization, PostgreSQL transactions and row locking, and a conditional uniqueness constraint preventing conflicting active seat reservations. </w:t>
      </w:r>
    </w:p>
    <w:p w14:paraId="0090F970" w14:textId="7B43A9B9" w:rsidR="00FC6DCB" w:rsidRPr="00FC6DCB" w:rsidRDefault="00FC6DCB">
      <w:pPr>
        <w:spacing w:before="4" w:after="6" w:line="247" w:lineRule="auto"/>
        <w:ind w:left="187" w:hanging="187"/>
        <w:rPr>
          <w:color w:val="111111"/>
          <w:sz w:val="22"/>
          <w:szCs w:val="28"/>
        </w:rPr>
      </w:pPr>
      <w:r>
        <w:rPr>
          <w:b/>
          <w:color w:val="111111"/>
          <w:sz w:val="22"/>
          <w:szCs w:val="28"/>
        </w:rPr>
        <w:t xml:space="preserve">• </w:t>
      </w:r>
      <w:r w:rsidRPr="00FC6DCB">
        <w:rPr>
          <w:bCs/>
          <w:color w:val="111111"/>
          <w:sz w:val="22"/>
          <w:szCs w:val="28"/>
        </w:rPr>
        <w:t>Established reproducible Docker Compose</w:t>
      </w:r>
      <w:r>
        <w:rPr>
          <w:bCs/>
          <w:color w:val="111111"/>
          <w:sz w:val="22"/>
          <w:szCs w:val="28"/>
        </w:rPr>
        <w:t xml:space="preserve"> environments, health</w:t>
      </w:r>
      <w:r w:rsidR="002A0CF2">
        <w:rPr>
          <w:bCs/>
          <w:color w:val="111111"/>
          <w:sz w:val="22"/>
          <w:szCs w:val="28"/>
        </w:rPr>
        <w:t xml:space="preserve"> and </w:t>
      </w:r>
      <w:r>
        <w:rPr>
          <w:bCs/>
          <w:color w:val="111111"/>
          <w:sz w:val="22"/>
          <w:szCs w:val="28"/>
        </w:rPr>
        <w:t xml:space="preserve">readiness probes, demo-data seeding, and GitHub Actions </w:t>
      </w:r>
      <w:r w:rsidR="002A0CF2">
        <w:rPr>
          <w:bCs/>
          <w:color w:val="111111"/>
          <w:sz w:val="22"/>
          <w:szCs w:val="28"/>
        </w:rPr>
        <w:t>CI</w:t>
      </w:r>
      <w:r>
        <w:rPr>
          <w:bCs/>
          <w:color w:val="111111"/>
          <w:sz w:val="22"/>
          <w:szCs w:val="28"/>
        </w:rPr>
        <w:t>; a</w:t>
      </w:r>
      <w:r w:rsidR="003448BE">
        <w:rPr>
          <w:bCs/>
          <w:color w:val="111111"/>
          <w:sz w:val="22"/>
          <w:szCs w:val="28"/>
        </w:rPr>
        <w:t xml:space="preserve">dded 52 fast backend tests and 2 PostgreSQL integration tests with 94.6% measured branch coverage and a 90% gate. </w:t>
      </w:r>
    </w:p>
    <w:p w14:paraId="51974599" w14:textId="6B7853E9" w:rsidR="00A22FEA" w:rsidRPr="00030940" w:rsidRDefault="005336BC">
      <w:pPr>
        <w:keepNext/>
        <w:tabs>
          <w:tab w:val="right" w:pos="10483"/>
        </w:tabs>
        <w:spacing w:before="18"/>
        <w:rPr>
          <w:sz w:val="22"/>
          <w:szCs w:val="28"/>
        </w:rPr>
      </w:pPr>
      <w:hyperlink r:id="rId11" w:history="1">
        <w:r w:rsidR="006F2090" w:rsidRPr="005336BC">
          <w:rPr>
            <w:rStyle w:val="Hyperlink"/>
            <w:b/>
            <w:color w:val="auto"/>
            <w:sz w:val="24"/>
            <w:szCs w:val="28"/>
            <w:u w:val="none"/>
          </w:rPr>
          <w:t>meeting-to-t</w:t>
        </w:r>
        <w:r w:rsidR="006F2090" w:rsidRPr="005336BC">
          <w:rPr>
            <w:rStyle w:val="Hyperlink"/>
            <w:b/>
            <w:color w:val="auto"/>
            <w:sz w:val="24"/>
            <w:szCs w:val="28"/>
            <w:u w:val="none"/>
          </w:rPr>
          <w:t>a</w:t>
        </w:r>
        <w:r w:rsidR="006F2090" w:rsidRPr="005336BC">
          <w:rPr>
            <w:rStyle w:val="Hyperlink"/>
            <w:b/>
            <w:color w:val="auto"/>
            <w:sz w:val="24"/>
            <w:szCs w:val="28"/>
            <w:u w:val="none"/>
          </w:rPr>
          <w:t>sks</w:t>
        </w:r>
      </w:hyperlink>
      <w:r w:rsidR="006F2090" w:rsidRPr="00030940">
        <w:rPr>
          <w:color w:val="111111"/>
          <w:sz w:val="22"/>
          <w:szCs w:val="28"/>
        </w:rPr>
        <w:t xml:space="preserve"> | </w:t>
      </w:r>
      <w:proofErr w:type="spellStart"/>
      <w:r w:rsidR="006F2090" w:rsidRPr="00030940">
        <w:rPr>
          <w:color w:val="111111"/>
          <w:sz w:val="22"/>
          <w:szCs w:val="28"/>
        </w:rPr>
        <w:t>FastAPI</w:t>
      </w:r>
      <w:proofErr w:type="spellEnd"/>
      <w:r w:rsidR="006F2090" w:rsidRPr="00030940">
        <w:rPr>
          <w:color w:val="111111"/>
          <w:sz w:val="22"/>
          <w:szCs w:val="28"/>
        </w:rPr>
        <w:t>, FAISS, Ollama, GitHub REST API</w:t>
      </w:r>
      <w:r w:rsidR="00CD293D">
        <w:rPr>
          <w:b/>
          <w:color w:val="111111"/>
          <w:sz w:val="22"/>
          <w:szCs w:val="28"/>
        </w:rPr>
        <w:t xml:space="preserve">                                                         </w:t>
      </w:r>
      <w:r w:rsidR="0078483A">
        <w:rPr>
          <w:b/>
          <w:color w:val="111111"/>
          <w:sz w:val="22"/>
          <w:szCs w:val="28"/>
        </w:rPr>
        <w:t>Aug</w:t>
      </w:r>
      <w:r w:rsidR="006F2090" w:rsidRPr="00030940">
        <w:rPr>
          <w:b/>
          <w:color w:val="111111"/>
          <w:sz w:val="22"/>
          <w:szCs w:val="28"/>
        </w:rPr>
        <w:t xml:space="preserve"> 2025</w:t>
      </w:r>
    </w:p>
    <w:p w14:paraId="48BA6E2F" w14:textId="1663E8C5" w:rsidR="00972567" w:rsidRDefault="00FC6DCB" w:rsidP="00972567">
      <w:pPr>
        <w:spacing w:before="4" w:after="6" w:line="247" w:lineRule="auto"/>
        <w:ind w:left="187" w:hanging="187"/>
        <w:rPr>
          <w:color w:val="111111"/>
          <w:sz w:val="22"/>
          <w:szCs w:val="28"/>
        </w:rPr>
      </w:pPr>
      <w:r>
        <w:rPr>
          <w:b/>
          <w:color w:val="111111"/>
          <w:sz w:val="22"/>
          <w:szCs w:val="28"/>
        </w:rPr>
        <w:t>•</w:t>
      </w:r>
      <w:r w:rsidR="006F2090" w:rsidRPr="00030940">
        <w:rPr>
          <w:b/>
          <w:color w:val="111111"/>
          <w:sz w:val="22"/>
          <w:szCs w:val="28"/>
        </w:rPr>
        <w:t xml:space="preserve"> </w:t>
      </w:r>
      <w:r w:rsidR="00972567" w:rsidRPr="00972567">
        <w:rPr>
          <w:color w:val="111111"/>
          <w:sz w:val="22"/>
          <w:szCs w:val="28"/>
        </w:rPr>
        <w:t xml:space="preserve">Built a local-first meeting intelligence application that </w:t>
      </w:r>
      <w:r w:rsidR="002C00C9">
        <w:rPr>
          <w:color w:val="111111"/>
          <w:sz w:val="22"/>
          <w:szCs w:val="28"/>
        </w:rPr>
        <w:t xml:space="preserve">converts </w:t>
      </w:r>
      <w:r w:rsidR="00972567" w:rsidRPr="00972567">
        <w:rPr>
          <w:color w:val="111111"/>
          <w:sz w:val="22"/>
          <w:szCs w:val="28"/>
        </w:rPr>
        <w:t>transcripts into source-grounded, reviewable task drafts and publishes</w:t>
      </w:r>
      <w:r w:rsidR="00880040">
        <w:rPr>
          <w:color w:val="111111"/>
          <w:sz w:val="22"/>
          <w:szCs w:val="28"/>
        </w:rPr>
        <w:t xml:space="preserve"> </w:t>
      </w:r>
      <w:r w:rsidR="002C00C9">
        <w:rPr>
          <w:color w:val="111111"/>
          <w:sz w:val="22"/>
          <w:szCs w:val="28"/>
        </w:rPr>
        <w:t xml:space="preserve">approved </w:t>
      </w:r>
      <w:r w:rsidR="00880040">
        <w:rPr>
          <w:color w:val="111111"/>
          <w:sz w:val="22"/>
          <w:szCs w:val="28"/>
        </w:rPr>
        <w:t xml:space="preserve">action </w:t>
      </w:r>
      <w:r w:rsidR="00111133">
        <w:rPr>
          <w:color w:val="111111"/>
          <w:sz w:val="22"/>
          <w:szCs w:val="28"/>
        </w:rPr>
        <w:t>items as</w:t>
      </w:r>
      <w:r w:rsidR="00880040">
        <w:rPr>
          <w:color w:val="111111"/>
          <w:sz w:val="22"/>
          <w:szCs w:val="28"/>
        </w:rPr>
        <w:t xml:space="preserve"> </w:t>
      </w:r>
      <w:r w:rsidR="00111133">
        <w:rPr>
          <w:color w:val="111111"/>
          <w:sz w:val="22"/>
          <w:szCs w:val="28"/>
        </w:rPr>
        <w:t xml:space="preserve">GitHub </w:t>
      </w:r>
      <w:r w:rsidR="00880040">
        <w:rPr>
          <w:color w:val="111111"/>
          <w:sz w:val="22"/>
          <w:szCs w:val="28"/>
        </w:rPr>
        <w:t>issues</w:t>
      </w:r>
      <w:r w:rsidR="00972567" w:rsidRPr="00972567">
        <w:rPr>
          <w:color w:val="111111"/>
          <w:sz w:val="22"/>
          <w:szCs w:val="28"/>
        </w:rPr>
        <w:t xml:space="preserve">. </w:t>
      </w:r>
    </w:p>
    <w:p w14:paraId="04EBADA9" w14:textId="573094F8" w:rsidR="00972567" w:rsidRDefault="00FC6DCB" w:rsidP="00972567">
      <w:pPr>
        <w:spacing w:before="4" w:after="6" w:line="247" w:lineRule="auto"/>
        <w:ind w:left="187" w:hanging="187"/>
        <w:rPr>
          <w:color w:val="111111"/>
          <w:sz w:val="22"/>
          <w:szCs w:val="28"/>
        </w:rPr>
      </w:pPr>
      <w:r>
        <w:rPr>
          <w:b/>
          <w:color w:val="111111"/>
          <w:sz w:val="22"/>
          <w:szCs w:val="28"/>
        </w:rPr>
        <w:t>•</w:t>
      </w:r>
      <w:r w:rsidR="00972567">
        <w:rPr>
          <w:b/>
          <w:color w:val="111111"/>
          <w:sz w:val="22"/>
          <w:szCs w:val="28"/>
        </w:rPr>
        <w:t xml:space="preserve"> </w:t>
      </w:r>
      <w:r w:rsidR="00972567" w:rsidRPr="00972567">
        <w:rPr>
          <w:color w:val="111111"/>
          <w:sz w:val="22"/>
          <w:szCs w:val="28"/>
        </w:rPr>
        <w:t>Exposed shared retrieval and extraction services through FastAPI REST</w:t>
      </w:r>
      <w:r w:rsidR="004F382A">
        <w:rPr>
          <w:color w:val="111111"/>
          <w:sz w:val="22"/>
          <w:szCs w:val="28"/>
        </w:rPr>
        <w:t xml:space="preserve"> endpoints</w:t>
      </w:r>
      <w:r w:rsidR="00972567" w:rsidRPr="00972567">
        <w:rPr>
          <w:color w:val="111111"/>
          <w:sz w:val="22"/>
          <w:szCs w:val="28"/>
        </w:rPr>
        <w:t xml:space="preserve"> and MCP </w:t>
      </w:r>
      <w:r w:rsidR="004F382A">
        <w:rPr>
          <w:color w:val="111111"/>
          <w:sz w:val="22"/>
          <w:szCs w:val="28"/>
        </w:rPr>
        <w:t xml:space="preserve">tools </w:t>
      </w:r>
      <w:r w:rsidR="00972567" w:rsidRPr="00972567">
        <w:rPr>
          <w:color w:val="111111"/>
          <w:sz w:val="22"/>
          <w:szCs w:val="28"/>
        </w:rPr>
        <w:t xml:space="preserve">using Sentence Transformers, FAISS, </w:t>
      </w:r>
      <w:proofErr w:type="spellStart"/>
      <w:r w:rsidR="00972567" w:rsidRPr="00972567">
        <w:rPr>
          <w:color w:val="111111"/>
          <w:sz w:val="22"/>
          <w:szCs w:val="28"/>
        </w:rPr>
        <w:t>Ollama</w:t>
      </w:r>
      <w:proofErr w:type="spellEnd"/>
      <w:r w:rsidR="00972567" w:rsidRPr="00972567">
        <w:rPr>
          <w:color w:val="111111"/>
          <w:sz w:val="22"/>
          <w:szCs w:val="28"/>
        </w:rPr>
        <w:t>, SQLite persistence, and GitHub</w:t>
      </w:r>
      <w:r w:rsidR="009E79F1">
        <w:rPr>
          <w:color w:val="111111"/>
          <w:sz w:val="22"/>
          <w:szCs w:val="28"/>
        </w:rPr>
        <w:t xml:space="preserve"> REST API</w:t>
      </w:r>
      <w:r w:rsidR="00972567" w:rsidRPr="00972567">
        <w:rPr>
          <w:color w:val="111111"/>
          <w:sz w:val="22"/>
          <w:szCs w:val="28"/>
        </w:rPr>
        <w:t>.</w:t>
      </w:r>
    </w:p>
    <w:p w14:paraId="656A4ADD" w14:textId="77777777" w:rsidR="00A22FEA" w:rsidRPr="00030940" w:rsidRDefault="006F2090">
      <w:pPr>
        <w:keepNext/>
        <w:pBdr>
          <w:bottom w:val="single" w:sz="4" w:space="1" w:color="777777"/>
        </w:pBdr>
        <w:spacing w:before="68" w:after="30"/>
        <w:rPr>
          <w:sz w:val="22"/>
          <w:szCs w:val="28"/>
        </w:rPr>
      </w:pPr>
      <w:r w:rsidRPr="00030940">
        <w:rPr>
          <w:b/>
          <w:color w:val="333333"/>
          <w:sz w:val="24"/>
          <w:szCs w:val="28"/>
        </w:rPr>
        <w:t>LEADERSHIP</w:t>
      </w:r>
    </w:p>
    <w:p w14:paraId="39C6E67D" w14:textId="57919858" w:rsidR="00A22FEA" w:rsidRPr="00030940" w:rsidRDefault="006F2090">
      <w:pPr>
        <w:keepNext/>
        <w:tabs>
          <w:tab w:val="right" w:pos="10483"/>
        </w:tabs>
        <w:spacing w:before="5"/>
        <w:rPr>
          <w:sz w:val="22"/>
          <w:szCs w:val="28"/>
        </w:rPr>
      </w:pPr>
      <w:r w:rsidRPr="00030940">
        <w:rPr>
          <w:b/>
          <w:color w:val="111111"/>
          <w:sz w:val="24"/>
          <w:szCs w:val="28"/>
        </w:rPr>
        <w:t>Vice President</w:t>
      </w:r>
      <w:r w:rsidR="00CD293D">
        <w:rPr>
          <w:b/>
          <w:color w:val="111111"/>
          <w:sz w:val="24"/>
          <w:szCs w:val="28"/>
        </w:rPr>
        <w:t xml:space="preserve">                                                                                                        </w:t>
      </w:r>
      <w:r w:rsidRPr="00972567">
        <w:rPr>
          <w:b/>
          <w:color w:val="111111"/>
          <w:sz w:val="22"/>
          <w:szCs w:val="24"/>
        </w:rPr>
        <w:t>Aug 2025 - May 2026</w:t>
      </w:r>
    </w:p>
    <w:p w14:paraId="1E8519F6" w14:textId="651B61F4" w:rsidR="00A22FEA" w:rsidRPr="00030940" w:rsidRDefault="006F2090">
      <w:pPr>
        <w:keepNext/>
        <w:tabs>
          <w:tab w:val="right" w:pos="10483"/>
        </w:tabs>
        <w:rPr>
          <w:sz w:val="22"/>
          <w:szCs w:val="28"/>
        </w:rPr>
      </w:pPr>
      <w:r w:rsidRPr="00030940">
        <w:rPr>
          <w:i/>
          <w:color w:val="333333"/>
          <w:sz w:val="22"/>
          <w:szCs w:val="28"/>
        </w:rPr>
        <w:t>Association for Computing Machinery (ACM), Georgia Southern University</w:t>
      </w:r>
      <w:r w:rsidR="00CD293D">
        <w:rPr>
          <w:i/>
          <w:color w:val="333333"/>
          <w:sz w:val="22"/>
          <w:szCs w:val="28"/>
        </w:rPr>
        <w:t xml:space="preserve">                                 </w:t>
      </w:r>
      <w:r w:rsidRPr="00030940">
        <w:rPr>
          <w:i/>
          <w:color w:val="333333"/>
          <w:sz w:val="22"/>
          <w:szCs w:val="28"/>
        </w:rPr>
        <w:t>Statesboro, GA</w:t>
      </w:r>
    </w:p>
    <w:p w14:paraId="407D867F" w14:textId="5539BBF4" w:rsidR="009705F9" w:rsidRDefault="00FC6DCB" w:rsidP="009705F9">
      <w:pPr>
        <w:spacing w:before="4" w:after="6" w:line="247" w:lineRule="auto"/>
        <w:ind w:left="187" w:hanging="187"/>
        <w:rPr>
          <w:color w:val="111111"/>
          <w:sz w:val="22"/>
          <w:szCs w:val="28"/>
        </w:rPr>
      </w:pPr>
      <w:r>
        <w:rPr>
          <w:b/>
          <w:color w:val="111111"/>
          <w:sz w:val="22"/>
          <w:szCs w:val="28"/>
        </w:rPr>
        <w:t>•</w:t>
      </w:r>
      <w:r w:rsidR="006F2090" w:rsidRPr="00030940">
        <w:rPr>
          <w:b/>
          <w:color w:val="111111"/>
          <w:sz w:val="22"/>
          <w:szCs w:val="28"/>
        </w:rPr>
        <w:t xml:space="preserve"> </w:t>
      </w:r>
      <w:r w:rsidR="009705F9" w:rsidRPr="009705F9">
        <w:rPr>
          <w:color w:val="111111"/>
          <w:sz w:val="22"/>
          <w:szCs w:val="28"/>
        </w:rPr>
        <w:t xml:space="preserve">Led planning and execution of ACM </w:t>
      </w:r>
      <w:r w:rsidR="003D63F9">
        <w:rPr>
          <w:color w:val="111111"/>
          <w:sz w:val="22"/>
          <w:szCs w:val="28"/>
        </w:rPr>
        <w:t>events and hackathons serving</w:t>
      </w:r>
      <w:r w:rsidR="009705F9" w:rsidRPr="009705F9">
        <w:rPr>
          <w:color w:val="111111"/>
          <w:sz w:val="22"/>
          <w:szCs w:val="28"/>
        </w:rPr>
        <w:t xml:space="preserve"> 150+ students, coordinating chapter activities, technical events, and university outreach.</w:t>
      </w:r>
    </w:p>
    <w:p w14:paraId="50C685BA" w14:textId="1D62E2B7" w:rsidR="00AB08B2" w:rsidRPr="009705F9" w:rsidRDefault="00FC6DCB">
      <w:pPr>
        <w:spacing w:before="4" w:after="6" w:line="247" w:lineRule="auto"/>
        <w:ind w:left="187" w:hanging="187"/>
        <w:rPr>
          <w:color w:val="111111"/>
          <w:sz w:val="22"/>
          <w:szCs w:val="28"/>
        </w:rPr>
      </w:pPr>
      <w:r>
        <w:rPr>
          <w:b/>
          <w:color w:val="111111"/>
          <w:sz w:val="22"/>
          <w:szCs w:val="28"/>
        </w:rPr>
        <w:t>•</w:t>
      </w:r>
      <w:r w:rsidR="009705F9">
        <w:rPr>
          <w:b/>
          <w:color w:val="111111"/>
          <w:sz w:val="22"/>
          <w:szCs w:val="28"/>
        </w:rPr>
        <w:t xml:space="preserve"> </w:t>
      </w:r>
      <w:r w:rsidR="009705F9" w:rsidRPr="009705F9">
        <w:rPr>
          <w:color w:val="111111"/>
          <w:sz w:val="22"/>
          <w:szCs w:val="28"/>
        </w:rPr>
        <w:t>Represented ACM at organization fair</w:t>
      </w:r>
      <w:r w:rsidR="008F0C15">
        <w:rPr>
          <w:color w:val="111111"/>
          <w:sz w:val="22"/>
          <w:szCs w:val="28"/>
        </w:rPr>
        <w:t>s, hackathons</w:t>
      </w:r>
      <w:r w:rsidR="009705F9" w:rsidRPr="009705F9">
        <w:rPr>
          <w:color w:val="111111"/>
          <w:sz w:val="22"/>
          <w:szCs w:val="28"/>
        </w:rPr>
        <w:t>,</w:t>
      </w:r>
      <w:r w:rsidR="008F0C15">
        <w:rPr>
          <w:color w:val="111111"/>
          <w:sz w:val="22"/>
          <w:szCs w:val="28"/>
        </w:rPr>
        <w:t xml:space="preserve"> Career Showcase Week, </w:t>
      </w:r>
      <w:r w:rsidR="00652F10">
        <w:rPr>
          <w:color w:val="111111"/>
          <w:sz w:val="22"/>
          <w:szCs w:val="28"/>
        </w:rPr>
        <w:t xml:space="preserve">demonstrating a QR scavenger hunt and chapter web projects to prospective members and industry professionals. </w:t>
      </w:r>
    </w:p>
    <w:sectPr w:rsidR="00AB08B2" w:rsidRPr="009705F9" w:rsidSect="009705F9">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060132">
    <w:abstractNumId w:val="8"/>
  </w:num>
  <w:num w:numId="2" w16cid:durableId="425082414">
    <w:abstractNumId w:val="6"/>
  </w:num>
  <w:num w:numId="3" w16cid:durableId="1651205445">
    <w:abstractNumId w:val="5"/>
  </w:num>
  <w:num w:numId="4" w16cid:durableId="719404527">
    <w:abstractNumId w:val="4"/>
  </w:num>
  <w:num w:numId="5" w16cid:durableId="1039936950">
    <w:abstractNumId w:val="7"/>
  </w:num>
  <w:num w:numId="6" w16cid:durableId="503397504">
    <w:abstractNumId w:val="3"/>
  </w:num>
  <w:num w:numId="7" w16cid:durableId="1119109061">
    <w:abstractNumId w:val="2"/>
  </w:num>
  <w:num w:numId="8" w16cid:durableId="1186555209">
    <w:abstractNumId w:val="1"/>
  </w:num>
  <w:num w:numId="9" w16cid:durableId="193917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40"/>
    <w:rsid w:val="00034616"/>
    <w:rsid w:val="0006063C"/>
    <w:rsid w:val="000C44FE"/>
    <w:rsid w:val="00111133"/>
    <w:rsid w:val="0015074B"/>
    <w:rsid w:val="001C1FC6"/>
    <w:rsid w:val="001F1789"/>
    <w:rsid w:val="00254B68"/>
    <w:rsid w:val="00267BE4"/>
    <w:rsid w:val="00292388"/>
    <w:rsid w:val="0029639D"/>
    <w:rsid w:val="002A0CF2"/>
    <w:rsid w:val="002A2555"/>
    <w:rsid w:val="002C00C9"/>
    <w:rsid w:val="002C3D5A"/>
    <w:rsid w:val="002E2FDB"/>
    <w:rsid w:val="002F29C9"/>
    <w:rsid w:val="00326F90"/>
    <w:rsid w:val="003448BE"/>
    <w:rsid w:val="003D63F9"/>
    <w:rsid w:val="003F12F3"/>
    <w:rsid w:val="00436BA4"/>
    <w:rsid w:val="00454BA3"/>
    <w:rsid w:val="004F382A"/>
    <w:rsid w:val="005336BC"/>
    <w:rsid w:val="005C66BC"/>
    <w:rsid w:val="005E27EB"/>
    <w:rsid w:val="0064332F"/>
    <w:rsid w:val="00652F10"/>
    <w:rsid w:val="00695135"/>
    <w:rsid w:val="006F2090"/>
    <w:rsid w:val="007748E7"/>
    <w:rsid w:val="0078483A"/>
    <w:rsid w:val="007B5E70"/>
    <w:rsid w:val="00810791"/>
    <w:rsid w:val="008636B0"/>
    <w:rsid w:val="00874FBF"/>
    <w:rsid w:val="00880040"/>
    <w:rsid w:val="008C4A4F"/>
    <w:rsid w:val="008F0C15"/>
    <w:rsid w:val="009705F9"/>
    <w:rsid w:val="00972567"/>
    <w:rsid w:val="009831E6"/>
    <w:rsid w:val="009B09BE"/>
    <w:rsid w:val="009B52D5"/>
    <w:rsid w:val="009C3F6E"/>
    <w:rsid w:val="009D37D0"/>
    <w:rsid w:val="009E79F1"/>
    <w:rsid w:val="00A22FEA"/>
    <w:rsid w:val="00A41E16"/>
    <w:rsid w:val="00A50D7A"/>
    <w:rsid w:val="00AA1D8D"/>
    <w:rsid w:val="00AB08B2"/>
    <w:rsid w:val="00AE2C6A"/>
    <w:rsid w:val="00AF70CA"/>
    <w:rsid w:val="00B162F4"/>
    <w:rsid w:val="00B47730"/>
    <w:rsid w:val="00B876F5"/>
    <w:rsid w:val="00BA1CD8"/>
    <w:rsid w:val="00BD1F0D"/>
    <w:rsid w:val="00C835EC"/>
    <w:rsid w:val="00CA3D22"/>
    <w:rsid w:val="00CB0664"/>
    <w:rsid w:val="00CC1A75"/>
    <w:rsid w:val="00CC5870"/>
    <w:rsid w:val="00CD293D"/>
    <w:rsid w:val="00D51FD6"/>
    <w:rsid w:val="00E0627E"/>
    <w:rsid w:val="00E44D03"/>
    <w:rsid w:val="00E4644A"/>
    <w:rsid w:val="00E55F7C"/>
    <w:rsid w:val="00EB3836"/>
    <w:rsid w:val="00EB5A1F"/>
    <w:rsid w:val="00ED158E"/>
    <w:rsid w:val="00EF4C9E"/>
    <w:rsid w:val="00F66910"/>
    <w:rsid w:val="00FC693F"/>
    <w:rsid w:val="00FC6D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8C681"/>
  <w14:defaultImageDpi w14:val="300"/>
  <w15:docId w15:val="{D269DC96-EC35-4366-B647-B98DB442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FDB"/>
    <w:pPr>
      <w:spacing w:after="0" w:line="240"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2F10"/>
    <w:rPr>
      <w:color w:val="0000FF" w:themeColor="hyperlink"/>
      <w:u w:val="single"/>
    </w:rPr>
  </w:style>
  <w:style w:type="character" w:styleId="UnresolvedMention">
    <w:name w:val="Unresolved Mention"/>
    <w:basedOn w:val="DefaultParagraphFont"/>
    <w:uiPriority w:val="99"/>
    <w:semiHidden/>
    <w:unhideWhenUsed/>
    <w:rsid w:val="007748E7"/>
    <w:rPr>
      <w:color w:val="605E5C"/>
      <w:shd w:val="clear" w:color="auto" w:fill="E1DFDD"/>
    </w:rPr>
  </w:style>
  <w:style w:type="character" w:styleId="FollowedHyperlink">
    <w:name w:val="FollowedHyperlink"/>
    <w:basedOn w:val="DefaultParagraphFont"/>
    <w:uiPriority w:val="99"/>
    <w:semiHidden/>
    <w:unhideWhenUsed/>
    <w:rsid w:val="007748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s1423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hs14235.github.io/"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zeadone@gmail.com" TargetMode="External"/><Relationship Id="rId11" Type="http://schemas.openxmlformats.org/officeDocument/2006/relationships/hyperlink" Target="https://github.com/hs14235/meeting-to-tasks" TargetMode="External"/><Relationship Id="rId5" Type="http://schemas.openxmlformats.org/officeDocument/2006/relationships/webSettings" Target="webSettings.xml"/><Relationship Id="rId10" Type="http://schemas.openxmlformats.org/officeDocument/2006/relationships/hyperlink" Target="https://github.com/hs14235/Trainline" TargetMode="External"/><Relationship Id="rId4" Type="http://schemas.openxmlformats.org/officeDocument/2006/relationships/settings" Target="settings.xml"/><Relationship Id="rId9" Type="http://schemas.openxmlformats.org/officeDocument/2006/relationships/hyperlink" Target="https://www.linkedin.com/in/mrbeset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Hamza Salahuddin - Software Engineer Resume</vt:lpstr>
    </vt:vector>
  </TitlesOfParts>
  <Manager/>
  <Company/>
  <LinksUpToDate>false</LinksUpToDate>
  <CharactersWithSpaces>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Hamza Salahuddin - Software Engineer Resume</dc:title>
  <dc:subject>Software Engineering Resume</dc:subject>
  <dc:creator>Hamza Salahuddin</dc:creator>
  <cp:keywords>Software Engineer, Full Stack, Backend, AI, Python, Java, React, PostgreSQL, Docker</cp:keywords>
  <dc:description/>
  <cp:lastModifiedBy>Expired Ham</cp:lastModifiedBy>
  <cp:revision>2</cp:revision>
  <cp:lastPrinted>2026-09-14T22:07:00Z</cp:lastPrinted>
  <dcterms:created xsi:type="dcterms:W3CDTF">2026-09-14T22:11:00Z</dcterms:created>
  <dcterms:modified xsi:type="dcterms:W3CDTF">2026-09-14T22:11:00Z</dcterms:modified>
  <cp:category/>
</cp:coreProperties>
</file>