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Step-by-Step Pseudocode for Hungarian Algorithm</w:t>
      </w:r>
    </w:p>
    <w:p>
      <w:r>
        <w:t>1. Input the cost matrix (square matrix of size n x n).</w:t>
      </w:r>
    </w:p>
    <w:p>
      <w:r>
        <w:t>2. Row Reduction:</w:t>
        <w:br/>
        <w:t xml:space="preserve">   For each row, subtract the smallest value in that row from every element in the row.</w:t>
      </w:r>
    </w:p>
    <w:p>
      <w:r>
        <w:t>3. Column Reduction:</w:t>
        <w:br/>
        <w:t xml:space="preserve">   For each column, subtract the smallest value in that column from every element in the column.</w:t>
      </w:r>
    </w:p>
    <w:p>
      <w:r>
        <w:t>4. Cover all zeros in the matrix using a minimum number of horizontal and vertical lines.</w:t>
      </w:r>
    </w:p>
    <w:p>
      <w:r>
        <w:t>5. Test for Optimality:</w:t>
        <w:br/>
        <w:t xml:space="preserve">   - If the minimum number of lines equals n, an optimal assignment is possible.</w:t>
        <w:br/>
        <w:t xml:space="preserve">   - If not, go to the next step.</w:t>
      </w:r>
    </w:p>
    <w:p>
      <w:r>
        <w:t>6. Adjust the Matrix:</w:t>
        <w:br/>
        <w:t xml:space="preserve">   - Find the smallest element not covered by any line.</w:t>
        <w:br/>
        <w:t xml:space="preserve">   - Subtract it from all uncovered elements.</w:t>
        <w:br/>
        <w:t xml:space="preserve">   - Add it to elements at the intersections of lines.</w:t>
        <w:br/>
        <w:t xml:space="preserve">   - Go back to Step 4.</w:t>
      </w:r>
    </w:p>
    <w:p>
      <w:r>
        <w:t>7. Make the Assignment:</w:t>
        <w:br/>
        <w:t xml:space="preserve">   - Find a set of zeros such that no two are in the same row or column.</w:t>
        <w:br/>
        <w:t xml:space="preserve">   - This forms the optimal assignment.</w:t>
      </w:r>
    </w:p>
    <w:p>
      <w:r>
        <w:t>8. Output the assignments and total minimum cost.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